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4DD0" w:rsidRDefault="003F6A91" w:rsidP="002564D5">
      <w:pPr>
        <w:spacing w:before="100" w:beforeAutospacing="1" w:after="100" w:afterAutospacing="1" w:line="240" w:lineRule="auto"/>
        <w:ind w:left="-1191" w:right="-1021"/>
        <w:rPr>
          <w:rFonts w:ascii="Times New Roman"/>
          <w:b/>
          <w:bCs/>
          <w:sz w:val="28"/>
          <w:szCs w:val="28"/>
          <w:rtl/>
        </w:rPr>
      </w:pPr>
      <w:r w:rsidRPr="003F6A91">
        <w:rPr>
          <w:rFonts w:hint="cs"/>
          <w:b/>
          <w:bCs/>
          <w:sz w:val="28"/>
          <w:szCs w:val="28"/>
          <w:rtl/>
          <w:lang w:bidi="ar-SA"/>
        </w:rPr>
        <w:t>متوسطة</w:t>
      </w:r>
      <w:r w:rsidRPr="003F6A91">
        <w:rPr>
          <w:rFonts w:ascii="Times New Roman" w:hint="cs"/>
          <w:b/>
          <w:bCs/>
          <w:sz w:val="28"/>
          <w:szCs w:val="28"/>
          <w:rtl/>
        </w:rPr>
        <w:t xml:space="preserve">: </w:t>
      </w:r>
      <w:r w:rsidRPr="003F6A91">
        <w:rPr>
          <w:rFonts w:hint="cs"/>
          <w:b/>
          <w:bCs/>
          <w:sz w:val="28"/>
          <w:szCs w:val="28"/>
          <w:rtl/>
          <w:lang w:bidi="ar-SA"/>
        </w:rPr>
        <w:t>أولاد عمار</w:t>
      </w:r>
      <w:r>
        <w:rPr>
          <w:rFonts w:hint="cs"/>
          <w:b/>
          <w:bCs/>
          <w:sz w:val="28"/>
          <w:szCs w:val="28"/>
          <w:rtl/>
          <w:lang w:bidi="ar-SA"/>
        </w:rPr>
        <w:t xml:space="preserve">                                                                              السنة الدراسية</w:t>
      </w:r>
      <w:r>
        <w:rPr>
          <w:rFonts w:ascii="Times New Roman" w:hint="cs"/>
          <w:b/>
          <w:bCs/>
          <w:sz w:val="28"/>
          <w:szCs w:val="28"/>
          <w:rtl/>
        </w:rPr>
        <w:t>:</w:t>
      </w:r>
      <w:r>
        <w:rPr>
          <w:rFonts w:hint="cs"/>
          <w:b/>
          <w:bCs/>
          <w:sz w:val="28"/>
          <w:szCs w:val="28"/>
          <w:rtl/>
        </w:rPr>
        <w:t>2023</w:t>
      </w:r>
      <w:r>
        <w:rPr>
          <w:rFonts w:ascii="Times New Roman" w:hint="cs"/>
          <w:b/>
          <w:bCs/>
          <w:sz w:val="28"/>
          <w:szCs w:val="28"/>
          <w:rtl/>
        </w:rPr>
        <w:t>/</w:t>
      </w:r>
      <w:r>
        <w:rPr>
          <w:rFonts w:hint="cs"/>
          <w:b/>
          <w:bCs/>
          <w:sz w:val="28"/>
          <w:szCs w:val="28"/>
          <w:rtl/>
        </w:rPr>
        <w:t>2024</w:t>
      </w:r>
    </w:p>
    <w:p w:rsidR="003F6A91" w:rsidRDefault="003F6A91" w:rsidP="002564D5">
      <w:pPr>
        <w:spacing w:before="100" w:beforeAutospacing="1" w:after="100" w:afterAutospacing="1" w:line="240" w:lineRule="auto"/>
        <w:ind w:left="-1191" w:right="-1021"/>
        <w:rPr>
          <w:rFonts w:ascii="Times New Roman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  <w:lang w:bidi="ar-DZ"/>
        </w:rPr>
        <w:t>المستوى</w:t>
      </w:r>
      <w:r>
        <w:rPr>
          <w:rFonts w:ascii="Times New Roman" w:hint="cs"/>
          <w:b/>
          <w:bCs/>
          <w:sz w:val="28"/>
          <w:szCs w:val="28"/>
          <w:rtl/>
        </w:rPr>
        <w:t xml:space="preserve">: </w:t>
      </w:r>
      <w:r>
        <w:rPr>
          <w:rFonts w:hint="cs"/>
          <w:b/>
          <w:bCs/>
          <w:sz w:val="28"/>
          <w:szCs w:val="28"/>
          <w:rtl/>
          <w:lang w:bidi="ar-DZ"/>
        </w:rPr>
        <w:t>السنة</w:t>
      </w:r>
      <w:r>
        <w:rPr>
          <w:rFonts w:ascii="Times New Roman"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الثالثة</w:t>
      </w:r>
      <w:r>
        <w:rPr>
          <w:rFonts w:ascii="Times New Roman"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متوسط</w:t>
      </w:r>
      <w:r>
        <w:rPr>
          <w:rFonts w:ascii="Times New Roman" w:hint="cs"/>
          <w:b/>
          <w:bCs/>
          <w:sz w:val="28"/>
          <w:szCs w:val="28"/>
          <w:rtl/>
        </w:rPr>
        <w:t xml:space="preserve">                    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>المدة</w:t>
      </w:r>
      <w:r>
        <w:rPr>
          <w:rFonts w:ascii="Times New Roman"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الزمنية</w:t>
      </w:r>
      <w:r>
        <w:rPr>
          <w:rFonts w:ascii="Times New Roman" w:hint="cs"/>
          <w:b/>
          <w:bCs/>
          <w:sz w:val="28"/>
          <w:szCs w:val="28"/>
          <w:rtl/>
        </w:rPr>
        <w:t xml:space="preserve">: </w:t>
      </w:r>
      <w:r>
        <w:rPr>
          <w:rFonts w:hint="cs"/>
          <w:b/>
          <w:bCs/>
          <w:sz w:val="28"/>
          <w:szCs w:val="28"/>
          <w:rtl/>
          <w:lang w:bidi="ar-DZ"/>
        </w:rPr>
        <w:t>ساعة</w:t>
      </w:r>
      <w:r>
        <w:rPr>
          <w:rFonts w:ascii="Times New Roman"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و</w:t>
      </w:r>
      <w:r>
        <w:rPr>
          <w:rFonts w:ascii="Times New Roman"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DZ"/>
        </w:rPr>
        <w:t>نصف</w:t>
      </w:r>
    </w:p>
    <w:p w:rsidR="003E07D2" w:rsidRDefault="003E07D2" w:rsidP="003F6A91">
      <w:pPr>
        <w:spacing w:before="100" w:beforeAutospacing="1" w:after="100" w:afterAutospacing="1" w:line="240" w:lineRule="auto"/>
        <w:ind w:left="-1304" w:right="-1021"/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  <w:lang w:bidi="ar-DZ"/>
        </w:rPr>
      </w:pPr>
      <w:r>
        <w:rPr>
          <w:rFonts w:ascii="Times New Roman" w:hint="cs"/>
          <w:b/>
          <w:bCs/>
          <w:i/>
          <w:iCs/>
          <w:sz w:val="28"/>
          <w:szCs w:val="28"/>
          <w:rtl/>
        </w:rPr>
        <w:t xml:space="preserve">        </w:t>
      </w:r>
      <w:r w:rsidR="003F6A91" w:rsidRPr="003E07D2">
        <w:rPr>
          <w:rFonts w:ascii="Times New Roman" w:hint="cs"/>
          <w:b/>
          <w:bCs/>
          <w:i/>
          <w:iCs/>
          <w:sz w:val="28"/>
          <w:szCs w:val="28"/>
          <w:rtl/>
        </w:rPr>
        <w:t xml:space="preserve">              </w:t>
      </w:r>
      <w:r w:rsidR="003F6A91"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</w:rPr>
        <w:t xml:space="preserve"> </w:t>
      </w:r>
      <w:r w:rsidR="003F6A91" w:rsidRPr="003E07D2">
        <w:rPr>
          <w:rFonts w:ascii="Aparajita" w:eastAsia="Arial Unicode MS" w:hAnsi="Aparajita" w:cs="Arial Unicode MS"/>
          <w:b/>
          <w:bCs/>
          <w:i/>
          <w:iCs/>
          <w:sz w:val="32"/>
          <w:szCs w:val="32"/>
          <w:rtl/>
          <w:lang w:bidi="ar-DZ"/>
        </w:rPr>
        <w:t>إختبار</w:t>
      </w:r>
      <w:r w:rsidR="003F6A91"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</w:rPr>
        <w:t xml:space="preserve"> </w:t>
      </w:r>
      <w:r w:rsidR="003F6A91" w:rsidRPr="003E07D2">
        <w:rPr>
          <w:rFonts w:ascii="Aparajita" w:eastAsia="Arial Unicode MS" w:hAnsi="Aparajita" w:cs="Arial Unicode MS"/>
          <w:b/>
          <w:bCs/>
          <w:i/>
          <w:iCs/>
          <w:sz w:val="32"/>
          <w:szCs w:val="32"/>
          <w:rtl/>
          <w:lang w:bidi="ar-DZ"/>
        </w:rPr>
        <w:t>الثلاثي</w:t>
      </w:r>
      <w:r w:rsidR="003F6A91"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</w:rPr>
        <w:t xml:space="preserve"> </w:t>
      </w:r>
      <w:r w:rsidR="003F6A91" w:rsidRPr="003E07D2">
        <w:rPr>
          <w:rFonts w:ascii="Aparajita" w:eastAsia="Arial Unicode MS" w:hAnsi="Aparajita" w:cs="Arial Unicode MS"/>
          <w:b/>
          <w:bCs/>
          <w:i/>
          <w:iCs/>
          <w:sz w:val="32"/>
          <w:szCs w:val="32"/>
          <w:rtl/>
          <w:lang w:bidi="ar-DZ"/>
        </w:rPr>
        <w:t>الثاني</w:t>
      </w:r>
      <w:r w:rsidR="003F6A91"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</w:rPr>
        <w:t xml:space="preserve"> </w:t>
      </w:r>
      <w:r w:rsidR="003F6A91" w:rsidRPr="003E07D2">
        <w:rPr>
          <w:rFonts w:ascii="Aparajita" w:eastAsia="Arial Unicode MS" w:hAnsi="Aparajita" w:cs="Arial Unicode MS"/>
          <w:b/>
          <w:bCs/>
          <w:i/>
          <w:iCs/>
          <w:sz w:val="32"/>
          <w:szCs w:val="32"/>
          <w:rtl/>
          <w:lang w:bidi="ar-DZ"/>
        </w:rPr>
        <w:t>في</w:t>
      </w:r>
      <w:r w:rsidR="003F6A91"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</w:rPr>
        <w:t xml:space="preserve"> </w:t>
      </w:r>
      <w:r w:rsidR="003F6A91" w:rsidRPr="003E07D2">
        <w:rPr>
          <w:rFonts w:ascii="Aparajita" w:eastAsia="Arial Unicode MS" w:hAnsi="Aparajita" w:cs="Arial Unicode MS"/>
          <w:b/>
          <w:bCs/>
          <w:i/>
          <w:iCs/>
          <w:sz w:val="32"/>
          <w:szCs w:val="32"/>
          <w:rtl/>
          <w:lang w:bidi="ar-DZ"/>
        </w:rPr>
        <w:t>مادة</w:t>
      </w:r>
      <w:r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</w:rPr>
        <w:t xml:space="preserve"> </w:t>
      </w:r>
      <w:r w:rsidRPr="003E07D2">
        <w:rPr>
          <w:rFonts w:ascii="Aparajita" w:eastAsia="Arial Unicode MS" w:hAnsi="Aparajita" w:cs="Arial Unicode MS"/>
          <w:b/>
          <w:bCs/>
          <w:i/>
          <w:iCs/>
          <w:sz w:val="32"/>
          <w:szCs w:val="32"/>
          <w:rtl/>
          <w:lang w:bidi="ar-DZ"/>
        </w:rPr>
        <w:t>العلوم</w:t>
      </w:r>
      <w:r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</w:rPr>
        <w:t xml:space="preserve"> </w:t>
      </w:r>
      <w:r w:rsidRPr="003E07D2">
        <w:rPr>
          <w:rFonts w:ascii="Aparajita" w:eastAsia="Arial Unicode MS" w:hAnsi="Aparajita" w:cs="Arial Unicode MS"/>
          <w:b/>
          <w:bCs/>
          <w:i/>
          <w:iCs/>
          <w:sz w:val="32"/>
          <w:szCs w:val="32"/>
          <w:rtl/>
          <w:lang w:bidi="ar-DZ"/>
        </w:rPr>
        <w:t>الفيزيائية</w:t>
      </w:r>
      <w:r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</w:rPr>
        <w:t xml:space="preserve"> </w:t>
      </w:r>
      <w:r w:rsidRPr="003E07D2">
        <w:rPr>
          <w:rFonts w:ascii="Aparajita" w:eastAsia="Arial Unicode MS" w:hAnsi="Aparajita" w:cs="Arial Unicode MS"/>
          <w:b/>
          <w:bCs/>
          <w:i/>
          <w:iCs/>
          <w:sz w:val="32"/>
          <w:szCs w:val="32"/>
          <w:rtl/>
          <w:lang w:bidi="ar-DZ"/>
        </w:rPr>
        <w:t>و</w:t>
      </w:r>
      <w:r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</w:rPr>
        <w:t xml:space="preserve"> </w:t>
      </w:r>
      <w:r w:rsidRPr="003E07D2">
        <w:rPr>
          <w:rFonts w:ascii="Aparajita" w:eastAsia="Arial Unicode MS" w:hAnsi="Aparajita" w:cs="Arial Unicode MS"/>
          <w:b/>
          <w:bCs/>
          <w:i/>
          <w:iCs/>
          <w:sz w:val="32"/>
          <w:szCs w:val="32"/>
          <w:rtl/>
          <w:lang w:bidi="ar-DZ"/>
        </w:rPr>
        <w:t>التكنولوجيا</w:t>
      </w:r>
      <w:r w:rsidRPr="003E07D2"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  <w:lang w:bidi="ar-DZ"/>
        </w:rPr>
        <w:t xml:space="preserve"> </w:t>
      </w:r>
    </w:p>
    <w:p w:rsidR="003E07D2" w:rsidRDefault="003E07D2" w:rsidP="002564D5">
      <w:pPr>
        <w:spacing w:before="100" w:beforeAutospacing="1" w:after="100" w:afterAutospacing="1" w:line="240" w:lineRule="auto"/>
        <w:ind w:left="-1191" w:right="-1021"/>
        <w:rPr>
          <w:rFonts w:ascii="Aparajita" w:eastAsia="Arial Unicode MS" w:hAnsi="Aparajita" w:cs="Aparajita"/>
          <w:b/>
          <w:bCs/>
          <w:i/>
          <w:iCs/>
          <w:sz w:val="32"/>
          <w:szCs w:val="32"/>
          <w:rtl/>
          <w:lang w:bidi="ar-DZ"/>
        </w:rPr>
      </w:pPr>
      <w:r>
        <w:rPr>
          <w:rFonts w:ascii="Aparajita" w:eastAsia="Arial Unicode MS" w:hAnsi="Aparajita" w:cs="Arial" w:hint="cs"/>
          <w:b/>
          <w:bCs/>
          <w:i/>
          <w:iCs/>
          <w:sz w:val="32"/>
          <w:szCs w:val="32"/>
          <w:rtl/>
          <w:lang w:bidi="ar-DZ"/>
        </w:rPr>
        <w:t>الوضعية الأولى :</w:t>
      </w:r>
    </w:p>
    <w:p w:rsidR="001A2852" w:rsidRPr="001A2852" w:rsidRDefault="00DE3FF8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 w:rsidRPr="00DE3FF8">
        <w:rPr>
          <w:rFonts w:asciiTheme="minorHAnsi" w:eastAsia="Arial Unicode MS" w:hAnsiTheme="minorHAnsi" w:cstheme="minorHAnsi"/>
          <w:b/>
          <w:bCs/>
          <w:noProof/>
          <w:sz w:val="28"/>
          <w:szCs w:val="28"/>
          <w:rtl/>
          <w:lang w:bidi="ar-SA"/>
        </w:rPr>
        <w:pict>
          <v:rect id="_x0000_s1026" style="position:absolute;left:0;text-align:left;margin-left:-62.8pt;margin-top:6.85pt;width:160.7pt;height:151.9pt;z-index:251658240">
            <v:textbox>
              <w:txbxContent>
                <w:p w:rsidR="00826735" w:rsidRPr="009721F6" w:rsidRDefault="009721F6" w:rsidP="009721F6">
                  <w:r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1862254" cy="1851102"/>
                        <wp:effectExtent l="19050" t="0" r="4646" b="0"/>
                        <wp:docPr id="1" name="صورة 0" descr="32333223366558888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32333223366558888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2677" cy="19012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3E07D2" w:rsidRPr="001A2852">
        <w:rPr>
          <w:rFonts w:asciiTheme="minorHAnsi" w:eastAsia="Arial Unicode MS" w:hAnsiTheme="minorHAnsi" w:cstheme="minorBidi"/>
          <w:b/>
          <w:bCs/>
          <w:sz w:val="28"/>
          <w:szCs w:val="28"/>
          <w:rtl/>
          <w:lang w:bidi="ar-SA"/>
        </w:rPr>
        <w:t>كثي</w:t>
      </w:r>
      <w:r w:rsidR="001A2852" w:rsidRPr="001A2852">
        <w:rPr>
          <w:rFonts w:asciiTheme="minorHAnsi" w:eastAsia="Arial Unicode MS" w:hAnsiTheme="minorHAnsi" w:cstheme="minorBidi" w:hint="cs"/>
          <w:b/>
          <w:bCs/>
          <w:sz w:val="28"/>
          <w:szCs w:val="28"/>
          <w:rtl/>
          <w:lang w:bidi="ar-SA"/>
        </w:rPr>
        <w:t>را ما نشاهد في التلفاز</w:t>
      </w:r>
      <w:r w:rsidR="001A2852" w:rsidRPr="001A2852">
        <w:rPr>
          <w:rFonts w:asciiTheme="minorHAnsi" w:eastAsia="Arial Unicode MS" w:hAnsiTheme="min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1A2852" w:rsidRPr="001A2852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إعلانات و نصائح ترشدنا للإستعمال العقلاني لم</w:t>
      </w:r>
      <w:r w:rsidR="00923128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و</w:t>
      </w:r>
      <w:r w:rsidR="001A2852" w:rsidRPr="001A2852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رد الطاقة</w:t>
      </w:r>
    </w:p>
    <w:p w:rsidR="001A2852" w:rsidRPr="001A2852" w:rsidRDefault="001A2852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 w:rsidRPr="001A2852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الكهربائية ، وضرورة استغلال الرياح موردا لتزود بالطاقة الكهربائية في مختلف </w:t>
      </w:r>
    </w:p>
    <w:p w:rsidR="002564D5" w:rsidRDefault="001A2852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 w:rsidRPr="001A2852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الاستعمالات ، توضح الوثيقة التالية تركيب تجريبي لتوهج المصباح انطلاقا </w:t>
      </w:r>
    </w:p>
    <w:p w:rsidR="001A2852" w:rsidRDefault="003200F9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من هبوب الرياح</w:t>
      </w:r>
      <w:r w:rsidR="001A2852" w:rsidRPr="001A2852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.</w:t>
      </w:r>
    </w:p>
    <w:p w:rsidR="001A2852" w:rsidRDefault="001A2852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المطلوب:</w:t>
      </w:r>
    </w:p>
    <w:p w:rsidR="001A2852" w:rsidRDefault="001A2852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1- صف عمل التركيب الوظيفي ؟.</w:t>
      </w:r>
    </w:p>
    <w:p w:rsidR="001A2852" w:rsidRDefault="001A2852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2- شكل السلسة الوظيفية و السلسة الطاقوية  لهذا التركيب ؟.</w:t>
      </w:r>
    </w:p>
    <w:p w:rsidR="001A2852" w:rsidRDefault="001A2852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3- قدم تركيبا تجريبيا</w:t>
      </w:r>
      <w:r w:rsidR="00042B95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 </w:t>
      </w:r>
      <w:r w:rsidR="00042B95">
        <w:rPr>
          <w:rFonts w:asciiTheme="minorHAnsi" w:eastAsia="Arial Unicode MS" w:hAnsiTheme="minorHAnsi" w:cs="Arial"/>
          <w:b/>
          <w:bCs/>
          <w:lang w:val="fr-FR" w:bidi="ar-DZ"/>
        </w:rPr>
        <w:t>)</w:t>
      </w:r>
      <w:r w:rsidR="00042B95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 الرسم )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 آخر يسمح بإشتغال المصباح من مصدر آخر طاقوي</w:t>
      </w:r>
      <w:r w:rsidR="00042B95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 دون استخدام البطارية ؟</w:t>
      </w:r>
    </w:p>
    <w:p w:rsidR="00042B95" w:rsidRDefault="00042B95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i/>
          <w:iCs/>
          <w:sz w:val="32"/>
          <w:szCs w:val="32"/>
          <w:rtl/>
          <w:lang w:bidi="ar-DZ"/>
        </w:rPr>
      </w:pPr>
      <w:r w:rsidRPr="00042B95">
        <w:rPr>
          <w:rFonts w:asciiTheme="minorHAnsi" w:eastAsia="Arial Unicode MS" w:hAnsiTheme="minorHAnsi" w:cs="Arial" w:hint="cs"/>
          <w:b/>
          <w:bCs/>
          <w:i/>
          <w:iCs/>
          <w:sz w:val="32"/>
          <w:szCs w:val="32"/>
          <w:rtl/>
          <w:lang w:bidi="ar-DZ"/>
        </w:rPr>
        <w:t>الوضعية الثانية:</w:t>
      </w:r>
    </w:p>
    <w:p w:rsidR="00042B95" w:rsidRPr="00345714" w:rsidRDefault="00DE3FF8" w:rsidP="002564D5">
      <w:pPr>
        <w:spacing w:before="100" w:beforeAutospacing="1" w:after="100" w:afterAutospacing="1" w:line="240" w:lineRule="auto"/>
        <w:ind w:left="-1191" w:right="-1021"/>
        <w:jc w:val="both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>
        <w:rPr>
          <w:rFonts w:asciiTheme="minorHAnsi" w:eastAsia="Arial Unicode MS" w:hAnsiTheme="minorHAnsi" w:cs="Arial"/>
          <w:b/>
          <w:bCs/>
          <w:noProof/>
          <w:sz w:val="28"/>
          <w:szCs w:val="28"/>
          <w:rtl/>
          <w:lang w:bidi="ar-SA"/>
        </w:rPr>
        <w:pict>
          <v:rect id="_x0000_s1027" style="position:absolute;left:0;text-align:left;margin-left:-49.6pt;margin-top:27.5pt;width:158.05pt;height:190.55pt;z-index:251659264">
            <v:textbox>
              <w:txbxContent>
                <w:p w:rsidR="00FA0FFC" w:rsidRDefault="00FA0FFC">
                  <w:r>
                    <w:rPr>
                      <w:noProof/>
                      <w:lang w:bidi="ar-SA"/>
                    </w:rPr>
                    <w:drawing>
                      <wp:inline distT="0" distB="0" distL="0" distR="0">
                        <wp:extent cx="1832052" cy="2297151"/>
                        <wp:effectExtent l="19050" t="0" r="0" b="0"/>
                        <wp:docPr id="2" name="صورة 1" descr="التقاط99999999999999999999999999999999999999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التقاط99999999999999999999999999999999999999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2052" cy="22971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042B95"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SA"/>
        </w:rPr>
        <w:t xml:space="preserve">من أجل القيام برفع كيس من الاسمنت </w:t>
      </w:r>
      <w:r w:rsidR="00345714"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SA"/>
        </w:rPr>
        <w:t>إلى</w:t>
      </w:r>
      <w:r w:rsidR="00042B95"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SA"/>
        </w:rPr>
        <w:t xml:space="preserve"> الطابق العلوي قام عامل بتوصيل</w:t>
      </w:r>
    </w:p>
    <w:p w:rsidR="00E20204" w:rsidRDefault="00042B95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مدخرة</w:t>
      </w:r>
      <w:r w:rsidR="003C4F13"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>)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 </w:t>
      </w:r>
      <w:r w:rsidR="003C4F13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بطارية) </w:t>
      </w:r>
      <w:r w:rsidR="002E73FB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ب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محرك كهربائي وثبت بمحوره خيطا يحمل بنهايته</w:t>
      </w:r>
    </w:p>
    <w:p w:rsidR="001A2852" w:rsidRPr="001A2852" w:rsidRDefault="00042B95" w:rsidP="00E20204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 كيس الاسمنت كما بالشكل</w:t>
      </w:r>
      <w:r w:rsidR="003C4F13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.</w:t>
      </w:r>
    </w:p>
    <w:p w:rsidR="00042B95" w:rsidRPr="00345714" w:rsidRDefault="00042B95" w:rsidP="00E20204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المطلوب :</w:t>
      </w:r>
    </w:p>
    <w:p w:rsidR="00E20204" w:rsidRDefault="00042B95" w:rsidP="00E20204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1- شكل السلسة الوظيفية و الطاقوية لهذا التركيب مع </w:t>
      </w:r>
      <w:r w:rsidR="00345714"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إبراز</w:t>
      </w:r>
      <w:r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 التحويلات </w:t>
      </w:r>
    </w:p>
    <w:p w:rsidR="00042B95" w:rsidRPr="00345714" w:rsidRDefault="00042B95" w:rsidP="00E20204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المفيدة وغير مفيدة؟</w:t>
      </w:r>
    </w:p>
    <w:p w:rsidR="003C4F13" w:rsidRPr="00345714" w:rsidRDefault="00042B95" w:rsidP="00E20204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 w:rsidRPr="00345714">
        <w:rPr>
          <w:rFonts w:asciiTheme="minorHAnsi" w:eastAsia="Arial Unicode MS" w:hAnsiTheme="minorHAnsi" w:cstheme="minorHAnsi" w:hint="cs"/>
          <w:b/>
          <w:bCs/>
          <w:sz w:val="28"/>
          <w:szCs w:val="28"/>
          <w:rtl/>
          <w:lang w:bidi="ar-DZ"/>
        </w:rPr>
        <w:t xml:space="preserve">2- </w:t>
      </w:r>
      <w:r w:rsidR="003C4F13" w:rsidRPr="00345714">
        <w:rPr>
          <w:rFonts w:asciiTheme="minorHAnsi" w:eastAsia="Arial Unicode MS" w:hAnsiTheme="min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3C4F13"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على ماذا ينص مبدأ انحفاظ الطاقة ؟.</w:t>
      </w:r>
    </w:p>
    <w:p w:rsidR="003F6A91" w:rsidRPr="00345714" w:rsidRDefault="003C4F13" w:rsidP="00E20204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bidi="ar-DZ"/>
        </w:rPr>
      </w:pPr>
      <w:r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3-مثل الحصيلة الطاقوية للمدخرة</w:t>
      </w:r>
      <w:r w:rsidR="003E07D2" w:rsidRPr="00345714">
        <w:rPr>
          <w:rFonts w:asciiTheme="minorHAnsi" w:eastAsia="Arial Unicode MS" w:hAnsiTheme="minorHAnsi" w:cstheme="minorHAnsi"/>
          <w:b/>
          <w:bCs/>
          <w:sz w:val="28"/>
          <w:szCs w:val="28"/>
          <w:rtl/>
          <w:lang w:bidi="ar-DZ"/>
        </w:rPr>
        <w:t xml:space="preserve"> </w:t>
      </w:r>
      <w:r w:rsidRPr="00345714">
        <w:rPr>
          <w:rFonts w:asciiTheme="minorHAnsi" w:eastAsia="Arial Unicode MS" w:hAnsiTheme="minorHAnsi"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مبرزا التحويلات المفيدة و غير مفيدة ؟</w:t>
      </w:r>
    </w:p>
    <w:p w:rsidR="003C4F13" w:rsidRPr="00345714" w:rsidRDefault="003C4F13" w:rsidP="00E20204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4-أحسب المدة الزمنية التي يستغرقها المحرك لرفع الك</w:t>
      </w:r>
      <w:r w:rsidR="00345714"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 xml:space="preserve">يس </w:t>
      </w:r>
      <w:r w:rsidR="00123290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اذ</w:t>
      </w:r>
      <w:r w:rsidR="00345714"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bidi="ar-DZ"/>
        </w:rPr>
        <w:t>ا علمت انه يحول طاقة قدرها</w:t>
      </w:r>
      <w:r w:rsidRPr="00345714"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>E</w:t>
      </w:r>
      <w:r w:rsidR="00345714" w:rsidRPr="00345714"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 xml:space="preserve">=8000j </w:t>
      </w:r>
      <w:r w:rsidR="00345714"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و استطاعة</w:t>
      </w:r>
    </w:p>
    <w:p w:rsidR="00345714" w:rsidRDefault="00345714" w:rsidP="00E20204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 w:rsidRPr="0034571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قدرها </w:t>
      </w:r>
      <w:r w:rsidRPr="00345714"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>p=400w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؟.</w:t>
      </w:r>
    </w:p>
    <w:p w:rsidR="005256F8" w:rsidRDefault="005256F8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32"/>
          <w:szCs w:val="32"/>
          <w:rtl/>
          <w:lang w:val="fr-FR" w:bidi="ar-DZ"/>
        </w:rPr>
      </w:pPr>
      <w:r w:rsidRPr="005256F8">
        <w:rPr>
          <w:rFonts w:asciiTheme="minorHAnsi" w:eastAsia="Arial Unicode MS" w:hAnsiTheme="minorHAnsi" w:cs="Arial" w:hint="cs"/>
          <w:b/>
          <w:bCs/>
          <w:sz w:val="32"/>
          <w:szCs w:val="32"/>
          <w:rtl/>
          <w:lang w:val="fr-FR" w:bidi="ar-DZ"/>
        </w:rPr>
        <w:lastRenderedPageBreak/>
        <w:t>الوضعية الإدماجية :</w:t>
      </w:r>
    </w:p>
    <w:p w:rsidR="005256F8" w:rsidRDefault="002564D5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</w:t>
      </w:r>
      <w:r w:rsidR="005256F8" w:rsidRPr="005256F8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يحتوي</w:t>
      </w:r>
      <w:r w:rsidR="005256F8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منزل يوسف على عدة أجهزة  كهربائية كما هو موضح بالجدول ، و عادة  ما يعاني منزلهم من انقطاع التيار 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  ا</w:t>
      </w:r>
      <w:r w:rsidR="005256F8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لكهربائي خاصة عندما تشغل أمه </w:t>
      </w:r>
      <w:r w:rsidR="00AF2ECC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الأجهزة</w:t>
      </w:r>
      <w:r w:rsidR="005256F8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الكهربائية معا وفي آن واحد.</w:t>
      </w:r>
      <w:r w:rsidR="002A3177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فإحتار يوسف في ذلك.</w:t>
      </w:r>
    </w:p>
    <w:tbl>
      <w:tblPr>
        <w:tblStyle w:val="af2"/>
        <w:bidiVisual/>
        <w:tblW w:w="9727" w:type="dxa"/>
        <w:tblInd w:w="-1084" w:type="dxa"/>
        <w:tblLook w:val="04A0"/>
      </w:tblPr>
      <w:tblGrid>
        <w:gridCol w:w="1769"/>
        <w:gridCol w:w="1989"/>
        <w:gridCol w:w="1989"/>
        <w:gridCol w:w="1990"/>
        <w:gridCol w:w="1990"/>
      </w:tblGrid>
      <w:tr w:rsidR="002A3177" w:rsidTr="002564D5">
        <w:trPr>
          <w:trHeight w:val="637"/>
        </w:trPr>
        <w:tc>
          <w:tcPr>
            <w:tcW w:w="1769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الثلاجة</w:t>
            </w:r>
          </w:p>
        </w:tc>
        <w:tc>
          <w:tcPr>
            <w:tcW w:w="1989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غسالة الملابس</w:t>
            </w:r>
          </w:p>
        </w:tc>
        <w:tc>
          <w:tcPr>
            <w:tcW w:w="1989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مدفأة كهربائية</w:t>
            </w:r>
          </w:p>
        </w:tc>
        <w:tc>
          <w:tcPr>
            <w:tcW w:w="1990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الفرن الكهربائي</w:t>
            </w:r>
          </w:p>
        </w:tc>
        <w:tc>
          <w:tcPr>
            <w:tcW w:w="1990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سخان الماء</w:t>
            </w:r>
          </w:p>
        </w:tc>
      </w:tr>
      <w:tr w:rsidR="002A3177" w:rsidTr="002564D5">
        <w:trPr>
          <w:trHeight w:val="712"/>
        </w:trPr>
        <w:tc>
          <w:tcPr>
            <w:tcW w:w="1769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lang w:val="fr-FR" w:bidi="ar-DZ"/>
              </w:rPr>
              <w:t xml:space="preserve">W   </w:t>
            </w: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500</w:t>
            </w:r>
          </w:p>
        </w:tc>
        <w:tc>
          <w:tcPr>
            <w:tcW w:w="1989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lang w:val="fr-FR" w:bidi="ar-DZ"/>
              </w:rPr>
              <w:t xml:space="preserve">W     </w:t>
            </w: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800</w:t>
            </w:r>
          </w:p>
        </w:tc>
        <w:tc>
          <w:tcPr>
            <w:tcW w:w="1989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lang w:val="fr-FR" w:bidi="ar-DZ"/>
              </w:rPr>
              <w:t xml:space="preserve">W  </w:t>
            </w: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1500</w:t>
            </w:r>
          </w:p>
        </w:tc>
        <w:tc>
          <w:tcPr>
            <w:tcW w:w="1990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lang w:val="fr-FR" w:bidi="ar-DZ"/>
              </w:rPr>
              <w:t xml:space="preserve">W     </w:t>
            </w: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2000</w:t>
            </w:r>
          </w:p>
        </w:tc>
        <w:tc>
          <w:tcPr>
            <w:tcW w:w="1990" w:type="dxa"/>
          </w:tcPr>
          <w:p w:rsidR="002A3177" w:rsidRDefault="002A3177" w:rsidP="002A3177">
            <w:pPr>
              <w:spacing w:before="100" w:beforeAutospacing="1" w:after="100" w:afterAutospacing="1"/>
              <w:ind w:right="-1021"/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Theme="minorHAnsi" w:eastAsia="Arial Unicode MS" w:hAnsiTheme="minorHAnsi" w:cs="Arial"/>
                <w:b/>
                <w:bCs/>
                <w:sz w:val="28"/>
                <w:szCs w:val="28"/>
                <w:lang w:val="fr-FR" w:bidi="ar-DZ"/>
              </w:rPr>
              <w:t xml:space="preserve">W     </w:t>
            </w:r>
            <w:r>
              <w:rPr>
                <w:rFonts w:asciiTheme="minorHAnsi" w:eastAsia="Arial Unicode MS" w:hAnsiTheme="minorHAnsi" w:cs="Arial" w:hint="cs"/>
                <w:b/>
                <w:bCs/>
                <w:sz w:val="28"/>
                <w:szCs w:val="28"/>
                <w:rtl/>
                <w:lang w:val="fr-FR" w:bidi="ar-DZ"/>
              </w:rPr>
              <w:t>3000</w:t>
            </w:r>
          </w:p>
        </w:tc>
      </w:tr>
    </w:tbl>
    <w:p w:rsidR="002A3177" w:rsidRDefault="002A3177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اذا علمت </w:t>
      </w:r>
      <w:r w:rsidR="00AE0D3E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أن </w:t>
      </w:r>
      <w:r w:rsidR="00AE0D3E"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>PMd</w:t>
      </w:r>
      <w:r w:rsidR="00AE0D3E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الخاص بفاتورة الكهرباء و الغاز لمنزل يوسف يساوي </w:t>
      </w:r>
      <w:r w:rsidR="00AE0D3E"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>KW</w:t>
      </w:r>
      <w:r w:rsidR="00AE0D3E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6 ساعد يوسف في </w:t>
      </w:r>
    </w:p>
    <w:p w:rsidR="00AE0D3E" w:rsidRDefault="00AE0D3E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الإجابة عما يل</w:t>
      </w:r>
      <w:r>
        <w:rPr>
          <w:rFonts w:asciiTheme="minorHAnsi" w:eastAsia="Arial Unicode MS" w:hAnsiTheme="minorHAnsi" w:cs="Arial" w:hint="eastAsia"/>
          <w:b/>
          <w:bCs/>
          <w:sz w:val="28"/>
          <w:szCs w:val="28"/>
          <w:rtl/>
          <w:lang w:val="fr-FR" w:bidi="ar-DZ"/>
        </w:rPr>
        <w:t>ي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.</w:t>
      </w:r>
    </w:p>
    <w:p w:rsidR="00AE0D3E" w:rsidRDefault="00AE0D3E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1- ماذا نعني بالرمز</w:t>
      </w:r>
      <w:r w:rsidRPr="00AE0D3E"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 xml:space="preserve"> </w:t>
      </w:r>
      <w:r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>PMd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؟</w:t>
      </w:r>
    </w:p>
    <w:p w:rsidR="00AE0D3E" w:rsidRDefault="00AE0D3E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2-فسر سبب انقطاع التيار الكهربائي في المنزل ؟</w:t>
      </w:r>
    </w:p>
    <w:p w:rsidR="00AE0D3E" w:rsidRDefault="00AE0D3E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3- احسب الطاقة المستهلكة من طرف الثلاجة خلال ساعة واحدة من استعمالها بالكيلو جول ثم بالكيلوالواط ساعي ؟</w:t>
      </w:r>
    </w:p>
    <w:p w:rsidR="00AE0D3E" w:rsidRDefault="00AE0D3E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اذا علمت  ان سعر الكيلو واط ساعي </w:t>
      </w:r>
      <w:r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>KWh)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) هو </w:t>
      </w:r>
      <w:r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  <w:t>DA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5 </w:t>
      </w:r>
      <w:r w:rsidR="00072AC9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.</w:t>
      </w:r>
    </w:p>
    <w:p w:rsidR="00BA2974" w:rsidRDefault="00072AC9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                أ/</w:t>
      </w:r>
      <w:r w:rsidR="00BA297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ماهو ثمن الطاقة التي تستهلكها الثلاجة خلال شهر؟</w:t>
      </w:r>
    </w:p>
    <w:p w:rsidR="00BA2974" w:rsidRPr="00AE0D3E" w:rsidRDefault="00072AC9" w:rsidP="002564D5">
      <w:pPr>
        <w:spacing w:before="100" w:beforeAutospacing="1" w:after="100" w:afterAutospacing="1" w:line="240" w:lineRule="auto"/>
        <w:ind w:left="-1191" w:right="-1021"/>
        <w:rPr>
          <w:rFonts w:asciiTheme="minorHAnsi" w:eastAsia="Arial Unicode MS" w:hAnsiTheme="minorHAnsi" w:cs="Arial"/>
          <w:b/>
          <w:bCs/>
          <w:sz w:val="28"/>
          <w:szCs w:val="28"/>
          <w:rtl/>
          <w:lang w:val="fr-FR" w:bidi="ar-DZ"/>
        </w:rPr>
      </w:pP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</w:t>
      </w:r>
      <w:r w:rsidR="003034D2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               </w:t>
      </w:r>
      <w:r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 xml:space="preserve"> ب/</w:t>
      </w:r>
      <w:r w:rsidR="00BA2974">
        <w:rPr>
          <w:rFonts w:asciiTheme="minorHAnsi" w:eastAsia="Arial Unicode MS" w:hAnsiTheme="minorHAnsi" w:cs="Arial" w:hint="cs"/>
          <w:b/>
          <w:bCs/>
          <w:sz w:val="28"/>
          <w:szCs w:val="28"/>
          <w:rtl/>
          <w:lang w:val="fr-FR" w:bidi="ar-DZ"/>
        </w:rPr>
        <w:t>قدم نصائح لتجنب الإستهلاك المفرط للطاقة ؟.</w:t>
      </w:r>
    </w:p>
    <w:p w:rsidR="003034D2" w:rsidRDefault="003034D2" w:rsidP="002A3177">
      <w:pPr>
        <w:spacing w:before="100" w:beforeAutospacing="1" w:after="100" w:afterAutospacing="1" w:line="240" w:lineRule="auto"/>
        <w:ind w:left="-1304" w:right="-1021"/>
        <w:rPr>
          <w:rFonts w:asciiTheme="minorHAnsi" w:eastAsia="Arial Unicode MS" w:hAnsiTheme="minorHAnsi" w:cs="Arial"/>
          <w:b/>
          <w:bCs/>
          <w:sz w:val="28"/>
          <w:szCs w:val="28"/>
          <w:lang w:val="fr-FR" w:bidi="ar-DZ"/>
        </w:rPr>
      </w:pPr>
    </w:p>
    <w:p w:rsidR="003034D2" w:rsidRPr="003034D2" w:rsidRDefault="003034D2" w:rsidP="003034D2">
      <w:pPr>
        <w:rPr>
          <w:rFonts w:asciiTheme="minorHAnsi" w:eastAsia="Arial Unicode MS" w:hAnsiTheme="minorHAnsi" w:cs="Arial"/>
          <w:sz w:val="28"/>
          <w:szCs w:val="28"/>
          <w:lang w:val="fr-FR" w:bidi="ar-DZ"/>
        </w:rPr>
      </w:pPr>
    </w:p>
    <w:p w:rsidR="003034D2" w:rsidRPr="003034D2" w:rsidRDefault="003034D2" w:rsidP="003034D2">
      <w:pPr>
        <w:rPr>
          <w:rFonts w:asciiTheme="minorHAnsi" w:eastAsia="Arial Unicode MS" w:hAnsiTheme="minorHAnsi" w:cs="Arial"/>
          <w:sz w:val="28"/>
          <w:szCs w:val="28"/>
          <w:lang w:val="fr-FR" w:bidi="ar-DZ"/>
        </w:rPr>
      </w:pPr>
    </w:p>
    <w:p w:rsidR="003034D2" w:rsidRPr="003034D2" w:rsidRDefault="003034D2" w:rsidP="003034D2">
      <w:pPr>
        <w:rPr>
          <w:rFonts w:asciiTheme="minorHAnsi" w:eastAsia="Arial Unicode MS" w:hAnsiTheme="minorHAnsi" w:cs="Arial"/>
          <w:sz w:val="28"/>
          <w:szCs w:val="28"/>
          <w:lang w:val="fr-FR" w:bidi="ar-DZ"/>
        </w:rPr>
      </w:pPr>
    </w:p>
    <w:p w:rsidR="003034D2" w:rsidRPr="003034D2" w:rsidRDefault="003034D2" w:rsidP="003034D2">
      <w:pPr>
        <w:rPr>
          <w:rFonts w:asciiTheme="minorHAnsi" w:eastAsia="Arial Unicode MS" w:hAnsiTheme="minorHAnsi" w:cs="Arial"/>
          <w:sz w:val="28"/>
          <w:szCs w:val="28"/>
          <w:lang w:val="fr-FR" w:bidi="ar-DZ"/>
        </w:rPr>
      </w:pPr>
    </w:p>
    <w:p w:rsidR="003034D2" w:rsidRPr="003034D2" w:rsidRDefault="003034D2" w:rsidP="003034D2">
      <w:pPr>
        <w:rPr>
          <w:rFonts w:asciiTheme="minorHAnsi" w:eastAsia="Arial Unicode MS" w:hAnsiTheme="minorHAnsi" w:cs="Arial"/>
          <w:sz w:val="28"/>
          <w:szCs w:val="28"/>
          <w:lang w:val="fr-FR" w:bidi="ar-DZ"/>
        </w:rPr>
      </w:pPr>
    </w:p>
    <w:p w:rsidR="003034D2" w:rsidRPr="003034D2" w:rsidRDefault="003034D2" w:rsidP="003034D2">
      <w:pPr>
        <w:rPr>
          <w:rFonts w:asciiTheme="minorHAnsi" w:eastAsia="Arial Unicode MS" w:hAnsiTheme="minorHAnsi" w:cs="Arial"/>
          <w:sz w:val="28"/>
          <w:szCs w:val="28"/>
          <w:lang w:val="fr-FR" w:bidi="ar-DZ"/>
        </w:rPr>
      </w:pPr>
    </w:p>
    <w:p w:rsidR="003034D2" w:rsidRDefault="003034D2" w:rsidP="003034D2">
      <w:pPr>
        <w:rPr>
          <w:rFonts w:asciiTheme="minorHAnsi" w:eastAsia="Arial Unicode MS" w:hAnsiTheme="minorHAnsi" w:cs="Arial"/>
          <w:sz w:val="28"/>
          <w:szCs w:val="28"/>
          <w:lang w:val="fr-FR" w:bidi="ar-DZ"/>
        </w:rPr>
      </w:pPr>
    </w:p>
    <w:p w:rsidR="00AE0D3E" w:rsidRPr="003034D2" w:rsidRDefault="00DE3FF8" w:rsidP="003034D2">
      <w:pPr>
        <w:tabs>
          <w:tab w:val="left" w:pos="5900"/>
        </w:tabs>
        <w:rPr>
          <w:rFonts w:asciiTheme="minorHAnsi" w:eastAsia="Arial Unicode MS" w:hAnsiTheme="minorHAnsi" w:cs="Arial"/>
          <w:sz w:val="28"/>
          <w:szCs w:val="28"/>
          <w:lang w:val="fr-FR" w:bidi="ar-DZ"/>
        </w:rPr>
      </w:pPr>
      <w:r>
        <w:rPr>
          <w:rFonts w:asciiTheme="minorHAnsi" w:eastAsia="Arial Unicode MS" w:hAnsiTheme="minorHAnsi" w:cs="Arial"/>
          <w:noProof/>
          <w:sz w:val="28"/>
          <w:szCs w:val="28"/>
          <w:lang w:bidi="ar-SA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28" type="#_x0000_t106" style="position:absolute;left:0;text-align:left;margin-left:-28.55pt;margin-top:16.65pt;width:111.55pt;height:44.75pt;z-index:251660288" adj="968,35694">
            <v:textbox>
              <w:txbxContent>
                <w:p w:rsidR="003034D2" w:rsidRPr="003034D2" w:rsidRDefault="003034D2">
                  <w:pPr>
                    <w:rPr>
                      <w:rFonts w:cs="Aharon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بالتوفيق</w:t>
                  </w:r>
                </w:p>
                <w:p w:rsidR="003034D2" w:rsidRDefault="003034D2">
                  <w:pPr>
                    <w:rPr>
                      <w:rtl/>
                      <w:lang w:bidi="ar-DZ"/>
                    </w:rPr>
                  </w:pPr>
                </w:p>
                <w:p w:rsidR="003034D2" w:rsidRDefault="003034D2" w:rsidP="003034D2">
                  <w:pPr>
                    <w:jc w:val="center"/>
                  </w:pPr>
                  <w:r>
                    <w:rPr>
                      <w:rFonts w:hint="cs"/>
                      <w:rtl/>
                      <w:lang w:bidi="ar-DZ"/>
                    </w:rPr>
                    <w:t>بالتوفيق</w:t>
                  </w:r>
                </w:p>
              </w:txbxContent>
            </v:textbox>
            <w10:wrap anchorx="page"/>
          </v:shape>
        </w:pict>
      </w:r>
      <w:r w:rsidR="003034D2">
        <w:rPr>
          <w:rFonts w:asciiTheme="minorHAnsi" w:eastAsia="Arial Unicode MS" w:hAnsiTheme="minorHAnsi" w:cs="Arial"/>
          <w:sz w:val="28"/>
          <w:szCs w:val="28"/>
          <w:rtl/>
          <w:lang w:val="fr-FR" w:bidi="ar-DZ"/>
        </w:rPr>
        <w:tab/>
      </w:r>
    </w:p>
    <w:sectPr w:rsidR="00AE0D3E" w:rsidRPr="003034D2" w:rsidSect="002564D5">
      <w:footerReference w:type="default" r:id="rId9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3790" w:rsidRDefault="00903790" w:rsidP="003034D2">
      <w:pPr>
        <w:spacing w:after="0" w:line="240" w:lineRule="auto"/>
      </w:pPr>
      <w:r>
        <w:separator/>
      </w:r>
    </w:p>
  </w:endnote>
  <w:endnote w:type="continuationSeparator" w:id="1">
    <w:p w:rsidR="00903790" w:rsidRDefault="00903790" w:rsidP="0030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8338117"/>
      <w:docPartObj>
        <w:docPartGallery w:val="Page Numbers (Bottom of Page)"/>
        <w:docPartUnique/>
      </w:docPartObj>
    </w:sdtPr>
    <w:sdtContent>
      <w:p w:rsidR="003034D2" w:rsidRDefault="00DE3FF8">
        <w:pPr>
          <w:pStyle w:val="af5"/>
          <w:jc w:val="center"/>
        </w:pPr>
        <w:fldSimple w:instr=" PAGE   \* MERGEFORMAT ">
          <w:r w:rsidR="00AF2ECC" w:rsidRPr="00AF2ECC">
            <w:rPr>
              <w:rFonts w:ascii="Calibri" w:cs="Calibri"/>
              <w:noProof/>
              <w:rtl/>
              <w:lang w:val="ar-SA"/>
            </w:rPr>
            <w:t>2</w:t>
          </w:r>
        </w:fldSimple>
      </w:p>
    </w:sdtContent>
  </w:sdt>
  <w:p w:rsidR="003034D2" w:rsidRDefault="003034D2">
    <w:pPr>
      <w:pStyle w:val="af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3790" w:rsidRDefault="00903790" w:rsidP="003034D2">
      <w:pPr>
        <w:spacing w:after="0" w:line="240" w:lineRule="auto"/>
      </w:pPr>
      <w:r>
        <w:separator/>
      </w:r>
    </w:p>
  </w:footnote>
  <w:footnote w:type="continuationSeparator" w:id="1">
    <w:p w:rsidR="00903790" w:rsidRDefault="00903790" w:rsidP="003034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F6A91"/>
    <w:rsid w:val="00042B95"/>
    <w:rsid w:val="00072AC9"/>
    <w:rsid w:val="00123290"/>
    <w:rsid w:val="001A2852"/>
    <w:rsid w:val="002564D5"/>
    <w:rsid w:val="002A3177"/>
    <w:rsid w:val="002E73FB"/>
    <w:rsid w:val="003034D2"/>
    <w:rsid w:val="003200F9"/>
    <w:rsid w:val="00345714"/>
    <w:rsid w:val="003A4DD0"/>
    <w:rsid w:val="003C4F13"/>
    <w:rsid w:val="003E07D2"/>
    <w:rsid w:val="003F6A91"/>
    <w:rsid w:val="005256F8"/>
    <w:rsid w:val="00826735"/>
    <w:rsid w:val="00903790"/>
    <w:rsid w:val="00923128"/>
    <w:rsid w:val="009721F6"/>
    <w:rsid w:val="009C17A9"/>
    <w:rsid w:val="00AA5BCA"/>
    <w:rsid w:val="00AE0D3E"/>
    <w:rsid w:val="00AF2ECC"/>
    <w:rsid w:val="00BA2974"/>
    <w:rsid w:val="00D06CFB"/>
    <w:rsid w:val="00DA7EBC"/>
    <w:rsid w:val="00DE3FF8"/>
    <w:rsid w:val="00E20204"/>
    <w:rsid w:val="00FA0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allout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F6A91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F6A91"/>
    <w:pPr>
      <w:pBdr>
        <w:bottom w:val="thinThickSmallGap" w:sz="12" w:space="1" w:color="943634" w:themeColor="accent2" w:themeShade="BF"/>
      </w:pBdr>
      <w:bidi w:val="0"/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F6A91"/>
    <w:pPr>
      <w:pBdr>
        <w:bottom w:val="single" w:sz="4" w:space="1" w:color="622423" w:themeColor="accent2" w:themeShade="7F"/>
      </w:pBdr>
      <w:bidi w:val="0"/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6A91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bidi w:val="0"/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6A91"/>
    <w:pPr>
      <w:pBdr>
        <w:bottom w:val="dotted" w:sz="4" w:space="1" w:color="943634" w:themeColor="accent2" w:themeShade="BF"/>
      </w:pBdr>
      <w:bidi w:val="0"/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6A91"/>
    <w:pPr>
      <w:bidi w:val="0"/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6A91"/>
    <w:pPr>
      <w:bidi w:val="0"/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6A91"/>
    <w:pPr>
      <w:bidi w:val="0"/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6A91"/>
    <w:pPr>
      <w:bidi w:val="0"/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6A91"/>
    <w:pPr>
      <w:bidi w:val="0"/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3F6A91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3F6A91"/>
    <w:rPr>
      <w:caps/>
      <w:color w:val="632423" w:themeColor="accent2" w:themeShade="80"/>
      <w:spacing w:val="15"/>
      <w:sz w:val="24"/>
      <w:szCs w:val="24"/>
    </w:rPr>
  </w:style>
  <w:style w:type="character" w:customStyle="1" w:styleId="3Char">
    <w:name w:val="عنوان 3 Char"/>
    <w:basedOn w:val="a0"/>
    <w:link w:val="3"/>
    <w:uiPriority w:val="9"/>
    <w:semiHidden/>
    <w:rsid w:val="003F6A91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4Char">
    <w:name w:val="عنوان 4 Char"/>
    <w:basedOn w:val="a0"/>
    <w:link w:val="4"/>
    <w:uiPriority w:val="9"/>
    <w:semiHidden/>
    <w:rsid w:val="003F6A91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5Char">
    <w:name w:val="عنوان 5 Char"/>
    <w:basedOn w:val="a0"/>
    <w:link w:val="5"/>
    <w:uiPriority w:val="9"/>
    <w:semiHidden/>
    <w:rsid w:val="003F6A91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6Char">
    <w:name w:val="عنوان 6 Char"/>
    <w:basedOn w:val="a0"/>
    <w:link w:val="6"/>
    <w:uiPriority w:val="9"/>
    <w:semiHidden/>
    <w:rsid w:val="003F6A91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7Char">
    <w:name w:val="عنوان 7 Char"/>
    <w:basedOn w:val="a0"/>
    <w:link w:val="7"/>
    <w:uiPriority w:val="9"/>
    <w:semiHidden/>
    <w:rsid w:val="003F6A91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8Char">
    <w:name w:val="عنوان 8 Char"/>
    <w:basedOn w:val="a0"/>
    <w:link w:val="8"/>
    <w:uiPriority w:val="9"/>
    <w:semiHidden/>
    <w:rsid w:val="003F6A91"/>
    <w:rPr>
      <w:rFonts w:eastAsiaTheme="majorEastAsia" w:cstheme="majorBidi"/>
      <w:caps/>
      <w:spacing w:val="10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3F6A91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3F6A91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bidi w:val="0"/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Char">
    <w:name w:val="العنوان Char"/>
    <w:basedOn w:val="a0"/>
    <w:link w:val="a3"/>
    <w:uiPriority w:val="10"/>
    <w:rsid w:val="003F6A91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a4">
    <w:name w:val="Subtitle"/>
    <w:basedOn w:val="a"/>
    <w:next w:val="a"/>
    <w:link w:val="Char0"/>
    <w:uiPriority w:val="11"/>
    <w:qFormat/>
    <w:rsid w:val="003F6A91"/>
    <w:pPr>
      <w:bidi w:val="0"/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Char0">
    <w:name w:val="عنوان فرعي Char"/>
    <w:basedOn w:val="a0"/>
    <w:link w:val="a4"/>
    <w:uiPriority w:val="11"/>
    <w:rsid w:val="003F6A91"/>
    <w:rPr>
      <w:rFonts w:eastAsiaTheme="majorEastAsia" w:cstheme="majorBidi"/>
      <w:caps/>
      <w:spacing w:val="20"/>
      <w:sz w:val="18"/>
      <w:szCs w:val="18"/>
    </w:rPr>
  </w:style>
  <w:style w:type="character" w:styleId="a5">
    <w:name w:val="Strong"/>
    <w:uiPriority w:val="22"/>
    <w:qFormat/>
    <w:rsid w:val="003F6A91"/>
    <w:rPr>
      <w:b/>
      <w:bCs/>
      <w:color w:val="943634" w:themeColor="accent2" w:themeShade="BF"/>
      <w:spacing w:val="5"/>
    </w:rPr>
  </w:style>
  <w:style w:type="character" w:styleId="a6">
    <w:name w:val="Emphasis"/>
    <w:uiPriority w:val="20"/>
    <w:qFormat/>
    <w:rsid w:val="003F6A91"/>
    <w:rPr>
      <w:caps/>
      <w:spacing w:val="5"/>
      <w:sz w:val="20"/>
      <w:szCs w:val="20"/>
    </w:rPr>
  </w:style>
  <w:style w:type="paragraph" w:styleId="a7">
    <w:name w:val="No Spacing"/>
    <w:basedOn w:val="a"/>
    <w:link w:val="Char1"/>
    <w:uiPriority w:val="1"/>
    <w:qFormat/>
    <w:rsid w:val="003F6A91"/>
    <w:pPr>
      <w:bidi w:val="0"/>
      <w:spacing w:after="0" w:line="240" w:lineRule="auto"/>
    </w:pPr>
  </w:style>
  <w:style w:type="paragraph" w:styleId="a8">
    <w:name w:val="List Paragraph"/>
    <w:basedOn w:val="a"/>
    <w:uiPriority w:val="34"/>
    <w:qFormat/>
    <w:rsid w:val="003F6A91"/>
    <w:pPr>
      <w:bidi w:val="0"/>
      <w:ind w:left="720"/>
      <w:contextualSpacing/>
    </w:pPr>
  </w:style>
  <w:style w:type="paragraph" w:styleId="a9">
    <w:name w:val="Quote"/>
    <w:basedOn w:val="a"/>
    <w:next w:val="a"/>
    <w:link w:val="Char2"/>
    <w:uiPriority w:val="29"/>
    <w:qFormat/>
    <w:rsid w:val="003F6A91"/>
    <w:pPr>
      <w:bidi w:val="0"/>
    </w:pPr>
    <w:rPr>
      <w:i/>
      <w:iCs/>
    </w:rPr>
  </w:style>
  <w:style w:type="character" w:customStyle="1" w:styleId="Char2">
    <w:name w:val="اقتباس Char"/>
    <w:basedOn w:val="a0"/>
    <w:link w:val="a9"/>
    <w:uiPriority w:val="29"/>
    <w:rsid w:val="003F6A91"/>
    <w:rPr>
      <w:rFonts w:eastAsiaTheme="majorEastAsia" w:cstheme="majorBidi"/>
      <w:i/>
      <w:iCs/>
    </w:rPr>
  </w:style>
  <w:style w:type="paragraph" w:styleId="aa">
    <w:name w:val="Intense Quote"/>
    <w:basedOn w:val="a"/>
    <w:next w:val="a"/>
    <w:link w:val="Char3"/>
    <w:uiPriority w:val="30"/>
    <w:qFormat/>
    <w:rsid w:val="003F6A91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bidi w:val="0"/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har3">
    <w:name w:val="اقتباس مكثف Char"/>
    <w:basedOn w:val="a0"/>
    <w:link w:val="aa"/>
    <w:uiPriority w:val="30"/>
    <w:rsid w:val="003F6A91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ab">
    <w:name w:val="Subtle Emphasis"/>
    <w:uiPriority w:val="19"/>
    <w:qFormat/>
    <w:rsid w:val="003F6A91"/>
    <w:rPr>
      <w:i/>
      <w:iCs/>
    </w:rPr>
  </w:style>
  <w:style w:type="character" w:styleId="ac">
    <w:name w:val="Intense Emphasis"/>
    <w:uiPriority w:val="21"/>
    <w:qFormat/>
    <w:rsid w:val="003F6A91"/>
    <w:rPr>
      <w:i/>
      <w:iCs/>
      <w:caps/>
      <w:spacing w:val="10"/>
      <w:sz w:val="20"/>
      <w:szCs w:val="20"/>
    </w:rPr>
  </w:style>
  <w:style w:type="character" w:styleId="ad">
    <w:name w:val="Subtle Reference"/>
    <w:basedOn w:val="a0"/>
    <w:uiPriority w:val="31"/>
    <w:qFormat/>
    <w:rsid w:val="003F6A91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ae">
    <w:name w:val="Intense Reference"/>
    <w:uiPriority w:val="32"/>
    <w:qFormat/>
    <w:rsid w:val="003F6A91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af">
    <w:name w:val="Book Title"/>
    <w:uiPriority w:val="33"/>
    <w:qFormat/>
    <w:rsid w:val="003F6A91"/>
    <w:rPr>
      <w:caps/>
      <w:color w:val="622423" w:themeColor="accent2" w:themeShade="7F"/>
      <w:spacing w:val="5"/>
      <w:u w:color="622423" w:themeColor="accent2" w:themeShade="7F"/>
    </w:rPr>
  </w:style>
  <w:style w:type="paragraph" w:styleId="af0">
    <w:name w:val="TOC Heading"/>
    <w:basedOn w:val="1"/>
    <w:next w:val="a"/>
    <w:uiPriority w:val="39"/>
    <w:semiHidden/>
    <w:unhideWhenUsed/>
    <w:qFormat/>
    <w:rsid w:val="003F6A91"/>
    <w:pPr>
      <w:outlineLvl w:val="9"/>
    </w:pPr>
  </w:style>
  <w:style w:type="paragraph" w:styleId="af1">
    <w:name w:val="caption"/>
    <w:basedOn w:val="a"/>
    <w:next w:val="a"/>
    <w:uiPriority w:val="35"/>
    <w:semiHidden/>
    <w:unhideWhenUsed/>
    <w:qFormat/>
    <w:rsid w:val="003F6A91"/>
    <w:pPr>
      <w:bidi w:val="0"/>
    </w:pPr>
    <w:rPr>
      <w:caps/>
      <w:spacing w:val="10"/>
      <w:sz w:val="18"/>
      <w:szCs w:val="18"/>
    </w:rPr>
  </w:style>
  <w:style w:type="character" w:customStyle="1" w:styleId="Char1">
    <w:name w:val="بلا تباعد Char"/>
    <w:basedOn w:val="a0"/>
    <w:link w:val="a7"/>
    <w:uiPriority w:val="1"/>
    <w:rsid w:val="003F6A91"/>
  </w:style>
  <w:style w:type="table" w:styleId="af2">
    <w:name w:val="Table Grid"/>
    <w:basedOn w:val="a1"/>
    <w:uiPriority w:val="59"/>
    <w:rsid w:val="002A317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Balloon Text"/>
    <w:basedOn w:val="a"/>
    <w:link w:val="Char4"/>
    <w:uiPriority w:val="99"/>
    <w:semiHidden/>
    <w:unhideWhenUsed/>
    <w:rsid w:val="00972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4">
    <w:name w:val="نص في بالون Char"/>
    <w:basedOn w:val="a0"/>
    <w:link w:val="af3"/>
    <w:uiPriority w:val="99"/>
    <w:semiHidden/>
    <w:rsid w:val="009721F6"/>
    <w:rPr>
      <w:rFonts w:ascii="Tahoma" w:hAnsi="Tahoma" w:cs="Tahoma"/>
      <w:sz w:val="16"/>
      <w:szCs w:val="16"/>
    </w:rPr>
  </w:style>
  <w:style w:type="paragraph" w:styleId="af4">
    <w:name w:val="header"/>
    <w:basedOn w:val="a"/>
    <w:link w:val="Char5"/>
    <w:uiPriority w:val="99"/>
    <w:semiHidden/>
    <w:unhideWhenUsed/>
    <w:rsid w:val="003034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رأس صفحة Char"/>
    <w:basedOn w:val="a0"/>
    <w:link w:val="af4"/>
    <w:uiPriority w:val="99"/>
    <w:semiHidden/>
    <w:rsid w:val="003034D2"/>
  </w:style>
  <w:style w:type="paragraph" w:styleId="af5">
    <w:name w:val="footer"/>
    <w:basedOn w:val="a"/>
    <w:link w:val="Char6"/>
    <w:uiPriority w:val="99"/>
    <w:unhideWhenUsed/>
    <w:rsid w:val="003034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6">
    <w:name w:val="تذييل صفحة Char"/>
    <w:basedOn w:val="a0"/>
    <w:link w:val="af5"/>
    <w:uiPriority w:val="99"/>
    <w:rsid w:val="003034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5EF4CD-DA94-4922-A6AD-89E865324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moi</dc:creator>
  <cp:lastModifiedBy>moi</cp:lastModifiedBy>
  <cp:revision>45</cp:revision>
  <dcterms:created xsi:type="dcterms:W3CDTF">2024-02-15T17:25:00Z</dcterms:created>
  <dcterms:modified xsi:type="dcterms:W3CDTF">2024-02-16T16:27:00Z</dcterms:modified>
</cp:coreProperties>
</file>