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XSpec="center" w:tblpY="361"/>
        <w:tblW w:w="10343" w:type="dxa"/>
        <w:tblLook w:val="04A0"/>
      </w:tblPr>
      <w:tblGrid>
        <w:gridCol w:w="10343"/>
      </w:tblGrid>
      <w:tr w:rsidR="00A27B3A" w:rsidTr="00F57F18">
        <w:trPr>
          <w:trHeight w:val="1125"/>
        </w:trPr>
        <w:tc>
          <w:tcPr>
            <w:tcW w:w="103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27B3A" w:rsidRPr="008C6CB7" w:rsidRDefault="00A27B3A" w:rsidP="00F57F1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الجمهورية الجزائرية </w:t>
            </w:r>
            <w:r w:rsidR="00EB04F2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الديمقراطية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الشعبية</w:t>
            </w:r>
          </w:p>
          <w:p w:rsidR="00A27B3A" w:rsidRPr="008C6CB7" w:rsidRDefault="00FB1BA4" w:rsidP="00D82F57">
            <w:pPr>
              <w:tabs>
                <w:tab w:val="center" w:pos="5063"/>
              </w:tabs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توسطة الشهيد براهيمي السعيد </w:t>
            </w:r>
            <w:r w:rsidR="00D82F5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جرمة-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     </w:t>
            </w:r>
            <w:r w:rsidR="00CA321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مديرية التربية لولاي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باتنة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A27B3A" w:rsidRPr="008C6CB7" w:rsidRDefault="00AD0CBC" w:rsidP="00D82F57">
            <w:pPr>
              <w:tabs>
                <w:tab w:val="center" w:pos="5063"/>
                <w:tab w:val="right" w:pos="10127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042E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46B1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202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-202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</w:t>
            </w:r>
          </w:p>
        </w:tc>
      </w:tr>
      <w:tr w:rsidR="00A27B3A" w:rsidTr="00F57F18">
        <w:trPr>
          <w:trHeight w:val="544"/>
        </w:trPr>
        <w:tc>
          <w:tcPr>
            <w:tcW w:w="103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27B3A" w:rsidRPr="008C6CB7" w:rsidRDefault="00EB04F2" w:rsidP="00D82F57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="00746B1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F7DC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الثا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ني</w:t>
            </w:r>
            <w:r w:rsidR="00F135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</w:t>
            </w:r>
            <w:r w:rsidR="00F135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زيائية والتكنولوجي</w:t>
            </w:r>
            <w:r w:rsidR="00966CC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D70D0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70D0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الثالثة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توس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</w:t>
            </w:r>
          </w:p>
        </w:tc>
      </w:tr>
    </w:tbl>
    <w:p w:rsidR="00D43D53" w:rsidRDefault="007C641C" w:rsidP="00BF436A">
      <w:pPr>
        <w:pStyle w:val="Corpsdetexte"/>
        <w:bidi/>
        <w:spacing w:before="63" w:line="437" w:lineRule="exact"/>
        <w:rPr>
          <w:w w:val="80"/>
        </w:rPr>
      </w:pPr>
      <w:r w:rsidRPr="007C641C"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group id="_x0000_s1030" style="position:absolute;left:0;text-align:left;margin-left:194.15pt;margin-top:81.7pt;width:206pt;height:31.55pt;z-index:-251656192;mso-wrap-distance-left:0;mso-wrap-distance-right:0;mso-position-horizontal-relative:page;mso-position-vertical-relative:text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31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32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inset="0,0,0,0">
                <w:txbxContent>
                  <w:p w:rsidR="00D82F57" w:rsidRDefault="00D82F57" w:rsidP="00D82F57">
                    <w:pPr>
                      <w:bidi/>
                      <w:spacing w:before="74"/>
                      <w:ind w:right="998"/>
                      <w:jc w:val="right"/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التمرين الأول </w:t>
                    </w:r>
                    <w:r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: 6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1790" w:rsidRPr="000D1790" w:rsidRDefault="000D1790" w:rsidP="000D1790">
      <w:pPr>
        <w:jc w:val="right"/>
        <w:rPr>
          <w:b/>
          <w:bCs/>
          <w:sz w:val="24"/>
          <w:szCs w:val="24"/>
          <w:lang w:bidi="ar-DZ"/>
        </w:rPr>
      </w:pPr>
      <w:r>
        <w:rPr>
          <w:rFonts w:ascii="Agency FB" w:hAnsi="Agency FB"/>
          <w:b/>
          <w:bCs/>
          <w:w w:val="75"/>
          <w:sz w:val="28"/>
          <w:szCs w:val="28"/>
          <w:rtl/>
        </w:rPr>
        <w:t>I/</w:t>
      </w:r>
      <w:r w:rsidR="00D43D53" w:rsidRPr="00F135D7">
        <w:rPr>
          <w:rFonts w:ascii="Arial Black" w:hAnsi="Arial Black"/>
          <w:b/>
          <w:bCs/>
          <w:w w:val="75"/>
          <w:sz w:val="28"/>
          <w:szCs w:val="28"/>
          <w:rtl/>
        </w:rPr>
        <w:t xml:space="preserve"> </w:t>
      </w:r>
      <w:r w:rsidRPr="000D1790">
        <w:rPr>
          <w:rFonts w:hint="cs"/>
          <w:b/>
          <w:bCs/>
          <w:sz w:val="24"/>
          <w:szCs w:val="24"/>
          <w:rtl/>
          <w:lang w:bidi="ar-DZ"/>
        </w:rPr>
        <w:t xml:space="preserve">أنجز تلميذ التركيب المبين في الشكل أدناه و بعد غلق القاطعة لم يلاحظ أي شيء في الدارة الكهربائية </w:t>
      </w:r>
    </w:p>
    <w:p w:rsidR="000D1790" w:rsidRPr="00D43B64" w:rsidRDefault="007C641C" w:rsidP="000D1790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</w:rPr>
        <w:pict>
          <v:rect id="_x0000_s1033" style="position:absolute;left:0;text-align:left;margin-left:22.45pt;margin-top:12.1pt;width:122.45pt;height:81.45pt;z-index:251662336">
            <v:textbox style="mso-fit-shape-to-text:t">
              <w:txbxContent>
                <w:p w:rsidR="000D1790" w:rsidRDefault="000D1790" w:rsidP="000D179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68763" cy="818053"/>
                        <wp:effectExtent l="19050" t="0" r="2837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763" cy="8180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D1790" w:rsidRPr="00D43B64">
        <w:rPr>
          <w:rFonts w:hint="cs"/>
          <w:sz w:val="24"/>
          <w:szCs w:val="24"/>
          <w:rtl/>
          <w:lang w:bidi="ar-DZ"/>
        </w:rPr>
        <w:t xml:space="preserve">1- جد حلا للمشكل موضحا ذلك بإعادة الرسم المناسب </w:t>
      </w:r>
    </w:p>
    <w:p w:rsidR="000D1790" w:rsidRPr="00D43B64" w:rsidRDefault="000D1790" w:rsidP="000D1790">
      <w:pPr>
        <w:jc w:val="right"/>
        <w:rPr>
          <w:sz w:val="24"/>
          <w:szCs w:val="24"/>
          <w:rtl/>
          <w:lang w:bidi="ar-DZ"/>
        </w:rPr>
      </w:pPr>
      <w:r w:rsidRPr="00D43B64">
        <w:rPr>
          <w:rFonts w:hint="cs"/>
          <w:sz w:val="24"/>
          <w:szCs w:val="24"/>
          <w:rtl/>
          <w:lang w:bidi="ar-DZ"/>
        </w:rPr>
        <w:t xml:space="preserve">مبينا جهة التيار الكهربائي الإصلاحية </w:t>
      </w:r>
    </w:p>
    <w:p w:rsidR="000D1790" w:rsidRPr="00D43B64" w:rsidRDefault="000D1790" w:rsidP="000D1790">
      <w:pPr>
        <w:jc w:val="right"/>
        <w:rPr>
          <w:sz w:val="24"/>
          <w:szCs w:val="24"/>
          <w:rtl/>
          <w:lang w:bidi="ar-DZ"/>
        </w:rPr>
      </w:pPr>
      <w:r w:rsidRPr="00D43B64">
        <w:rPr>
          <w:rFonts w:hint="cs"/>
          <w:sz w:val="24"/>
          <w:szCs w:val="24"/>
          <w:rtl/>
          <w:lang w:bidi="ar-DZ"/>
        </w:rPr>
        <w:t xml:space="preserve">2- بعد حل المشكل لاحظ التلميذ أن مؤشر الأمبير متر </w:t>
      </w:r>
    </w:p>
    <w:p w:rsidR="000D1790" w:rsidRPr="00D43B64" w:rsidRDefault="000D1790" w:rsidP="000D1790">
      <w:pPr>
        <w:jc w:val="right"/>
        <w:rPr>
          <w:sz w:val="24"/>
          <w:szCs w:val="24"/>
          <w:rtl/>
          <w:lang w:bidi="ar-DZ"/>
        </w:rPr>
      </w:pPr>
      <w:r w:rsidRPr="00D43B64">
        <w:rPr>
          <w:rFonts w:hint="cs"/>
          <w:sz w:val="24"/>
          <w:szCs w:val="24"/>
          <w:rtl/>
          <w:lang w:bidi="ar-DZ"/>
        </w:rPr>
        <w:t xml:space="preserve">توقف عند </w:t>
      </w:r>
      <w:r w:rsidRPr="001206A5">
        <w:rPr>
          <w:rFonts w:hint="cs"/>
          <w:b/>
          <w:bCs/>
          <w:sz w:val="24"/>
          <w:szCs w:val="24"/>
          <w:rtl/>
          <w:lang w:bidi="ar-DZ"/>
        </w:rPr>
        <w:t>التدريجة 2</w:t>
      </w:r>
      <w:r w:rsidRPr="00D43B64">
        <w:rPr>
          <w:rFonts w:hint="cs"/>
          <w:sz w:val="24"/>
          <w:szCs w:val="24"/>
          <w:rtl/>
          <w:lang w:bidi="ar-DZ"/>
        </w:rPr>
        <w:t xml:space="preserve"> باستعمال </w:t>
      </w:r>
      <w:r w:rsidRPr="001206A5">
        <w:rPr>
          <w:rFonts w:hint="cs"/>
          <w:b/>
          <w:bCs/>
          <w:sz w:val="24"/>
          <w:szCs w:val="24"/>
          <w:rtl/>
          <w:lang w:bidi="ar-DZ"/>
        </w:rPr>
        <w:t xml:space="preserve">معيار </w:t>
      </w:r>
      <w:r w:rsidRPr="001206A5">
        <w:rPr>
          <w:rFonts w:asciiTheme="minorBidi" w:hAnsiTheme="minorBidi"/>
          <w:b/>
          <w:bCs/>
          <w:sz w:val="24"/>
          <w:szCs w:val="24"/>
          <w:rtl/>
          <w:lang w:bidi="ar-DZ"/>
        </w:rPr>
        <w:t>A</w:t>
      </w:r>
      <w:r w:rsidRPr="001206A5">
        <w:rPr>
          <w:rFonts w:hint="cs"/>
          <w:b/>
          <w:bCs/>
          <w:sz w:val="24"/>
          <w:szCs w:val="24"/>
          <w:rtl/>
          <w:lang w:bidi="ar-DZ"/>
        </w:rPr>
        <w:t xml:space="preserve"> 5 </w:t>
      </w:r>
      <w:r w:rsidRPr="00D43B64">
        <w:rPr>
          <w:rFonts w:hint="cs"/>
          <w:sz w:val="24"/>
          <w:szCs w:val="24"/>
          <w:rtl/>
          <w:lang w:bidi="ar-DZ"/>
        </w:rPr>
        <w:t xml:space="preserve">و الجهاز يحتوي على </w:t>
      </w:r>
      <w:r>
        <w:rPr>
          <w:rFonts w:hint="cs"/>
          <w:b/>
          <w:bCs/>
          <w:sz w:val="24"/>
          <w:szCs w:val="24"/>
          <w:rtl/>
          <w:lang w:bidi="ar-DZ"/>
        </w:rPr>
        <w:t>5 تدريجات (السلم)</w:t>
      </w:r>
      <w:r w:rsidRPr="001206A5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0D1790" w:rsidRDefault="000D1790" w:rsidP="000D1790">
      <w:pPr>
        <w:jc w:val="right"/>
        <w:rPr>
          <w:sz w:val="24"/>
          <w:szCs w:val="24"/>
          <w:rtl/>
          <w:lang w:bidi="ar-DZ"/>
        </w:rPr>
      </w:pPr>
      <w:r w:rsidRPr="00D43B64">
        <w:rPr>
          <w:rFonts w:hint="cs"/>
          <w:sz w:val="24"/>
          <w:szCs w:val="24"/>
          <w:rtl/>
          <w:lang w:bidi="ar-DZ"/>
        </w:rPr>
        <w:t xml:space="preserve">- أحسب شدة التيار المارة في الدارة الكهربائية </w:t>
      </w:r>
    </w:p>
    <w:p w:rsidR="00BF436A" w:rsidRDefault="000D1790" w:rsidP="00BF436A">
      <w:pPr>
        <w:jc w:val="right"/>
        <w:rPr>
          <w:b/>
          <w:bCs/>
          <w:sz w:val="24"/>
          <w:szCs w:val="24"/>
          <w:lang w:bidi="ar-DZ"/>
        </w:rPr>
      </w:pPr>
      <w:r>
        <w:rPr>
          <w:rFonts w:ascii="Agency FB" w:hAnsi="Agency FB" w:hint="cs"/>
          <w:b/>
          <w:bCs/>
          <w:sz w:val="24"/>
          <w:szCs w:val="24"/>
          <w:rtl/>
          <w:lang w:bidi="ar-DZ"/>
        </w:rPr>
        <w:t xml:space="preserve"> بينما كان التلميذ </w:t>
      </w:r>
      <w:r w:rsidR="00BF436A">
        <w:rPr>
          <w:rFonts w:ascii="Agency FB" w:hAnsi="Agency FB" w:hint="cs"/>
          <w:b/>
          <w:bCs/>
          <w:sz w:val="24"/>
          <w:szCs w:val="24"/>
          <w:rtl/>
          <w:lang w:bidi="ar-DZ"/>
        </w:rPr>
        <w:t>ينجز التجربة وجد ناقل أومي كما هو موضح في الوثيقة احتار في تحديد قيمة مقاوم</w:t>
      </w:r>
      <w:r w:rsidR="00812CC6">
        <w:rPr>
          <w:rFonts w:ascii="Agency FB" w:hAnsi="Agency FB" w:hint="cs"/>
          <w:b/>
          <w:bCs/>
          <w:sz w:val="24"/>
          <w:szCs w:val="24"/>
          <w:rtl/>
          <w:lang w:bidi="ar-DZ"/>
        </w:rPr>
        <w:t>ته</w:t>
      </w:r>
      <w:r w:rsidRPr="000D1790">
        <w:rPr>
          <w:rFonts w:ascii="Agency FB" w:hAnsi="Agency FB"/>
          <w:b/>
          <w:bCs/>
          <w:sz w:val="24"/>
          <w:szCs w:val="24"/>
          <w:lang w:bidi="ar-DZ"/>
        </w:rPr>
        <w:t>/II</w:t>
      </w:r>
    </w:p>
    <w:p w:rsidR="00BF436A" w:rsidRDefault="007C641C" w:rsidP="00BF436A">
      <w:pPr>
        <w:tabs>
          <w:tab w:val="right" w:pos="9922"/>
        </w:tabs>
        <w:rPr>
          <w:sz w:val="24"/>
          <w:szCs w:val="24"/>
          <w:rtl/>
        </w:rPr>
      </w:pPr>
      <w:r>
        <w:rPr>
          <w:noProof/>
          <w:sz w:val="24"/>
          <w:szCs w:val="24"/>
          <w:rtl/>
          <w:lang w:eastAsia="fr-FR"/>
        </w:rPr>
        <w:pict>
          <v:rect id="_x0000_s1038" style="position:absolute;margin-left:175.25pt;margin-top:20.5pt;width:288.2pt;height:66.2pt;z-index:251665408;mso-wrap-style:none">
            <v:textbox style="mso-fit-shape-to-text:t">
              <w:txbxContent>
                <w:p w:rsidR="00BF436A" w:rsidRDefault="00BF436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43605" cy="624840"/>
                        <wp:effectExtent l="19050" t="0" r="4445" b="0"/>
                        <wp:docPr id="1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43605" cy="6248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7C641C">
        <w:rPr>
          <w:b/>
          <w:bCs/>
          <w:noProof/>
          <w:sz w:val="24"/>
          <w:szCs w:val="24"/>
          <w:u w:val="single"/>
          <w:rtl/>
          <w:lang w:eastAsia="fr-FR"/>
        </w:rPr>
        <w:pict>
          <v:rect id="_x0000_s1037" style="position:absolute;margin-left:15.8pt;margin-top:4.55pt;width:106.6pt;height:43.75pt;z-index:251664384;mso-wrap-style:none">
            <v:textbox style="mso-next-textbox:#_x0000_s1037;mso-fit-shape-to-text:t">
              <w:txbxContent>
                <w:p w:rsidR="00BF436A" w:rsidRDefault="00BF436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03306" cy="914400"/>
                        <wp:effectExtent l="19050" t="0" r="0" b="0"/>
                        <wp:docPr id="1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5464" cy="9156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F436A">
        <w:rPr>
          <w:sz w:val="24"/>
          <w:szCs w:val="24"/>
        </w:rPr>
        <w:tab/>
      </w:r>
      <w:r w:rsidR="00BF436A">
        <w:rPr>
          <w:rFonts w:hint="cs"/>
          <w:sz w:val="24"/>
          <w:szCs w:val="24"/>
          <w:rtl/>
        </w:rPr>
        <w:t xml:space="preserve">ساعده في ذلك </w:t>
      </w:r>
    </w:p>
    <w:p w:rsidR="00BF436A" w:rsidRPr="00BF436A" w:rsidRDefault="00BF436A" w:rsidP="00BF436A">
      <w:pPr>
        <w:tabs>
          <w:tab w:val="right" w:pos="9922"/>
        </w:tabs>
        <w:jc w:val="right"/>
        <w:rPr>
          <w:b/>
          <w:bCs/>
          <w:sz w:val="24"/>
          <w:szCs w:val="24"/>
          <w:u w:val="single"/>
          <w:rtl/>
        </w:rPr>
      </w:pPr>
      <w:r w:rsidRPr="00BF436A">
        <w:rPr>
          <w:rFonts w:hint="cs"/>
          <w:b/>
          <w:bCs/>
          <w:sz w:val="24"/>
          <w:szCs w:val="24"/>
          <w:u w:val="single"/>
          <w:rtl/>
        </w:rPr>
        <w:t>السند:</w:t>
      </w:r>
    </w:p>
    <w:p w:rsidR="00BF436A" w:rsidRPr="00BF436A" w:rsidRDefault="00BF436A" w:rsidP="00BF436A">
      <w:pPr>
        <w:jc w:val="right"/>
        <w:rPr>
          <w:b/>
          <w:bCs/>
          <w:sz w:val="24"/>
          <w:szCs w:val="24"/>
          <w:u w:val="single"/>
          <w:rtl/>
          <w:lang w:bidi="ar-DZ"/>
        </w:rPr>
      </w:pPr>
    </w:p>
    <w:p w:rsidR="00BF436A" w:rsidRDefault="00BF436A" w:rsidP="00BF436A">
      <w:pPr>
        <w:jc w:val="right"/>
        <w:rPr>
          <w:sz w:val="24"/>
          <w:szCs w:val="24"/>
          <w:rtl/>
          <w:lang w:bidi="ar-DZ"/>
        </w:rPr>
      </w:pPr>
    </w:p>
    <w:p w:rsidR="00BF436A" w:rsidRDefault="007C641C" w:rsidP="00BF436A">
      <w:pPr>
        <w:jc w:val="right"/>
        <w:rPr>
          <w:sz w:val="24"/>
          <w:szCs w:val="24"/>
          <w:rtl/>
          <w:lang w:bidi="ar-DZ"/>
        </w:rPr>
      </w:pPr>
      <w:r w:rsidRPr="007C641C">
        <w:rPr>
          <w:noProof/>
          <w:rtl/>
          <w:lang w:eastAsia="fr-FR"/>
        </w:rPr>
        <w:pict>
          <v:group id="_x0000_s1034" style="position:absolute;left:0;text-align:left;margin-left:210.15pt;margin-top:13.85pt;width:206pt;height:31.55pt;z-index:-251653120;mso-wrap-distance-left:0;mso-wrap-distance-right:0;mso-position-horizontal-relative:page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35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 id="docshape7" o:spid="_x0000_s1036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inset="0,0,0,0">
                <w:txbxContent>
                  <w:p w:rsidR="000D1790" w:rsidRDefault="000D1790" w:rsidP="000D1790">
                    <w:pPr>
                      <w:bidi/>
                      <w:spacing w:before="74"/>
                      <w:ind w:right="998"/>
                      <w:jc w:val="right"/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التمرين الثاني </w:t>
                    </w:r>
                    <w:r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: 6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F436A" w:rsidRDefault="007C641C" w:rsidP="00BF436A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rect id="_x0000_s1039" style="position:absolute;left:0;text-align:left;margin-left:-15.7pt;margin-top:33.55pt;width:308.55pt;height:185.6pt;z-index:251666432">
            <v:textbox style="mso-next-textbox:#_x0000_s1039">
              <w:txbxContent>
                <w:p w:rsidR="00BC1D24" w:rsidRDefault="00BC1D2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74601" cy="2187615"/>
                        <wp:effectExtent l="19050" t="0" r="2099" b="0"/>
                        <wp:docPr id="12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74160" cy="21873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C1D24">
        <w:rPr>
          <w:rFonts w:hint="cs"/>
          <w:b/>
          <w:bCs/>
          <w:sz w:val="24"/>
          <w:szCs w:val="24"/>
          <w:rtl/>
          <w:lang w:bidi="ar-DZ"/>
        </w:rPr>
        <w:t xml:space="preserve">في حصة الأعمال المخبرية أنجز التلاميذ رفقة أستاذهم بعض القياسات للتحقق من قانوني الشدات و التوترات مستعينا بالمخططين 1 و 2 و لكن بعد وضعه لنتائج القياسات في الجدول سقط الحبر على معظم الجدول </w:t>
      </w:r>
    </w:p>
    <w:p w:rsidR="00BC1D24" w:rsidRPr="00BC1D24" w:rsidRDefault="00BC1D24" w:rsidP="00BF436A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1- </w:t>
      </w:r>
      <w:r>
        <w:rPr>
          <w:rFonts w:hint="cs"/>
          <w:sz w:val="24"/>
          <w:szCs w:val="24"/>
          <w:rtl/>
          <w:lang w:bidi="ar-DZ"/>
        </w:rPr>
        <w:t>ما نوع ربط المصباحين في المخطط 1 و 2 ؟</w:t>
      </w:r>
    </w:p>
    <w:p w:rsidR="00BF436A" w:rsidRPr="00BC1D24" w:rsidRDefault="00BC1D24" w:rsidP="00BF436A">
      <w:pPr>
        <w:jc w:val="right"/>
        <w:rPr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2- </w:t>
      </w:r>
      <w:r>
        <w:rPr>
          <w:rFonts w:hint="cs"/>
          <w:sz w:val="24"/>
          <w:szCs w:val="24"/>
          <w:rtl/>
          <w:lang w:bidi="ar-DZ"/>
        </w:rPr>
        <w:t xml:space="preserve">اكتب العبارات الحرفية لقانوني الشدات </w:t>
      </w:r>
    </w:p>
    <w:p w:rsidR="00D43D53" w:rsidRPr="00DC60DC" w:rsidRDefault="00BC1D24" w:rsidP="00D82F57">
      <w:pPr>
        <w:tabs>
          <w:tab w:val="left" w:pos="9051"/>
        </w:tabs>
        <w:jc w:val="right"/>
        <w:rPr>
          <w:rFonts w:ascii="Arial Black" w:hAnsi="Arial Black"/>
          <w:w w:val="75"/>
          <w:sz w:val="26"/>
          <w:szCs w:val="26"/>
          <w:rtl/>
        </w:rPr>
      </w:pPr>
      <w:r w:rsidRPr="00DC60DC">
        <w:rPr>
          <w:rFonts w:ascii="Arial Black" w:hAnsi="Arial Black" w:hint="cs"/>
          <w:w w:val="75"/>
          <w:sz w:val="26"/>
          <w:szCs w:val="26"/>
          <w:rtl/>
        </w:rPr>
        <w:t>و التوترات حسب نوع الربط</w:t>
      </w:r>
    </w:p>
    <w:p w:rsidR="000D1790" w:rsidRPr="00BC1D24" w:rsidRDefault="00BC1D24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3- 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اعد و أكمل كتابة الجدول حسب المخططين</w:t>
      </w:r>
    </w:p>
    <w:p w:rsidR="000D1790" w:rsidRDefault="000D1790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D1790" w:rsidRDefault="000D1790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D1790" w:rsidRDefault="000D1790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BF436A" w:rsidRDefault="00BF436A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C641C" w:rsidP="00603043">
      <w:pPr>
        <w:tabs>
          <w:tab w:val="left" w:pos="9051"/>
        </w:tabs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7C641C">
        <w:rPr>
          <w:noProof/>
          <w:rtl/>
          <w:lang w:eastAsia="fr-FR"/>
        </w:rPr>
        <w:lastRenderedPageBreak/>
        <w:pict>
          <v:group id="docshapegroup5" o:spid="_x0000_s1026" style="position:absolute;margin-left:190.25pt;margin-top:-38.95pt;width:206pt;height:31.55pt;z-index:-251657216;mso-wrap-distance-left:0;mso-wrap-distance-right:0;mso-position-horizontal-relative:page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27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 id="docshape7" o:spid="_x0000_s1028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inset="0,0,0,0">
                <w:txbxContent>
                  <w:p w:rsidR="00D43D53" w:rsidRDefault="00D82F57" w:rsidP="00EB04F2">
                    <w:pPr>
                      <w:bidi/>
                      <w:spacing w:before="74"/>
                      <w:ind w:right="998"/>
                      <w:jc w:val="right"/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الوضعية الإدماجية</w:t>
                    </w:r>
                    <w:r w:rsidR="00D43D53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D43D53"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: </w:t>
                    </w:r>
                    <w:r w:rsidR="00EB04F2"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8</w:t>
                    </w:r>
                    <w:r w:rsidR="00D43D53"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 w:rsidR="00D43D53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D82F57" w:rsidRPr="00DC60DC" w:rsidRDefault="00D82F57" w:rsidP="00D82F57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</w:pPr>
      <w:r w:rsidRPr="00DC60DC"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عندما تقوم الأم بتشغيل كل الأجهزة الموضحة في الجدول في آن واحد ينقطع التيار الكهربائي عن المنزل </w:t>
      </w:r>
    </w:p>
    <w:tbl>
      <w:tblPr>
        <w:tblStyle w:val="Grilledutableau"/>
        <w:bidiVisual/>
        <w:tblW w:w="0" w:type="auto"/>
        <w:tblLook w:val="04A0"/>
      </w:tblPr>
      <w:tblGrid>
        <w:gridCol w:w="2498"/>
        <w:gridCol w:w="2498"/>
        <w:gridCol w:w="2498"/>
        <w:gridCol w:w="2499"/>
      </w:tblGrid>
      <w:tr w:rsidR="00D82F57" w:rsidTr="00EF1D9C">
        <w:tc>
          <w:tcPr>
            <w:tcW w:w="2498" w:type="dxa"/>
          </w:tcPr>
          <w:p w:rsidR="00D82F57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الفرن الكهربائي</w:t>
            </w:r>
          </w:p>
        </w:tc>
        <w:tc>
          <w:tcPr>
            <w:tcW w:w="2498" w:type="dxa"/>
          </w:tcPr>
          <w:p w:rsidR="00D82F57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 xml:space="preserve">المكواة </w:t>
            </w:r>
          </w:p>
        </w:tc>
        <w:tc>
          <w:tcPr>
            <w:tcW w:w="2498" w:type="dxa"/>
          </w:tcPr>
          <w:p w:rsidR="00D82F57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مجفف الشعر</w:t>
            </w:r>
          </w:p>
        </w:tc>
        <w:tc>
          <w:tcPr>
            <w:tcW w:w="2499" w:type="dxa"/>
          </w:tcPr>
          <w:p w:rsidR="00D82F57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مدفأة كهربائية</w:t>
            </w:r>
          </w:p>
        </w:tc>
      </w:tr>
      <w:tr w:rsidR="00D82F57" w:rsidTr="00EF1D9C">
        <w:tc>
          <w:tcPr>
            <w:tcW w:w="2498" w:type="dxa"/>
          </w:tcPr>
          <w:p w:rsidR="00D82F57" w:rsidRPr="009D5564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2000W     </w:t>
            </w:r>
          </w:p>
        </w:tc>
        <w:tc>
          <w:tcPr>
            <w:tcW w:w="2498" w:type="dxa"/>
          </w:tcPr>
          <w:p w:rsidR="00D82F57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  <w:t xml:space="preserve">1.5KW </w:t>
            </w:r>
          </w:p>
        </w:tc>
        <w:tc>
          <w:tcPr>
            <w:tcW w:w="2498" w:type="dxa"/>
          </w:tcPr>
          <w:p w:rsidR="00D82F57" w:rsidRPr="009D5564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2300W   </w:t>
            </w:r>
          </w:p>
        </w:tc>
        <w:tc>
          <w:tcPr>
            <w:tcW w:w="2499" w:type="dxa"/>
          </w:tcPr>
          <w:p w:rsidR="00D82F57" w:rsidRPr="009D5564" w:rsidRDefault="00D82F57" w:rsidP="00EF1D9C">
            <w:pPr>
              <w:tabs>
                <w:tab w:val="left" w:pos="7796"/>
              </w:tabs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1200W  </w:t>
            </w:r>
          </w:p>
        </w:tc>
      </w:tr>
    </w:tbl>
    <w:p w:rsidR="00D82F57" w:rsidRPr="009D5564" w:rsidRDefault="00D82F57" w:rsidP="00D82F57">
      <w:pPr>
        <w:pStyle w:val="Paragraphedeliste"/>
        <w:numPr>
          <w:ilvl w:val="0"/>
          <w:numId w:val="16"/>
        </w:numPr>
        <w:tabs>
          <w:tab w:val="left" w:pos="7796"/>
        </w:tabs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 w:rsidRPr="009D5564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ماذا تمثل الدلالة المرفقة مع كل جهاز ؟</w:t>
      </w:r>
    </w:p>
    <w:p w:rsidR="00D82F57" w:rsidRPr="00862A32" w:rsidRDefault="00D82F57" w:rsidP="00D82F57">
      <w:pPr>
        <w:pStyle w:val="Paragraphedeliste"/>
        <w:numPr>
          <w:ilvl w:val="0"/>
          <w:numId w:val="16"/>
        </w:numPr>
        <w:tabs>
          <w:tab w:val="left" w:pos="7796"/>
        </w:tabs>
        <w:bidi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فسر سبب انقطاع التيار الكهربائي عند تشغيل هذه الأجهزة في آن واحد علما أن شركة الكهرباء توفر للمنزل </w:t>
      </w:r>
      <w:r w:rsidRPr="00862A32">
        <w:rPr>
          <w:rFonts w:asciiTheme="majorBidi" w:hAnsiTheme="majorBidi" w:cstheme="majorBidi"/>
          <w:b/>
          <w:bCs/>
          <w:sz w:val="24"/>
          <w:szCs w:val="24"/>
          <w:lang w:bidi="ar-DZ"/>
        </w:rPr>
        <w:t>PMD=6KW</w:t>
      </w:r>
      <w:r w:rsidRPr="00862A3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(الاستطاعة المتوسطة المتوفرة )</w:t>
      </w:r>
    </w:p>
    <w:p w:rsidR="00D82F57" w:rsidRPr="008F7F20" w:rsidRDefault="00D82F57" w:rsidP="00D82F57">
      <w:pPr>
        <w:pStyle w:val="Paragraphedeliste"/>
        <w:numPr>
          <w:ilvl w:val="0"/>
          <w:numId w:val="16"/>
        </w:numPr>
        <w:tabs>
          <w:tab w:val="left" w:pos="7796"/>
        </w:tabs>
        <w:bidi/>
        <w:spacing w:after="200" w:line="276" w:lineRule="auto"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احسب الطاقة المستهلكة من </w:t>
      </w:r>
      <w:r w:rsidRPr="00862A3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طرف المدفأة الكهربائية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بالكيلواط ساعي (</w:t>
      </w:r>
      <w:r w:rsidRPr="00862A32">
        <w:rPr>
          <w:rFonts w:asciiTheme="majorBidi" w:hAnsiTheme="majorBidi" w:cstheme="majorBidi"/>
          <w:b/>
          <w:bCs/>
          <w:sz w:val="24"/>
          <w:szCs w:val="24"/>
          <w:lang w:bidi="ar-DZ"/>
        </w:rPr>
        <w:t>KW.h</w:t>
      </w:r>
      <w:r w:rsidRPr="00862A3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بالكيلو جول </w:t>
      </w:r>
      <w:r w:rsidRPr="00862A3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</w:t>
      </w:r>
      <w:r w:rsidRPr="00862A32">
        <w:rPr>
          <w:rFonts w:asciiTheme="majorBidi" w:hAnsiTheme="majorBidi" w:cstheme="majorBidi"/>
          <w:b/>
          <w:bCs/>
          <w:sz w:val="24"/>
          <w:szCs w:val="24"/>
          <w:lang w:bidi="ar-DZ"/>
        </w:rPr>
        <w:t>KJ</w:t>
      </w:r>
      <w:r w:rsidRPr="00862A3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إذا علمت أنها تشتغل لمدة </w:t>
      </w:r>
      <w:r w:rsidRPr="00862A3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ساعتين و نصف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 اليوم </w:t>
      </w:r>
    </w:p>
    <w:p w:rsidR="00D82F57" w:rsidRPr="009D5564" w:rsidRDefault="00D82F57" w:rsidP="00D82F57">
      <w:pPr>
        <w:pStyle w:val="Paragraphedeliste"/>
        <w:numPr>
          <w:ilvl w:val="0"/>
          <w:numId w:val="16"/>
        </w:numPr>
        <w:tabs>
          <w:tab w:val="left" w:pos="7796"/>
        </w:tabs>
        <w:bidi/>
        <w:spacing w:after="200" w:line="276" w:lineRule="auto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احسب تكلفة هذه الطاقة خلال ثلاثي</w:t>
      </w:r>
      <w:r w:rsidRPr="00CE492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(90 يوم)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إذا علمت أن ثمن الكيلوواط ساعي الواحد هو </w:t>
      </w:r>
      <w:r w:rsidRPr="00862A32">
        <w:rPr>
          <w:rFonts w:asciiTheme="majorBidi" w:hAnsiTheme="majorBidi" w:cstheme="majorBidi"/>
          <w:b/>
          <w:bCs/>
          <w:sz w:val="24"/>
          <w:szCs w:val="24"/>
          <w:lang w:bidi="ar-DZ"/>
        </w:rPr>
        <w:t>3DA</w:t>
      </w:r>
    </w:p>
    <w:p w:rsidR="00746B19" w:rsidRDefault="00746B19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46B19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46B19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746B19" w:rsidSect="0072726C">
      <w:footerReference w:type="even" r:id="rId11"/>
      <w:footerReference w:type="default" r:id="rId12"/>
      <w:pgSz w:w="11906" w:h="16838"/>
      <w:pgMar w:top="1418" w:right="1133" w:bottom="680" w:left="851" w:header="624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61CF" w:rsidRDefault="004F61CF" w:rsidP="00332392">
      <w:pPr>
        <w:spacing w:after="0" w:line="240" w:lineRule="auto"/>
      </w:pPr>
      <w:r>
        <w:separator/>
      </w:r>
    </w:p>
  </w:endnote>
  <w:endnote w:type="continuationSeparator" w:id="1">
    <w:p w:rsidR="004F61CF" w:rsidRDefault="004F61CF" w:rsidP="0033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E08" w:rsidRPr="00F7562E" w:rsidRDefault="007C641C" w:rsidP="00883E08">
    <w:pPr>
      <w:pStyle w:val="Pieddepage"/>
      <w:tabs>
        <w:tab w:val="clear" w:pos="9072"/>
      </w:tabs>
      <w:bidi/>
      <w:ind w:left="-709" w:right="-569"/>
      <w:jc w:val="center"/>
      <w:rPr>
        <w:b/>
        <w:bCs/>
        <w:sz w:val="28"/>
        <w:szCs w:val="28"/>
        <w:rtl/>
        <w:lang w:bidi="ar-DZ"/>
      </w:rPr>
    </w:pPr>
    <w:r w:rsidRPr="007C641C">
      <w:rPr>
        <w:b/>
        <w:bCs/>
        <w:noProof/>
        <w:sz w:val="28"/>
        <w:szCs w:val="28"/>
        <w:rtl/>
        <w:lang w:val="ar-DZ" w:bidi="ar-DZ"/>
      </w:rPr>
      <w:pict>
        <v:line id="Connecteur droit 9" o:spid="_x0000_s6146" style="position:absolute;left:0;text-align:left;z-index:251661312;visibility:visible" from="-15.1pt,-7.55pt" to="527.85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" strokecolor="black [3200]" strokeweight="1.5pt">
          <v:stroke joinstyle="miter"/>
        </v:line>
      </w:pict>
    </w:r>
    <w:r w:rsidR="00883E08">
      <w:rPr>
        <w:rFonts w:hint="cs"/>
        <w:b/>
        <w:bCs/>
        <w:sz w:val="28"/>
        <w:szCs w:val="28"/>
        <w:rtl/>
        <w:lang w:bidi="ar-DZ"/>
      </w:rPr>
      <w:t xml:space="preserve">بالتوفيق                                       </w:t>
    </w:r>
    <w:r w:rsidR="004B2BF8">
      <w:rPr>
        <w:b/>
        <w:bCs/>
        <w:sz w:val="28"/>
        <w:szCs w:val="28"/>
        <w:lang w:bidi="ar-DZ"/>
      </w:rPr>
      <w:t xml:space="preserve">                                                                              </w:t>
    </w:r>
    <w:r w:rsidR="00883E08">
      <w:rPr>
        <w:rFonts w:hint="cs"/>
        <w:b/>
        <w:bCs/>
        <w:sz w:val="28"/>
        <w:szCs w:val="28"/>
        <w:rtl/>
        <w:lang w:bidi="ar-DZ"/>
      </w:rPr>
      <w:t>أستاذ المادة</w:t>
    </w:r>
  </w:p>
  <w:p w:rsidR="00883E08" w:rsidRDefault="00883E08" w:rsidP="00883E08">
    <w:pPr>
      <w:pStyle w:val="Pieddepage"/>
      <w:jc w:val="center"/>
      <w:rPr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62E" w:rsidRPr="00F7562E" w:rsidRDefault="007C641C" w:rsidP="00D64AE7">
    <w:pPr>
      <w:pStyle w:val="Pieddepage"/>
      <w:tabs>
        <w:tab w:val="clear" w:pos="9072"/>
      </w:tabs>
      <w:bidi/>
      <w:ind w:left="-709" w:right="-569"/>
      <w:jc w:val="center"/>
      <w:rPr>
        <w:b/>
        <w:bCs/>
        <w:sz w:val="28"/>
        <w:szCs w:val="28"/>
        <w:rtl/>
        <w:lang w:bidi="ar-DZ"/>
      </w:rPr>
    </w:pPr>
    <w:bookmarkStart w:id="0" w:name="_Hlk69930118"/>
    <w:bookmarkStart w:id="1" w:name="_Hlk69930119"/>
    <w:r w:rsidRPr="007C641C">
      <w:rPr>
        <w:b/>
        <w:bCs/>
        <w:noProof/>
        <w:sz w:val="28"/>
        <w:szCs w:val="28"/>
        <w:rtl/>
        <w:lang w:val="ar-DZ" w:bidi="ar-DZ"/>
      </w:rPr>
      <w:pict>
        <v:line id="Connecteur droit 5" o:spid="_x0000_s6145" style="position:absolute;left:0;text-align:left;z-index:251659264;visibility:visible" from="-20.55pt,-4.85pt" to="522.4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" strokecolor="black [3200]" strokeweight="1.5pt">
          <v:stroke joinstyle="miter"/>
        </v:line>
      </w:pict>
    </w:r>
    <w:bookmarkEnd w:id="0"/>
    <w:bookmarkEnd w:id="1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61CF" w:rsidRDefault="004F61CF" w:rsidP="00332392">
      <w:pPr>
        <w:spacing w:after="0" w:line="240" w:lineRule="auto"/>
      </w:pPr>
      <w:r>
        <w:separator/>
      </w:r>
    </w:p>
  </w:footnote>
  <w:footnote w:type="continuationSeparator" w:id="1">
    <w:p w:rsidR="004F61CF" w:rsidRDefault="004F61CF" w:rsidP="00332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7DE3"/>
    <w:multiLevelType w:val="hybridMultilevel"/>
    <w:tmpl w:val="2C96EE10"/>
    <w:lvl w:ilvl="0" w:tplc="2DCEC4C4">
      <w:start w:val="1"/>
      <w:numFmt w:val="decimal"/>
      <w:lvlText w:val="%1-"/>
      <w:lvlJc w:val="left"/>
      <w:pPr>
        <w:ind w:left="163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>
    <w:nsid w:val="0823644B"/>
    <w:multiLevelType w:val="hybridMultilevel"/>
    <w:tmpl w:val="B25AA18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D97AAA"/>
    <w:multiLevelType w:val="hybridMultilevel"/>
    <w:tmpl w:val="C5725A30"/>
    <w:lvl w:ilvl="0" w:tplc="7B8636F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F66EDE"/>
    <w:multiLevelType w:val="hybridMultilevel"/>
    <w:tmpl w:val="7F4046B2"/>
    <w:lvl w:ilvl="0" w:tplc="ADC4E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C3397E"/>
    <w:multiLevelType w:val="hybridMultilevel"/>
    <w:tmpl w:val="647C479E"/>
    <w:lvl w:ilvl="0" w:tplc="F59CECBA">
      <w:start w:val="1"/>
      <w:numFmt w:val="decimal"/>
      <w:lvlText w:val="%1."/>
      <w:lvlJc w:val="left"/>
      <w:pPr>
        <w:ind w:left="-27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5">
    <w:nsid w:val="39B92813"/>
    <w:multiLevelType w:val="hybridMultilevel"/>
    <w:tmpl w:val="EB828288"/>
    <w:lvl w:ilvl="0" w:tplc="1A3CE9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033214"/>
    <w:multiLevelType w:val="hybridMultilevel"/>
    <w:tmpl w:val="AD1A6DCA"/>
    <w:lvl w:ilvl="0" w:tplc="040C000F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45343084"/>
    <w:multiLevelType w:val="hybridMultilevel"/>
    <w:tmpl w:val="5EE875B8"/>
    <w:lvl w:ilvl="0" w:tplc="A7366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D53E4F"/>
    <w:multiLevelType w:val="hybridMultilevel"/>
    <w:tmpl w:val="1010B88A"/>
    <w:lvl w:ilvl="0" w:tplc="3EF0C7A2">
      <w:start w:val="1"/>
      <w:numFmt w:val="decimal"/>
      <w:lvlText w:val="%1-"/>
      <w:lvlJc w:val="left"/>
      <w:pPr>
        <w:ind w:left="13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48" w:hanging="360"/>
      </w:pPr>
    </w:lvl>
    <w:lvl w:ilvl="2" w:tplc="040C001B" w:tentative="1">
      <w:start w:val="1"/>
      <w:numFmt w:val="lowerRoman"/>
      <w:lvlText w:val="%3."/>
      <w:lvlJc w:val="right"/>
      <w:pPr>
        <w:ind w:left="2768" w:hanging="180"/>
      </w:pPr>
    </w:lvl>
    <w:lvl w:ilvl="3" w:tplc="040C000F" w:tentative="1">
      <w:start w:val="1"/>
      <w:numFmt w:val="decimal"/>
      <w:lvlText w:val="%4."/>
      <w:lvlJc w:val="left"/>
      <w:pPr>
        <w:ind w:left="3488" w:hanging="360"/>
      </w:pPr>
    </w:lvl>
    <w:lvl w:ilvl="4" w:tplc="040C0019" w:tentative="1">
      <w:start w:val="1"/>
      <w:numFmt w:val="lowerLetter"/>
      <w:lvlText w:val="%5."/>
      <w:lvlJc w:val="left"/>
      <w:pPr>
        <w:ind w:left="4208" w:hanging="360"/>
      </w:pPr>
    </w:lvl>
    <w:lvl w:ilvl="5" w:tplc="040C001B" w:tentative="1">
      <w:start w:val="1"/>
      <w:numFmt w:val="lowerRoman"/>
      <w:lvlText w:val="%6."/>
      <w:lvlJc w:val="right"/>
      <w:pPr>
        <w:ind w:left="4928" w:hanging="180"/>
      </w:pPr>
    </w:lvl>
    <w:lvl w:ilvl="6" w:tplc="040C000F" w:tentative="1">
      <w:start w:val="1"/>
      <w:numFmt w:val="decimal"/>
      <w:lvlText w:val="%7."/>
      <w:lvlJc w:val="left"/>
      <w:pPr>
        <w:ind w:left="5648" w:hanging="360"/>
      </w:pPr>
    </w:lvl>
    <w:lvl w:ilvl="7" w:tplc="040C0019" w:tentative="1">
      <w:start w:val="1"/>
      <w:numFmt w:val="lowerLetter"/>
      <w:lvlText w:val="%8."/>
      <w:lvlJc w:val="left"/>
      <w:pPr>
        <w:ind w:left="6368" w:hanging="360"/>
      </w:pPr>
    </w:lvl>
    <w:lvl w:ilvl="8" w:tplc="040C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9">
    <w:nsid w:val="540F03DD"/>
    <w:multiLevelType w:val="hybridMultilevel"/>
    <w:tmpl w:val="5914CFD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D91F76"/>
    <w:multiLevelType w:val="hybridMultilevel"/>
    <w:tmpl w:val="7834EDDE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87485E"/>
    <w:multiLevelType w:val="hybridMultilevel"/>
    <w:tmpl w:val="80B2A728"/>
    <w:lvl w:ilvl="0" w:tplc="51C464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EA7086"/>
    <w:multiLevelType w:val="hybridMultilevel"/>
    <w:tmpl w:val="85CC46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E2E3B4A"/>
    <w:multiLevelType w:val="hybridMultilevel"/>
    <w:tmpl w:val="280CD178"/>
    <w:lvl w:ilvl="0" w:tplc="2FCE74E4">
      <w:start w:val="1"/>
      <w:numFmt w:val="decimal"/>
      <w:lvlText w:val="%1-"/>
      <w:lvlJc w:val="left"/>
      <w:pPr>
        <w:ind w:left="9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1" w:hanging="360"/>
      </w:pPr>
    </w:lvl>
    <w:lvl w:ilvl="2" w:tplc="040C001B" w:tentative="1">
      <w:start w:val="1"/>
      <w:numFmt w:val="lowerRoman"/>
      <w:lvlText w:val="%3."/>
      <w:lvlJc w:val="right"/>
      <w:pPr>
        <w:ind w:left="2431" w:hanging="180"/>
      </w:pPr>
    </w:lvl>
    <w:lvl w:ilvl="3" w:tplc="040C000F" w:tentative="1">
      <w:start w:val="1"/>
      <w:numFmt w:val="decimal"/>
      <w:lvlText w:val="%4."/>
      <w:lvlJc w:val="left"/>
      <w:pPr>
        <w:ind w:left="3151" w:hanging="360"/>
      </w:pPr>
    </w:lvl>
    <w:lvl w:ilvl="4" w:tplc="040C0019" w:tentative="1">
      <w:start w:val="1"/>
      <w:numFmt w:val="lowerLetter"/>
      <w:lvlText w:val="%5."/>
      <w:lvlJc w:val="left"/>
      <w:pPr>
        <w:ind w:left="3871" w:hanging="360"/>
      </w:pPr>
    </w:lvl>
    <w:lvl w:ilvl="5" w:tplc="040C001B" w:tentative="1">
      <w:start w:val="1"/>
      <w:numFmt w:val="lowerRoman"/>
      <w:lvlText w:val="%6."/>
      <w:lvlJc w:val="right"/>
      <w:pPr>
        <w:ind w:left="4591" w:hanging="180"/>
      </w:pPr>
    </w:lvl>
    <w:lvl w:ilvl="6" w:tplc="040C000F" w:tentative="1">
      <w:start w:val="1"/>
      <w:numFmt w:val="decimal"/>
      <w:lvlText w:val="%7."/>
      <w:lvlJc w:val="left"/>
      <w:pPr>
        <w:ind w:left="5311" w:hanging="360"/>
      </w:pPr>
    </w:lvl>
    <w:lvl w:ilvl="7" w:tplc="040C0019" w:tentative="1">
      <w:start w:val="1"/>
      <w:numFmt w:val="lowerLetter"/>
      <w:lvlText w:val="%8."/>
      <w:lvlJc w:val="left"/>
      <w:pPr>
        <w:ind w:left="6031" w:hanging="360"/>
      </w:pPr>
    </w:lvl>
    <w:lvl w:ilvl="8" w:tplc="040C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4">
    <w:nsid w:val="7C900634"/>
    <w:multiLevelType w:val="hybridMultilevel"/>
    <w:tmpl w:val="80B2A728"/>
    <w:lvl w:ilvl="0" w:tplc="51C464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1D4D81"/>
    <w:multiLevelType w:val="hybridMultilevel"/>
    <w:tmpl w:val="2B34C67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12"/>
  </w:num>
  <w:num w:numId="6">
    <w:abstractNumId w:val="5"/>
  </w:num>
  <w:num w:numId="7">
    <w:abstractNumId w:val="2"/>
  </w:num>
  <w:num w:numId="8">
    <w:abstractNumId w:val="11"/>
  </w:num>
  <w:num w:numId="9">
    <w:abstractNumId w:val="14"/>
  </w:num>
  <w:num w:numId="10">
    <w:abstractNumId w:val="9"/>
  </w:num>
  <w:num w:numId="11">
    <w:abstractNumId w:val="1"/>
  </w:num>
  <w:num w:numId="12">
    <w:abstractNumId w:val="13"/>
  </w:num>
  <w:num w:numId="13">
    <w:abstractNumId w:val="10"/>
  </w:num>
  <w:num w:numId="14">
    <w:abstractNumId w:val="15"/>
  </w:num>
  <w:num w:numId="15">
    <w:abstractNumId w:val="8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evenAndOddHeaders/>
  <w:characterSpacingControl w:val="doNotCompress"/>
  <w:hdrShapeDefaults>
    <o:shapedefaults v:ext="edit" spidmax="21506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A27B3A"/>
    <w:rsid w:val="00042E8F"/>
    <w:rsid w:val="000713B9"/>
    <w:rsid w:val="000779B4"/>
    <w:rsid w:val="000D1790"/>
    <w:rsid w:val="000D4988"/>
    <w:rsid w:val="000D69A9"/>
    <w:rsid w:val="000F7DCA"/>
    <w:rsid w:val="00142510"/>
    <w:rsid w:val="001820FC"/>
    <w:rsid w:val="001847AB"/>
    <w:rsid w:val="001915A1"/>
    <w:rsid w:val="00197A76"/>
    <w:rsid w:val="001A0ECA"/>
    <w:rsid w:val="001E500A"/>
    <w:rsid w:val="001E57A1"/>
    <w:rsid w:val="00237142"/>
    <w:rsid w:val="0024457D"/>
    <w:rsid w:val="00297D7A"/>
    <w:rsid w:val="0030731F"/>
    <w:rsid w:val="00332392"/>
    <w:rsid w:val="0033516E"/>
    <w:rsid w:val="003A6E8A"/>
    <w:rsid w:val="003B6822"/>
    <w:rsid w:val="00442EBC"/>
    <w:rsid w:val="004B2BF8"/>
    <w:rsid w:val="004C51C8"/>
    <w:rsid w:val="004D10EE"/>
    <w:rsid w:val="004E03B5"/>
    <w:rsid w:val="004F4E4C"/>
    <w:rsid w:val="004F61CF"/>
    <w:rsid w:val="00527167"/>
    <w:rsid w:val="00541F34"/>
    <w:rsid w:val="00543799"/>
    <w:rsid w:val="00603043"/>
    <w:rsid w:val="00620902"/>
    <w:rsid w:val="006410AC"/>
    <w:rsid w:val="00656F0D"/>
    <w:rsid w:val="006700CF"/>
    <w:rsid w:val="006B4B77"/>
    <w:rsid w:val="006D027A"/>
    <w:rsid w:val="006E7724"/>
    <w:rsid w:val="00712BBD"/>
    <w:rsid w:val="0072726C"/>
    <w:rsid w:val="00746B19"/>
    <w:rsid w:val="007C641C"/>
    <w:rsid w:val="00812CC6"/>
    <w:rsid w:val="00842018"/>
    <w:rsid w:val="00883E08"/>
    <w:rsid w:val="008A770F"/>
    <w:rsid w:val="008C2B3F"/>
    <w:rsid w:val="008C6CB7"/>
    <w:rsid w:val="008C73A1"/>
    <w:rsid w:val="009271E9"/>
    <w:rsid w:val="0092768E"/>
    <w:rsid w:val="00950E8B"/>
    <w:rsid w:val="009521DE"/>
    <w:rsid w:val="00966CC3"/>
    <w:rsid w:val="009958E8"/>
    <w:rsid w:val="009D6C43"/>
    <w:rsid w:val="00A27B3A"/>
    <w:rsid w:val="00A432C3"/>
    <w:rsid w:val="00A95D1D"/>
    <w:rsid w:val="00AA024E"/>
    <w:rsid w:val="00AD0CBC"/>
    <w:rsid w:val="00B010D2"/>
    <w:rsid w:val="00B462C7"/>
    <w:rsid w:val="00B50509"/>
    <w:rsid w:val="00B513FD"/>
    <w:rsid w:val="00B53E50"/>
    <w:rsid w:val="00B770AA"/>
    <w:rsid w:val="00BC1D24"/>
    <w:rsid w:val="00BF436A"/>
    <w:rsid w:val="00CA1E92"/>
    <w:rsid w:val="00CA321F"/>
    <w:rsid w:val="00CD3AEC"/>
    <w:rsid w:val="00CE0FBA"/>
    <w:rsid w:val="00CE492B"/>
    <w:rsid w:val="00CF5D0B"/>
    <w:rsid w:val="00D14E49"/>
    <w:rsid w:val="00D43D53"/>
    <w:rsid w:val="00D5235D"/>
    <w:rsid w:val="00D64AE7"/>
    <w:rsid w:val="00D70D0F"/>
    <w:rsid w:val="00D82F57"/>
    <w:rsid w:val="00D836BA"/>
    <w:rsid w:val="00DA241C"/>
    <w:rsid w:val="00DC60DC"/>
    <w:rsid w:val="00DF7062"/>
    <w:rsid w:val="00E10435"/>
    <w:rsid w:val="00E245CE"/>
    <w:rsid w:val="00E77571"/>
    <w:rsid w:val="00EA1FAC"/>
    <w:rsid w:val="00EA2D29"/>
    <w:rsid w:val="00EB042B"/>
    <w:rsid w:val="00EB04F2"/>
    <w:rsid w:val="00EB4051"/>
    <w:rsid w:val="00EC08E9"/>
    <w:rsid w:val="00EE48C8"/>
    <w:rsid w:val="00F135D7"/>
    <w:rsid w:val="00F3532B"/>
    <w:rsid w:val="00F45155"/>
    <w:rsid w:val="00F57F18"/>
    <w:rsid w:val="00F63703"/>
    <w:rsid w:val="00F7562E"/>
    <w:rsid w:val="00F8719A"/>
    <w:rsid w:val="00FB1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3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B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D10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3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2392"/>
  </w:style>
  <w:style w:type="paragraph" w:styleId="Pieddepage">
    <w:name w:val="footer"/>
    <w:basedOn w:val="Normal"/>
    <w:link w:val="PieddepageCar"/>
    <w:uiPriority w:val="99"/>
    <w:unhideWhenUsed/>
    <w:rsid w:val="0033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2392"/>
  </w:style>
  <w:style w:type="character" w:styleId="Textedelespacerserv">
    <w:name w:val="Placeholder Text"/>
    <w:basedOn w:val="Policepardfaut"/>
    <w:uiPriority w:val="99"/>
    <w:semiHidden/>
    <w:rsid w:val="00A432C3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2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2510"/>
    <w:rPr>
      <w:rFonts w:ascii="Segoe UI" w:hAnsi="Segoe UI" w:cs="Segoe UI"/>
      <w:sz w:val="18"/>
      <w:szCs w:val="18"/>
    </w:rPr>
  </w:style>
  <w:style w:type="paragraph" w:styleId="Corpsdetexte">
    <w:name w:val="Body Text"/>
    <w:basedOn w:val="Normal"/>
    <w:link w:val="CorpsdetexteCar"/>
    <w:uiPriority w:val="1"/>
    <w:qFormat/>
    <w:rsid w:val="00D43D53"/>
    <w:pPr>
      <w:widowControl w:val="0"/>
      <w:autoSpaceDE w:val="0"/>
      <w:autoSpaceDN w:val="0"/>
      <w:spacing w:after="0" w:line="240" w:lineRule="auto"/>
    </w:pPr>
    <w:rPr>
      <w:rFonts w:ascii="Sakkal Majalla" w:eastAsia="Sakkal Majalla" w:hAnsi="Sakkal Majalla" w:cs="Sakkal Majalla"/>
      <w:sz w:val="32"/>
      <w:szCs w:val="32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43D53"/>
    <w:rPr>
      <w:rFonts w:ascii="Sakkal Majalla" w:eastAsia="Sakkal Majalla" w:hAnsi="Sakkal Majalla" w:cs="Sakkal Majalla"/>
      <w:sz w:val="32"/>
      <w:szCs w:val="3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Golden Tech</cp:lastModifiedBy>
  <cp:revision>13</cp:revision>
  <cp:lastPrinted>2021-04-23T12:51:00Z</cp:lastPrinted>
  <dcterms:created xsi:type="dcterms:W3CDTF">2021-05-22T13:08:00Z</dcterms:created>
  <dcterms:modified xsi:type="dcterms:W3CDTF">2024-02-28T16:51:00Z</dcterms:modified>
</cp:coreProperties>
</file>