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96E" w:rsidRPr="002B39E0" w:rsidRDefault="00155F01" w:rsidP="00155F01">
      <w:pPr>
        <w:jc w:val="right"/>
        <w:rPr>
          <w:rFonts w:hint="cs"/>
          <w:b/>
          <w:bCs/>
          <w:color w:val="FF0000"/>
          <w:rtl/>
          <w:lang w:bidi="ar-DZ"/>
        </w:rPr>
      </w:pPr>
      <w:r w:rsidRPr="002B39E0">
        <w:rPr>
          <w:rFonts w:hint="cs"/>
          <w:b/>
          <w:bCs/>
          <w:color w:val="FF0000"/>
          <w:rtl/>
          <w:lang w:bidi="ar-DZ"/>
        </w:rPr>
        <w:t>التصحيح النموذجي للاختبار الثاني لمادة العلوم الفيزيائية والتكنولوجيا         الثالثة متوسط                               الأستاذ :بوسعادة عادل</w:t>
      </w:r>
    </w:p>
    <w:tbl>
      <w:tblPr>
        <w:tblStyle w:val="Grilledutableau"/>
        <w:tblW w:w="0" w:type="auto"/>
        <w:tblLook w:val="04A0"/>
      </w:tblPr>
      <w:tblGrid>
        <w:gridCol w:w="1101"/>
        <w:gridCol w:w="8269"/>
        <w:gridCol w:w="1312"/>
      </w:tblGrid>
      <w:tr w:rsidR="00155F01" w:rsidTr="00543EBB">
        <w:trPr>
          <w:trHeight w:val="401"/>
        </w:trPr>
        <w:tc>
          <w:tcPr>
            <w:tcW w:w="1101" w:type="dxa"/>
          </w:tcPr>
          <w:p w:rsidR="00155F01" w:rsidRPr="002B39E0" w:rsidRDefault="00155F01" w:rsidP="00155F01">
            <w:pPr>
              <w:jc w:val="right"/>
              <w:rPr>
                <w:rFonts w:hint="cs"/>
                <w:b/>
                <w:bCs/>
                <w:color w:val="00B050"/>
                <w:lang w:bidi="ar-DZ"/>
              </w:rPr>
            </w:pPr>
            <w:r w:rsidRPr="002B39E0">
              <w:rPr>
                <w:rFonts w:hint="cs"/>
                <w:b/>
                <w:bCs/>
                <w:color w:val="00B050"/>
                <w:rtl/>
                <w:lang w:bidi="ar-DZ"/>
              </w:rPr>
              <w:t>العلامة</w:t>
            </w:r>
          </w:p>
        </w:tc>
        <w:tc>
          <w:tcPr>
            <w:tcW w:w="8269" w:type="dxa"/>
          </w:tcPr>
          <w:p w:rsidR="00155F01" w:rsidRPr="002B39E0" w:rsidRDefault="00155F01" w:rsidP="001B122C">
            <w:pPr>
              <w:jc w:val="center"/>
              <w:rPr>
                <w:rFonts w:hint="cs"/>
                <w:b/>
                <w:bCs/>
                <w:color w:val="00B050"/>
                <w:sz w:val="24"/>
                <w:szCs w:val="24"/>
                <w:lang w:bidi="ar-DZ"/>
              </w:rPr>
            </w:pPr>
            <w:r w:rsidRPr="002B39E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عناصر الاجابة</w:t>
            </w:r>
          </w:p>
        </w:tc>
        <w:tc>
          <w:tcPr>
            <w:tcW w:w="1312" w:type="dxa"/>
          </w:tcPr>
          <w:p w:rsidR="00155F01" w:rsidRPr="002B39E0" w:rsidRDefault="00155F01" w:rsidP="00155F01">
            <w:pPr>
              <w:jc w:val="right"/>
              <w:rPr>
                <w:rFonts w:hint="cs"/>
                <w:b/>
                <w:bCs/>
                <w:color w:val="00B050"/>
                <w:sz w:val="24"/>
                <w:szCs w:val="24"/>
                <w:lang w:bidi="ar-DZ"/>
              </w:rPr>
            </w:pPr>
            <w:r w:rsidRPr="002B39E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155F01" w:rsidTr="00543EBB">
        <w:trPr>
          <w:trHeight w:val="2121"/>
        </w:trPr>
        <w:tc>
          <w:tcPr>
            <w:tcW w:w="1101" w:type="dxa"/>
          </w:tcPr>
          <w:p w:rsidR="00A31457" w:rsidRDefault="00A31457" w:rsidP="00155F01">
            <w:pPr>
              <w:jc w:val="right"/>
              <w:rPr>
                <w:lang w:bidi="ar-DZ"/>
              </w:rPr>
            </w:pPr>
          </w:p>
          <w:p w:rsidR="00A31457" w:rsidRDefault="00A31457" w:rsidP="00A31457">
            <w:pPr>
              <w:rPr>
                <w:lang w:bidi="ar-DZ"/>
              </w:rPr>
            </w:pPr>
          </w:p>
          <w:p w:rsidR="00A31457" w:rsidRPr="00A31457" w:rsidRDefault="00A31457" w:rsidP="00A31457">
            <w:pPr>
              <w:rPr>
                <w:b/>
                <w:bCs/>
                <w:color w:val="FF0000"/>
                <w:lang w:bidi="ar-DZ"/>
              </w:rPr>
            </w:pPr>
          </w:p>
          <w:p w:rsidR="00155F01" w:rsidRPr="00A31457" w:rsidRDefault="00A31457" w:rsidP="00A31457">
            <w:pPr>
              <w:jc w:val="center"/>
              <w:rPr>
                <w:rFonts w:hint="cs"/>
                <w:rtl/>
                <w:lang w:bidi="ar-DZ"/>
              </w:rPr>
            </w:pPr>
            <w:r w:rsidRPr="00A31457">
              <w:rPr>
                <w:rFonts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8269" w:type="dxa"/>
          </w:tcPr>
          <w:p w:rsidR="00155F01" w:rsidRPr="00E45BDD" w:rsidRDefault="00155F01" w:rsidP="00A314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1</w:t>
            </w:r>
            <w:r w:rsidR="00A31457"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/</w:t>
            </w:r>
          </w:p>
          <w:tbl>
            <w:tblPr>
              <w:tblStyle w:val="Grilledutableau"/>
              <w:tblpPr w:leftFromText="141" w:rightFromText="141" w:vertAnchor="page" w:horzAnchor="margin" w:tblpXSpec="right" w:tblpY="406"/>
              <w:tblOverlap w:val="never"/>
              <w:tblW w:w="0" w:type="auto"/>
              <w:tblLook w:val="04A0"/>
            </w:tblPr>
            <w:tblGrid>
              <w:gridCol w:w="807"/>
              <w:gridCol w:w="1432"/>
              <w:gridCol w:w="1420"/>
              <w:gridCol w:w="1406"/>
              <w:gridCol w:w="1414"/>
              <w:gridCol w:w="1364"/>
            </w:tblGrid>
            <w:tr w:rsidR="00543EBB" w:rsidRPr="00E45BDD" w:rsidTr="00EE3343">
              <w:trPr>
                <w:trHeight w:val="356"/>
              </w:trPr>
              <w:tc>
                <w:tcPr>
                  <w:tcW w:w="80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القانون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A31457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E=pxt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(0.5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t=E /p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0.5)</w:t>
                  </w:r>
                </w:p>
              </w:tc>
              <w:tc>
                <w:tcPr>
                  <w:tcW w:w="12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P=E/t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(0.5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16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t=E/P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(0.5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94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P=E/t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(0.5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</w:tr>
            <w:tr w:rsidR="00EE3343" w:rsidRPr="00E45BDD" w:rsidTr="00EE3343">
              <w:trPr>
                <w:trHeight w:val="417"/>
              </w:trPr>
              <w:tc>
                <w:tcPr>
                  <w:tcW w:w="80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t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1mn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960s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(0.5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2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2h</w:t>
                  </w:r>
                </w:p>
              </w:tc>
              <w:tc>
                <w:tcPr>
                  <w:tcW w:w="116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543EBB" w:rsidP="00543EBB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818.18</w:t>
                  </w:r>
                  <w:r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S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(1</w:t>
                  </w:r>
                  <w:r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94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10s</w:t>
                  </w:r>
                </w:p>
              </w:tc>
            </w:tr>
            <w:tr w:rsidR="00EE3343" w:rsidRPr="00E45BDD" w:rsidTr="00EE3343">
              <w:trPr>
                <w:trHeight w:val="409"/>
              </w:trPr>
              <w:tc>
                <w:tcPr>
                  <w:tcW w:w="80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p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100w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150w</w:t>
                  </w:r>
                </w:p>
              </w:tc>
              <w:tc>
                <w:tcPr>
                  <w:tcW w:w="12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A31457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75</w:t>
                  </w:r>
                  <w:r w:rsidR="00A31457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KW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(0.5</w:t>
                  </w:r>
                  <w:r w:rsidR="00543EBB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16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2200w</w:t>
                  </w:r>
                </w:p>
              </w:tc>
              <w:tc>
                <w:tcPr>
                  <w:tcW w:w="94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543EBB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="00EE3343"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60w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</w:t>
                  </w:r>
                  <w:r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0.5)</w:t>
                  </w:r>
                </w:p>
              </w:tc>
            </w:tr>
            <w:tr w:rsidR="00543EBB" w:rsidRPr="00E45BDD" w:rsidTr="00EE3343">
              <w:trPr>
                <w:trHeight w:val="416"/>
              </w:trPr>
              <w:tc>
                <w:tcPr>
                  <w:tcW w:w="80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E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3.6x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B050"/>
                            <w:sz w:val="24"/>
                            <w:szCs w:val="24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  <w:lang w:bidi="ar-DZ"/>
                          </w:rPr>
                          <m:t>10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  <w:lang w:bidi="ar-DZ"/>
                          </w:rPr>
                          <m:t>5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  <w:lang w:bidi="ar-DZ"/>
                      </w:rPr>
                      <m:t>j</m:t>
                    </m:r>
                  </m:oMath>
                  <w:r w:rsidR="00A31457" w:rsidRPr="00A31457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(1)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40wh</w:t>
                  </w:r>
                </w:p>
              </w:tc>
              <w:tc>
                <w:tcPr>
                  <w:tcW w:w="124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150kwh</w:t>
                  </w:r>
                </w:p>
              </w:tc>
              <w:tc>
                <w:tcPr>
                  <w:tcW w:w="116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0.5kwh</w:t>
                  </w:r>
                </w:p>
              </w:tc>
              <w:tc>
                <w:tcPr>
                  <w:tcW w:w="94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EE3343" w:rsidRPr="00E45BDD" w:rsidRDefault="00EE3343" w:rsidP="00EE3343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DD">
                    <w:rPr>
                      <w:b/>
                      <w:bCs/>
                      <w:sz w:val="24"/>
                      <w:szCs w:val="24"/>
                      <w:lang w:bidi="ar-DZ"/>
                    </w:rPr>
                    <w:t>3600j</w:t>
                  </w:r>
                </w:p>
              </w:tc>
            </w:tr>
          </w:tbl>
          <w:p w:rsidR="00155F01" w:rsidRPr="00E45BDD" w:rsidRDefault="00155F01" w:rsidP="00155F01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312" w:type="dxa"/>
          </w:tcPr>
          <w:p w:rsidR="00155F01" w:rsidRPr="00E45BDD" w:rsidRDefault="00155F01" w:rsidP="00155F01">
            <w:pPr>
              <w:jc w:val="right"/>
              <w:rPr>
                <w:rFonts w:hint="cs"/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b/>
                <w:bCs/>
                <w:noProof/>
                <w:sz w:val="24"/>
                <w:szCs w:val="24"/>
                <w:lang w:bidi="ar-DZ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9.15pt;margin-top:9.05pt;width:37.25pt;height:96.75pt;z-index:251660288;mso-width-percent:400;mso-position-horizontal-relative:text;mso-position-vertical-relative:text;mso-width-percent:400;mso-width-relative:margin;mso-height-relative:margin" stroked="f">
                  <v:textbox style="layout-flow:vertical;mso-layout-flow-alt:bottom-to-top;mso-next-textbox:#_x0000_s1026;mso-fit-shape-to-text:t">
                    <w:txbxContent>
                      <w:p w:rsidR="00155F01" w:rsidRPr="00A31457" w:rsidRDefault="00155F01" w:rsidP="00155F01">
                        <w:pPr>
                          <w:jc w:val="center"/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lang w:bidi="ar-DZ"/>
                          </w:rPr>
                        </w:pPr>
                        <w:r w:rsidRPr="00A31457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التمرين الأول:6ن</w:t>
                        </w:r>
                      </w:p>
                    </w:txbxContent>
                  </v:textbox>
                </v:shape>
              </w:pict>
            </w:r>
          </w:p>
        </w:tc>
      </w:tr>
      <w:tr w:rsidR="00155F01" w:rsidTr="00543EBB">
        <w:trPr>
          <w:trHeight w:val="6800"/>
        </w:trPr>
        <w:tc>
          <w:tcPr>
            <w:tcW w:w="1101" w:type="dxa"/>
          </w:tcPr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  <w:p w:rsidR="00543EBB" w:rsidRPr="001B122C" w:rsidRDefault="00543EBB" w:rsidP="001B122C">
            <w:pPr>
              <w:jc w:val="center"/>
              <w:rPr>
                <w:rFonts w:hint="cs"/>
                <w:b/>
                <w:bCs/>
                <w:color w:val="FF0000"/>
                <w:rtl/>
                <w:lang w:bidi="ar-DZ"/>
              </w:rPr>
            </w:pPr>
            <w:r w:rsidRPr="001B122C">
              <w:rPr>
                <w:rFonts w:hint="cs"/>
                <w:b/>
                <w:bCs/>
                <w:color w:val="FF0000"/>
                <w:rtl/>
                <w:lang w:bidi="ar-DZ"/>
              </w:rPr>
              <w:t>6ن</w:t>
            </w:r>
          </w:p>
        </w:tc>
        <w:tc>
          <w:tcPr>
            <w:tcW w:w="8269" w:type="dxa"/>
          </w:tcPr>
          <w:p w:rsidR="00701C83" w:rsidRPr="00E45BDD" w:rsidRDefault="00EE3343" w:rsidP="00543EB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1/</w:t>
            </w:r>
            <w:r w:rsidR="00701C83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ا-تحديد نمط تخزين الطاقة للبطارية:</w:t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طاقة داخلية(</w:t>
            </w:r>
            <w:r w:rsidR="00543EBB">
              <w:rPr>
                <w:b/>
                <w:bCs/>
                <w:sz w:val="24"/>
                <w:szCs w:val="24"/>
                <w:lang w:bidi="ar-DZ"/>
              </w:rPr>
              <w:t>Ei</w:t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(0.5</w:t>
            </w:r>
            <w:r w:rsidR="00543EBB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EE3343" w:rsidRPr="00E45BDD" w:rsidRDefault="00701C83" w:rsidP="00701C83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ب-تحديد نمط تحويل الطاقة للبطارية:</w:t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تحويل كهربائي(</w:t>
            </w:r>
            <w:r w:rsidR="00543EBB">
              <w:rPr>
                <w:b/>
                <w:bCs/>
                <w:sz w:val="24"/>
                <w:szCs w:val="24"/>
                <w:lang w:bidi="ar-DZ"/>
              </w:rPr>
              <w:t>We</w:t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(0.5</w:t>
            </w:r>
            <w:r w:rsidR="00543EBB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EE3343" w:rsidRPr="00E45BDD" w:rsidRDefault="00EE3343" w:rsidP="009B5BA1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2/</w:t>
            </w:r>
            <w:r w:rsidR="009B5BA1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ا-السلسلة الوظيفية للتركيبة: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(1</w:t>
            </w:r>
            <w:r w:rsidR="00543EBB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891E57" w:rsidRPr="00E45BDD" w:rsidRDefault="00543EBB" w:rsidP="00891E57">
            <w:pPr>
              <w:tabs>
                <w:tab w:val="left" w:pos="1890"/>
                <w:tab w:val="left" w:pos="3240"/>
                <w:tab w:val="left" w:pos="4875"/>
                <w:tab w:val="left" w:pos="6375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30" style="position:absolute;left:0;text-align:left;margin-left:74.05pt;margin-top:4.45pt;width:60pt;height:24pt;z-index:251665408">
                  <v:textbox style="mso-next-textbox:#_x0000_s1030">
                    <w:txbxContent>
                      <w:p w:rsidR="00EE3343" w:rsidRDefault="00EE3343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خلايا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32" style="position:absolute;left:0;text-align:left;margin-left:149.8pt;margin-top:4.45pt;width:60pt;height:24pt;z-index:251667456">
                  <v:textbox style="mso-next-textbox:#_x0000_s1032">
                    <w:txbxContent>
                      <w:p w:rsidR="00EE3343" w:rsidRDefault="00EE3343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محرك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29" style="position:absolute;left:0;text-align:left;margin-left:225.55pt;margin-top:4.45pt;width:60pt;height:24pt;z-index:251664384">
                  <v:textbox style="mso-next-textbox:#_x0000_s1029">
                    <w:txbxContent>
                      <w:p w:rsidR="00EE3343" w:rsidRDefault="00EE3343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العجلة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31" style="position:absolute;left:0;text-align:left;margin-left:301.3pt;margin-top:4.45pt;width:60pt;height:24pt;z-index:251666432">
                  <v:textbox style="mso-next-textbox:#_x0000_s1031">
                    <w:txbxContent>
                      <w:p w:rsidR="00EE3343" w:rsidRDefault="00EE3343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عربة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28" style="position:absolute;left:0;text-align:left;margin-left:-1.7pt;margin-top:8.8pt;width:60pt;height:24pt;z-index:251663360">
                  <v:textbox style="mso-next-textbox:#_x0000_s1028">
                    <w:txbxContent>
                      <w:p w:rsidR="00EE3343" w:rsidRDefault="00EE3343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شمس</w:t>
                        </w:r>
                      </w:p>
                    </w:txbxContent>
                  </v:textbox>
                </v:oval>
              </w:pict>
            </w:r>
            <w:r w:rsidR="00EE3343"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4" type="#_x0000_t32" style="position:absolute;left:0;text-align:left;margin-left:134.05pt;margin-top:22pt;width:15.75pt;height:0;z-index:251669504" o:connectortype="straight">
                  <v:stroke endarrow="block"/>
                </v:shape>
              </w:pict>
            </w:r>
            <w:r w:rsidR="00EE3343" w:rsidRPr="00E45BDD"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33" type="#_x0000_t32" style="position:absolute;left:0;text-align:left;margin-left:58.3pt;margin-top:22pt;width:15.75pt;height:0;z-index:251668480" o:connectortype="straight">
                  <v:stroke endarrow="block"/>
                </v:shape>
              </w:pict>
            </w:r>
            <w:r w:rsidR="00891E57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891E57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تحرك</w:t>
            </w:r>
            <w:r w:rsidR="00891E57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 w:rsidR="00891E57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يدير</w:t>
            </w:r>
            <w:r w:rsidR="00891E57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891E57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تغذي</w:t>
            </w:r>
            <w:r w:rsidR="00891E57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891E57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تضيئ وتسخن</w:t>
            </w:r>
          </w:p>
          <w:p w:rsidR="00891E57" w:rsidRPr="00E45BDD" w:rsidRDefault="00543EBB" w:rsidP="00891E57">
            <w:p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35" type="#_x0000_t32" style="position:absolute;left:0;text-align:left;margin-left:209.8pt;margin-top:2.35pt;width:15.75pt;height:0;z-index:251670528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36" type="#_x0000_t32" style="position:absolute;left:0;text-align:left;margin-left:285.55pt;margin-top:2.35pt;width:15.75pt;height:0;z-index:251671552" o:connectortype="straight">
                  <v:stroke endarrow="block"/>
                </v:shape>
              </w:pict>
            </w:r>
          </w:p>
          <w:p w:rsidR="00891E57" w:rsidRPr="00E45BDD" w:rsidRDefault="00891E57" w:rsidP="00891E57">
            <w:pPr>
              <w:tabs>
                <w:tab w:val="left" w:pos="1065"/>
                <w:tab w:val="left" w:pos="2265"/>
                <w:tab w:val="left" w:pos="3825"/>
                <w:tab w:val="left" w:pos="5430"/>
                <w:tab w:val="left" w:pos="7005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تتقدم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تدور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</w:t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يدور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تثار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تشع</w:t>
            </w:r>
          </w:p>
          <w:p w:rsidR="00EE3343" w:rsidRPr="00E45BDD" w:rsidRDefault="00891E57" w:rsidP="00891E57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ب-السلسلة الطاقوية للتركيبة: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(1</w:t>
            </w:r>
            <w:r w:rsidR="00543EBB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891E57" w:rsidRPr="00E45BDD" w:rsidRDefault="00891E57" w:rsidP="00891E57">
            <w:pPr>
              <w:tabs>
                <w:tab w:val="left" w:pos="1785"/>
                <w:tab w:val="left" w:pos="3240"/>
                <w:tab w:val="left" w:pos="4845"/>
                <w:tab w:val="left" w:pos="6255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46" type="#_x0000_t32" style="position:absolute;left:0;text-align:left;margin-left:293.05pt;margin-top:30.45pt;width:15.75pt;height:0;z-index:251680768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45" type="#_x0000_t32" style="position:absolute;left:0;text-align:left;margin-left:219pt;margin-top:30.45pt;width:15.75pt;height:0;z-index:251679744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44" type="#_x0000_t32" style="position:absolute;left:0;text-align:left;margin-left:140.05pt;margin-top:30.45pt;width:15.75pt;height:0;z-index:251678720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43" type="#_x0000_t32" style="position:absolute;left:0;text-align:left;margin-left:64.3pt;margin-top:30.45pt;width:15.75pt;height:0;z-index:251677696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42" style="position:absolute;left:0;text-align:left;margin-left:308.05pt;margin-top:20.7pt;width:60pt;height:24pt;z-index:251676672">
                  <v:textbox style="mso-next-textbox:#_x0000_s1042">
                    <w:txbxContent>
                      <w:p w:rsidR="00891E57" w:rsidRPr="00E45BDD" w:rsidRDefault="00891E57" w:rsidP="00891E57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عربة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41" style="position:absolute;left:0;text-align:left;margin-left:233.05pt;margin-top:20.7pt;width:60pt;height:24pt;z-index:251675648">
                  <v:textbox style="mso-next-textbox:#_x0000_s1041">
                    <w:txbxContent>
                      <w:p w:rsidR="00891E57" w:rsidRPr="00E45BDD" w:rsidRDefault="00891E57" w:rsidP="00891E57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العجلة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40" style="position:absolute;left:0;text-align:left;margin-left:155.8pt;margin-top:20.7pt;width:60pt;height:24pt;z-index:251674624">
                  <v:textbox style="mso-next-textbox:#_x0000_s1040">
                    <w:txbxContent>
                      <w:p w:rsidR="00891E57" w:rsidRPr="00E45BDD" w:rsidRDefault="00891E57" w:rsidP="00891E57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محرك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39" style="position:absolute;left:0;text-align:left;margin-left:80.05pt;margin-top:20.7pt;width:60pt;height:24pt;z-index:251673600">
                  <v:textbox style="mso-next-textbox:#_x0000_s1039">
                    <w:txbxContent>
                      <w:p w:rsidR="00891E57" w:rsidRPr="00E45BDD" w:rsidRDefault="00891E57" w:rsidP="00891E57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خلايا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38" style="position:absolute;left:0;text-align:left;margin-left:2.05pt;margin-top:20.7pt;width:60pt;height:24pt;z-index:251672576">
                  <v:textbox style="mso-next-textbox:#_x0000_s1038">
                    <w:txbxContent>
                      <w:p w:rsidR="00891E57" w:rsidRPr="00E45BDD" w:rsidRDefault="00891E57" w:rsidP="00891E57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شمس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W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W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We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Er+Q</w:t>
            </w:r>
          </w:p>
          <w:p w:rsidR="00891E57" w:rsidRPr="00E45BDD" w:rsidRDefault="00891E57" w:rsidP="00891E57">
            <w:pPr>
              <w:bidi/>
              <w:rPr>
                <w:b/>
                <w:bCs/>
                <w:sz w:val="24"/>
                <w:szCs w:val="24"/>
                <w:lang w:bidi="ar-DZ"/>
              </w:rPr>
            </w:pPr>
          </w:p>
          <w:p w:rsidR="00891E57" w:rsidRPr="00E45BDD" w:rsidRDefault="00891E57" w:rsidP="00891E57">
            <w:pPr>
              <w:tabs>
                <w:tab w:val="left" w:pos="7020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</w:p>
          <w:p w:rsidR="00891E57" w:rsidRPr="00E45BDD" w:rsidRDefault="00891E57" w:rsidP="009B5BA1">
            <w:pPr>
              <w:tabs>
                <w:tab w:val="left" w:pos="1095"/>
                <w:tab w:val="left" w:pos="2625"/>
                <w:tab w:val="left" w:pos="4140"/>
                <w:tab w:val="left" w:pos="5640"/>
                <w:tab w:val="left" w:pos="7020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Ec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Ec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Ec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Ei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Ei</w:t>
            </w:r>
          </w:p>
          <w:p w:rsidR="00701C83" w:rsidRPr="00E45BDD" w:rsidRDefault="00701C83" w:rsidP="00E45BDD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ج- السلسلة الوظيفية لتركيبة الوثيقة2: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(1</w:t>
            </w:r>
            <w:r w:rsidR="00543EBB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701C83" w:rsidRPr="00E45BDD" w:rsidRDefault="00E45BDD" w:rsidP="00543EBB">
            <w:pPr>
              <w:tabs>
                <w:tab w:val="left" w:pos="1815"/>
                <w:tab w:val="left" w:pos="3615"/>
                <w:tab w:val="left" w:pos="5430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49" style="position:absolute;left:0;text-align:left;margin-left:301.3pt;margin-top:-.2pt;width:72.75pt;height:26.25pt;z-index:251683840">
                  <v:textbox style="mso-next-textbox:#_x0000_s1049">
                    <w:txbxContent>
                      <w:p w:rsidR="00701C83" w:rsidRPr="00E45BDD" w:rsidRDefault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عربة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50" style="position:absolute;left:0;text-align:left;margin-left:212.8pt;margin-top:3.55pt;width:72.75pt;height:26.25pt;z-index:251684864">
                  <v:textbox style="mso-next-textbox:#_x0000_s1050">
                    <w:txbxContent>
                      <w:p w:rsidR="00701C83" w:rsidRPr="00E45BDD" w:rsidRDefault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عجلة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48" style="position:absolute;left:0;text-align:left;margin-left:124.3pt;margin-top:3.55pt;width:72.75pt;height:26.25pt;z-index:251682816">
                  <v:textbox style="mso-next-textbox:#_x0000_s1048">
                    <w:txbxContent>
                      <w:p w:rsidR="00701C83" w:rsidRPr="00E45BDD" w:rsidRDefault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محرك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47" style="position:absolute;left:0;text-align:left;margin-left:27.55pt;margin-top:3.55pt;width:72.75pt;height:26.25pt;z-index:251681792">
                  <v:textbox style="mso-next-textbox:#_x0000_s1047">
                    <w:txbxContent>
                      <w:p w:rsidR="00701C83" w:rsidRPr="00E45BDD" w:rsidRDefault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البطارية</w:t>
                        </w:r>
                      </w:p>
                    </w:txbxContent>
                  </v:textbox>
                </v:oval>
              </w:pict>
            </w:r>
            <w:r w:rsidR="00701C83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ت</w:t>
            </w:r>
            <w:r w:rsidR="00701C83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حرك</w:t>
            </w:r>
            <w:r w:rsidR="00701C83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701C83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يدير</w:t>
            </w:r>
            <w:r w:rsidR="00701C83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701C83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تغذي</w:t>
            </w:r>
          </w:p>
          <w:p w:rsidR="00701C83" w:rsidRPr="00E45BDD" w:rsidRDefault="00E45BDD" w:rsidP="00701C8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51" type="#_x0000_t32" style="position:absolute;left:0;text-align:left;margin-left:100.3pt;margin-top:4.65pt;width:27.75pt;height:.05pt;z-index:251685888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52" type="#_x0000_t32" style="position:absolute;left:0;text-align:left;margin-left:285.55pt;margin-top:.5pt;width:15.75pt;height:.05pt;z-index:251686912" o:connectortype="straight">
                  <v:stroke endarrow="block"/>
                </v:shape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53" type="#_x0000_t32" style="position:absolute;left:0;text-align:left;margin-left:197.05pt;margin-top:4.6pt;width:15.75pt;height:.05pt;z-index:251687936" o:connectortype="straight">
                  <v:stroke endarrow="block"/>
                </v:shape>
              </w:pict>
            </w:r>
          </w:p>
          <w:p w:rsidR="00701C83" w:rsidRPr="00E45BDD" w:rsidRDefault="00701C83" w:rsidP="00701C83">
            <w:pPr>
              <w:tabs>
                <w:tab w:val="left" w:pos="1110"/>
                <w:tab w:val="left" w:pos="2865"/>
                <w:tab w:val="left" w:pos="4605"/>
                <w:tab w:val="left" w:pos="6285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تتقدم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تدور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يدور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تتفرغ</w:t>
            </w:r>
          </w:p>
          <w:p w:rsidR="00701C83" w:rsidRPr="00E45BDD" w:rsidRDefault="00701C83" w:rsidP="00701C8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701C83" w:rsidRPr="00E45BDD" w:rsidRDefault="00701C83" w:rsidP="00701C83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د-السلسلة الطاقوية للتركيبة 2: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(1</w:t>
            </w:r>
            <w:r w:rsidR="00543EBB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A314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701C83" w:rsidRPr="00E45BDD" w:rsidRDefault="00E45BDD" w:rsidP="00E45BDD">
            <w:pPr>
              <w:tabs>
                <w:tab w:val="left" w:pos="1890"/>
                <w:tab w:val="left" w:pos="3675"/>
                <w:tab w:val="left" w:pos="3825"/>
                <w:tab w:val="left" w:pos="5340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56" style="position:absolute;left:0;text-align:left;margin-left:212.8pt;margin-top:5.05pt;width:72.75pt;height:26.25pt;z-index:251691008">
                  <v:textbox style="mso-next-textbox:#_x0000_s1056">
                    <w:txbxContent>
                      <w:p w:rsidR="00701C83" w:rsidRPr="00E45BDD" w:rsidRDefault="00701C83" w:rsidP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عجلة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55" style="position:absolute;left:0;text-align:left;margin-left:124.3pt;margin-top:5.05pt;width:72.75pt;height:26.25pt;z-index:251689984">
                  <v:textbox style="mso-next-textbox:#_x0000_s1055">
                    <w:txbxContent>
                      <w:p w:rsidR="00701C83" w:rsidRPr="00E45BDD" w:rsidRDefault="00701C83" w:rsidP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محرك</w:t>
                        </w:r>
                      </w:p>
                    </w:txbxContent>
                  </v:textbox>
                </v:oval>
              </w:pict>
            </w: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54" style="position:absolute;left:0;text-align:left;margin-left:27.55pt;margin-top:5.05pt;width:72.75pt;height:26.25pt;z-index:251688960">
                  <v:textbox style="mso-next-textbox:#_x0000_s1054">
                    <w:txbxContent>
                      <w:p w:rsidR="00701C83" w:rsidRPr="00E45BDD" w:rsidRDefault="00701C83" w:rsidP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البطارية</w:t>
                        </w:r>
                      </w:p>
                    </w:txbxContent>
                  </v:textbox>
                </v:oval>
              </w:pict>
            </w:r>
            <w:r w:rsidR="00701C83"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oval id="_x0000_s1057" style="position:absolute;left:0;text-align:left;margin-left:301.3pt;margin-top:5.05pt;width:72.75pt;height:26.25pt;z-index:251692032">
                  <v:textbox style="mso-next-textbox:#_x0000_s1057">
                    <w:txbxContent>
                      <w:p w:rsidR="00701C83" w:rsidRPr="00E45BDD" w:rsidRDefault="00701C83" w:rsidP="00701C83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E45BD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عربة</w:t>
                        </w:r>
                      </w:p>
                    </w:txbxContent>
                  </v:textbox>
                </v:oval>
              </w:pict>
            </w:r>
            <w:r w:rsidR="00701C83"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60" type="#_x0000_t32" style="position:absolute;left:0;text-align:left;margin-left:285.55pt;margin-top:22.35pt;width:15.75pt;height:.05pt;z-index:251695104" o:connectortype="straight">
                  <v:stroke endarrow="block"/>
                </v:shape>
              </w:pict>
            </w:r>
            <w:r w:rsidR="00701C83"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59" type="#_x0000_t32" style="position:absolute;left:0;text-align:left;margin-left:197.05pt;margin-top:22.3pt;width:15.75pt;height:.05pt;z-index:251694080" o:connectortype="straight">
                  <v:stroke endarrow="block"/>
                </v:shape>
              </w:pict>
            </w:r>
            <w:r w:rsidR="00701C83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701C83" w:rsidRPr="00E45BDD">
              <w:rPr>
                <w:b/>
                <w:bCs/>
                <w:sz w:val="24"/>
                <w:szCs w:val="24"/>
                <w:lang w:bidi="ar-DZ"/>
              </w:rPr>
              <w:t>W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701C83" w:rsidRPr="00E45BDD">
              <w:rPr>
                <w:b/>
                <w:bCs/>
                <w:sz w:val="24"/>
                <w:szCs w:val="24"/>
                <w:lang w:bidi="ar-DZ"/>
              </w:rPr>
              <w:t>W</w:t>
            </w:r>
            <w:r w:rsidR="00701C83"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="00543EB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701C83" w:rsidRPr="00E45BDD">
              <w:rPr>
                <w:b/>
                <w:bCs/>
                <w:sz w:val="24"/>
                <w:szCs w:val="24"/>
                <w:lang w:bidi="ar-DZ"/>
              </w:rPr>
              <w:t>We</w:t>
            </w:r>
          </w:p>
          <w:p w:rsidR="00701C83" w:rsidRPr="00E45BDD" w:rsidRDefault="00E45BDD" w:rsidP="00701C8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58" type="#_x0000_t32" style="position:absolute;left:0;text-align:left;margin-left:101.8pt;margin-top:7.6pt;width:26.25pt;height:0;z-index:251693056" o:connectortype="straight">
                  <v:stroke endarrow="block"/>
                </v:shape>
              </w:pict>
            </w:r>
          </w:p>
          <w:p w:rsidR="00701C83" w:rsidRPr="00E45BDD" w:rsidRDefault="00701C83" w:rsidP="00701C83">
            <w:pPr>
              <w:tabs>
                <w:tab w:val="left" w:pos="855"/>
                <w:tab w:val="left" w:pos="2670"/>
                <w:tab w:val="left" w:pos="4440"/>
                <w:tab w:val="left" w:pos="6630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Ec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Ec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Ec</w:t>
            </w:r>
            <w:r w:rsidRPr="00E45BDD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b/>
                <w:bCs/>
                <w:sz w:val="24"/>
                <w:szCs w:val="24"/>
                <w:lang w:bidi="ar-DZ"/>
              </w:rPr>
              <w:t>Ei</w:t>
            </w:r>
          </w:p>
          <w:p w:rsidR="00701C83" w:rsidRPr="00E45BDD" w:rsidRDefault="00701C83" w:rsidP="00701C83">
            <w:pPr>
              <w:tabs>
                <w:tab w:val="left" w:pos="6630"/>
              </w:tabs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3/</w:t>
            </w:r>
          </w:p>
          <w:p w:rsidR="00701C83" w:rsidRPr="00E45BDD" w:rsidRDefault="00701C83" w:rsidP="00543EBB">
            <w:pPr>
              <w:tabs>
                <w:tab w:val="left" w:pos="6630"/>
              </w:tabs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تركيبة حركة عربة بواسطة خلايا كهروضوئية صديقة للبيئة</w:t>
            </w:r>
            <w:r w:rsidR="00543EBB" w:rsidRPr="001B122C">
              <w:rPr>
                <w:rFonts w:ascii="Segoe UI Emoji" w:eastAsia="Segoe UI Emoji" w:hAnsi="Segoe UI Emoji" w:cs="Segoe UI Emoj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(0.5</w:t>
            </w:r>
            <w:r w:rsidR="00543EBB" w:rsidRPr="001B122C">
              <w:rPr>
                <w:rFonts w:ascii="Segoe UI Emoji" w:eastAsia="Segoe UI Emoji" w:hAnsi="Segoe UI Emoji" w:cs="Ari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1B122C">
              <w:rPr>
                <w:rFonts w:ascii="Segoe UI Emoji" w:eastAsia="Segoe UI Emoji" w:hAnsi="Segoe UI Emoji" w:cs="Segoe UI Emoj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701C83" w:rsidRPr="00E45BDD" w:rsidRDefault="001D717D" w:rsidP="001D717D">
            <w:pPr>
              <w:tabs>
                <w:tab w:val="left" w:pos="6630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التعليل:طاقة متجددة</w:t>
            </w:r>
            <w:r w:rsidR="00543EBB" w:rsidRPr="001B122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(0.5ن)</w:t>
            </w:r>
          </w:p>
        </w:tc>
        <w:tc>
          <w:tcPr>
            <w:tcW w:w="1312" w:type="dxa"/>
          </w:tcPr>
          <w:p w:rsidR="00155F01" w:rsidRPr="00E45BDD" w:rsidRDefault="00155F01" w:rsidP="00155F01">
            <w:pPr>
              <w:jc w:val="center"/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</w:p>
          <w:p w:rsidR="00155F01" w:rsidRPr="00E45BDD" w:rsidRDefault="00701C83" w:rsidP="00155F01">
            <w:pPr>
              <w:jc w:val="right"/>
              <w:rPr>
                <w:b/>
                <w:bCs/>
                <w:noProof/>
                <w:sz w:val="24"/>
                <w:szCs w:val="24"/>
                <w:lang w:bidi="ar-DZ"/>
              </w:rPr>
            </w:pPr>
            <w:r w:rsidRPr="00E45BDD">
              <w:rPr>
                <w:b/>
                <w:bCs/>
                <w:noProof/>
                <w:color w:val="FF0000"/>
                <w:sz w:val="24"/>
                <w:szCs w:val="24"/>
                <w:u w:val="single"/>
                <w:lang w:bidi="ar-DZ"/>
              </w:rPr>
              <w:pict>
                <v:shape id="_x0000_s1027" type="#_x0000_t202" style="position:absolute;left:0;text-align:left;margin-left:4.65pt;margin-top:164.85pt;width:37.25pt;height:97pt;z-index:251662336;mso-width-percent:400;mso-width-percent:400;mso-width-relative:margin;mso-height-relative:margin" stroked="f">
                  <v:textbox style="layout-flow:vertical;mso-layout-flow-alt:bottom-to-top;mso-next-textbox:#_x0000_s1027;mso-fit-shape-to-text:t">
                    <w:txbxContent>
                      <w:p w:rsidR="00155F01" w:rsidRPr="00155F01" w:rsidRDefault="00155F01" w:rsidP="00155F01">
                        <w:pPr>
                          <w:rPr>
                            <w:b/>
                            <w:bCs/>
                            <w:color w:val="FF0000"/>
                            <w:u w:val="single"/>
                          </w:rPr>
                        </w:pPr>
                        <w:r w:rsidRPr="00155F01">
                          <w:rPr>
                            <w:rFonts w:hint="cs"/>
                            <w:b/>
                            <w:bCs/>
                            <w:color w:val="FF0000"/>
                            <w:u w:val="single"/>
                            <w:rtl/>
                          </w:rPr>
                          <w:t>التمرين الثاني:6ن</w:t>
                        </w:r>
                      </w:p>
                    </w:txbxContent>
                  </v:textbox>
                </v:shape>
              </w:pict>
            </w:r>
          </w:p>
        </w:tc>
      </w:tr>
      <w:tr w:rsidR="00701C83" w:rsidTr="00543EBB">
        <w:trPr>
          <w:trHeight w:val="4817"/>
        </w:trPr>
        <w:tc>
          <w:tcPr>
            <w:tcW w:w="1101" w:type="dxa"/>
          </w:tcPr>
          <w:p w:rsidR="00BB43AF" w:rsidRPr="001B122C" w:rsidRDefault="00BB43AF" w:rsidP="001B122C">
            <w:pPr>
              <w:jc w:val="center"/>
              <w:rPr>
                <w:b/>
                <w:bCs/>
                <w:color w:val="FF0000"/>
                <w:lang w:bidi="ar-DZ"/>
              </w:rPr>
            </w:pPr>
          </w:p>
          <w:p w:rsidR="00BB43AF" w:rsidRPr="001B122C" w:rsidRDefault="00BB43AF" w:rsidP="001B122C">
            <w:pPr>
              <w:jc w:val="center"/>
              <w:rPr>
                <w:b/>
                <w:bCs/>
                <w:color w:val="FF0000"/>
                <w:lang w:bidi="ar-DZ"/>
              </w:rPr>
            </w:pPr>
          </w:p>
          <w:p w:rsidR="00BB43AF" w:rsidRPr="001B122C" w:rsidRDefault="00BB43AF" w:rsidP="001B122C">
            <w:pPr>
              <w:jc w:val="center"/>
              <w:rPr>
                <w:b/>
                <w:bCs/>
                <w:color w:val="FF0000"/>
                <w:lang w:bidi="ar-DZ"/>
              </w:rPr>
            </w:pPr>
          </w:p>
          <w:p w:rsidR="00BB43AF" w:rsidRPr="001B122C" w:rsidRDefault="00BB43AF" w:rsidP="001B122C">
            <w:pPr>
              <w:jc w:val="center"/>
              <w:rPr>
                <w:b/>
                <w:bCs/>
                <w:color w:val="FF0000"/>
                <w:lang w:bidi="ar-DZ"/>
              </w:rPr>
            </w:pPr>
          </w:p>
          <w:p w:rsidR="00BB43AF" w:rsidRPr="001B122C" w:rsidRDefault="00BB43AF" w:rsidP="001B122C">
            <w:pPr>
              <w:jc w:val="center"/>
              <w:rPr>
                <w:b/>
                <w:bCs/>
                <w:color w:val="FF0000"/>
                <w:lang w:bidi="ar-DZ"/>
              </w:rPr>
            </w:pPr>
          </w:p>
          <w:p w:rsidR="00BB43AF" w:rsidRPr="001B122C" w:rsidRDefault="00BB43AF" w:rsidP="001B122C">
            <w:pPr>
              <w:jc w:val="center"/>
              <w:rPr>
                <w:b/>
                <w:bCs/>
                <w:color w:val="FF0000"/>
                <w:lang w:bidi="ar-DZ"/>
              </w:rPr>
            </w:pPr>
          </w:p>
          <w:p w:rsidR="00701C83" w:rsidRPr="001B122C" w:rsidRDefault="00BB43AF" w:rsidP="001B122C">
            <w:pPr>
              <w:jc w:val="center"/>
              <w:rPr>
                <w:rFonts w:hint="cs"/>
                <w:b/>
                <w:bCs/>
                <w:color w:val="FF0000"/>
                <w:lang w:bidi="ar-DZ"/>
              </w:rPr>
            </w:pPr>
            <w:r w:rsidRPr="001B122C">
              <w:rPr>
                <w:rFonts w:hint="cs"/>
                <w:b/>
                <w:bCs/>
                <w:color w:val="FF0000"/>
                <w:rtl/>
                <w:lang w:bidi="ar-DZ"/>
              </w:rPr>
              <w:t>7ن</w:t>
            </w:r>
          </w:p>
        </w:tc>
        <w:tc>
          <w:tcPr>
            <w:tcW w:w="8269" w:type="dxa"/>
          </w:tcPr>
          <w:p w:rsidR="00701C83" w:rsidRPr="001B122C" w:rsidRDefault="009B5BA1" w:rsidP="00543EBB">
            <w:pPr>
              <w:bidi/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1-نمط تحويل الطاقة للمصباح:</w:t>
            </w:r>
            <w:r w:rsidRPr="00543EB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تحويل اشعاعي وتحويل حراري(</w:t>
            </w:r>
            <w:r w:rsidRPr="00543EBB">
              <w:rPr>
                <w:b/>
                <w:bCs/>
                <w:color w:val="00B050"/>
                <w:sz w:val="24"/>
                <w:szCs w:val="24"/>
                <w:lang w:bidi="ar-DZ"/>
              </w:rPr>
              <w:t>Er+Q</w:t>
            </w:r>
            <w:r w:rsidRPr="001B122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="00543EBB" w:rsidRPr="001B122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(0.5ن)</w:t>
            </w:r>
          </w:p>
          <w:p w:rsidR="009B5BA1" w:rsidRPr="00E45BDD" w:rsidRDefault="009B5BA1" w:rsidP="00543EBB">
            <w:pPr>
              <w:tabs>
                <w:tab w:val="left" w:pos="5383"/>
              </w:tabs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2-حساب الطاقة المستهلكة في اليوم:</w:t>
            </w:r>
            <w:r w:rsidR="00543EBB"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</w:p>
          <w:p w:rsidR="009B5BA1" w:rsidRPr="00E45BDD" w:rsidRDefault="00990859" w:rsidP="00543EB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</w:t>
            </w:r>
            <w:r w:rsidR="001D717D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ا-المصباح العادي:</w:t>
            </w:r>
            <w:r w:rsidR="009B5BA1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1D717D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r w:rsidR="00543EBB">
              <w:rPr>
                <w:b/>
                <w:bCs/>
                <w:sz w:val="24"/>
                <w:szCs w:val="24"/>
                <w:lang w:bidi="ar-DZ"/>
              </w:rPr>
              <w:t>w</w:t>
            </w:r>
            <w:r w:rsidR="001D717D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75)</w:t>
            </w:r>
            <w:r w:rsidR="009B5BA1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543EBB" w:rsidRPr="001B122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(1.5ن)</w:t>
            </w:r>
            <w:r w:rsidR="009B5BA1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</w:t>
            </w:r>
            <w:r w:rsidR="001D717D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</w:t>
            </w:r>
            <w:r w:rsidR="009B5BA1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  <w:r w:rsidR="009B5BA1" w:rsidRPr="00E45BDD">
              <w:rPr>
                <w:b/>
                <w:bCs/>
                <w:sz w:val="24"/>
                <w:szCs w:val="24"/>
                <w:lang w:bidi="ar-DZ"/>
              </w:rPr>
              <w:t>0.075x4=</w:t>
            </w:r>
            <w:r w:rsidR="009B5BA1" w:rsidRPr="001B122C">
              <w:rPr>
                <w:b/>
                <w:bCs/>
                <w:color w:val="00B050"/>
                <w:sz w:val="24"/>
                <w:szCs w:val="24"/>
                <w:lang w:bidi="ar-DZ"/>
              </w:rPr>
              <w:t>0.3kwh</w:t>
            </w:r>
            <w:r w:rsidR="009B5BA1" w:rsidRPr="00E45BD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9B5BA1" w:rsidRPr="00E45BDD">
              <w:rPr>
                <w:b/>
                <w:bCs/>
                <w:sz w:val="24"/>
                <w:szCs w:val="24"/>
                <w:lang w:bidi="ar-DZ"/>
              </w:rPr>
              <w:t>E=Pxt=</w:t>
            </w:r>
          </w:p>
          <w:p w:rsidR="009B5BA1" w:rsidRPr="00E45BDD" w:rsidRDefault="00990859" w:rsidP="001B122C">
            <w:pPr>
              <w:pStyle w:val="Paragraphedeliste"/>
              <w:tabs>
                <w:tab w:val="left" w:pos="6240"/>
              </w:tabs>
              <w:bidi/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ب-المصباح الفلوري</w:t>
            </w:r>
            <w:r w:rsidRPr="00E45BDD">
              <w:rPr>
                <w:rFonts w:ascii="Segoe UI Emoji" w:eastAsia="Segoe UI Emoji" w:hAnsi="Segoe UI Emoji" w:cs="Segoe UI Emoji" w:hint="cs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  <w:r w:rsidR="00543EBB">
              <w:rPr>
                <w:rFonts w:ascii="Segoe UI Emoji" w:eastAsia="Segoe UI Emoji" w:hAnsi="Segoe UI Emoji" w:cs="Segoe UI Emoji"/>
                <w:b/>
                <w:bCs/>
                <w:sz w:val="24"/>
                <w:szCs w:val="24"/>
                <w:lang w:bidi="ar-DZ"/>
              </w:rPr>
              <w:t>(20w)</w:t>
            </w:r>
            <w:r w:rsidRPr="00E45BDD">
              <w:rPr>
                <w:rFonts w:ascii="Segoe UI Emoji" w:eastAsia="Segoe UI Emoji" w:hAnsi="Segoe UI Emoji" w:cs="Segoe UI Emoj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543EBB" w:rsidRPr="001B122C">
              <w:rPr>
                <w:rFonts w:ascii="Segoe UI Emoji" w:eastAsia="Segoe UI Emoji" w:hAnsi="Segoe UI Emoji" w:cs="Segoe UI Emoj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(1.5</w:t>
            </w:r>
            <w:r w:rsidR="00543EBB" w:rsidRPr="001B122C">
              <w:rPr>
                <w:rFonts w:ascii="Segoe UI Emoji" w:eastAsia="Segoe UI Emoji" w:hAnsi="Segoe UI Emoji" w:cs="Ari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543EBB" w:rsidRPr="001B122C">
              <w:rPr>
                <w:rFonts w:ascii="Segoe UI Emoji" w:eastAsia="Segoe UI Emoji" w:hAnsi="Segoe UI Emoji" w:cs="Segoe UI Emoj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Pr="00E45BDD">
              <w:rPr>
                <w:rFonts w:ascii="Segoe UI Emoji" w:eastAsia="Segoe UI Emoji" w:hAnsi="Segoe UI Emoji" w:cs="Segoe UI Emoji" w:hint="cs"/>
                <w:b/>
                <w:bCs/>
                <w:sz w:val="24"/>
                <w:szCs w:val="24"/>
                <w:rtl/>
                <w:lang w:bidi="ar-DZ"/>
              </w:rPr>
              <w:t xml:space="preserve">        </w:t>
            </w:r>
            <w:r w:rsidR="00543EBB">
              <w:rPr>
                <w:rFonts w:ascii="Segoe UI Emoji" w:eastAsia="Segoe UI Emoji" w:hAnsi="Segoe UI Emoji" w:cs="Segoe UI Emoji"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 w:rsidRPr="00E45BDD">
              <w:rPr>
                <w:rFonts w:ascii="Segoe UI Emoji" w:eastAsia="Segoe UI Emoji" w:hAnsi="Segoe UI Emoji" w:cs="Segoe UI Emoji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  <w:r w:rsidR="001B122C">
              <w:rPr>
                <w:rFonts w:ascii="Segoe UI Emoji" w:eastAsia="Segoe UI Emoji" w:hAnsi="Segoe UI Emoji" w:cs="Segoe UI Emoji"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  <w:r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  <w:t>E=pxt=0.02x4=</w:t>
            </w:r>
            <w:r w:rsidRPr="001B122C">
              <w:rPr>
                <w:rFonts w:ascii="Segoe UI Emoji" w:eastAsia="Segoe UI Emoji" w:hAnsi="Segoe UI Emoji" w:cs="Times New Roman"/>
                <w:b/>
                <w:bCs/>
                <w:color w:val="00B050"/>
                <w:sz w:val="24"/>
                <w:szCs w:val="24"/>
                <w:lang w:bidi="ar-DZ"/>
              </w:rPr>
              <w:t>0.08kwh</w:t>
            </w: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</w:t>
            </w:r>
          </w:p>
          <w:p w:rsidR="009B5BA1" w:rsidRPr="00E45BDD" w:rsidRDefault="009B5BA1" w:rsidP="001D717D">
            <w:pPr>
              <w:bidi/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3-إيجاد تكلفة انارة حجرة الدراسة التي تدفعها المؤسسة خلال الثلاثي علما ان سعر 1كيلو واط ساعي هو</w:t>
            </w:r>
            <w:r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  <w:t>3DA</w:t>
            </w:r>
            <w:r w:rsidR="00E45BDD"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:                                                        التكلفة=قيمة الطاقة خلال الثلاثي </w:t>
            </w:r>
            <w:r w:rsidR="00E45BDD"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  <w:t>X</w:t>
            </w:r>
            <w:r w:rsidR="00E45BDD"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سعر الوحدة</w:t>
            </w:r>
          </w:p>
          <w:p w:rsidR="00E45BDD" w:rsidRPr="00E45BDD" w:rsidRDefault="00E45BDD" w:rsidP="00E45BDD">
            <w:pPr>
              <w:tabs>
                <w:tab w:val="right" w:pos="7755"/>
              </w:tabs>
              <w:bidi/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المصباح العادي:                                                      </w:t>
            </w:r>
            <w:r w:rsidR="001B122C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</w:t>
            </w:r>
            <w:r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1B122C">
              <w:rPr>
                <w:rFonts w:ascii="Segoe UI Emoji" w:eastAsia="Segoe UI Emoji" w:hAnsi="Segoe UI Emoji" w:cs="Times New Roman"/>
                <w:b/>
                <w:bCs/>
                <w:color w:val="00B050"/>
                <w:sz w:val="24"/>
                <w:szCs w:val="24"/>
                <w:lang w:bidi="ar-DZ"/>
              </w:rPr>
              <w:t>243DA</w:t>
            </w: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=</w:t>
            </w:r>
            <w:r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  <w:t>0.3X3X90X3</w:t>
            </w:r>
          </w:p>
          <w:p w:rsidR="001D717D" w:rsidRPr="00E45BDD" w:rsidRDefault="00E45BDD" w:rsidP="00E45BDD">
            <w:pPr>
              <w:bidi/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المصباح الفلوري                                                     </w:t>
            </w:r>
            <w:r w:rsidR="001B122C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</w:t>
            </w:r>
            <w:r w:rsidRPr="00E45BDD"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  <w:t>0.08X3X90X3=</w:t>
            </w:r>
            <w:r w:rsidRPr="001B122C">
              <w:rPr>
                <w:rFonts w:ascii="Segoe UI Emoji" w:eastAsia="Segoe UI Emoji" w:hAnsi="Segoe UI Emoji" w:cs="Times New Roman"/>
                <w:b/>
                <w:bCs/>
                <w:color w:val="00B050"/>
                <w:sz w:val="24"/>
                <w:szCs w:val="24"/>
                <w:lang w:bidi="ar-DZ"/>
              </w:rPr>
              <w:t>64.8DA</w:t>
            </w:r>
            <w:r w:rsidRPr="001B122C">
              <w:rPr>
                <w:rFonts w:ascii="Segoe UI Emoji" w:eastAsia="Segoe UI Emoji" w:hAnsi="Segoe UI Emoji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                                                                                  </w:t>
            </w:r>
          </w:p>
          <w:p w:rsidR="001D717D" w:rsidRPr="00E45BDD" w:rsidRDefault="001D717D" w:rsidP="00E45BDD">
            <w:pPr>
              <w:bidi/>
              <w:rPr>
                <w:rFonts w:ascii="Segoe UI Emoji" w:eastAsia="Segoe UI Emoji" w:hAnsi="Segoe UI Emoji" w:cs="Times New Roman"/>
                <w:b/>
                <w:bCs/>
                <w:sz w:val="24"/>
                <w:szCs w:val="24"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التكلفة الاجمالية هي:</w:t>
            </w:r>
            <w:r w:rsidR="00E45BDD"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 w:rsidR="00BB43AF" w:rsidRPr="001B122C">
              <w:rPr>
                <w:rFonts w:ascii="Segoe UI Emoji" w:eastAsia="Segoe UI Emoji" w:hAnsi="Segoe UI Emoji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(1.5ن)</w:t>
            </w:r>
            <w:r w:rsidR="00E45BDD" w:rsidRPr="001B122C">
              <w:rPr>
                <w:rFonts w:ascii="Segoe UI Emoji" w:eastAsia="Segoe UI Emoji" w:hAnsi="Segoe UI Emoji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 </w:t>
            </w:r>
            <w:r w:rsidR="00E45BDD"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</w:t>
            </w:r>
            <w:r w:rsidR="00BB43AF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</w:t>
            </w:r>
            <w:r w:rsidR="00E45BDD"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</w:t>
            </w:r>
            <w:r w:rsidR="00E45BDD" w:rsidRPr="001B122C">
              <w:rPr>
                <w:rFonts w:ascii="Segoe UI Emoji" w:eastAsia="Segoe UI Emoji" w:hAnsi="Segoe UI Emoji" w:cs="Times New Roman"/>
                <w:b/>
                <w:bCs/>
                <w:color w:val="00B050"/>
                <w:sz w:val="24"/>
                <w:szCs w:val="24"/>
                <w:lang w:bidi="ar-DZ"/>
              </w:rPr>
              <w:t>DA</w:t>
            </w:r>
            <w:r w:rsidR="00E45BDD" w:rsidRPr="001B122C">
              <w:rPr>
                <w:rFonts w:ascii="Segoe UI Emoji" w:eastAsia="Segoe UI Emoji" w:hAnsi="Segoe UI Emoji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307.8</w:t>
            </w:r>
            <w:r w:rsidR="00E45BDD"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=64.8+243 </w:t>
            </w:r>
          </w:p>
          <w:p w:rsidR="001D717D" w:rsidRPr="00E45BDD" w:rsidRDefault="001D717D" w:rsidP="001D717D">
            <w:pPr>
              <w:tabs>
                <w:tab w:val="center" w:pos="3877"/>
              </w:tabs>
              <w:bidi/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4- النصائح والإرشادات</w:t>
            </w:r>
            <w:r w:rsidR="00BB43AF" w:rsidRPr="001B122C">
              <w:rPr>
                <w:rFonts w:ascii="Segoe UI Emoji" w:eastAsia="Segoe UI Emoji" w:hAnsi="Segoe UI Emoji" w:cs="Segoe UI Emoj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(2</w:t>
            </w:r>
            <w:r w:rsidR="00BB43AF" w:rsidRPr="001B122C">
              <w:rPr>
                <w:rFonts w:ascii="Segoe UI Emoji" w:eastAsia="Segoe UI Emoji" w:hAnsi="Segoe UI Emoji" w:cs="Ari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="00BB43AF" w:rsidRPr="001B122C">
              <w:rPr>
                <w:rFonts w:ascii="Segoe UI Emoji" w:eastAsia="Segoe UI Emoji" w:hAnsi="Segoe UI Emoji" w:cs="Segoe UI Emoj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1D717D" w:rsidRPr="00E45BDD" w:rsidRDefault="001D717D" w:rsidP="001D717D">
            <w:pPr>
              <w:tabs>
                <w:tab w:val="center" w:pos="3877"/>
              </w:tabs>
              <w:bidi/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-استبدال المصابيح العادية بمصابيح فلورية.</w:t>
            </w:r>
          </w:p>
          <w:p w:rsidR="001D717D" w:rsidRPr="00E45BDD" w:rsidRDefault="001D717D" w:rsidP="001D717D">
            <w:pPr>
              <w:tabs>
                <w:tab w:val="center" w:pos="3877"/>
              </w:tabs>
              <w:bidi/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-الاعتماد على اضاءة الشمس .</w:t>
            </w:r>
          </w:p>
          <w:p w:rsidR="001D717D" w:rsidRPr="00E45BDD" w:rsidRDefault="001D717D" w:rsidP="001D717D">
            <w:pPr>
              <w:tabs>
                <w:tab w:val="center" w:pos="3877"/>
              </w:tabs>
              <w:bidi/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E45BDD"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  <w:t>-إطفاء المصابيح عند الخروج من المنزل,</w:t>
            </w:r>
          </w:p>
          <w:p w:rsidR="001D717D" w:rsidRPr="00E45BDD" w:rsidRDefault="001D717D" w:rsidP="001D717D">
            <w:pPr>
              <w:bidi/>
              <w:rPr>
                <w:rFonts w:ascii="Segoe UI Emoji" w:eastAsia="Segoe UI Emoji" w:hAnsi="Segoe UI Emoj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312" w:type="dxa"/>
          </w:tcPr>
          <w:p w:rsidR="00701C83" w:rsidRPr="00E45BDD" w:rsidRDefault="00701C83" w:rsidP="00155F01">
            <w:pPr>
              <w:jc w:val="center"/>
              <w:rPr>
                <w:b/>
                <w:bCs/>
                <w:noProof/>
                <w:color w:val="FF0000"/>
                <w:sz w:val="24"/>
                <w:szCs w:val="24"/>
                <w:u w:val="single"/>
                <w:lang w:bidi="ar-DZ"/>
              </w:rPr>
            </w:pPr>
            <w:r w:rsidRPr="00E45BDD">
              <w:rPr>
                <w:b/>
                <w:bCs/>
                <w:noProof/>
                <w:color w:val="FF0000"/>
                <w:sz w:val="24"/>
                <w:szCs w:val="24"/>
                <w:u w:val="single"/>
                <w:lang w:eastAsia="fr-FR"/>
              </w:rPr>
              <w:pict>
                <v:shape id="_x0000_s1062" type="#_x0000_t202" style="position:absolute;left:0;text-align:left;margin-left:9.15pt;margin-top:55pt;width:37.25pt;height:97pt;z-index:251697152;mso-width-percent:400;mso-position-horizontal-relative:text;mso-position-vertical-relative:text;mso-width-percent:400;mso-width-relative:margin;mso-height-relative:margin" stroked="f">
                  <v:textbox style="layout-flow:vertical;mso-layout-flow-alt:bottom-to-top;mso-next-textbox:#_x0000_s1062;mso-fit-shape-to-text:t">
                    <w:txbxContent>
                      <w:p w:rsidR="00701C83" w:rsidRPr="00155F01" w:rsidRDefault="00701C83" w:rsidP="00701C83">
                        <w:pPr>
                          <w:rPr>
                            <w:b/>
                            <w:bCs/>
                            <w:color w:val="FF0000"/>
                            <w:u w:val="single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الوضعية الادماجية:8ن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155F01" w:rsidRDefault="00155F01" w:rsidP="00155F01">
      <w:pPr>
        <w:jc w:val="right"/>
        <w:rPr>
          <w:rFonts w:hint="cs"/>
          <w:rtl/>
          <w:lang w:bidi="ar-DZ"/>
        </w:rPr>
      </w:pPr>
    </w:p>
    <w:p w:rsidR="001B122C" w:rsidRDefault="001B122C" w:rsidP="00155F01">
      <w:pPr>
        <w:jc w:val="right"/>
        <w:rPr>
          <w:rFonts w:hint="cs"/>
          <w:rtl/>
          <w:lang w:bidi="ar-DZ"/>
        </w:rPr>
      </w:pPr>
    </w:p>
    <w:p w:rsidR="00FE678D" w:rsidRDefault="00FE678D" w:rsidP="00155F01">
      <w:pPr>
        <w:jc w:val="right"/>
        <w:rPr>
          <w:rFonts w:hint="cs"/>
          <w:b/>
          <w:bCs/>
          <w:color w:val="FF0000"/>
          <w:rtl/>
          <w:lang w:bidi="ar-DZ"/>
        </w:rPr>
      </w:pPr>
      <w:r w:rsidRPr="001B122C">
        <w:rPr>
          <w:rFonts w:hint="cs"/>
          <w:b/>
          <w:bCs/>
          <w:color w:val="FF0000"/>
          <w:rtl/>
          <w:lang w:bidi="ar-DZ"/>
        </w:rPr>
        <w:lastRenderedPageBreak/>
        <w:t>شبكة تقويم الوضعية</w:t>
      </w:r>
    </w:p>
    <w:p w:rsidR="001B122C" w:rsidRPr="001B122C" w:rsidRDefault="001B122C" w:rsidP="00155F01">
      <w:pPr>
        <w:jc w:val="right"/>
        <w:rPr>
          <w:rFonts w:hint="cs"/>
          <w:b/>
          <w:bCs/>
          <w:color w:val="FF0000"/>
          <w:rtl/>
          <w:lang w:bidi="ar-DZ"/>
        </w:rPr>
      </w:pPr>
    </w:p>
    <w:tbl>
      <w:tblPr>
        <w:tblStyle w:val="Grilledutableau"/>
        <w:tblW w:w="0" w:type="auto"/>
        <w:tblLook w:val="04A0"/>
      </w:tblPr>
      <w:tblGrid>
        <w:gridCol w:w="1350"/>
        <w:gridCol w:w="1301"/>
        <w:gridCol w:w="5679"/>
        <w:gridCol w:w="850"/>
        <w:gridCol w:w="1426"/>
      </w:tblGrid>
      <w:tr w:rsidR="00FE678D" w:rsidTr="00FE678D">
        <w:tc>
          <w:tcPr>
            <w:tcW w:w="2651" w:type="dxa"/>
            <w:gridSpan w:val="2"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العلامة</w:t>
            </w:r>
          </w:p>
        </w:tc>
        <w:tc>
          <w:tcPr>
            <w:tcW w:w="5679" w:type="dxa"/>
            <w:vMerge w:val="restart"/>
            <w:tcBorders>
              <w:lef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المؤشرات</w:t>
            </w:r>
          </w:p>
        </w:tc>
        <w:tc>
          <w:tcPr>
            <w:tcW w:w="850" w:type="dxa"/>
            <w:vMerge w:val="restart"/>
          </w:tcPr>
          <w:p w:rsidR="00FE678D" w:rsidRPr="00A179E9" w:rsidRDefault="00FE678D" w:rsidP="00A179E9">
            <w:pPr>
              <w:jc w:val="center"/>
              <w:rPr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رقم السؤال</w:t>
            </w:r>
          </w:p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426" w:type="dxa"/>
            <w:vMerge w:val="restart"/>
          </w:tcPr>
          <w:p w:rsidR="00FE678D" w:rsidRPr="00A179E9" w:rsidRDefault="00FE678D" w:rsidP="00A179E9">
            <w:pPr>
              <w:jc w:val="center"/>
              <w:rPr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المعيار</w:t>
            </w:r>
          </w:p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</w:tr>
      <w:tr w:rsidR="00FE678D" w:rsidTr="00FE678D">
        <w:trPr>
          <w:trHeight w:val="398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المجموع</w:t>
            </w:r>
          </w:p>
        </w:tc>
        <w:tc>
          <w:tcPr>
            <w:tcW w:w="13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مجزاة</w:t>
            </w:r>
          </w:p>
        </w:tc>
        <w:tc>
          <w:tcPr>
            <w:tcW w:w="567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426" w:type="dxa"/>
            <w:vMerge/>
            <w:tcBorders>
              <w:bottom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</w:tr>
      <w:tr w:rsidR="00FE678D" w:rsidTr="00FE678D">
        <w:trPr>
          <w:trHeight w:val="315"/>
        </w:trPr>
        <w:tc>
          <w:tcPr>
            <w:tcW w:w="135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1.5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-يعرف أنماط تحويل الطاقة.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FE678D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س1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1-</w:t>
            </w:r>
            <w:r w:rsidR="00FE678D" w:rsidRPr="00A179E9">
              <w:rPr>
                <w:rFonts w:hint="cs"/>
                <w:b/>
                <w:bCs/>
                <w:rtl/>
                <w:lang w:bidi="ar-DZ"/>
              </w:rPr>
              <w:t>الترجمة السليمة للوضعية</w:t>
            </w:r>
          </w:p>
        </w:tc>
      </w:tr>
      <w:tr w:rsidR="00FE678D" w:rsidTr="00FB3C78">
        <w:trPr>
          <w:trHeight w:val="330"/>
        </w:trPr>
        <w:tc>
          <w:tcPr>
            <w:tcW w:w="1350" w:type="dxa"/>
            <w:vMerge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-يعرف كيفية حساب الطاقة المستهلكة 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FE678D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س2</w:t>
            </w:r>
          </w:p>
        </w:tc>
        <w:tc>
          <w:tcPr>
            <w:tcW w:w="1426" w:type="dxa"/>
            <w:vMerge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</w:p>
        </w:tc>
      </w:tr>
      <w:tr w:rsidR="00FE678D" w:rsidTr="00FE678D">
        <w:trPr>
          <w:trHeight w:val="365"/>
        </w:trPr>
        <w:tc>
          <w:tcPr>
            <w:tcW w:w="1350" w:type="dxa"/>
            <w:vMerge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5679" w:type="dxa"/>
            <w:tcBorders>
              <w:top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-يعرف كيفية حساب التكلفة.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FE678D" w:rsidRPr="00A179E9" w:rsidRDefault="00FE678D" w:rsidP="00FE678D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س3</w:t>
            </w:r>
          </w:p>
        </w:tc>
        <w:tc>
          <w:tcPr>
            <w:tcW w:w="1426" w:type="dxa"/>
            <w:vMerge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</w:p>
        </w:tc>
      </w:tr>
      <w:tr w:rsidR="00FE678D" w:rsidTr="00FE678D">
        <w:tc>
          <w:tcPr>
            <w:tcW w:w="1350" w:type="dxa"/>
            <w:vMerge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301" w:type="dxa"/>
            <w:tcBorders>
              <w:left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  <w:tc>
          <w:tcPr>
            <w:tcW w:w="5679" w:type="dxa"/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-يقدم نصائح لترشيد استهلاك الطاقة.</w:t>
            </w:r>
          </w:p>
        </w:tc>
        <w:tc>
          <w:tcPr>
            <w:tcW w:w="850" w:type="dxa"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س4</w:t>
            </w:r>
          </w:p>
        </w:tc>
        <w:tc>
          <w:tcPr>
            <w:tcW w:w="1426" w:type="dxa"/>
            <w:vMerge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</w:p>
        </w:tc>
      </w:tr>
      <w:tr w:rsidR="00FE678D" w:rsidTr="00FE678D">
        <w:trPr>
          <w:trHeight w:val="295"/>
        </w:trPr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:rsidR="00A179E9" w:rsidRDefault="00A179E9" w:rsidP="00A179E9">
            <w:pPr>
              <w:jc w:val="center"/>
              <w:rPr>
                <w:b/>
                <w:bCs/>
                <w:lang w:bidi="ar-DZ"/>
              </w:rPr>
            </w:pPr>
          </w:p>
          <w:p w:rsidR="00A179E9" w:rsidRDefault="00A179E9" w:rsidP="00A179E9">
            <w:pPr>
              <w:rPr>
                <w:lang w:bidi="ar-DZ"/>
              </w:rPr>
            </w:pPr>
          </w:p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5.5</w:t>
            </w:r>
          </w:p>
        </w:tc>
        <w:tc>
          <w:tcPr>
            <w:tcW w:w="1301" w:type="dxa"/>
            <w:tcBorders>
              <w:left w:val="single" w:sz="4" w:space="0" w:color="auto"/>
              <w:bottom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5679" w:type="dxa"/>
            <w:tcBorders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-يذكر نمط تحويل الطاقة في المصباح الصحيح.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س1</w:t>
            </w:r>
          </w:p>
        </w:tc>
        <w:tc>
          <w:tcPr>
            <w:tcW w:w="1426" w:type="dxa"/>
            <w:vMerge w:val="restart"/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2-</w:t>
            </w:r>
            <w:r w:rsidR="00FE678D" w:rsidRPr="00A179E9">
              <w:rPr>
                <w:rFonts w:hint="cs"/>
                <w:b/>
                <w:bCs/>
                <w:rtl/>
                <w:lang w:bidi="ar-DZ"/>
              </w:rPr>
              <w:t>الاستعمال السليم لادوات المادة</w:t>
            </w:r>
          </w:p>
        </w:tc>
      </w:tr>
      <w:tr w:rsidR="00FE678D" w:rsidTr="00FE678D">
        <w:trPr>
          <w:trHeight w:val="420"/>
        </w:trPr>
        <w:tc>
          <w:tcPr>
            <w:tcW w:w="1350" w:type="dxa"/>
            <w:vMerge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2.5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-يحسب الطاقة المستهلكة بدقة وبشكل صحيح مع الوحدة.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س2</w:t>
            </w:r>
          </w:p>
        </w:tc>
        <w:tc>
          <w:tcPr>
            <w:tcW w:w="1426" w:type="dxa"/>
            <w:vMerge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</w:p>
        </w:tc>
      </w:tr>
      <w:tr w:rsidR="00FE678D" w:rsidTr="00FE678D">
        <w:trPr>
          <w:trHeight w:val="405"/>
        </w:trPr>
        <w:tc>
          <w:tcPr>
            <w:tcW w:w="1350" w:type="dxa"/>
            <w:vMerge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1.25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-يحسب التكلفة بدقة وبشكل صحيح.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س3</w:t>
            </w:r>
          </w:p>
        </w:tc>
        <w:tc>
          <w:tcPr>
            <w:tcW w:w="1426" w:type="dxa"/>
            <w:vMerge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</w:p>
        </w:tc>
      </w:tr>
      <w:tr w:rsidR="00FE678D" w:rsidTr="00FE678D">
        <w:trPr>
          <w:trHeight w:val="248"/>
        </w:trPr>
        <w:tc>
          <w:tcPr>
            <w:tcW w:w="1350" w:type="dxa"/>
            <w:vMerge/>
            <w:tcBorders>
              <w:right w:val="single" w:sz="4" w:space="0" w:color="auto"/>
            </w:tcBorders>
          </w:tcPr>
          <w:p w:rsidR="00FE678D" w:rsidRPr="00A179E9" w:rsidRDefault="00FE678D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A179E9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1.5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-يقدم نصيحتين او اكثر.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س4</w:t>
            </w:r>
          </w:p>
        </w:tc>
        <w:tc>
          <w:tcPr>
            <w:tcW w:w="1426" w:type="dxa"/>
            <w:vMerge/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</w:p>
        </w:tc>
      </w:tr>
      <w:tr w:rsidR="00FE678D" w:rsidTr="00FE678D">
        <w:trPr>
          <w:trHeight w:val="248"/>
        </w:trPr>
        <w:tc>
          <w:tcPr>
            <w:tcW w:w="1350" w:type="dxa"/>
            <w:tcBorders>
              <w:right w:val="single" w:sz="4" w:space="0" w:color="auto"/>
            </w:tcBorders>
          </w:tcPr>
          <w:p w:rsidR="00FE678D" w:rsidRPr="00A179E9" w:rsidRDefault="00443522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443522" w:rsidP="00A179E9">
            <w:pPr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  <w:p w:rsidR="00443522" w:rsidRPr="00A179E9" w:rsidRDefault="00443522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-التعبير بلغة علمية سليمة.</w:t>
            </w:r>
          </w:p>
          <w:p w:rsidR="00443522" w:rsidRPr="00A179E9" w:rsidRDefault="00443522" w:rsidP="00443522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-التسلسل المنطقي للافكار ودقة الإجابة.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كل الاجابة</w:t>
            </w:r>
          </w:p>
        </w:tc>
        <w:tc>
          <w:tcPr>
            <w:tcW w:w="1426" w:type="dxa"/>
          </w:tcPr>
          <w:p w:rsidR="00FE678D" w:rsidRPr="00A179E9" w:rsidRDefault="00A179E9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3-</w:t>
            </w:r>
            <w:r w:rsidR="00FE678D" w:rsidRPr="00A179E9">
              <w:rPr>
                <w:rFonts w:hint="cs"/>
                <w:b/>
                <w:bCs/>
                <w:rtl/>
                <w:lang w:bidi="ar-DZ"/>
              </w:rPr>
              <w:t>انسجام الاجابة</w:t>
            </w:r>
          </w:p>
        </w:tc>
      </w:tr>
      <w:tr w:rsidR="00FE678D" w:rsidTr="00FE678D">
        <w:trPr>
          <w:trHeight w:val="248"/>
        </w:trPr>
        <w:tc>
          <w:tcPr>
            <w:tcW w:w="1350" w:type="dxa"/>
            <w:tcBorders>
              <w:right w:val="single" w:sz="4" w:space="0" w:color="auto"/>
            </w:tcBorders>
          </w:tcPr>
          <w:p w:rsidR="00FE678D" w:rsidRPr="00A179E9" w:rsidRDefault="00443522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678D" w:rsidRPr="00A179E9" w:rsidRDefault="00443522" w:rsidP="00A179E9">
            <w:pPr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  <w:p w:rsidR="00443522" w:rsidRPr="00A179E9" w:rsidRDefault="00443522" w:rsidP="00A179E9">
            <w:pPr>
              <w:jc w:val="center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5679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443522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-التميز والابداع وضوح الخط والرسم,</w:t>
            </w:r>
          </w:p>
          <w:p w:rsidR="00443522" w:rsidRPr="00A179E9" w:rsidRDefault="00443522" w:rsidP="00155F01">
            <w:pPr>
              <w:jc w:val="right"/>
              <w:rPr>
                <w:rFonts w:hint="cs"/>
                <w:b/>
                <w:bCs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نظافة وتنظيم ورقة الإجابة.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FE678D" w:rsidRPr="00A179E9" w:rsidRDefault="00FE678D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 w:rsidRPr="00A179E9">
              <w:rPr>
                <w:rFonts w:hint="cs"/>
                <w:b/>
                <w:bCs/>
                <w:rtl/>
                <w:lang w:bidi="ar-DZ"/>
              </w:rPr>
              <w:t>كل الاجابة</w:t>
            </w:r>
          </w:p>
        </w:tc>
        <w:tc>
          <w:tcPr>
            <w:tcW w:w="1426" w:type="dxa"/>
          </w:tcPr>
          <w:p w:rsidR="00FE678D" w:rsidRPr="00A179E9" w:rsidRDefault="00A179E9" w:rsidP="00155F01">
            <w:pPr>
              <w:jc w:val="right"/>
              <w:rPr>
                <w:rFonts w:hint="cs"/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4-</w:t>
            </w:r>
            <w:r w:rsidR="00FE678D" w:rsidRPr="00A179E9">
              <w:rPr>
                <w:rFonts w:hint="cs"/>
                <w:b/>
                <w:bCs/>
                <w:rtl/>
                <w:lang w:bidi="ar-DZ"/>
              </w:rPr>
              <w:t>الاتقان</w:t>
            </w:r>
          </w:p>
        </w:tc>
      </w:tr>
    </w:tbl>
    <w:p w:rsidR="00FE678D" w:rsidRDefault="00FE678D" w:rsidP="00155F01">
      <w:pPr>
        <w:jc w:val="right"/>
        <w:rPr>
          <w:rFonts w:hint="cs"/>
          <w:lang w:bidi="ar-DZ"/>
        </w:rPr>
      </w:pPr>
    </w:p>
    <w:sectPr w:rsidR="00FE678D" w:rsidSect="00155F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6AA2" w:rsidRDefault="00366AA2" w:rsidP="001D717D">
      <w:pPr>
        <w:spacing w:after="0" w:line="240" w:lineRule="auto"/>
      </w:pPr>
      <w:r>
        <w:separator/>
      </w:r>
    </w:p>
  </w:endnote>
  <w:endnote w:type="continuationSeparator" w:id="1">
    <w:p w:rsidR="00366AA2" w:rsidRDefault="00366AA2" w:rsidP="001D7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6AA2" w:rsidRDefault="00366AA2" w:rsidP="001D717D">
      <w:pPr>
        <w:spacing w:after="0" w:line="240" w:lineRule="auto"/>
      </w:pPr>
      <w:r>
        <w:separator/>
      </w:r>
    </w:p>
  </w:footnote>
  <w:footnote w:type="continuationSeparator" w:id="1">
    <w:p w:rsidR="00366AA2" w:rsidRDefault="00366AA2" w:rsidP="001D7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0C1A95"/>
    <w:multiLevelType w:val="hybridMultilevel"/>
    <w:tmpl w:val="652244C8"/>
    <w:lvl w:ilvl="0" w:tplc="BD04DEB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5F01"/>
    <w:rsid w:val="00155F01"/>
    <w:rsid w:val="001B122C"/>
    <w:rsid w:val="001D717D"/>
    <w:rsid w:val="0027096E"/>
    <w:rsid w:val="002B39E0"/>
    <w:rsid w:val="00366AA2"/>
    <w:rsid w:val="00443522"/>
    <w:rsid w:val="00543EBB"/>
    <w:rsid w:val="00701C83"/>
    <w:rsid w:val="00891E57"/>
    <w:rsid w:val="00990859"/>
    <w:rsid w:val="009B5BA1"/>
    <w:rsid w:val="00A179E9"/>
    <w:rsid w:val="00A31457"/>
    <w:rsid w:val="00BB43AF"/>
    <w:rsid w:val="00E45BDD"/>
    <w:rsid w:val="00EE3343"/>
    <w:rsid w:val="00FE6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onnector" idref="#_x0000_s1033"/>
        <o:r id="V:Rule3" type="connector" idref="#_x0000_s1034"/>
        <o:r id="V:Rule4" type="connector" idref="#_x0000_s1035"/>
        <o:r id="V:Rule5" type="connector" idref="#_x0000_s1036"/>
        <o:r id="V:Rule6" type="connector" idref="#_x0000_s1043"/>
        <o:r id="V:Rule7" type="connector" idref="#_x0000_s1044"/>
        <o:r id="V:Rule8" type="connector" idref="#_x0000_s1045"/>
        <o:r id="V:Rule9" type="connector" idref="#_x0000_s1046"/>
        <o:r id="V:Rule10" type="connector" idref="#_x0000_s1051"/>
        <o:r id="V:Rule11" type="connector" idref="#_x0000_s1052"/>
        <o:r id="V:Rule12" type="connector" idref="#_x0000_s1053"/>
        <o:r id="V:Rule13" type="connector" idref="#_x0000_s1058"/>
        <o:r id="V:Rule14" type="connector" idref="#_x0000_s1059"/>
        <o:r id="V:Rule15" type="connector" idref="#_x0000_s106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9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55F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155F0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55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5F0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B5BA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1D7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D717D"/>
  </w:style>
  <w:style w:type="paragraph" w:styleId="Pieddepage">
    <w:name w:val="footer"/>
    <w:basedOn w:val="Normal"/>
    <w:link w:val="PieddepageCar"/>
    <w:uiPriority w:val="99"/>
    <w:semiHidden/>
    <w:unhideWhenUsed/>
    <w:rsid w:val="001D7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D71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5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8</cp:revision>
  <dcterms:created xsi:type="dcterms:W3CDTF">2024-03-07T09:17:00Z</dcterms:created>
  <dcterms:modified xsi:type="dcterms:W3CDTF">2024-03-07T10:44:00Z</dcterms:modified>
</cp:coreProperties>
</file>