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horzAnchor="margin" w:tblpXSpec="center" w:tblpY="-360"/>
        <w:bidiVisual/>
        <w:tblW w:w="10471" w:type="dxa"/>
        <w:tblLook w:val="04A0" w:firstRow="1" w:lastRow="0" w:firstColumn="1" w:lastColumn="0" w:noHBand="0" w:noVBand="1"/>
      </w:tblPr>
      <w:tblGrid>
        <w:gridCol w:w="3489"/>
        <w:gridCol w:w="3491"/>
        <w:gridCol w:w="3491"/>
      </w:tblGrid>
      <w:tr w:rsidR="009B0A02" w:rsidRPr="002C6234" w14:paraId="0C4239A3" w14:textId="77777777" w:rsidTr="009B0A02">
        <w:trPr>
          <w:trHeight w:val="487"/>
        </w:trPr>
        <w:tc>
          <w:tcPr>
            <w:tcW w:w="3489" w:type="dxa"/>
            <w:vAlign w:val="center"/>
          </w:tcPr>
          <w:p w14:paraId="2C687430" w14:textId="77777777" w:rsidR="009B0A02" w:rsidRDefault="009B0A02" w:rsidP="009B0A0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C6234"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  <w:t>المؤسسة: شفشوفي الطلحي شيهاني</w:t>
            </w:r>
            <w:r w:rsidRPr="002C6234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3491" w:type="dxa"/>
            <w:vMerge w:val="restart"/>
            <w:vAlign w:val="center"/>
          </w:tcPr>
          <w:p w14:paraId="4A74B92E" w14:textId="77777777" w:rsidR="009B0A02" w:rsidRDefault="009B0A02" w:rsidP="009B0A02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9B0A0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bidi="ar-DZ"/>
              </w:rPr>
              <w:t>اختبار الثلاثي الثاني في مادة</w:t>
            </w:r>
          </w:p>
          <w:p w14:paraId="3E3E0F0F" w14:textId="52455FB0" w:rsidR="009B0A02" w:rsidRDefault="009B0A02" w:rsidP="009B0A0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9B0A0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bidi="ar-DZ"/>
              </w:rPr>
              <w:t xml:space="preserve"> العلوم الفيزيائية والتكنولوجية</w:t>
            </w:r>
          </w:p>
        </w:tc>
        <w:tc>
          <w:tcPr>
            <w:tcW w:w="3491" w:type="dxa"/>
            <w:vAlign w:val="center"/>
          </w:tcPr>
          <w:p w14:paraId="6DD48013" w14:textId="77777777" w:rsidR="009B0A02" w:rsidRPr="002C6234" w:rsidRDefault="009B0A02" w:rsidP="009B0A0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C6234"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  <w:t>السنة الدراسية: 2023/2024 م</w:t>
            </w:r>
          </w:p>
        </w:tc>
      </w:tr>
      <w:tr w:rsidR="009B0A02" w14:paraId="30A3E3F7" w14:textId="77777777" w:rsidTr="009B0A02">
        <w:trPr>
          <w:trHeight w:val="361"/>
        </w:trPr>
        <w:tc>
          <w:tcPr>
            <w:tcW w:w="3489" w:type="dxa"/>
            <w:vAlign w:val="center"/>
          </w:tcPr>
          <w:p w14:paraId="63A9E8DF" w14:textId="2593E063" w:rsidR="009B0A02" w:rsidRPr="009B0A02" w:rsidRDefault="009B0A02" w:rsidP="009B0A0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B0A0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مدرية  التربية لولاية </w:t>
            </w:r>
            <w:r w:rsidR="001820F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الطارف</w:t>
            </w:r>
          </w:p>
        </w:tc>
        <w:tc>
          <w:tcPr>
            <w:tcW w:w="3491" w:type="dxa"/>
            <w:vMerge/>
            <w:vAlign w:val="center"/>
          </w:tcPr>
          <w:p w14:paraId="085797DE" w14:textId="77777777" w:rsidR="009B0A02" w:rsidRDefault="009B0A02" w:rsidP="009B0A0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491" w:type="dxa"/>
            <w:vAlign w:val="center"/>
          </w:tcPr>
          <w:p w14:paraId="2369E5DC" w14:textId="40D4ECFF" w:rsidR="009B0A02" w:rsidRPr="009B0A02" w:rsidRDefault="009B0A02" w:rsidP="009B0A0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B0A0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المدة </w:t>
            </w:r>
            <w:r w:rsidRPr="009B0A0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:</w:t>
            </w:r>
            <w:r w:rsidRPr="009B0A0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ساعة و نصف</w:t>
            </w:r>
          </w:p>
        </w:tc>
      </w:tr>
      <w:tr w:rsidR="009B0A02" w:rsidRPr="002C6234" w14:paraId="30FD4051" w14:textId="77777777" w:rsidTr="009B0A02">
        <w:trPr>
          <w:trHeight w:val="361"/>
        </w:trPr>
        <w:tc>
          <w:tcPr>
            <w:tcW w:w="3489" w:type="dxa"/>
            <w:vAlign w:val="center"/>
          </w:tcPr>
          <w:p w14:paraId="1A6D59AB" w14:textId="6E49935D" w:rsidR="009B0A02" w:rsidRPr="009B0A02" w:rsidRDefault="009B0A02" w:rsidP="009B0A0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B0A02"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  <w:t>المستوى: السنة الثالثة متوسط.</w:t>
            </w:r>
          </w:p>
        </w:tc>
        <w:tc>
          <w:tcPr>
            <w:tcW w:w="3491" w:type="dxa"/>
            <w:vMerge/>
            <w:vAlign w:val="center"/>
          </w:tcPr>
          <w:p w14:paraId="7015ADEA" w14:textId="77777777" w:rsidR="009B0A02" w:rsidRDefault="009B0A02" w:rsidP="009B0A0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491" w:type="dxa"/>
            <w:vAlign w:val="center"/>
          </w:tcPr>
          <w:p w14:paraId="0ABDDE13" w14:textId="77777777" w:rsidR="009B0A02" w:rsidRPr="002C6234" w:rsidRDefault="009B0A02" w:rsidP="009B0A0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C6234"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  <w:t>أستاذة المادة.</w:t>
            </w:r>
          </w:p>
        </w:tc>
      </w:tr>
    </w:tbl>
    <w:p w14:paraId="4437E2DF" w14:textId="77777777" w:rsidR="00A97C41" w:rsidRDefault="00A97C41" w:rsidP="009B0A02">
      <w:pPr>
        <w:jc w:val="right"/>
        <w:rPr>
          <w:rtl/>
        </w:rPr>
      </w:pPr>
    </w:p>
    <w:p w14:paraId="07BE70BC" w14:textId="64A81EF7" w:rsidR="009B0A02" w:rsidRDefault="009B0A02" w:rsidP="009B0A02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9B0A02"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2096" behindDoc="0" locked="0" layoutInCell="1" allowOverlap="1" wp14:anchorId="6E96D0FC" wp14:editId="672E1151">
            <wp:simplePos x="0" y="0"/>
            <wp:positionH relativeFrom="column">
              <wp:posOffset>176530</wp:posOffset>
            </wp:positionH>
            <wp:positionV relativeFrom="paragraph">
              <wp:posOffset>281940</wp:posOffset>
            </wp:positionV>
            <wp:extent cx="5010150" cy="1951990"/>
            <wp:effectExtent l="0" t="0" r="0" b="0"/>
            <wp:wrapTight wrapText="bothSides">
              <wp:wrapPolygon edited="0">
                <wp:start x="0" y="0"/>
                <wp:lineTo x="0" y="21291"/>
                <wp:lineTo x="21518" y="21291"/>
                <wp:lineTo x="21518" y="0"/>
                <wp:lineTo x="0" y="0"/>
              </wp:wrapPolygon>
            </wp:wrapTight>
            <wp:docPr id="10327384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38437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0A02">
        <w:rPr>
          <w:rFonts w:asciiTheme="majorBidi" w:hAnsiTheme="majorBidi" w:cstheme="majorBidi"/>
          <w:b/>
          <w:bCs/>
          <w:sz w:val="28"/>
          <w:szCs w:val="28"/>
          <w:u w:val="double"/>
          <w:rtl/>
        </w:rPr>
        <w:t>التمرين الأول</w:t>
      </w:r>
      <w:r w:rsidRPr="009B0A02">
        <w:rPr>
          <w:rFonts w:asciiTheme="majorBidi" w:hAnsiTheme="majorBidi" w:cstheme="majorBidi"/>
          <w:b/>
          <w:bCs/>
          <w:sz w:val="28"/>
          <w:szCs w:val="28"/>
          <w:rtl/>
        </w:rPr>
        <w:t>: (6ن)</w:t>
      </w:r>
    </w:p>
    <w:p w14:paraId="3260184D" w14:textId="179C5CFD" w:rsidR="009B0A02" w:rsidRDefault="009B0A02" w:rsidP="009B0A02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5FC72979" w14:textId="77777777" w:rsidR="009B0A02" w:rsidRPr="009B0A02" w:rsidRDefault="009B0A02" w:rsidP="009B0A02">
      <w:pPr>
        <w:rPr>
          <w:rFonts w:asciiTheme="majorBidi" w:hAnsiTheme="majorBidi" w:cstheme="majorBidi"/>
          <w:sz w:val="28"/>
          <w:szCs w:val="28"/>
          <w:rtl/>
        </w:rPr>
      </w:pPr>
    </w:p>
    <w:p w14:paraId="660D18D8" w14:textId="77777777" w:rsidR="009B0A02" w:rsidRPr="009B0A02" w:rsidRDefault="009B0A02" w:rsidP="009B0A02">
      <w:pPr>
        <w:rPr>
          <w:rFonts w:asciiTheme="majorBidi" w:hAnsiTheme="majorBidi" w:cstheme="majorBidi"/>
          <w:sz w:val="28"/>
          <w:szCs w:val="28"/>
          <w:rtl/>
        </w:rPr>
      </w:pPr>
    </w:p>
    <w:p w14:paraId="65B8C2A4" w14:textId="77777777" w:rsidR="009B0A02" w:rsidRPr="009B0A02" w:rsidRDefault="009B0A02" w:rsidP="009B0A02">
      <w:pPr>
        <w:rPr>
          <w:rFonts w:asciiTheme="majorBidi" w:hAnsiTheme="majorBidi" w:cstheme="majorBidi"/>
          <w:sz w:val="28"/>
          <w:szCs w:val="28"/>
          <w:rtl/>
        </w:rPr>
      </w:pPr>
    </w:p>
    <w:p w14:paraId="0E974736" w14:textId="77777777" w:rsidR="009B0A02" w:rsidRPr="009B0A02" w:rsidRDefault="009B0A02" w:rsidP="009B0A02">
      <w:pPr>
        <w:rPr>
          <w:rFonts w:asciiTheme="majorBidi" w:hAnsiTheme="majorBidi" w:cstheme="majorBidi"/>
          <w:sz w:val="28"/>
          <w:szCs w:val="28"/>
          <w:rtl/>
        </w:rPr>
      </w:pPr>
    </w:p>
    <w:p w14:paraId="26285A6D" w14:textId="77777777" w:rsidR="009B0A02" w:rsidRDefault="009B0A02" w:rsidP="009B0A02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14:paraId="67962F76" w14:textId="25FF3302" w:rsidR="009B0A02" w:rsidRPr="009B0A02" w:rsidRDefault="009B0A02" w:rsidP="009B0A02">
      <w:pPr>
        <w:jc w:val="right"/>
        <w:rPr>
          <w:rFonts w:asciiTheme="majorBidi" w:hAnsiTheme="majorBidi" w:cstheme="majorBidi"/>
          <w:sz w:val="28"/>
          <w:szCs w:val="28"/>
        </w:rPr>
      </w:pPr>
      <w:r w:rsidRPr="009B0A02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55168" behindDoc="0" locked="0" layoutInCell="1" allowOverlap="1" wp14:anchorId="5031BC44" wp14:editId="0F07F288">
            <wp:simplePos x="0" y="0"/>
            <wp:positionH relativeFrom="column">
              <wp:posOffset>967105</wp:posOffset>
            </wp:positionH>
            <wp:positionV relativeFrom="paragraph">
              <wp:posOffset>347345</wp:posOffset>
            </wp:positionV>
            <wp:extent cx="4732655" cy="1619250"/>
            <wp:effectExtent l="0" t="0" r="0" b="0"/>
            <wp:wrapTight wrapText="bothSides">
              <wp:wrapPolygon edited="0">
                <wp:start x="0" y="0"/>
                <wp:lineTo x="0" y="21346"/>
                <wp:lineTo x="21475" y="21346"/>
                <wp:lineTo x="21475" y="0"/>
                <wp:lineTo x="0" y="0"/>
              </wp:wrapPolygon>
            </wp:wrapTight>
            <wp:docPr id="2275007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00720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65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0A02">
        <w:rPr>
          <w:rFonts w:asciiTheme="majorBidi" w:hAnsiTheme="majorBidi" w:cs="Times New Roman"/>
          <w:sz w:val="28"/>
          <w:szCs w:val="28"/>
          <w:rtl/>
        </w:rPr>
        <w:t>قارن بين النموذج المائي ونموذج التيار الكهربائي</w:t>
      </w: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="Times New Roman" w:hint="cs"/>
          <w:sz w:val="28"/>
          <w:szCs w:val="28"/>
          <w:rtl/>
        </w:rPr>
        <w:t xml:space="preserve">   </w:t>
      </w:r>
      <w:r>
        <w:rPr>
          <w:rFonts w:asciiTheme="majorBidi" w:hAnsiTheme="majorBidi" w:cs="Times New Roman"/>
          <w:sz w:val="28"/>
          <w:szCs w:val="28"/>
        </w:rPr>
        <w:t xml:space="preserve"> -1  </w:t>
      </w:r>
    </w:p>
    <w:p w14:paraId="2C4BBFF8" w14:textId="32273A95" w:rsidR="009B0A02" w:rsidRDefault="009B0A02" w:rsidP="009B0A02">
      <w:pPr>
        <w:tabs>
          <w:tab w:val="left" w:pos="8355"/>
        </w:tabs>
        <w:jc w:val="center"/>
        <w:rPr>
          <w:rFonts w:asciiTheme="majorBidi" w:hAnsiTheme="majorBidi" w:cstheme="majorBidi"/>
          <w:sz w:val="28"/>
          <w:szCs w:val="28"/>
          <w:rtl/>
        </w:rPr>
      </w:pPr>
    </w:p>
    <w:p w14:paraId="2769416C" w14:textId="748B0E50" w:rsidR="009B0A02" w:rsidRDefault="009B0A02" w:rsidP="009B0A02">
      <w:pPr>
        <w:tabs>
          <w:tab w:val="left" w:pos="8355"/>
        </w:tabs>
        <w:bidi/>
        <w:jc w:val="right"/>
        <w:rPr>
          <w:rFonts w:asciiTheme="majorBidi" w:hAnsiTheme="majorBidi" w:cstheme="majorBidi"/>
          <w:sz w:val="28"/>
          <w:szCs w:val="28"/>
        </w:rPr>
      </w:pPr>
    </w:p>
    <w:p w14:paraId="165749B1" w14:textId="77777777" w:rsidR="009B0A02" w:rsidRDefault="009B0A02" w:rsidP="009B0A02">
      <w:pPr>
        <w:tabs>
          <w:tab w:val="left" w:pos="8355"/>
        </w:tabs>
        <w:bidi/>
        <w:jc w:val="right"/>
        <w:rPr>
          <w:rFonts w:asciiTheme="majorBidi" w:hAnsiTheme="majorBidi" w:cstheme="majorBidi"/>
          <w:sz w:val="28"/>
          <w:szCs w:val="28"/>
        </w:rPr>
      </w:pPr>
    </w:p>
    <w:p w14:paraId="4948F487" w14:textId="77777777" w:rsidR="009B0A02" w:rsidRDefault="009B0A02" w:rsidP="009B0A02">
      <w:pPr>
        <w:tabs>
          <w:tab w:val="left" w:pos="8355"/>
        </w:tabs>
        <w:bidi/>
        <w:jc w:val="right"/>
        <w:rPr>
          <w:rFonts w:asciiTheme="majorBidi" w:hAnsiTheme="majorBidi" w:cstheme="majorBidi"/>
          <w:sz w:val="28"/>
          <w:szCs w:val="28"/>
        </w:rPr>
      </w:pPr>
    </w:p>
    <w:p w14:paraId="54BB6390" w14:textId="77777777" w:rsidR="009B0A02" w:rsidRDefault="009B0A02" w:rsidP="009B0A02">
      <w:pPr>
        <w:tabs>
          <w:tab w:val="left" w:pos="8355"/>
        </w:tabs>
        <w:bidi/>
        <w:jc w:val="right"/>
        <w:rPr>
          <w:rFonts w:asciiTheme="majorBidi" w:hAnsiTheme="majorBidi" w:cstheme="majorBidi"/>
          <w:sz w:val="28"/>
          <w:szCs w:val="28"/>
        </w:rPr>
      </w:pPr>
    </w:p>
    <w:p w14:paraId="25D84B10" w14:textId="53D2BDE2" w:rsidR="005A60B0" w:rsidRDefault="009B0A02" w:rsidP="009B0A02">
      <w:pPr>
        <w:tabs>
          <w:tab w:val="left" w:pos="8355"/>
        </w:tabs>
        <w:bidi/>
        <w:rPr>
          <w:rFonts w:asciiTheme="majorBidi" w:hAnsiTheme="majorBidi" w:cs="Times New Roman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ب)</w:t>
      </w:r>
      <w:r w:rsidR="005A60B0">
        <w:rPr>
          <w:rFonts w:asciiTheme="majorBidi" w:hAnsiTheme="majorBidi" w:cstheme="majorBidi"/>
          <w:sz w:val="28"/>
          <w:szCs w:val="28"/>
          <w:lang w:bidi="ar-DZ"/>
        </w:rPr>
        <w:t xml:space="preserve">-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Pr="009B0A02">
        <w:rPr>
          <w:rFonts w:asciiTheme="majorBidi" w:hAnsiTheme="majorBidi" w:cs="Times New Roman"/>
          <w:sz w:val="28"/>
          <w:szCs w:val="28"/>
          <w:rtl/>
          <w:lang w:bidi="ar-DZ"/>
        </w:rPr>
        <w:t>يتفاعل أكسيد النحاس(</w:t>
      </w:r>
      <w:r w:rsidR="005A60B0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 w:rsidRPr="009B0A02">
        <w:rPr>
          <w:rFonts w:asciiTheme="majorBidi" w:hAnsiTheme="majorBidi" w:cstheme="majorBidi"/>
          <w:sz w:val="28"/>
          <w:szCs w:val="28"/>
          <w:lang w:bidi="ar-DZ"/>
        </w:rPr>
        <w:t>Cu</w:t>
      </w:r>
      <w:r w:rsidR="005A60B0">
        <w:rPr>
          <w:rFonts w:asciiTheme="majorBidi" w:hAnsiTheme="majorBidi" w:cstheme="majorBidi"/>
          <w:sz w:val="28"/>
          <w:szCs w:val="28"/>
          <w:lang w:bidi="ar-DZ"/>
        </w:rPr>
        <w:t>O</w:t>
      </w:r>
      <w:r w:rsidR="005A60B0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="005A60B0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 w:rsidRPr="009B0A02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مع الكربون</w:t>
      </w:r>
      <w:r w:rsidR="005A60B0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 w:rsidRPr="009B0A02">
        <w:rPr>
          <w:rFonts w:asciiTheme="majorBidi" w:hAnsiTheme="majorBidi" w:cs="Times New Roman"/>
          <w:sz w:val="28"/>
          <w:szCs w:val="28"/>
          <w:rtl/>
          <w:lang w:bidi="ar-DZ"/>
        </w:rPr>
        <w:t>(</w:t>
      </w:r>
      <w:r w:rsidRPr="009B0A02">
        <w:rPr>
          <w:rFonts w:asciiTheme="majorBidi" w:hAnsiTheme="majorBidi" w:cstheme="majorBidi"/>
          <w:sz w:val="28"/>
          <w:szCs w:val="28"/>
          <w:lang w:bidi="ar-DZ"/>
        </w:rPr>
        <w:t>C</w:t>
      </w:r>
      <w:r w:rsidRPr="009B0A02">
        <w:rPr>
          <w:rFonts w:asciiTheme="majorBidi" w:hAnsiTheme="majorBidi" w:cs="Times New Roman"/>
          <w:sz w:val="28"/>
          <w:szCs w:val="28"/>
          <w:rtl/>
          <w:lang w:bidi="ar-DZ"/>
        </w:rPr>
        <w:t>) لينتج النحاس</w:t>
      </w:r>
      <w:r w:rsidR="005A60B0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 w:rsidRPr="009B0A02">
        <w:rPr>
          <w:rFonts w:asciiTheme="majorBidi" w:hAnsiTheme="majorBidi" w:cs="Times New Roman"/>
          <w:sz w:val="28"/>
          <w:szCs w:val="28"/>
          <w:rtl/>
          <w:lang w:bidi="ar-DZ"/>
        </w:rPr>
        <w:t>(</w:t>
      </w:r>
      <w:r w:rsidRPr="009B0A02">
        <w:rPr>
          <w:rFonts w:asciiTheme="majorBidi" w:hAnsiTheme="majorBidi" w:cstheme="majorBidi"/>
          <w:sz w:val="28"/>
          <w:szCs w:val="28"/>
          <w:lang w:bidi="ar-DZ"/>
        </w:rPr>
        <w:t>Cu</w:t>
      </w:r>
      <w:r w:rsidRPr="009B0A02">
        <w:rPr>
          <w:rFonts w:asciiTheme="majorBidi" w:hAnsiTheme="majorBidi" w:cs="Times New Roman"/>
          <w:sz w:val="28"/>
          <w:szCs w:val="28"/>
          <w:rtl/>
          <w:lang w:bidi="ar-DZ"/>
        </w:rPr>
        <w:t>)</w:t>
      </w:r>
      <w:r w:rsidR="005A60B0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 w:rsidRPr="009B0A02">
        <w:rPr>
          <w:rFonts w:asciiTheme="majorBidi" w:hAnsiTheme="majorBidi" w:cs="Times New Roman"/>
          <w:sz w:val="28"/>
          <w:szCs w:val="28"/>
          <w:rtl/>
          <w:lang w:bidi="ar-DZ"/>
        </w:rPr>
        <w:t xml:space="preserve">و غاز ثنائي أكسيد الكربون ( </w:t>
      </w:r>
      <w:r w:rsidRPr="009B0A02">
        <w:rPr>
          <w:rFonts w:asciiTheme="majorBidi" w:hAnsiTheme="majorBidi" w:cstheme="majorBidi"/>
          <w:sz w:val="28"/>
          <w:szCs w:val="28"/>
          <w:lang w:bidi="ar-DZ"/>
        </w:rPr>
        <w:t>CO2</w:t>
      </w:r>
      <w:r w:rsidRPr="009B0A02">
        <w:rPr>
          <w:rFonts w:asciiTheme="majorBidi" w:hAnsiTheme="majorBidi" w:cs="Times New Roman"/>
          <w:sz w:val="28"/>
          <w:szCs w:val="28"/>
          <w:rtl/>
          <w:lang w:bidi="ar-DZ"/>
        </w:rPr>
        <w:t>).</w:t>
      </w:r>
    </w:p>
    <w:p w14:paraId="396F306A" w14:textId="19DE37C6" w:rsidR="009B0A02" w:rsidRPr="009B0A02" w:rsidRDefault="009B0A02" w:rsidP="005A60B0">
      <w:pPr>
        <w:tabs>
          <w:tab w:val="left" w:pos="8355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9B0A02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- أكتب معادلة التفاعل الكيميائي الحادث و وازنها مبينا الحالة الفيزيائية لكل جزيء.</w:t>
      </w:r>
    </w:p>
    <w:p w14:paraId="053B31D1" w14:textId="7D0E62B8" w:rsidR="005A60B0" w:rsidRPr="005A60B0" w:rsidRDefault="005A60B0" w:rsidP="005A60B0">
      <w:pPr>
        <w:tabs>
          <w:tab w:val="left" w:pos="8355"/>
        </w:tabs>
        <w:bidi/>
        <w:rPr>
          <w:rFonts w:asciiTheme="majorBidi" w:hAnsiTheme="majorBidi" w:cs="Times New Roman"/>
          <w:sz w:val="28"/>
          <w:szCs w:val="28"/>
          <w:lang w:bidi="ar-DZ"/>
        </w:rPr>
      </w:pPr>
      <w:r w:rsidRPr="005A60B0">
        <w:rPr>
          <w:rFonts w:asciiTheme="majorBidi" w:hAnsiTheme="majorBidi" w:cs="Times New Roman"/>
          <w:noProof/>
          <w:sz w:val="28"/>
          <w:szCs w:val="28"/>
          <w:rtl/>
          <w:lang w:bidi="ar-DZ"/>
        </w:rPr>
        <w:drawing>
          <wp:anchor distT="0" distB="0" distL="114300" distR="114300" simplePos="0" relativeHeight="251662336" behindDoc="0" locked="0" layoutInCell="1" allowOverlap="1" wp14:anchorId="3BB6B250" wp14:editId="22C7777A">
            <wp:simplePos x="0" y="0"/>
            <wp:positionH relativeFrom="column">
              <wp:posOffset>-471170</wp:posOffset>
            </wp:positionH>
            <wp:positionV relativeFrom="paragraph">
              <wp:posOffset>368300</wp:posOffset>
            </wp:positionV>
            <wp:extent cx="2138680" cy="1857375"/>
            <wp:effectExtent l="0" t="0" r="0" b="0"/>
            <wp:wrapTight wrapText="bothSides">
              <wp:wrapPolygon edited="0">
                <wp:start x="0" y="0"/>
                <wp:lineTo x="0" y="21489"/>
                <wp:lineTo x="21356" y="21489"/>
                <wp:lineTo x="21356" y="0"/>
                <wp:lineTo x="0" y="0"/>
              </wp:wrapPolygon>
            </wp:wrapTight>
            <wp:docPr id="19410432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43279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68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0A02" w:rsidRPr="005A60B0">
        <w:rPr>
          <w:rFonts w:asciiTheme="majorBidi" w:hAnsiTheme="majorBidi" w:cs="Times New Roman"/>
          <w:b/>
          <w:bCs/>
          <w:sz w:val="28"/>
          <w:szCs w:val="28"/>
          <w:u w:val="double"/>
          <w:rtl/>
          <w:lang w:bidi="ar-DZ"/>
        </w:rPr>
        <w:t>التمرين الثاني</w:t>
      </w: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 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9B0A02">
        <w:rPr>
          <w:rFonts w:asciiTheme="majorBidi" w:hAnsiTheme="majorBidi" w:cstheme="majorBidi"/>
          <w:b/>
          <w:bCs/>
          <w:sz w:val="28"/>
          <w:szCs w:val="28"/>
          <w:rtl/>
        </w:rPr>
        <w:t>(6ن)</w:t>
      </w:r>
      <w:r w:rsidR="009B0A02" w:rsidRPr="009B0A02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</w:p>
    <w:p w14:paraId="4AF2D147" w14:textId="6383E3CA" w:rsidR="005A60B0" w:rsidRPr="005A60B0" w:rsidRDefault="005A60B0" w:rsidP="005A60B0">
      <w:pPr>
        <w:tabs>
          <w:tab w:val="left" w:pos="8355"/>
        </w:tabs>
        <w:bidi/>
        <w:rPr>
          <w:rFonts w:asciiTheme="majorBidi" w:hAnsiTheme="majorBidi" w:cs="Times New Roman"/>
          <w:sz w:val="28"/>
          <w:szCs w:val="28"/>
          <w:lang w:bidi="ar-DZ"/>
        </w:rPr>
      </w:pPr>
      <w:r w:rsidRPr="005A60B0">
        <w:rPr>
          <w:rFonts w:asciiTheme="majorBidi" w:hAnsiTheme="majorBidi" w:cs="Times New Roman"/>
          <w:sz w:val="28"/>
          <w:szCs w:val="28"/>
          <w:rtl/>
          <w:lang w:bidi="ar-DZ"/>
        </w:rPr>
        <w:t>من أجل معرفة الجهة الاصطلاحية للتيار الكهربائي قمنا بتركيب دارة كهربائية وفق المخطط النظامي التالي:</w:t>
      </w:r>
    </w:p>
    <w:p w14:paraId="60536D07" w14:textId="16080DF3" w:rsidR="005A60B0" w:rsidRPr="005A60B0" w:rsidRDefault="005A60B0" w:rsidP="005A60B0">
      <w:pPr>
        <w:tabs>
          <w:tab w:val="left" w:pos="8355"/>
        </w:tabs>
        <w:bidi/>
        <w:rPr>
          <w:rFonts w:asciiTheme="majorBidi" w:hAnsiTheme="majorBidi" w:cs="Times New Roman"/>
          <w:sz w:val="28"/>
          <w:szCs w:val="28"/>
          <w:lang w:bidi="ar-DZ"/>
        </w:rPr>
      </w:pPr>
      <w:r w:rsidRPr="005A60B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1 </w:t>
      </w:r>
      <w:r>
        <w:rPr>
          <w:rFonts w:asciiTheme="majorBidi" w:hAnsiTheme="majorBidi" w:cs="Times New Roman"/>
          <w:sz w:val="28"/>
          <w:szCs w:val="28"/>
          <w:lang w:bidi="ar-DZ"/>
        </w:rPr>
        <w:t xml:space="preserve"> -</w:t>
      </w:r>
      <w:r w:rsidRPr="005A60B0">
        <w:rPr>
          <w:rFonts w:asciiTheme="majorBidi" w:hAnsiTheme="majorBidi" w:cs="Times New Roman"/>
          <w:sz w:val="28"/>
          <w:szCs w:val="28"/>
          <w:rtl/>
          <w:lang w:bidi="ar-DZ"/>
        </w:rPr>
        <w:t>سم العنصر (1) وبين دوره في الدارة.</w:t>
      </w:r>
    </w:p>
    <w:p w14:paraId="7B8A9662" w14:textId="4E0BD567" w:rsidR="005A60B0" w:rsidRPr="005A60B0" w:rsidRDefault="005A60B0" w:rsidP="005A60B0">
      <w:pPr>
        <w:tabs>
          <w:tab w:val="left" w:pos="8355"/>
        </w:tabs>
        <w:bidi/>
        <w:rPr>
          <w:rFonts w:asciiTheme="majorBidi" w:hAnsiTheme="majorBidi" w:cs="Times New Roman"/>
          <w:sz w:val="28"/>
          <w:szCs w:val="28"/>
          <w:lang w:bidi="ar-DZ"/>
        </w:rPr>
      </w:pPr>
      <w:r w:rsidRPr="005A60B0">
        <w:rPr>
          <w:rFonts w:asciiTheme="majorBidi" w:hAnsiTheme="majorBidi" w:cs="Times New Roman"/>
          <w:sz w:val="28"/>
          <w:szCs w:val="28"/>
          <w:rtl/>
          <w:lang w:bidi="ar-DZ"/>
        </w:rPr>
        <w:t>2</w:t>
      </w:r>
      <w:r>
        <w:rPr>
          <w:rFonts w:asciiTheme="majorBidi" w:hAnsiTheme="majorBidi" w:cs="Times New Roman"/>
          <w:sz w:val="28"/>
          <w:szCs w:val="28"/>
          <w:lang w:bidi="ar-DZ"/>
        </w:rPr>
        <w:t>-</w:t>
      </w:r>
      <w:r w:rsidRPr="005A60B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بعد غلق القاطعة هل يتوهج المصباح (</w:t>
      </w:r>
      <w:r w:rsidRPr="005A60B0">
        <w:rPr>
          <w:rFonts w:asciiTheme="majorBidi" w:hAnsiTheme="majorBidi" w:cs="Times New Roman"/>
          <w:sz w:val="28"/>
          <w:szCs w:val="28"/>
          <w:lang w:bidi="ar-DZ"/>
        </w:rPr>
        <w:t>Li</w:t>
      </w:r>
      <w:r w:rsidRPr="005A60B0">
        <w:rPr>
          <w:rFonts w:asciiTheme="majorBidi" w:hAnsiTheme="majorBidi" w:cs="Times New Roman"/>
          <w:sz w:val="28"/>
          <w:szCs w:val="28"/>
          <w:rtl/>
          <w:lang w:bidi="ar-DZ"/>
        </w:rPr>
        <w:t>) برر إجابتك؟</w:t>
      </w:r>
    </w:p>
    <w:p w14:paraId="0EB81C93" w14:textId="0E51F742" w:rsidR="005A60B0" w:rsidRPr="005A60B0" w:rsidRDefault="005A60B0" w:rsidP="005A60B0">
      <w:pPr>
        <w:tabs>
          <w:tab w:val="left" w:pos="8355"/>
        </w:tabs>
        <w:bidi/>
        <w:rPr>
          <w:rFonts w:asciiTheme="majorBidi" w:hAnsiTheme="majorBidi" w:cs="Times New Roman"/>
          <w:sz w:val="28"/>
          <w:szCs w:val="28"/>
          <w:lang w:bidi="ar-DZ"/>
        </w:rPr>
      </w:pPr>
      <w:r w:rsidRPr="005A60B0">
        <w:rPr>
          <w:rFonts w:asciiTheme="majorBidi" w:hAnsiTheme="majorBidi" w:cs="Times New Roman"/>
          <w:sz w:val="28"/>
          <w:szCs w:val="28"/>
          <w:rtl/>
          <w:lang w:bidi="ar-DZ"/>
        </w:rPr>
        <w:t>3</w:t>
      </w:r>
      <w:r>
        <w:rPr>
          <w:rFonts w:asciiTheme="majorBidi" w:hAnsiTheme="majorBidi" w:cs="Times New Roman"/>
          <w:sz w:val="28"/>
          <w:szCs w:val="28"/>
          <w:lang w:bidi="ar-DZ"/>
        </w:rPr>
        <w:t>-</w:t>
      </w:r>
      <w:r w:rsidRPr="005A60B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من أجل قياس شدة التيار الكهربائي المارة في الدارة نزعنا العنصر (1)</w:t>
      </w:r>
    </w:p>
    <w:p w14:paraId="482CE754" w14:textId="02621B94" w:rsidR="005A60B0" w:rsidRPr="005A60B0" w:rsidRDefault="005A60B0" w:rsidP="005A60B0">
      <w:pPr>
        <w:tabs>
          <w:tab w:val="left" w:pos="8355"/>
        </w:tabs>
        <w:bidi/>
        <w:rPr>
          <w:rFonts w:asciiTheme="majorBidi" w:hAnsiTheme="majorBidi" w:cs="Times New Roman"/>
          <w:sz w:val="28"/>
          <w:szCs w:val="28"/>
          <w:lang w:bidi="ar-DZ"/>
        </w:rPr>
      </w:pPr>
      <w:r w:rsidRPr="005A60B0">
        <w:rPr>
          <w:rFonts w:asciiTheme="majorBidi" w:hAnsiTheme="majorBidi" w:cs="Times New Roman"/>
          <w:sz w:val="28"/>
          <w:szCs w:val="28"/>
          <w:rtl/>
          <w:lang w:bidi="ar-DZ"/>
        </w:rPr>
        <w:lastRenderedPageBreak/>
        <w:t>ووضعنا مكانه جهاز القياس</w:t>
      </w: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 </w:t>
      </w:r>
      <w:r>
        <w:rPr>
          <w:rFonts w:asciiTheme="majorBidi" w:hAnsiTheme="majorBidi" w:cs="Times New Roman"/>
          <w:sz w:val="28"/>
          <w:szCs w:val="28"/>
          <w:lang w:bidi="ar-DZ"/>
        </w:rPr>
        <w:t xml:space="preserve">: </w:t>
      </w:r>
    </w:p>
    <w:p w14:paraId="7DB356A1" w14:textId="08C8B052" w:rsidR="005A60B0" w:rsidRPr="005A60B0" w:rsidRDefault="005A60B0" w:rsidP="005A60B0">
      <w:pPr>
        <w:tabs>
          <w:tab w:val="left" w:pos="8355"/>
        </w:tabs>
        <w:bidi/>
        <w:rPr>
          <w:rFonts w:asciiTheme="majorBidi" w:hAnsiTheme="majorBidi" w:cs="Times New Roman"/>
          <w:sz w:val="28"/>
          <w:szCs w:val="28"/>
          <w:lang w:bidi="ar-DZ"/>
        </w:rPr>
      </w:pPr>
      <w:r w:rsidRPr="005A60B0">
        <w:rPr>
          <w:rFonts w:asciiTheme="majorBidi" w:hAnsiTheme="majorBidi" w:cs="Times New Roman"/>
          <w:sz w:val="28"/>
          <w:szCs w:val="28"/>
          <w:lang w:bidi="ar-DZ"/>
        </w:rPr>
        <w:t>a</w:t>
      </w:r>
      <w:r w:rsidRPr="005A60B0">
        <w:rPr>
          <w:rFonts w:asciiTheme="majorBidi" w:hAnsiTheme="majorBidi" w:cs="Times New Roman"/>
          <w:sz w:val="28"/>
          <w:szCs w:val="28"/>
          <w:rtl/>
          <w:lang w:bidi="ar-DZ"/>
        </w:rPr>
        <w:t>) سم جهاز قياس شدة التيار الكهربائي وكيف يربط في الدارة.</w:t>
      </w:r>
    </w:p>
    <w:p w14:paraId="640F6BE0" w14:textId="6384C3DD" w:rsidR="005A60B0" w:rsidRPr="005A60B0" w:rsidRDefault="005A60B0" w:rsidP="005A60B0">
      <w:pPr>
        <w:tabs>
          <w:tab w:val="left" w:pos="8355"/>
        </w:tabs>
        <w:bidi/>
        <w:rPr>
          <w:rFonts w:asciiTheme="majorBidi" w:hAnsiTheme="majorBidi" w:cs="Times New Roman"/>
          <w:sz w:val="28"/>
          <w:szCs w:val="28"/>
          <w:lang w:bidi="ar-DZ"/>
        </w:rPr>
      </w:pPr>
      <w:r>
        <w:rPr>
          <w:rFonts w:asciiTheme="majorBidi" w:hAnsiTheme="majorBidi" w:cs="Times New Roman"/>
          <w:sz w:val="28"/>
          <w:szCs w:val="28"/>
          <w:lang w:bidi="ar-DZ"/>
        </w:rPr>
        <w:t xml:space="preserve"> (b</w:t>
      </w:r>
      <w:r w:rsidRPr="005A60B0">
        <w:rPr>
          <w:rFonts w:asciiTheme="majorBidi" w:hAnsiTheme="majorBidi" w:cs="Times New Roman"/>
          <w:sz w:val="28"/>
          <w:szCs w:val="28"/>
          <w:rtl/>
          <w:lang w:bidi="ar-DZ"/>
        </w:rPr>
        <w:t>اعد رسم الدارة مبينا عليها جهة مرور التيار الكهربائي</w:t>
      </w:r>
    </w:p>
    <w:p w14:paraId="286D88C6" w14:textId="77777777" w:rsidR="005A60B0" w:rsidRDefault="005A60B0" w:rsidP="005A60B0">
      <w:pPr>
        <w:tabs>
          <w:tab w:val="left" w:pos="8355"/>
        </w:tabs>
        <w:bidi/>
        <w:rPr>
          <w:rFonts w:asciiTheme="majorBidi" w:hAnsiTheme="majorBidi" w:cs="Times New Roman"/>
          <w:sz w:val="28"/>
          <w:szCs w:val="28"/>
          <w:rtl/>
          <w:lang w:bidi="ar-DZ"/>
        </w:rPr>
      </w:pPr>
      <w:r w:rsidRPr="005A60B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توقف مؤشر الجهاز بعد غلق القاطعة عند </w:t>
      </w:r>
      <w:r w:rsidRPr="005A60B0">
        <w:rPr>
          <w:rFonts w:asciiTheme="majorBidi" w:hAnsiTheme="majorBidi" w:cs="Times New Roman" w:hint="cs"/>
          <w:sz w:val="28"/>
          <w:szCs w:val="28"/>
          <w:rtl/>
          <w:lang w:bidi="ar-DZ"/>
        </w:rPr>
        <w:t>التدرجية</w:t>
      </w:r>
      <w:r w:rsidRPr="005A60B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320 على سلم 500 </w:t>
      </w:r>
      <w:r w:rsidRPr="005A60B0">
        <w:rPr>
          <w:rFonts w:asciiTheme="majorBidi" w:hAnsiTheme="majorBidi" w:cs="Times New Roman" w:hint="cs"/>
          <w:sz w:val="28"/>
          <w:szCs w:val="28"/>
          <w:rtl/>
          <w:lang w:bidi="ar-DZ"/>
        </w:rPr>
        <w:t>تدرجية</w:t>
      </w:r>
      <w:r w:rsidRPr="005A60B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.</w:t>
      </w:r>
    </w:p>
    <w:p w14:paraId="3EAA6749" w14:textId="73F08C9F" w:rsidR="005A60B0" w:rsidRPr="005A60B0" w:rsidRDefault="005A60B0" w:rsidP="005A60B0">
      <w:pPr>
        <w:tabs>
          <w:tab w:val="left" w:pos="8355"/>
        </w:tabs>
        <w:bidi/>
        <w:rPr>
          <w:rFonts w:asciiTheme="majorBidi" w:hAnsiTheme="majorBidi" w:cs="Times New Roman"/>
          <w:sz w:val="28"/>
          <w:szCs w:val="28"/>
          <w:lang w:bidi="ar-DZ"/>
        </w:rPr>
      </w:pPr>
      <w:r w:rsidRPr="005A60B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فإذا علمت أن الجهاز ضبط على المعيار</w:t>
      </w:r>
      <w:r>
        <w:rPr>
          <w:rFonts w:asciiTheme="majorBidi" w:hAnsiTheme="majorBidi" w:cs="Times New Roman"/>
          <w:sz w:val="28"/>
          <w:szCs w:val="28"/>
          <w:lang w:bidi="ar-DZ"/>
        </w:rPr>
        <w:t>A</w:t>
      </w:r>
      <w:r w:rsidRPr="005A60B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0.5 احسب شدة التيار (1) المارة في الدارة.</w:t>
      </w:r>
    </w:p>
    <w:p w14:paraId="3606D77F" w14:textId="5A4A2ADB" w:rsidR="005A60B0" w:rsidRDefault="005A60B0" w:rsidP="005A60B0">
      <w:pPr>
        <w:tabs>
          <w:tab w:val="left" w:pos="8355"/>
        </w:tabs>
        <w:bidi/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</w:pPr>
      <w:r w:rsidRPr="005A60B0">
        <w:rPr>
          <w:rFonts w:asciiTheme="majorBidi" w:hAnsiTheme="majorBidi" w:cs="Times New Roman"/>
          <w:b/>
          <w:bCs/>
          <w:sz w:val="28"/>
          <w:szCs w:val="28"/>
          <w:u w:val="double"/>
          <w:rtl/>
          <w:lang w:bidi="ar-DZ"/>
        </w:rPr>
        <w:t>الوضعية الادماجية:</w:t>
      </w:r>
      <w:r w:rsidRPr="005A60B0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(8ن)</w:t>
      </w:r>
    </w:p>
    <w:p w14:paraId="0D4B886D" w14:textId="77777777" w:rsidR="00667EF2" w:rsidRDefault="00667EF2" w:rsidP="00667EF2">
      <w:pPr>
        <w:tabs>
          <w:tab w:val="left" w:pos="8355"/>
        </w:tabs>
        <w:bidi/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DZ"/>
        </w:rPr>
      </w:pPr>
      <w:r w:rsidRPr="00667EF2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DZ"/>
        </w:rPr>
        <w:t>السياق:</w:t>
      </w:r>
    </w:p>
    <w:p w14:paraId="6949345D" w14:textId="5D75BB84" w:rsidR="00667EF2" w:rsidRDefault="00667EF2" w:rsidP="00667EF2">
      <w:pPr>
        <w:tabs>
          <w:tab w:val="left" w:pos="8355"/>
        </w:tabs>
        <w:bidi/>
        <w:rPr>
          <w:rFonts w:asciiTheme="majorBidi" w:hAnsiTheme="majorBidi" w:cs="Times New Roman"/>
          <w:sz w:val="28"/>
          <w:szCs w:val="28"/>
          <w:rtl/>
          <w:lang w:bidi="ar-DZ"/>
        </w:rPr>
      </w:pPr>
      <w:r w:rsidRPr="00667EF2">
        <w:rPr>
          <w:rFonts w:asciiTheme="majorBidi" w:hAnsiTheme="majorBidi" w:cs="Times New Roman"/>
          <w:b/>
          <w:bCs/>
          <w:noProof/>
          <w:sz w:val="28"/>
          <w:szCs w:val="28"/>
          <w:u w:val="single"/>
          <w:rtl/>
          <w:lang w:bidi="ar-DZ"/>
        </w:rPr>
        <w:drawing>
          <wp:anchor distT="0" distB="0" distL="114300" distR="114300" simplePos="0" relativeHeight="251664384" behindDoc="0" locked="0" layoutInCell="1" allowOverlap="1" wp14:anchorId="3F582D2E" wp14:editId="688D8EA0">
            <wp:simplePos x="0" y="0"/>
            <wp:positionH relativeFrom="column">
              <wp:posOffset>376555</wp:posOffset>
            </wp:positionH>
            <wp:positionV relativeFrom="paragraph">
              <wp:posOffset>1003935</wp:posOffset>
            </wp:positionV>
            <wp:extent cx="5010150" cy="1885315"/>
            <wp:effectExtent l="0" t="0" r="0" b="0"/>
            <wp:wrapTight wrapText="bothSides">
              <wp:wrapPolygon edited="0">
                <wp:start x="0" y="0"/>
                <wp:lineTo x="0" y="21389"/>
                <wp:lineTo x="21518" y="21389"/>
                <wp:lineTo x="21518" y="0"/>
                <wp:lineTo x="0" y="0"/>
              </wp:wrapPolygon>
            </wp:wrapTight>
            <wp:docPr id="16806013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0137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7EF2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تمتلك الجزائر إمكانيات طبيعية كبيرة تؤهلها لأن تكون رائدة في استغلال الطاقات المتجددة منها (الطاقة</w:t>
      </w: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 w:rsidRPr="00667EF2">
        <w:rPr>
          <w:rFonts w:asciiTheme="majorBidi" w:hAnsiTheme="majorBidi" w:cs="Times New Roman"/>
          <w:sz w:val="28"/>
          <w:szCs w:val="28"/>
          <w:rtl/>
          <w:lang w:bidi="ar-DZ"/>
        </w:rPr>
        <w:t>الشمسية - طاقة الرياح - طاقة المد والجزر ...) . لكن الطاقة الكهربائية الأكثر إنتاجا تتم بواسطة محطات كهرومائية و من أهم هذه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667EF2">
        <w:rPr>
          <w:rFonts w:asciiTheme="majorBidi" w:hAnsiTheme="majorBidi" w:cs="Times New Roman"/>
          <w:sz w:val="28"/>
          <w:szCs w:val="28"/>
          <w:rtl/>
          <w:lang w:bidi="ar-DZ"/>
        </w:rPr>
        <w:t>الإمكانيات السدود المنتشرة في عدة ولايات و التي تستغل في إنتاج الطاقة الكهربائية وفق المخطط التالي :</w:t>
      </w:r>
    </w:p>
    <w:p w14:paraId="36684DBB" w14:textId="05FD320C" w:rsidR="00667EF2" w:rsidRDefault="00667EF2" w:rsidP="00667EF2">
      <w:pPr>
        <w:tabs>
          <w:tab w:val="left" w:pos="8355"/>
        </w:tabs>
        <w:bidi/>
        <w:jc w:val="center"/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DZ"/>
        </w:rPr>
      </w:pPr>
    </w:p>
    <w:p w14:paraId="38F11348" w14:textId="77777777" w:rsidR="00667EF2" w:rsidRDefault="00667EF2" w:rsidP="00667EF2">
      <w:pPr>
        <w:tabs>
          <w:tab w:val="left" w:pos="8355"/>
        </w:tabs>
        <w:bidi/>
        <w:jc w:val="center"/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DZ"/>
        </w:rPr>
      </w:pPr>
    </w:p>
    <w:p w14:paraId="4C501D54" w14:textId="77777777" w:rsidR="00667EF2" w:rsidRDefault="00667EF2" w:rsidP="00667EF2">
      <w:pPr>
        <w:tabs>
          <w:tab w:val="left" w:pos="8355"/>
        </w:tabs>
        <w:bidi/>
        <w:jc w:val="center"/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DZ"/>
        </w:rPr>
      </w:pPr>
    </w:p>
    <w:p w14:paraId="6B5C5FD8" w14:textId="77777777" w:rsidR="00667EF2" w:rsidRDefault="00667EF2" w:rsidP="00667EF2">
      <w:pPr>
        <w:tabs>
          <w:tab w:val="left" w:pos="8355"/>
        </w:tabs>
        <w:bidi/>
        <w:jc w:val="center"/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DZ"/>
        </w:rPr>
      </w:pPr>
    </w:p>
    <w:p w14:paraId="118D9FDC" w14:textId="77777777" w:rsidR="00667EF2" w:rsidRDefault="00667EF2" w:rsidP="00667EF2">
      <w:pPr>
        <w:tabs>
          <w:tab w:val="left" w:pos="8355"/>
        </w:tabs>
        <w:bidi/>
        <w:jc w:val="center"/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DZ"/>
        </w:rPr>
      </w:pPr>
    </w:p>
    <w:p w14:paraId="108B5101" w14:textId="77777777" w:rsidR="00667EF2" w:rsidRPr="00667EF2" w:rsidRDefault="00667EF2" w:rsidP="00667EF2">
      <w:pPr>
        <w:tabs>
          <w:tab w:val="left" w:pos="8355"/>
        </w:tabs>
        <w:bidi/>
        <w:rPr>
          <w:rFonts w:asciiTheme="majorBidi" w:hAnsiTheme="majorBidi" w:cs="Times New Roman"/>
          <w:b/>
          <w:bCs/>
          <w:sz w:val="28"/>
          <w:szCs w:val="28"/>
          <w:u w:val="single"/>
          <w:lang w:bidi="ar-DZ"/>
        </w:rPr>
      </w:pPr>
    </w:p>
    <w:p w14:paraId="4BAF3D8C" w14:textId="77777777" w:rsidR="00667EF2" w:rsidRPr="00667EF2" w:rsidRDefault="00667EF2" w:rsidP="00667EF2">
      <w:pPr>
        <w:tabs>
          <w:tab w:val="left" w:pos="8355"/>
        </w:tabs>
        <w:bidi/>
        <w:rPr>
          <w:rFonts w:asciiTheme="majorBidi" w:hAnsiTheme="majorBidi" w:cs="Times New Roman"/>
          <w:b/>
          <w:bCs/>
          <w:sz w:val="28"/>
          <w:szCs w:val="28"/>
          <w:u w:val="single"/>
          <w:lang w:bidi="ar-DZ"/>
        </w:rPr>
      </w:pPr>
    </w:p>
    <w:p w14:paraId="72E19D38" w14:textId="77777777" w:rsidR="00667EF2" w:rsidRDefault="00667EF2" w:rsidP="00667EF2">
      <w:pPr>
        <w:tabs>
          <w:tab w:val="left" w:pos="8355"/>
        </w:tabs>
        <w:bidi/>
        <w:rPr>
          <w:rFonts w:asciiTheme="majorBidi" w:hAnsiTheme="majorBidi" w:cs="Times New Roman"/>
          <w:sz w:val="28"/>
          <w:szCs w:val="28"/>
          <w:rtl/>
          <w:lang w:bidi="ar-DZ"/>
        </w:rPr>
      </w:pPr>
      <w:r w:rsidRPr="00667EF2">
        <w:rPr>
          <w:rFonts w:asciiTheme="majorBidi" w:hAnsiTheme="majorBidi" w:cs="Times New Roman"/>
          <w:b/>
          <w:bCs/>
          <w:sz w:val="28"/>
          <w:szCs w:val="28"/>
          <w:u w:val="double"/>
          <w:rtl/>
          <w:lang w:bidi="ar-DZ"/>
        </w:rPr>
        <w:t>المطلوب:</w:t>
      </w:r>
      <w:r w:rsidRPr="00667EF2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</w:p>
    <w:p w14:paraId="1CD907D1" w14:textId="0D7F9772" w:rsidR="00667EF2" w:rsidRPr="00667EF2" w:rsidRDefault="00667EF2" w:rsidP="00667EF2">
      <w:pPr>
        <w:tabs>
          <w:tab w:val="left" w:pos="8355"/>
        </w:tabs>
        <w:bidi/>
        <w:rPr>
          <w:rFonts w:asciiTheme="majorBidi" w:hAnsiTheme="majorBidi" w:cs="Times New Roman"/>
          <w:sz w:val="28"/>
          <w:szCs w:val="28"/>
          <w:lang w:bidi="ar-DZ"/>
        </w:rPr>
      </w:pPr>
      <w:r w:rsidRPr="00667EF2">
        <w:rPr>
          <w:rFonts w:asciiTheme="majorBidi" w:hAnsiTheme="majorBidi" w:cs="Times New Roman"/>
          <w:sz w:val="28"/>
          <w:szCs w:val="28"/>
          <w:rtl/>
          <w:lang w:bidi="ar-DZ"/>
        </w:rPr>
        <w:t>1- أوضح كيف يتم إنتاج الكهرباء بهذا النموذج مستخدما السلسلة الوظيفية.</w:t>
      </w:r>
    </w:p>
    <w:p w14:paraId="350A2683" w14:textId="77777777" w:rsidR="00667EF2" w:rsidRDefault="00667EF2" w:rsidP="00667EF2">
      <w:pPr>
        <w:tabs>
          <w:tab w:val="left" w:pos="8355"/>
        </w:tabs>
        <w:bidi/>
        <w:rPr>
          <w:rFonts w:asciiTheme="majorBidi" w:hAnsiTheme="majorBidi" w:cs="Times New Roman"/>
          <w:sz w:val="28"/>
          <w:szCs w:val="28"/>
          <w:rtl/>
          <w:lang w:bidi="ar-DZ"/>
        </w:rPr>
      </w:pPr>
      <w:r w:rsidRPr="00667EF2">
        <w:rPr>
          <w:rFonts w:asciiTheme="majorBidi" w:hAnsiTheme="majorBidi" w:cs="Times New Roman"/>
          <w:sz w:val="28"/>
          <w:szCs w:val="28"/>
          <w:rtl/>
          <w:lang w:bidi="ar-DZ"/>
        </w:rPr>
        <w:t>ب - ارسم مخطط السلسلة الطاقوية مبرزا التحويلات المفيدة و غير المفيدة</w:t>
      </w:r>
    </w:p>
    <w:p w14:paraId="426332F7" w14:textId="77777777" w:rsidR="00667EF2" w:rsidRDefault="00667EF2" w:rsidP="00667EF2">
      <w:pPr>
        <w:tabs>
          <w:tab w:val="left" w:pos="8355"/>
        </w:tabs>
        <w:bidi/>
        <w:rPr>
          <w:rFonts w:asciiTheme="majorBidi" w:hAnsiTheme="majorBidi" w:cs="Times New Roman"/>
          <w:sz w:val="28"/>
          <w:szCs w:val="28"/>
          <w:rtl/>
          <w:lang w:bidi="ar-DZ"/>
        </w:rPr>
      </w:pPr>
      <w:r w:rsidRPr="00667EF2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2- احسب الطاقة التي يوفرها سد إغيل إمدا بولاية بجاية خلال يوم واحد مقدرة بـ </w:t>
      </w:r>
      <w:r w:rsidRPr="00667EF2">
        <w:rPr>
          <w:rFonts w:asciiTheme="majorBidi" w:hAnsiTheme="majorBidi" w:cs="Times New Roman"/>
          <w:sz w:val="28"/>
          <w:szCs w:val="28"/>
          <w:lang w:bidi="ar-DZ"/>
        </w:rPr>
        <w:t>KWh</w:t>
      </w:r>
      <w:r w:rsidRPr="00667EF2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</w:p>
    <w:p w14:paraId="357D3168" w14:textId="2446C128" w:rsidR="00667EF2" w:rsidRDefault="00667EF2" w:rsidP="00667EF2">
      <w:pPr>
        <w:tabs>
          <w:tab w:val="left" w:pos="8355"/>
        </w:tabs>
        <w:bidi/>
        <w:rPr>
          <w:rFonts w:asciiTheme="majorBidi" w:hAnsiTheme="majorBidi" w:cs="Times New Roman"/>
          <w:sz w:val="28"/>
          <w:szCs w:val="28"/>
          <w:rtl/>
          <w:lang w:bidi="ar-DZ"/>
        </w:rPr>
      </w:pPr>
      <w:r w:rsidRPr="00667EF2">
        <w:rPr>
          <w:rFonts w:asciiTheme="majorBidi" w:hAnsiTheme="majorBidi" w:cs="Times New Roman"/>
          <w:sz w:val="28"/>
          <w:szCs w:val="28"/>
          <w:rtl/>
          <w:lang w:bidi="ar-DZ"/>
        </w:rPr>
        <w:t xml:space="preserve">علما أن استطاعة المحطة </w:t>
      </w:r>
      <w:r w:rsidRPr="00667EF2">
        <w:rPr>
          <w:rFonts w:asciiTheme="majorBidi" w:hAnsiTheme="majorBidi" w:cs="Times New Roman"/>
          <w:sz w:val="28"/>
          <w:szCs w:val="28"/>
          <w:lang w:bidi="ar-DZ"/>
        </w:rPr>
        <w:t>P= 24000Kw</w:t>
      </w:r>
    </w:p>
    <w:p w14:paraId="37E6C508" w14:textId="72A8499F" w:rsidR="00667EF2" w:rsidRDefault="00667EF2" w:rsidP="00667EF2">
      <w:pPr>
        <w:tabs>
          <w:tab w:val="left" w:pos="8355"/>
        </w:tabs>
        <w:bidi/>
        <w:rPr>
          <w:rFonts w:asciiTheme="majorBidi" w:hAnsiTheme="majorBidi" w:cs="Times New Roman"/>
          <w:sz w:val="28"/>
          <w:szCs w:val="28"/>
          <w:rtl/>
          <w:lang w:bidi="ar-DZ"/>
        </w:rPr>
      </w:pPr>
      <w:r>
        <w:rPr>
          <w:rFonts w:asciiTheme="majorBidi" w:hAnsiTheme="majorBidi" w:cs="Times New Roman"/>
          <w:sz w:val="28"/>
          <w:szCs w:val="28"/>
          <w:lang w:bidi="ar-DZ"/>
        </w:rPr>
        <w:t>- 3</w:t>
      </w:r>
      <w:r w:rsidRPr="00667EF2">
        <w:rPr>
          <w:rFonts w:asciiTheme="majorBidi" w:hAnsiTheme="majorBidi" w:cs="Times New Roman"/>
          <w:sz w:val="28"/>
          <w:szCs w:val="28"/>
          <w:rtl/>
          <w:lang w:bidi="ar-DZ"/>
        </w:rPr>
        <w:t>أذكر على الأقل خاصيتين من خصائص الطاقات المتجددة.</w:t>
      </w:r>
    </w:p>
    <w:p w14:paraId="3A3C11BE" w14:textId="50D34A12" w:rsidR="00667EF2" w:rsidRPr="00667EF2" w:rsidRDefault="00667EF2" w:rsidP="00667EF2">
      <w:pPr>
        <w:tabs>
          <w:tab w:val="left" w:pos="8355"/>
        </w:tabs>
        <w:bidi/>
        <w:jc w:val="center"/>
        <w:rPr>
          <w:rFonts w:asciiTheme="majorBidi" w:hAnsiTheme="majorBidi" w:cs="Times New Roman"/>
          <w:sz w:val="28"/>
          <w:szCs w:val="28"/>
          <w:rtl/>
          <w:lang w:bidi="ar-DZ"/>
        </w:rPr>
      </w:pPr>
      <w:r w:rsidRPr="00667EF2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DZ"/>
        </w:rPr>
        <w:t>بالتوفيق</w:t>
      </w:r>
      <w:r w:rsidRPr="00667EF2">
        <w:rPr>
          <w:rFonts w:asciiTheme="majorBidi" w:hAnsiTheme="majorBidi" w:cs="Times New Roman"/>
          <w:sz w:val="28"/>
          <w:szCs w:val="28"/>
          <w:rtl/>
          <w:lang w:bidi="ar-DZ"/>
        </w:rPr>
        <w:t>.</w:t>
      </w:r>
    </w:p>
    <w:sectPr w:rsidR="00667EF2" w:rsidRPr="00667EF2" w:rsidSect="00667EF2"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A02"/>
    <w:rsid w:val="0011401B"/>
    <w:rsid w:val="001820F9"/>
    <w:rsid w:val="005A60B0"/>
    <w:rsid w:val="00667EF2"/>
    <w:rsid w:val="009B0A02"/>
    <w:rsid w:val="00A97C41"/>
    <w:rsid w:val="00C3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221EA"/>
  <w15:chartTrackingRefBased/>
  <w15:docId w15:val="{927B5D24-B484-4C17-A604-4BAE079AC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A0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B0A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67E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microsoft.com/office/2007/relationships/hdphoto" Target="media/hdphoto4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86825F-89F5-484E-AE85-81BE9965D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271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2024-02-27T16:52:00Z</dcterms:created>
  <dcterms:modified xsi:type="dcterms:W3CDTF">2024-02-27T17:30:00Z</dcterms:modified>
</cp:coreProperties>
</file>