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F1A" w:rsidRPr="003F30AE" w:rsidRDefault="001D7F1A" w:rsidP="001D7F1A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:rsidR="001D7F1A" w:rsidRPr="003F30AE" w:rsidRDefault="001D7F1A" w:rsidP="001D7F1A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                           </w:t>
      </w:r>
      <w:proofErr w:type="gramStart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السنة</w:t>
      </w:r>
      <w:proofErr w:type="gramEnd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الدراسية:2024-2025</w:t>
      </w:r>
    </w:p>
    <w:p w:rsidR="001D7F1A" w:rsidRPr="003F30AE" w:rsidRDefault="001D7F1A" w:rsidP="001D7F1A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F30A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2B74FD" wp14:editId="7D33EFFD">
                <wp:simplePos x="0" y="0"/>
                <wp:positionH relativeFrom="column">
                  <wp:posOffset>-590195</wp:posOffset>
                </wp:positionH>
                <wp:positionV relativeFrom="paragraph">
                  <wp:posOffset>228580</wp:posOffset>
                </wp:positionV>
                <wp:extent cx="6955200" cy="0"/>
                <wp:effectExtent l="0" t="0" r="1714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5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45pt,18pt" to="501.2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"/>
            </w:pict>
          </mc:Fallback>
        </mc:AlternateContent>
      </w:r>
      <w:r w:rsidRPr="003F30AE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متوسطة </w:t>
      </w:r>
      <w:proofErr w:type="spellStart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سلامنية</w:t>
      </w:r>
      <w:proofErr w:type="spellEnd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الشارف – وادي الخير                                                       المستوى: الثالثة متوسط</w:t>
      </w:r>
    </w:p>
    <w:p w:rsidR="001D7F1A" w:rsidRPr="003F30AE" w:rsidRDefault="001D7F1A" w:rsidP="001D7F1A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-590195</wp:posOffset>
                </wp:positionH>
                <wp:positionV relativeFrom="paragraph">
                  <wp:posOffset>209885</wp:posOffset>
                </wp:positionV>
                <wp:extent cx="6955155" cy="0"/>
                <wp:effectExtent l="0" t="0" r="1714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5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6.45pt,16.55pt" to="501.2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" strokecolor="black [3040]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الاختبار</w:t>
      </w:r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الفصل الأول في مادة العلوم الفيزيائية                                                           </w:t>
      </w:r>
      <w:proofErr w:type="gramStart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المدة :</w:t>
      </w:r>
      <w:proofErr w:type="gramEnd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ساعة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ونصف</w:t>
      </w:r>
    </w:p>
    <w:p w:rsidR="001D7F1A" w:rsidRPr="009663AF" w:rsidRDefault="001D7F1A" w:rsidP="001D7F1A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663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التمرين الاول:</w:t>
      </w:r>
    </w:p>
    <w:p w:rsidR="001D7F1A" w:rsidRPr="002460FC" w:rsidRDefault="001D7F1A" w:rsidP="001D7F1A">
      <w:pPr>
        <w:tabs>
          <w:tab w:val="left" w:pos="7132"/>
        </w:tabs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anchor distT="0" distB="0" distL="114300" distR="114300" simplePos="0" relativeHeight="251662336" behindDoc="0" locked="0" layoutInCell="1" allowOverlap="1" wp14:anchorId="1BA6D77E" wp14:editId="6AA5BC76">
            <wp:simplePos x="0" y="0"/>
            <wp:positionH relativeFrom="column">
              <wp:posOffset>-439420</wp:posOffset>
            </wp:positionH>
            <wp:positionV relativeFrom="paragraph">
              <wp:posOffset>315595</wp:posOffset>
            </wp:positionV>
            <wp:extent cx="1570990" cy="109410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9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نضع في أنبوب مسحوق  الكربون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>C</w:t>
      </w: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مع اكسيد النحاس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 xml:space="preserve">  </w:t>
      </w:r>
      <w:proofErr w:type="spellStart"/>
      <w:r>
        <w:rPr>
          <w:rFonts w:asciiTheme="majorBidi" w:hAnsiTheme="majorBidi" w:cstheme="majorBidi"/>
          <w:sz w:val="24"/>
          <w:szCs w:val="24"/>
          <w:lang w:val="en-US" w:bidi="ar-DZ"/>
        </w:rPr>
        <w:t>CuO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ونسخن المزيج فينتج لنا النحاس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>Cu</w:t>
      </w: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وينطلق غاز يعكر رائق الكلس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كما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هو موضح في الوثيقة </w:t>
      </w:r>
      <w:r w:rsidR="009663AF">
        <w:rPr>
          <w:rFonts w:asciiTheme="majorBidi" w:hAnsiTheme="majorBidi" w:cstheme="majorBidi"/>
          <w:sz w:val="24"/>
          <w:szCs w:val="24"/>
          <w:lang w:val="en-US" w:bidi="ar-DZ"/>
        </w:rPr>
        <w:t>1</w:t>
      </w:r>
    </w:p>
    <w:p w:rsidR="001D7F1A" w:rsidRDefault="001D7F1A" w:rsidP="007D55CB">
      <w:pPr>
        <w:tabs>
          <w:tab w:val="left" w:pos="7132"/>
        </w:tabs>
        <w:bidi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1- حدد الغاز المنطلق في التجربة؟ واكتب صيغته الكيميائية</w:t>
      </w:r>
    </w:p>
    <w:p w:rsidR="001D7F1A" w:rsidRDefault="001D7F1A" w:rsidP="001D7F1A">
      <w:pPr>
        <w:tabs>
          <w:tab w:val="left" w:pos="7132"/>
        </w:tabs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2- حدد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في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جدول الأنواع و الأفراد الكيميائية المكونة للجملة:</w:t>
      </w:r>
    </w:p>
    <w:tbl>
      <w:tblPr>
        <w:tblStyle w:val="Grilledutableau"/>
        <w:tblpPr w:leftFromText="141" w:rightFromText="141" w:vertAnchor="text" w:horzAnchor="page" w:tblpX="3613" w:tblpY="262"/>
        <w:tblW w:w="7512" w:type="dxa"/>
        <w:tblLook w:val="04A0" w:firstRow="1" w:lastRow="0" w:firstColumn="1" w:lastColumn="0" w:noHBand="0" w:noVBand="1"/>
      </w:tblPr>
      <w:tblGrid>
        <w:gridCol w:w="2536"/>
        <w:gridCol w:w="3071"/>
        <w:gridCol w:w="1905"/>
      </w:tblGrid>
      <w:tr w:rsidR="009663AF" w:rsidTr="009663AF">
        <w:tc>
          <w:tcPr>
            <w:tcW w:w="2536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التعبير عن التفاعل</w:t>
            </w:r>
          </w:p>
        </w:tc>
        <w:tc>
          <w:tcPr>
            <w:tcW w:w="3071" w:type="dxa"/>
          </w:tcPr>
          <w:p w:rsidR="009663AF" w:rsidRPr="0009143C" w:rsidRDefault="009663AF" w:rsidP="009663AF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مكونات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الجملة الكيميائية قبل التفاعل</w:t>
            </w:r>
          </w:p>
        </w:tc>
        <w:tc>
          <w:tcPr>
            <w:tcW w:w="1905" w:type="dxa"/>
          </w:tcPr>
          <w:p w:rsidR="009663AF" w:rsidRPr="0009143C" w:rsidRDefault="009663AF" w:rsidP="009663AF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مكونات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الجملة الكيميائية بعد التفاعل</w:t>
            </w:r>
          </w:p>
        </w:tc>
      </w:tr>
      <w:tr w:rsidR="009663AF" w:rsidTr="009663AF">
        <w:tc>
          <w:tcPr>
            <w:tcW w:w="2536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الانواع الكيميائية(عيانيا)</w:t>
            </w:r>
          </w:p>
        </w:tc>
        <w:tc>
          <w:tcPr>
            <w:tcW w:w="3071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</w:tc>
        <w:tc>
          <w:tcPr>
            <w:tcW w:w="1905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</w:tc>
      </w:tr>
      <w:tr w:rsidR="009663AF" w:rsidTr="009663AF">
        <w:tc>
          <w:tcPr>
            <w:tcW w:w="2536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الافراد الكيميائية (مجهريا)</w:t>
            </w:r>
          </w:p>
        </w:tc>
        <w:tc>
          <w:tcPr>
            <w:tcW w:w="3071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</w:tc>
        <w:tc>
          <w:tcPr>
            <w:tcW w:w="1905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</w:p>
        </w:tc>
      </w:tr>
      <w:tr w:rsidR="009663AF" w:rsidTr="009663AF">
        <w:tc>
          <w:tcPr>
            <w:tcW w:w="2536" w:type="dxa"/>
          </w:tcPr>
          <w:p w:rsidR="009663AF" w:rsidRDefault="009663AF" w:rsidP="009663AF">
            <w:pPr>
              <w:tabs>
                <w:tab w:val="left" w:pos="646"/>
                <w:tab w:val="left" w:pos="692"/>
                <w:tab w:val="right" w:pos="2854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معادلة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التفاعل مع موازنتها</w:t>
            </w:r>
          </w:p>
        </w:tc>
        <w:tc>
          <w:tcPr>
            <w:tcW w:w="3071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905" w:type="dxa"/>
          </w:tcPr>
          <w:p w:rsidR="009663AF" w:rsidRDefault="009663AF" w:rsidP="009663AF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</w:tr>
    </w:tbl>
    <w:p w:rsidR="009663AF" w:rsidRDefault="009663AF" w:rsidP="009663AF">
      <w:pPr>
        <w:tabs>
          <w:tab w:val="left" w:pos="7132"/>
        </w:tabs>
        <w:bidi/>
        <w:jc w:val="right"/>
        <w:rPr>
          <w:rFonts w:asciiTheme="majorBidi" w:hAnsiTheme="majorBidi" w:cstheme="majorBidi"/>
          <w:sz w:val="24"/>
          <w:szCs w:val="24"/>
          <w:lang w:val="en-US" w:bidi="ar-DZ"/>
        </w:rPr>
      </w:pPr>
    </w:p>
    <w:p w:rsidR="009663AF" w:rsidRDefault="009663AF" w:rsidP="009663AF">
      <w:pPr>
        <w:tabs>
          <w:tab w:val="left" w:pos="7132"/>
        </w:tabs>
        <w:bidi/>
        <w:jc w:val="right"/>
        <w:rPr>
          <w:rFonts w:asciiTheme="majorBidi" w:hAnsiTheme="majorBidi" w:cstheme="majorBidi" w:hint="cs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الوثيقة1     </w:t>
      </w:r>
    </w:p>
    <w:p w:rsidR="009663AF" w:rsidRDefault="009663AF" w:rsidP="0009143C">
      <w:pPr>
        <w:jc w:val="right"/>
        <w:rPr>
          <w:rFonts w:asciiTheme="majorBidi" w:hAnsiTheme="majorBidi" w:cstheme="majorBidi" w:hint="cs"/>
          <w:sz w:val="24"/>
          <w:szCs w:val="24"/>
          <w:rtl/>
          <w:lang w:val="en-US" w:bidi="ar-DZ"/>
        </w:rPr>
      </w:pPr>
    </w:p>
    <w:p w:rsidR="009663AF" w:rsidRDefault="009663AF" w:rsidP="0009143C">
      <w:pPr>
        <w:jc w:val="right"/>
        <w:rPr>
          <w:rFonts w:asciiTheme="majorBidi" w:hAnsiTheme="majorBidi" w:cstheme="majorBidi" w:hint="cs"/>
          <w:sz w:val="24"/>
          <w:szCs w:val="24"/>
          <w:rtl/>
          <w:lang w:val="en-US" w:bidi="ar-DZ"/>
        </w:rPr>
      </w:pPr>
    </w:p>
    <w:p w:rsidR="009663AF" w:rsidRDefault="009663AF" w:rsidP="0009143C">
      <w:pPr>
        <w:jc w:val="right"/>
        <w:rPr>
          <w:rFonts w:asciiTheme="majorBidi" w:hAnsiTheme="majorBidi" w:cstheme="majorBidi" w:hint="cs"/>
          <w:sz w:val="24"/>
          <w:szCs w:val="24"/>
          <w:rtl/>
          <w:lang w:val="en-US" w:bidi="ar-DZ"/>
        </w:rPr>
      </w:pPr>
    </w:p>
    <w:p w:rsidR="009663AF" w:rsidRDefault="009663AF" w:rsidP="009663AF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3</w:t>
      </w:r>
      <w:r w:rsidR="0009143C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- </w:t>
      </w:r>
      <w:r w:rsidR="003F40BF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ما هو</w:t>
      </w:r>
      <w:r w:rsidR="0009143C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العامل الم</w:t>
      </w:r>
      <w:r w:rsidR="00FA3CD8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ؤثر في التجربة؟</w:t>
      </w:r>
    </w:p>
    <w:p w:rsidR="00FA3CD8" w:rsidRDefault="00761377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4-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وا</w:t>
      </w:r>
      <w:bookmarkStart w:id="0" w:name="_GoBack"/>
      <w:bookmarkEnd w:id="0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زن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</w:t>
      </w:r>
      <w:r w:rsidR="00FA3CD8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المعادلات التالية:</w:t>
      </w:r>
    </w:p>
    <w:p w:rsidR="00761377" w:rsidRPr="009663AF" w:rsidRDefault="00761377" w:rsidP="00761377">
      <w:pPr>
        <w:spacing w:line="240" w:lineRule="auto"/>
        <w:rPr>
          <w:rFonts w:asciiTheme="majorBidi" w:hAnsiTheme="majorBidi" w:cstheme="majorBidi"/>
          <w:sz w:val="24"/>
          <w:szCs w:val="24"/>
          <w:vertAlign w:val="superscript"/>
          <w:lang w:val="en-US" w:bidi="ar-DZ"/>
        </w:rPr>
      </w:pPr>
      <w:r w:rsidRPr="009663AF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F1D147" wp14:editId="67F66815">
                <wp:simplePos x="0" y="0"/>
                <wp:positionH relativeFrom="column">
                  <wp:posOffset>1029805</wp:posOffset>
                </wp:positionH>
                <wp:positionV relativeFrom="paragraph">
                  <wp:posOffset>84025</wp:posOffset>
                </wp:positionV>
                <wp:extent cx="963180" cy="0"/>
                <wp:effectExtent l="0" t="76200" r="27940" b="11430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318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81.1pt;margin-top:6.6pt;width:75.8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">
                <v:stroke endarrow="open"/>
              </v:shape>
            </w:pict>
          </mc:Fallback>
        </mc:AlternateContent>
      </w:r>
      <w:r w:rsidRPr="009663AF">
        <w:rPr>
          <w:rFonts w:asciiTheme="majorBidi" w:hAnsiTheme="majorBidi" w:cstheme="majorBidi"/>
          <w:sz w:val="24"/>
          <w:szCs w:val="24"/>
          <w:rtl/>
          <w:lang w:val="en-US" w:bidi="ar-DZ"/>
        </w:rPr>
        <w:t>1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-</w:t>
      </w:r>
      <w:proofErr w:type="spellStart"/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CaCO</w:t>
      </w:r>
      <w:proofErr w:type="spellEnd"/>
      <w:r w:rsidRPr="009663AF">
        <w:rPr>
          <w:rFonts w:asciiTheme="majorBidi" w:hAnsiTheme="majorBidi" w:cstheme="majorBidi"/>
          <w:sz w:val="24"/>
          <w:szCs w:val="24"/>
          <w:vertAlign w:val="subscript"/>
          <w:rtl/>
          <w:lang w:val="en-US" w:bidi="ar-DZ"/>
        </w:rPr>
        <w:t>3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+</w:t>
      </w:r>
      <w:proofErr w:type="spellStart"/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HCl</w:t>
      </w:r>
      <w:proofErr w:type="spellEnd"/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 xml:space="preserve">                                 CaCl</w:t>
      </w:r>
      <w:r w:rsidRPr="009663AF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>2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+H</w:t>
      </w:r>
      <w:r w:rsidRPr="009663AF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>2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O+CO</w:t>
      </w:r>
      <w:r w:rsidRPr="009663AF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 xml:space="preserve">2 </w:t>
      </w:r>
      <w:r w:rsidRPr="009663AF">
        <w:rPr>
          <w:rFonts w:asciiTheme="majorBidi" w:hAnsiTheme="majorBidi" w:cstheme="majorBidi"/>
          <w:sz w:val="24"/>
          <w:szCs w:val="24"/>
          <w:vertAlign w:val="subscript"/>
          <w:rtl/>
          <w:lang w:val="en-US" w:bidi="ar-DZ"/>
        </w:rPr>
        <w:t xml:space="preserve"> </w:t>
      </w:r>
    </w:p>
    <w:p w:rsidR="00FA3CD8" w:rsidRDefault="00761377" w:rsidP="00397FD8">
      <w:pPr>
        <w:spacing w:line="240" w:lineRule="auto"/>
        <w:rPr>
          <w:sz w:val="20"/>
          <w:szCs w:val="20"/>
          <w:rtl/>
          <w:lang w:val="en-US" w:bidi="ar-DZ"/>
        </w:rPr>
      </w:pPr>
      <w:r w:rsidRPr="009663AF"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03DEEB" wp14:editId="768BCFC9">
                <wp:simplePos x="0" y="0"/>
                <wp:positionH relativeFrom="column">
                  <wp:posOffset>907405</wp:posOffset>
                </wp:positionH>
                <wp:positionV relativeFrom="paragraph">
                  <wp:posOffset>120165</wp:posOffset>
                </wp:positionV>
                <wp:extent cx="1085060" cy="0"/>
                <wp:effectExtent l="0" t="76200" r="20320" b="1143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0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8" o:spid="_x0000_s1026" type="#_x0000_t32" style="position:absolute;margin-left:71.45pt;margin-top:9.45pt;width:85.4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">
                <v:stroke endarrow="open"/>
              </v:shape>
            </w:pict>
          </mc:Fallback>
        </mc:AlternateContent>
      </w:r>
      <w:r w:rsidRPr="009663AF">
        <w:rPr>
          <w:rFonts w:asciiTheme="majorBidi" w:hAnsiTheme="majorBidi" w:cstheme="majorBidi"/>
          <w:noProof/>
          <w:sz w:val="24"/>
          <w:szCs w:val="24"/>
          <w:rtl/>
          <w:lang w:val="en-US" w:eastAsia="fr-FR"/>
        </w:rPr>
        <w:t>2</w:t>
      </w:r>
      <w:r w:rsidRPr="009663AF">
        <w:rPr>
          <w:rFonts w:asciiTheme="majorBidi" w:hAnsiTheme="majorBidi" w:cstheme="majorBidi"/>
          <w:noProof/>
          <w:sz w:val="24"/>
          <w:szCs w:val="24"/>
          <w:lang w:val="en-US" w:eastAsia="fr-FR"/>
        </w:rPr>
        <w:t xml:space="preserve">- 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C</w:t>
      </w:r>
      <w:r w:rsidRPr="009663AF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>5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H</w:t>
      </w:r>
      <w:r w:rsidRPr="009663AF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>12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+O</w:t>
      </w:r>
      <w:r w:rsidRPr="009663AF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 xml:space="preserve">2 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 xml:space="preserve">                                   CO</w:t>
      </w:r>
      <w:r w:rsidRPr="009663AF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>2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>+H</w:t>
      </w:r>
      <w:r w:rsidRPr="009663AF">
        <w:rPr>
          <w:rFonts w:asciiTheme="majorBidi" w:hAnsiTheme="majorBidi" w:cstheme="majorBidi"/>
          <w:sz w:val="24"/>
          <w:szCs w:val="24"/>
          <w:vertAlign w:val="subscript"/>
          <w:lang w:val="en-US" w:bidi="ar-DZ"/>
        </w:rPr>
        <w:t>2</w:t>
      </w:r>
      <w:r w:rsidRPr="009663AF">
        <w:rPr>
          <w:rFonts w:asciiTheme="majorBidi" w:hAnsiTheme="majorBidi" w:cstheme="majorBidi"/>
          <w:sz w:val="24"/>
          <w:szCs w:val="24"/>
          <w:lang w:val="en-US" w:bidi="ar-DZ"/>
        </w:rPr>
        <w:t xml:space="preserve">O             </w:t>
      </w:r>
      <w:r w:rsidRPr="00BB7159">
        <w:rPr>
          <w:sz w:val="20"/>
          <w:szCs w:val="20"/>
          <w:lang w:val="en-US" w:bidi="ar-DZ"/>
        </w:rPr>
        <w:t xml:space="preserve">                                                 </w:t>
      </w:r>
    </w:p>
    <w:p w:rsidR="00397FD8" w:rsidRPr="00397FD8" w:rsidRDefault="00397FD8" w:rsidP="00397FD8">
      <w:pPr>
        <w:spacing w:line="240" w:lineRule="auto"/>
        <w:rPr>
          <w:sz w:val="20"/>
          <w:szCs w:val="20"/>
          <w:rtl/>
          <w:lang w:val="en-US" w:bidi="ar-DZ"/>
        </w:rPr>
      </w:pPr>
    </w:p>
    <w:p w:rsidR="0009143C" w:rsidRPr="009663AF" w:rsidRDefault="00BF5335" w:rsidP="0009143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9663AF"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8480" behindDoc="0" locked="0" layoutInCell="1" allowOverlap="1" wp14:anchorId="6D300898" wp14:editId="66C699D7">
            <wp:simplePos x="0" y="0"/>
            <wp:positionH relativeFrom="column">
              <wp:posOffset>-525780</wp:posOffset>
            </wp:positionH>
            <wp:positionV relativeFrom="paragraph">
              <wp:posOffset>273685</wp:posOffset>
            </wp:positionV>
            <wp:extent cx="2195830" cy="136017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83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9143C" w:rsidRPr="009663A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التمرين</w:t>
      </w:r>
      <w:proofErr w:type="gramEnd"/>
      <w:r w:rsidR="0009143C" w:rsidRPr="009663A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الثاني</w:t>
      </w:r>
      <w:r w:rsidR="00FA3CD8" w:rsidRPr="009663A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:</w:t>
      </w:r>
    </w:p>
    <w:p w:rsidR="000C2063" w:rsidRDefault="001852BA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لاحظ التركيبة الوظيفية الموضحة في الوثيقة</w:t>
      </w:r>
      <w:r w:rsidR="009663AF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2</w:t>
      </w:r>
    </w:p>
    <w:p w:rsidR="001852BA" w:rsidRDefault="001852BA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1-ماهو الفعل النهائي مع تحدد الجمل المساهمة في الوصول للفعل النهائي.</w:t>
      </w:r>
    </w:p>
    <w:p w:rsidR="001852BA" w:rsidRDefault="001852BA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2-</w:t>
      </w:r>
      <w:r w:rsidR="007D55CB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ا</w:t>
      </w: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شرح التركيبة الوظيفية.</w:t>
      </w:r>
    </w:p>
    <w:p w:rsidR="007D55CB" w:rsidRDefault="001852BA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3-شكل السلسلة الوظيفية لهذه التركيبة.</w:t>
      </w:r>
    </w:p>
    <w:p w:rsidR="007D55CB" w:rsidRDefault="009663AF" w:rsidP="009663AF">
      <w:pPr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الوثيقة2</w:t>
      </w:r>
    </w:p>
    <w:p w:rsidR="007D55CB" w:rsidRDefault="007D55CB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</w:p>
    <w:p w:rsidR="007D55CB" w:rsidRDefault="007D55CB" w:rsidP="009663AF">
      <w:pPr>
        <w:rPr>
          <w:rFonts w:asciiTheme="majorBidi" w:hAnsiTheme="majorBidi" w:cstheme="majorBidi"/>
          <w:sz w:val="24"/>
          <w:szCs w:val="24"/>
          <w:rtl/>
          <w:lang w:val="en-US" w:bidi="ar-DZ"/>
        </w:rPr>
      </w:pPr>
    </w:p>
    <w:p w:rsidR="007D55CB" w:rsidRPr="009663AF" w:rsidRDefault="007D55CB" w:rsidP="0009143C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9663A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lastRenderedPageBreak/>
        <w:t xml:space="preserve">الوضعية </w:t>
      </w:r>
      <w:proofErr w:type="spellStart"/>
      <w:r w:rsidRPr="009663A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الادماجية</w:t>
      </w:r>
      <w:proofErr w:type="spellEnd"/>
      <w:r w:rsidRPr="009663AF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:</w:t>
      </w:r>
    </w:p>
    <w:p w:rsidR="00692B38" w:rsidRDefault="00692B38" w:rsidP="008B2FCD">
      <w:pPr>
        <w:bidi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خلال فصل الشتاء، تكثف وسائل الاعلام السمعية والبصرية من برامجها التوعية حول مخاطر الاحتراق السيء للغازات المستعملة في عدة حالات مثل التدفئة </w:t>
      </w:r>
      <w:r w:rsidR="00703E52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، وكذا اقامة مصالح الحماية المدنية عمليات تحسيسية بتعليمات السلامة الخاصة باستعمال اجهزة التدفئة المنزلية المختلفة لتفادي حوادث الاختناق ونشوب الحرائق في المنازل</w:t>
      </w:r>
      <w:r w:rsidR="008B2FCD">
        <w:rPr>
          <w:rFonts w:asciiTheme="majorBidi" w:hAnsiTheme="majorBidi" w:cstheme="majorBidi"/>
          <w:sz w:val="24"/>
          <w:szCs w:val="24"/>
          <w:lang w:val="en-US" w:bidi="ar-DZ"/>
        </w:rPr>
        <w:t>.</w:t>
      </w:r>
    </w:p>
    <w:p w:rsidR="008B2FCD" w:rsidRDefault="008B2FCD" w:rsidP="008B2FCD">
      <w:pPr>
        <w:jc w:val="right"/>
        <w:rPr>
          <w:rFonts w:asciiTheme="majorBidi" w:hAnsiTheme="majorBidi" w:cstheme="majorBidi"/>
          <w:sz w:val="24"/>
          <w:szCs w:val="24"/>
          <w:lang w:val="en-US" w:bidi="ar-DZ"/>
        </w:rPr>
      </w:pPr>
    </w:p>
    <w:p w:rsidR="008B2FCD" w:rsidRDefault="008B2FCD" w:rsidP="008B2FCD">
      <w:pPr>
        <w:jc w:val="right"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anchor distT="0" distB="0" distL="114300" distR="114300" simplePos="0" relativeHeight="251669504" behindDoc="0" locked="0" layoutInCell="1" allowOverlap="1" wp14:anchorId="157C934E" wp14:editId="672BDBBE">
            <wp:simplePos x="0" y="0"/>
            <wp:positionH relativeFrom="column">
              <wp:posOffset>200025</wp:posOffset>
            </wp:positionH>
            <wp:positionV relativeFrom="paragraph">
              <wp:posOffset>95250</wp:posOffset>
            </wp:positionV>
            <wp:extent cx="5090160" cy="1749425"/>
            <wp:effectExtent l="0" t="0" r="0" b="317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FCD" w:rsidRDefault="008B2FCD" w:rsidP="008B2FCD">
      <w:pPr>
        <w:jc w:val="right"/>
        <w:rPr>
          <w:rFonts w:asciiTheme="majorBidi" w:hAnsiTheme="majorBidi" w:cstheme="majorBidi"/>
          <w:sz w:val="24"/>
          <w:szCs w:val="24"/>
          <w:lang w:val="en-US" w:bidi="ar-DZ"/>
        </w:rPr>
      </w:pPr>
    </w:p>
    <w:p w:rsidR="008B2FCD" w:rsidRDefault="008B2FCD" w:rsidP="008B2FCD">
      <w:pPr>
        <w:jc w:val="right"/>
        <w:rPr>
          <w:rFonts w:asciiTheme="majorBidi" w:hAnsiTheme="majorBidi" w:cstheme="majorBidi"/>
          <w:sz w:val="24"/>
          <w:szCs w:val="24"/>
          <w:lang w:val="en-US" w:bidi="ar-DZ"/>
        </w:rPr>
      </w:pPr>
    </w:p>
    <w:p w:rsidR="008B2FCD" w:rsidRDefault="008B2FCD" w:rsidP="008B2FCD">
      <w:pPr>
        <w:jc w:val="right"/>
        <w:rPr>
          <w:rFonts w:asciiTheme="majorBidi" w:hAnsiTheme="majorBidi" w:cstheme="majorBidi"/>
          <w:sz w:val="24"/>
          <w:szCs w:val="24"/>
          <w:lang w:val="en-US" w:bidi="ar-DZ"/>
        </w:rPr>
      </w:pPr>
    </w:p>
    <w:p w:rsidR="008B2FCD" w:rsidRDefault="008B2FCD" w:rsidP="008B2FCD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8B2FCD" w:rsidRDefault="008B2FCD" w:rsidP="008B2FCD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</w:p>
    <w:p w:rsidR="008B2FCD" w:rsidRPr="008B2FCD" w:rsidRDefault="008B2FCD" w:rsidP="008B2FCD">
      <w:pPr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1E0D62" w:rsidRDefault="001E0D62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1- سم النوع الكيميائي الذي يؤدي الى حدوث الاختناق في المنازل الذي يعرف ب:(القاتل الصامت)</w:t>
      </w:r>
    </w:p>
    <w:p w:rsidR="001E0D62" w:rsidRDefault="001E0D62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2- اذكر سبب اختلاف اللهب في الشكلين 1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و2 ،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مبينا نواتج احتراق هذا الغاز المستعمل في كل شكل.</w:t>
      </w:r>
    </w:p>
    <w:p w:rsidR="001E0D62" w:rsidRDefault="001E0D62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3-حدد العامل المؤثر في هذا التفاعل الكيميائي.</w:t>
      </w:r>
    </w:p>
    <w:p w:rsidR="001E0D62" w:rsidRDefault="001E0D62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4-نمذج التفاعل الكيميائي لعملية احتراق غاز الميثان في حالة لهب ازرق مستعينا بالجدول التالي: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1E0D62" w:rsidTr="001E0D62">
        <w:tc>
          <w:tcPr>
            <w:tcW w:w="3070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التفاعل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 xml:space="preserve"> الكيميائي الحادث</w:t>
            </w:r>
          </w:p>
        </w:tc>
        <w:tc>
          <w:tcPr>
            <w:tcW w:w="3071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المتفاعلات</w:t>
            </w:r>
          </w:p>
        </w:tc>
        <w:tc>
          <w:tcPr>
            <w:tcW w:w="3071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النواتج</w:t>
            </w:r>
          </w:p>
        </w:tc>
      </w:tr>
      <w:tr w:rsidR="001E0D62" w:rsidTr="001E0D62">
        <w:tc>
          <w:tcPr>
            <w:tcW w:w="3070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بالانواع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 xml:space="preserve"> الكيميائية (عيانيا)</w:t>
            </w:r>
          </w:p>
        </w:tc>
        <w:tc>
          <w:tcPr>
            <w:tcW w:w="3071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-</w:t>
            </w:r>
          </w:p>
          <w:p w:rsidR="00923DCE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-</w:t>
            </w:r>
          </w:p>
          <w:p w:rsidR="00923DCE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</w:p>
        </w:tc>
        <w:tc>
          <w:tcPr>
            <w:tcW w:w="3071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-</w:t>
            </w:r>
          </w:p>
          <w:p w:rsidR="00923DCE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-</w:t>
            </w:r>
          </w:p>
          <w:p w:rsidR="00923DCE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</w:p>
        </w:tc>
      </w:tr>
      <w:tr w:rsidR="001E0D62" w:rsidTr="001E0D62">
        <w:tc>
          <w:tcPr>
            <w:tcW w:w="3070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بالافراد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 xml:space="preserve"> الكيميائية (مجهريا)</w:t>
            </w:r>
          </w:p>
        </w:tc>
        <w:tc>
          <w:tcPr>
            <w:tcW w:w="3071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-</w:t>
            </w:r>
          </w:p>
          <w:p w:rsidR="00923DCE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-</w:t>
            </w:r>
          </w:p>
          <w:p w:rsidR="00923DCE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</w:p>
        </w:tc>
        <w:tc>
          <w:tcPr>
            <w:tcW w:w="3071" w:type="dxa"/>
          </w:tcPr>
          <w:p w:rsidR="001E0D62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-</w:t>
            </w:r>
          </w:p>
          <w:p w:rsidR="00923DCE" w:rsidRDefault="00923DCE" w:rsidP="0009143C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US" w:bidi="ar-DZ"/>
              </w:rPr>
              <w:t>-</w:t>
            </w:r>
          </w:p>
        </w:tc>
      </w:tr>
    </w:tbl>
    <w:p w:rsidR="001E0D62" w:rsidRPr="00692B38" w:rsidRDefault="00923DCE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اكتب معادلة التفاعل الكيميائي الحادث ثم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وازنها ،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مبرزا الحالة الفيزيائية .</w:t>
      </w:r>
    </w:p>
    <w:p w:rsidR="007D55CB" w:rsidRDefault="007D55CB" w:rsidP="0009143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val="en-US" w:bidi="ar-DZ"/>
        </w:rPr>
      </w:pPr>
    </w:p>
    <w:p w:rsidR="001852BA" w:rsidRPr="000C2063" w:rsidRDefault="001852BA" w:rsidP="0009143C">
      <w:pPr>
        <w:jc w:val="right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</w:t>
      </w:r>
    </w:p>
    <w:p w:rsidR="00FA3CD8" w:rsidRPr="0009143C" w:rsidRDefault="00FA3CD8" w:rsidP="0009143C">
      <w:pPr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sectPr w:rsidR="00FA3CD8" w:rsidRPr="0009143C" w:rsidSect="001D7F1A">
      <w:headerReference w:type="default" r:id="rId10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59C" w:rsidRDefault="0063759C" w:rsidP="001D7F1A">
      <w:pPr>
        <w:spacing w:after="0" w:line="240" w:lineRule="auto"/>
      </w:pPr>
      <w:r>
        <w:separator/>
      </w:r>
    </w:p>
  </w:endnote>
  <w:endnote w:type="continuationSeparator" w:id="0">
    <w:p w:rsidR="0063759C" w:rsidRDefault="0063759C" w:rsidP="001D7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59C" w:rsidRDefault="0063759C" w:rsidP="001D7F1A">
      <w:pPr>
        <w:spacing w:after="0" w:line="240" w:lineRule="auto"/>
      </w:pPr>
      <w:r>
        <w:separator/>
      </w:r>
    </w:p>
  </w:footnote>
  <w:footnote w:type="continuationSeparator" w:id="0">
    <w:p w:rsidR="0063759C" w:rsidRDefault="0063759C" w:rsidP="001D7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F1A" w:rsidRDefault="001D7F1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F1A"/>
    <w:rsid w:val="0009143C"/>
    <w:rsid w:val="000C2063"/>
    <w:rsid w:val="001852BA"/>
    <w:rsid w:val="001D7F1A"/>
    <w:rsid w:val="001E0D62"/>
    <w:rsid w:val="00397FD8"/>
    <w:rsid w:val="003F40BF"/>
    <w:rsid w:val="00581036"/>
    <w:rsid w:val="0063759C"/>
    <w:rsid w:val="00692B38"/>
    <w:rsid w:val="00703E52"/>
    <w:rsid w:val="00761377"/>
    <w:rsid w:val="007D55CB"/>
    <w:rsid w:val="008578BD"/>
    <w:rsid w:val="008B2FCD"/>
    <w:rsid w:val="00923DCE"/>
    <w:rsid w:val="009663AF"/>
    <w:rsid w:val="00B11880"/>
    <w:rsid w:val="00BF5335"/>
    <w:rsid w:val="00C34665"/>
    <w:rsid w:val="00F04C69"/>
    <w:rsid w:val="00FA3CD8"/>
    <w:rsid w:val="00F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F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7F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F1A"/>
  </w:style>
  <w:style w:type="paragraph" w:styleId="Pieddepage">
    <w:name w:val="footer"/>
    <w:basedOn w:val="Normal"/>
    <w:link w:val="PieddepageCar"/>
    <w:uiPriority w:val="99"/>
    <w:unhideWhenUsed/>
    <w:rsid w:val="001D7F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F1A"/>
  </w:style>
  <w:style w:type="table" w:styleId="Grilledutableau">
    <w:name w:val="Table Grid"/>
    <w:basedOn w:val="TableauNormal"/>
    <w:uiPriority w:val="59"/>
    <w:rsid w:val="001D7F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F53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53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F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7F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F1A"/>
  </w:style>
  <w:style w:type="paragraph" w:styleId="Pieddepage">
    <w:name w:val="footer"/>
    <w:basedOn w:val="Normal"/>
    <w:link w:val="PieddepageCar"/>
    <w:uiPriority w:val="99"/>
    <w:unhideWhenUsed/>
    <w:rsid w:val="001D7F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F1A"/>
  </w:style>
  <w:style w:type="table" w:styleId="Grilledutableau">
    <w:name w:val="Table Grid"/>
    <w:basedOn w:val="TableauNormal"/>
    <w:uiPriority w:val="59"/>
    <w:rsid w:val="001D7F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F53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53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AZ</cp:lastModifiedBy>
  <cp:revision>11</cp:revision>
  <dcterms:created xsi:type="dcterms:W3CDTF">2024-11-22T07:45:00Z</dcterms:created>
  <dcterms:modified xsi:type="dcterms:W3CDTF">2024-11-27T17:08:00Z</dcterms:modified>
</cp:coreProperties>
</file>