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76" w:rsidRPr="0068448B" w:rsidRDefault="00904276" w:rsidP="00904276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68448B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904276" w:rsidRPr="0068448B" w:rsidRDefault="000F65A6" w:rsidP="0047084D">
      <w:pPr>
        <w:tabs>
          <w:tab w:val="left" w:pos="6716"/>
        </w:tabs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147BE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147BE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</w:t>
      </w:r>
      <w:r w:rsidR="006366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الشهيد</w:t>
      </w:r>
      <w:r w:rsidR="00147BE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366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عزوز</w:t>
      </w:r>
      <w:r w:rsidR="005734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الحسين</w:t>
      </w:r>
      <w:r w:rsidR="00147BE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A4A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تيزي غنيف</w:t>
      </w:r>
      <w:r w:rsidR="00147BE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147BE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47BE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A93EE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  <w:t xml:space="preserve">                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التاريخ:</w:t>
      </w:r>
      <w:r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734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4708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 w:rsidR="00573429">
        <w:rPr>
          <w:rFonts w:asciiTheme="majorBidi" w:hAnsiTheme="majorBidi" w:cstheme="majorBidi" w:hint="cs"/>
          <w:b/>
          <w:bCs/>
          <w:sz w:val="28"/>
          <w:szCs w:val="28"/>
          <w:rtl/>
        </w:rPr>
        <w:t>12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/ </w:t>
      </w:r>
      <w:r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</w:t>
      </w:r>
      <w:r w:rsidR="0057342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4708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</w:p>
    <w:p w:rsidR="00904276" w:rsidRPr="0068448B" w:rsidRDefault="00B54963" w:rsidP="009A4ABE">
      <w:pPr>
        <w:tabs>
          <w:tab w:val="left" w:pos="8036"/>
        </w:tabs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4.7pt;margin-top:20.85pt;width:527.1pt;height:0;z-index:251663360" o:connectortype="straight"/>
        </w:pict>
      </w:r>
      <w:r w:rsidR="000F65A6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0F65A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المدة: ساع</w:t>
      </w:r>
      <w:r w:rsidR="000F65A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0F65A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0F65A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F65A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نصف</w:t>
      </w:r>
      <w:r w:rsidR="000F65A6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0F65A6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9A4A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المستوى: </w:t>
      </w:r>
      <w:r w:rsidR="009A4ABE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الثالثة</w:t>
      </w:r>
      <w:r w:rsidR="000F65A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F65A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</w:t>
      </w:r>
      <w:r w:rsidR="001B189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ط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</w:t>
      </w:r>
    </w:p>
    <w:p w:rsidR="00904276" w:rsidRPr="0068448B" w:rsidRDefault="00B54963" w:rsidP="0047084D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 id="_x0000_s1031" type="#_x0000_t32" style="position:absolute;left:0;text-align:left;margin-left:-4.7pt;margin-top:26.5pt;width:527.1pt;height:0;z-index:251664384" o:connectortype="straight"/>
        </w:pict>
      </w:r>
      <w:r w:rsidR="00294B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</w:t>
      </w:r>
      <w:r w:rsidR="00057B0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294B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7084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</w:t>
      </w:r>
      <w:r w:rsidR="003D7B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ختبار</w:t>
      </w:r>
      <w:r w:rsidR="00745A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</w:t>
      </w:r>
      <w:r w:rsidR="00904276" w:rsidRPr="0068448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مادة: العلوم الفيزيائية و التكنولوجيا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745A7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904276" w:rsidRPr="0068448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904276" w:rsidRDefault="00904276" w:rsidP="009A4ABE">
      <w:pPr>
        <w:spacing w:line="360" w:lineRule="auto"/>
        <w:ind w:left="-166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2240A" w:rsidRPr="00A61C60" w:rsidRDefault="00F65ED6" w:rsidP="009A4ABE">
      <w:pPr>
        <w:spacing w:after="120"/>
        <w:ind w:left="118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A61C6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</w:t>
      </w:r>
      <w:r w:rsidR="00C10BC2" w:rsidRPr="00A61C6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لأول</w:t>
      </w:r>
      <w:r w:rsidRPr="00A61C6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="00C10BC2" w:rsidRPr="00A61C6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(06 ن)</w:t>
      </w:r>
    </w:p>
    <w:p w:rsidR="00CA6501" w:rsidRPr="009B36CF" w:rsidRDefault="00A61C60" w:rsidP="00917A2B">
      <w:pPr>
        <w:spacing w:after="160" w:line="360" w:lineRule="auto"/>
        <w:ind w:left="-16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</w:rPr>
        <w:t xml:space="preserve">      </w:t>
      </w:r>
      <w:r w:rsidRPr="009B36CF">
        <w:rPr>
          <w:rFonts w:asciiTheme="majorBidi" w:hAnsiTheme="majorBidi" w:cstheme="majorBidi"/>
          <w:b/>
          <w:bCs/>
          <w:sz w:val="28"/>
          <w:szCs w:val="28"/>
          <w:rtl/>
        </w:rPr>
        <w:t>1</w:t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 w:rsidR="00CA6501" w:rsidRPr="009B36CF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="007E2F48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هو </w:t>
      </w:r>
      <w:r w:rsidR="00F717B4" w:rsidRPr="009B36CF">
        <w:rPr>
          <w:rFonts w:asciiTheme="majorBidi" w:hAnsiTheme="majorBidi" w:cstheme="majorBidi"/>
          <w:sz w:val="28"/>
          <w:szCs w:val="28"/>
          <w:rtl/>
          <w:lang w:bidi="ar-DZ"/>
        </w:rPr>
        <w:t>المبدأ</w:t>
      </w:r>
      <w:r w:rsidR="007E2F48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717B4" w:rsidRPr="009B36CF">
        <w:rPr>
          <w:rFonts w:asciiTheme="majorBidi" w:hAnsiTheme="majorBidi" w:cstheme="majorBidi"/>
          <w:sz w:val="28"/>
          <w:szCs w:val="28"/>
          <w:rtl/>
          <w:lang w:bidi="ar-DZ"/>
        </w:rPr>
        <w:t>الذي</w:t>
      </w:r>
      <w:r w:rsidR="007E2F48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نعتمد عليه من اجل </w:t>
      </w:r>
      <w:r w:rsidR="007378B5" w:rsidRPr="009B36CF">
        <w:rPr>
          <w:rFonts w:asciiTheme="majorBidi" w:hAnsiTheme="majorBidi" w:cstheme="majorBidi"/>
          <w:sz w:val="28"/>
          <w:szCs w:val="28"/>
          <w:rtl/>
          <w:lang w:bidi="ar-DZ"/>
        </w:rPr>
        <w:t>موازنة معادلة التفاعل الكيميائي؟</w:t>
      </w:r>
      <w:r w:rsidR="00573429" w:rsidRPr="009B36C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3563C7" w:rsidRPr="00D62F61">
        <w:rPr>
          <w:rFonts w:asciiTheme="majorBidi" w:hAnsiTheme="majorBidi" w:cstheme="majorBidi"/>
          <w:b/>
          <w:bCs/>
          <w:sz w:val="28"/>
          <w:szCs w:val="28"/>
          <w:lang w:bidi="ar-DZ"/>
        </w:rPr>
        <w:t>0.5</w:t>
      </w:r>
    </w:p>
    <w:p w:rsidR="007E2F48" w:rsidRPr="009B36CF" w:rsidRDefault="009A4ABE" w:rsidP="00917A2B">
      <w:pPr>
        <w:pStyle w:val="Paragraphedeliste"/>
        <w:spacing w:after="160" w:line="360" w:lineRule="auto"/>
        <w:ind w:left="118"/>
        <w:rPr>
          <w:rFonts w:asciiTheme="majorBidi" w:hAnsiTheme="majorBidi" w:cstheme="majorBidi"/>
          <w:sz w:val="28"/>
          <w:szCs w:val="28"/>
          <w:lang w:bidi="ar-DZ"/>
        </w:rPr>
      </w:pPr>
      <w:r w:rsidRPr="009B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2 -</w:t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E2F48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هل </w:t>
      </w:r>
      <w:r w:rsidR="007378B5" w:rsidRPr="009B36CF">
        <w:rPr>
          <w:rFonts w:asciiTheme="majorBidi" w:hAnsiTheme="majorBidi" w:cstheme="majorBidi"/>
          <w:sz w:val="28"/>
          <w:szCs w:val="28"/>
          <w:rtl/>
          <w:lang w:bidi="ar-DZ"/>
        </w:rPr>
        <w:t>يمكن موازنة المعادلة التالية ؟</w:t>
      </w:r>
      <w:r w:rsidR="00C40239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علل </w:t>
      </w:r>
      <w:r w:rsidR="00F717B4" w:rsidRPr="009B36CF">
        <w:rPr>
          <w:rFonts w:asciiTheme="majorBidi" w:hAnsiTheme="majorBidi" w:cstheme="majorBidi"/>
          <w:sz w:val="28"/>
          <w:szCs w:val="28"/>
          <w:rtl/>
          <w:lang w:bidi="ar-DZ"/>
        </w:rPr>
        <w:t>إجابتك</w:t>
      </w:r>
      <w:r w:rsidR="00C40239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378B5" w:rsidRPr="009B36CF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3563C7" w:rsidRPr="00D62F61">
        <w:rPr>
          <w:rFonts w:asciiTheme="majorBidi" w:hAnsiTheme="majorBidi" w:cstheme="majorBidi"/>
          <w:b/>
          <w:bCs/>
          <w:sz w:val="28"/>
          <w:szCs w:val="28"/>
          <w:lang w:bidi="ar-DZ"/>
        </w:rPr>
        <w:t>01</w:t>
      </w:r>
    </w:p>
    <w:p w:rsidR="00573429" w:rsidRPr="009B36CF" w:rsidRDefault="00B54963" w:rsidP="00917A2B">
      <w:pPr>
        <w:pStyle w:val="Paragraphedeliste"/>
        <w:tabs>
          <w:tab w:val="left" w:pos="3806"/>
          <w:tab w:val="center" w:pos="5555"/>
        </w:tabs>
        <w:spacing w:after="160" w:line="360" w:lineRule="auto"/>
        <w:ind w:left="-166"/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</w:pPr>
      <w:r w:rsidRPr="009B36CF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42" type="#_x0000_t32" style="position:absolute;left:0;text-align:left;margin-left:217.45pt;margin-top:9.05pt;width:26.25pt;height:0;z-index:251676672" o:connectortype="straight" strokeweight="1.5pt">
            <v:stroke endarrow="block"/>
            <w10:wrap anchorx="page"/>
          </v:shape>
        </w:pic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ab/>
        <w:t xml:space="preserve">  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</w:t>
      </w:r>
      <w:r w:rsidR="007378B5" w:rsidRPr="009B36C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lang w:bidi="ar-DZ"/>
        </w:rPr>
        <w:t>Cl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lang w:bidi="ar-DZ"/>
        </w:rPr>
        <w:t>+ S +Ag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  <w:t>H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lang w:bidi="ar-DZ"/>
        </w:rPr>
        <w:t>S + Cl</w:t>
      </w:r>
      <w:r w:rsidR="00D478D3" w:rsidRPr="009B36C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</w:p>
    <w:p w:rsidR="00372B8C" w:rsidRPr="009B36CF" w:rsidRDefault="00372B8C" w:rsidP="00917A2B">
      <w:pPr>
        <w:pStyle w:val="Paragraphedeliste"/>
        <w:numPr>
          <w:ilvl w:val="0"/>
          <w:numId w:val="32"/>
        </w:numPr>
        <w:spacing w:after="160" w:line="360" w:lineRule="auto"/>
        <w:ind w:firstLine="6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</w:rPr>
        <w:t>وازن المعادلات الكيميائية التالية</w:t>
      </w:r>
      <w:r w:rsidR="00525871" w:rsidRPr="009B36CF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3563C7" w:rsidRPr="00D62F61">
        <w:rPr>
          <w:rFonts w:asciiTheme="majorBidi" w:hAnsiTheme="majorBidi" w:cstheme="majorBidi"/>
          <w:b/>
          <w:bCs/>
          <w:sz w:val="28"/>
          <w:szCs w:val="28"/>
          <w:lang w:bidi="ar-DZ"/>
        </w:rPr>
        <w:t>03</w:t>
      </w:r>
    </w:p>
    <w:p w:rsidR="00D478D3" w:rsidRPr="009B36CF" w:rsidRDefault="00B54963" w:rsidP="006810E7">
      <w:pPr>
        <w:bidi w:val="0"/>
        <w:spacing w:after="0" w:line="360" w:lineRule="auto"/>
        <w:ind w:left="502"/>
        <w:rPr>
          <w:rFonts w:asciiTheme="majorBidi" w:hAnsiTheme="majorBidi" w:cstheme="majorBidi"/>
          <w:color w:val="000000"/>
          <w:sz w:val="28"/>
          <w:szCs w:val="28"/>
          <w:u w:val="single"/>
          <w:lang w:bidi="ar-DZ"/>
        </w:rPr>
      </w:pPr>
      <w:r w:rsidRPr="009B36CF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39" type="#_x0000_t32" style="position:absolute;left:0;text-align:left;margin-left:101.45pt;margin-top:9.85pt;width:36.45pt;height:0;z-index:251673600" o:connectortype="straight">
            <v:stroke endarrow="block"/>
          </v:shape>
        </w:pic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>Pb</w:t>
      </w:r>
      <w:r w:rsidR="007378B5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810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s</w:t>
      </w:r>
      <w:r w:rsidR="007378B5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>+    HCl</w:t>
      </w:r>
      <w:r w:rsidR="006810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aq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               PbCl</w:t>
      </w:r>
      <w:r w:rsidR="00D478D3" w:rsidRPr="009B36C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6810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aq</w:t>
      </w:r>
      <w:r w:rsidR="007378B5" w:rsidRPr="009B36CF"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  <w:t xml:space="preserve">  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>+     H</w:t>
      </w:r>
      <w:r w:rsidR="00D478D3" w:rsidRPr="009B36C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6810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g</w:t>
      </w:r>
      <w:r w:rsidR="00D478D3" w:rsidRPr="009B36C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</w:p>
    <w:p w:rsidR="00D478D3" w:rsidRPr="006810E7" w:rsidRDefault="00B54963" w:rsidP="00917A2B">
      <w:pPr>
        <w:bidi w:val="0"/>
        <w:spacing w:after="0" w:line="360" w:lineRule="auto"/>
        <w:ind w:left="-166"/>
        <w:rPr>
          <w:rFonts w:asciiTheme="majorBidi" w:hAnsiTheme="majorBidi" w:cstheme="majorBidi"/>
          <w:color w:val="000000"/>
          <w:sz w:val="28"/>
          <w:szCs w:val="28"/>
          <w:u w:val="single"/>
          <w:vertAlign w:val="subscript"/>
          <w:lang w:bidi="ar-DZ"/>
        </w:rPr>
      </w:pPr>
      <w:r w:rsidRPr="009B36CF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40" type="#_x0000_t32" style="position:absolute;left:0;text-align:left;margin-left:115.55pt;margin-top:10pt;width:36pt;height:0;z-index:251674624" o:connectortype="straight">
            <v:stroke endarrow="block"/>
          </v:shape>
        </w:pic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         S</w:t>
      </w:r>
      <w:r w:rsidR="00573429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810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s</w:t>
      </w:r>
      <w:r w:rsidR="00573429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+ </w:t>
      </w:r>
      <w:r w:rsidR="00573429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7378B5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O</w:t>
      </w:r>
      <w:r w:rsidR="00D478D3" w:rsidRPr="009B36C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6810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g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                </w:t>
      </w:r>
      <w:r w:rsidR="00573429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SO</w:t>
      </w:r>
      <w:r w:rsidR="00D478D3" w:rsidRPr="009B36C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810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s</w:t>
      </w:r>
    </w:p>
    <w:p w:rsidR="00372B8C" w:rsidRPr="009B36CF" w:rsidRDefault="00B54963" w:rsidP="00917A2B">
      <w:pPr>
        <w:bidi w:val="0"/>
        <w:spacing w:after="0" w:line="360" w:lineRule="auto"/>
        <w:ind w:left="-166"/>
        <w:rPr>
          <w:rFonts w:asciiTheme="majorBidi" w:hAnsiTheme="majorBidi" w:cstheme="majorBidi"/>
          <w:color w:val="000000"/>
          <w:sz w:val="28"/>
          <w:szCs w:val="28"/>
          <w:u w:val="single"/>
          <w:lang w:bidi="ar-DZ"/>
        </w:rPr>
      </w:pPr>
      <w:r w:rsidRPr="009B36CF"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41" type="#_x0000_t32" style="position:absolute;left:0;text-align:left;margin-left:151.55pt;margin-top:7.15pt;width:43.45pt;height:.75pt;flip:y;z-index:251675648" o:connectortype="straight">
            <v:stroke endarrow="block"/>
          </v:shape>
        </w:pic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         </w:t>
      </w:r>
      <w:r w:rsidR="00DD570E" w:rsidRPr="009B36CF">
        <w:rPr>
          <w:rFonts w:asciiTheme="majorBidi" w:eastAsia="Calibri" w:hAnsiTheme="majorBidi" w:cstheme="majorBidi"/>
          <w:sz w:val="28"/>
          <w:szCs w:val="28"/>
          <w:lang w:bidi="ar-DZ"/>
        </w:rPr>
        <w:t>C</w:t>
      </w:r>
      <w:r w:rsidR="00DD570E" w:rsidRPr="009B36CF">
        <w:rPr>
          <w:rFonts w:asciiTheme="majorBidi" w:eastAsia="Calibri" w:hAnsiTheme="majorBidi" w:cstheme="majorBidi"/>
          <w:sz w:val="28"/>
          <w:szCs w:val="28"/>
          <w:vertAlign w:val="subscript"/>
          <w:lang w:bidi="ar-DZ"/>
        </w:rPr>
        <w:t>10</w:t>
      </w:r>
      <w:r w:rsidR="00DD570E" w:rsidRPr="009B36CF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H</w:t>
      </w:r>
      <w:r w:rsidR="00DD570E" w:rsidRPr="009B36CF">
        <w:rPr>
          <w:rFonts w:asciiTheme="majorBidi" w:eastAsia="Calibri" w:hAnsiTheme="majorBidi" w:cstheme="majorBidi"/>
          <w:sz w:val="28"/>
          <w:szCs w:val="28"/>
          <w:vertAlign w:val="subscript"/>
          <w:lang w:bidi="ar-DZ"/>
        </w:rPr>
        <w:t xml:space="preserve">16 </w:t>
      </w:r>
      <w:r w:rsidR="006810E7">
        <w:rPr>
          <w:rFonts w:asciiTheme="majorBidi" w:eastAsia="Calibri" w:hAnsiTheme="majorBidi" w:cstheme="majorBidi"/>
          <w:sz w:val="28"/>
          <w:szCs w:val="28"/>
          <w:vertAlign w:val="subscript"/>
          <w:lang w:bidi="ar-DZ"/>
        </w:rPr>
        <w:t>g</w:t>
      </w:r>
      <w:r w:rsidR="00DD570E" w:rsidRPr="009B36CF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 +  </w:t>
      </w:r>
      <w:r w:rsidR="00573429" w:rsidRPr="009B36CF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  </w:t>
      </w:r>
      <w:r w:rsidR="00DD570E" w:rsidRPr="009B36CF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C</w:t>
      </w:r>
      <w:r w:rsidR="002D3BD1" w:rsidRPr="009B36CF">
        <w:rPr>
          <w:rFonts w:asciiTheme="majorBidi" w:eastAsia="Calibri" w:hAnsiTheme="majorBidi" w:cstheme="majorBidi"/>
          <w:sz w:val="28"/>
          <w:szCs w:val="28"/>
          <w:lang w:bidi="ar-DZ"/>
        </w:rPr>
        <w:t>l</w:t>
      </w:r>
      <w:r w:rsidR="00DD570E" w:rsidRPr="009B36C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6810E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g</w:t>
      </w:r>
      <w:r w:rsidR="00DD570E" w:rsidRPr="009B36CF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="00DD570E" w:rsidRPr="009B36CF">
        <w:rPr>
          <w:rFonts w:asciiTheme="majorBidi" w:eastAsia="Calibri" w:hAnsiTheme="majorBidi" w:cstheme="majorBidi"/>
          <w:sz w:val="28"/>
          <w:szCs w:val="28"/>
          <w:vertAlign w:val="subscript"/>
          <w:lang w:bidi="ar-DZ"/>
        </w:rPr>
        <w:t xml:space="preserve">                                 </w:t>
      </w:r>
      <w:r w:rsidR="00A61C60" w:rsidRPr="009B36CF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</w:t>
      </w:r>
      <w:r w:rsidR="00DD570E" w:rsidRPr="009B36CF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 C</w:t>
      </w:r>
      <w:r w:rsidR="00573429" w:rsidRPr="009B36CF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 </w:t>
      </w:r>
      <w:r w:rsidR="006810E7">
        <w:rPr>
          <w:rFonts w:asciiTheme="majorBidi" w:eastAsia="Calibri" w:hAnsiTheme="majorBidi" w:cstheme="majorBidi"/>
          <w:sz w:val="28"/>
          <w:szCs w:val="28"/>
          <w:lang w:bidi="ar-DZ"/>
        </w:rPr>
        <w:t>s</w:t>
      </w:r>
      <w:r w:rsidR="00573429" w:rsidRPr="009B36CF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</w:t>
      </w:r>
      <w:r w:rsidR="00DD570E" w:rsidRPr="009B36CF">
        <w:rPr>
          <w:rFonts w:asciiTheme="majorBidi" w:eastAsia="Calibri" w:hAnsiTheme="majorBidi" w:cstheme="majorBidi"/>
          <w:sz w:val="28"/>
          <w:szCs w:val="28"/>
          <w:lang w:bidi="ar-DZ"/>
        </w:rPr>
        <w:t>+</w:t>
      </w:r>
      <w:r w:rsidR="00573429" w:rsidRPr="009B36CF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    </w:t>
      </w:r>
      <w:r w:rsidR="002D3BD1" w:rsidRPr="009B36CF">
        <w:rPr>
          <w:rFonts w:asciiTheme="majorBidi" w:eastAsia="Calibri" w:hAnsiTheme="majorBidi" w:cstheme="majorBidi"/>
          <w:sz w:val="28"/>
          <w:szCs w:val="28"/>
          <w:lang w:bidi="ar-DZ"/>
        </w:rPr>
        <w:t xml:space="preserve"> HCl</w:t>
      </w:r>
      <w:r w:rsidR="00D478D3" w:rsidRPr="009B36C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810E7">
        <w:rPr>
          <w:rFonts w:asciiTheme="majorBidi" w:hAnsiTheme="majorBidi" w:cstheme="majorBidi"/>
          <w:color w:val="000000"/>
          <w:sz w:val="28"/>
          <w:szCs w:val="28"/>
          <w:u w:val="single"/>
          <w:vertAlign w:val="subscript"/>
          <w:lang w:bidi="ar-DZ"/>
        </w:rPr>
        <w:t>aq</w:t>
      </w:r>
      <w:r w:rsidR="00D478D3" w:rsidRPr="009B36CF">
        <w:rPr>
          <w:rFonts w:asciiTheme="majorBidi" w:hAnsiTheme="majorBidi" w:cstheme="majorBidi"/>
          <w:color w:val="000000"/>
          <w:sz w:val="28"/>
          <w:szCs w:val="28"/>
          <w:u w:val="single"/>
          <w:lang w:bidi="ar-DZ"/>
        </w:rPr>
        <w:t xml:space="preserve">         </w:t>
      </w:r>
    </w:p>
    <w:p w:rsidR="0002240A" w:rsidRPr="003563C7" w:rsidRDefault="0002240A" w:rsidP="003563C7">
      <w:pPr>
        <w:spacing w:after="0" w:line="360" w:lineRule="auto"/>
        <w:ind w:left="401"/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lang w:val="fr-FR" w:bidi="ar-DZ"/>
        </w:rPr>
      </w:pPr>
      <w:r w:rsidRPr="009B36CF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rtl/>
          <w:lang w:bidi="ar-DZ"/>
        </w:rPr>
        <w:t>أجب بصحيح أو خطأ مع تصحيح الخطأ:</w:t>
      </w:r>
    </w:p>
    <w:p w:rsidR="0002240A" w:rsidRPr="009B36CF" w:rsidRDefault="0002240A" w:rsidP="00917A2B">
      <w:pPr>
        <w:pStyle w:val="Paragraphedeliste"/>
        <w:numPr>
          <w:ilvl w:val="0"/>
          <w:numId w:val="31"/>
        </w:numPr>
        <w:spacing w:after="0" w:line="360" w:lineRule="auto"/>
        <w:ind w:left="260" w:firstLine="0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 w:rsidRPr="009B36CF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نفسر انحفاظ الكتلة خلال تفاعل كيميائي بانحفاظ الجزيئات.</w:t>
      </w:r>
      <w:r w:rsidR="003563C7" w:rsidRPr="00D62F61">
        <w:rPr>
          <w:rFonts w:asciiTheme="majorBidi" w:hAnsiTheme="majorBidi" w:cstheme="majorBidi"/>
          <w:b/>
          <w:bCs/>
          <w:color w:val="000000"/>
          <w:sz w:val="28"/>
          <w:szCs w:val="28"/>
          <w:lang w:bidi="ar-DZ"/>
        </w:rPr>
        <w:t>0.5</w:t>
      </w:r>
    </w:p>
    <w:p w:rsidR="0002240A" w:rsidRPr="009B36CF" w:rsidRDefault="0002240A" w:rsidP="00917A2B">
      <w:pPr>
        <w:pStyle w:val="Paragraphedeliste"/>
        <w:numPr>
          <w:ilvl w:val="0"/>
          <w:numId w:val="31"/>
        </w:numPr>
        <w:spacing w:after="0" w:line="360" w:lineRule="auto"/>
        <w:ind w:left="260" w:firstLine="0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 w:rsidRPr="009B36CF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نسمي النوع الكيميائي كل دقيقة مجهرية مكونة للمادة.</w:t>
      </w:r>
      <w:r w:rsidR="003563C7" w:rsidRPr="00D62F61">
        <w:rPr>
          <w:rFonts w:asciiTheme="majorBidi" w:hAnsiTheme="majorBidi" w:cstheme="majorBidi"/>
          <w:b/>
          <w:bCs/>
          <w:color w:val="000000"/>
          <w:sz w:val="28"/>
          <w:szCs w:val="28"/>
          <w:lang w:bidi="ar-DZ"/>
        </w:rPr>
        <w:t>0.5</w:t>
      </w:r>
    </w:p>
    <w:p w:rsidR="00CC507A" w:rsidRDefault="009A4ABE" w:rsidP="00917A2B">
      <w:pPr>
        <w:pStyle w:val="Paragraphedeliste"/>
        <w:numPr>
          <w:ilvl w:val="0"/>
          <w:numId w:val="31"/>
        </w:numPr>
        <w:spacing w:after="0" w:line="360" w:lineRule="auto"/>
        <w:ind w:left="260" w:firstLine="0"/>
        <w:rPr>
          <w:rFonts w:asciiTheme="majorBidi" w:hAnsiTheme="majorBidi" w:cstheme="majorBidi" w:hint="cs"/>
          <w:color w:val="000000"/>
          <w:sz w:val="28"/>
          <w:szCs w:val="28"/>
          <w:lang w:bidi="ar-DZ"/>
        </w:rPr>
      </w:pPr>
      <w:r w:rsidRPr="009B36CF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التحول الكيميائي نموذج للتفاعل الكيميائي.</w:t>
      </w:r>
      <w:r w:rsidR="003563C7" w:rsidRPr="00D62F61">
        <w:rPr>
          <w:rFonts w:asciiTheme="majorBidi" w:hAnsiTheme="majorBidi" w:cstheme="majorBidi"/>
          <w:b/>
          <w:bCs/>
          <w:color w:val="000000"/>
          <w:sz w:val="28"/>
          <w:szCs w:val="28"/>
          <w:lang w:bidi="ar-DZ"/>
        </w:rPr>
        <w:t>0.5</w:t>
      </w:r>
    </w:p>
    <w:p w:rsidR="00917A2B" w:rsidRPr="00917A2B" w:rsidRDefault="00917A2B" w:rsidP="00917A2B">
      <w:pPr>
        <w:pStyle w:val="Paragraphedeliste"/>
        <w:numPr>
          <w:ilvl w:val="0"/>
          <w:numId w:val="31"/>
        </w:numPr>
        <w:spacing w:after="0" w:line="360" w:lineRule="auto"/>
        <w:ind w:left="260" w:firstLine="0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</w:p>
    <w:p w:rsidR="00FF4D3B" w:rsidRPr="009B36CF" w:rsidRDefault="009A4ABE" w:rsidP="00917A2B">
      <w:pPr>
        <w:spacing w:after="120" w:line="360" w:lineRule="auto"/>
        <w:ind w:left="54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</w:pPr>
      <w:r w:rsidRPr="009B36C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  </w:t>
      </w:r>
      <w:r w:rsidR="00EE33EE" w:rsidRPr="009B36C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الثاني:</w:t>
      </w:r>
      <w:r w:rsidR="00EE33EE" w:rsidRPr="009B36C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/>
        </w:rPr>
        <w:t>(06 ن)</w:t>
      </w:r>
    </w:p>
    <w:p w:rsidR="00C72C83" w:rsidRPr="009B36CF" w:rsidRDefault="00BB2ACD" w:rsidP="00917A2B">
      <w:pPr>
        <w:spacing w:after="0" w:line="360" w:lineRule="auto"/>
        <w:ind w:left="-16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A81E2B" w:rsidRPr="009B36CF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A81E2B" w:rsidRPr="009B36CF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F717B4" w:rsidRPr="009B36CF">
        <w:rPr>
          <w:rFonts w:asciiTheme="majorBidi" w:hAnsiTheme="majorBidi" w:cstheme="majorBidi"/>
          <w:sz w:val="28"/>
          <w:szCs w:val="28"/>
          <w:rtl/>
          <w:lang w:bidi="ar-DZ"/>
        </w:rPr>
        <w:t>يمثل الشكل المقابل</w:t>
      </w:r>
      <w:r w:rsidR="00C5386A" w:rsidRPr="009B36CF">
        <w:rPr>
          <w:rFonts w:asciiTheme="majorBidi" w:hAnsiTheme="majorBidi" w:cstheme="majorBidi"/>
          <w:sz w:val="28"/>
          <w:szCs w:val="28"/>
          <w:rtl/>
          <w:lang w:bidi="ar-DZ"/>
        </w:rPr>
        <w:t>(وثيقة 2)</w:t>
      </w:r>
      <w:r w:rsidR="00F717B4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مجموعة من الأجسام مشكلة </w:t>
      </w:r>
      <w:r w:rsidR="00C5386A" w:rsidRPr="009B36CF">
        <w:rPr>
          <w:rFonts w:asciiTheme="majorBidi" w:hAnsiTheme="majorBidi" w:cstheme="majorBidi"/>
          <w:sz w:val="28"/>
          <w:szCs w:val="28"/>
          <w:rtl/>
          <w:lang w:bidi="ar-DZ"/>
        </w:rPr>
        <w:t>ال</w:t>
      </w:r>
      <w:r w:rsidR="00F717B4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سلسلة </w:t>
      </w:r>
      <w:r w:rsidR="00A61C60" w:rsidRPr="009B36CF">
        <w:rPr>
          <w:rFonts w:asciiTheme="majorBidi" w:hAnsiTheme="majorBidi" w:cstheme="majorBidi"/>
          <w:sz w:val="28"/>
          <w:szCs w:val="28"/>
          <w:rtl/>
          <w:lang w:bidi="ar-DZ"/>
        </w:rPr>
        <w:t>ال</w:t>
      </w:r>
      <w:r w:rsidR="00F717B4" w:rsidRPr="009B36CF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C72C83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ظيفية </w:t>
      </w:r>
      <w:r w:rsidR="00525871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573429" w:rsidRPr="009B36CF" w:rsidRDefault="00C72C83" w:rsidP="00917A2B">
      <w:pPr>
        <w:spacing w:after="0" w:line="360" w:lineRule="auto"/>
        <w:ind w:left="-166"/>
        <w:rPr>
          <w:rFonts w:asciiTheme="majorBidi" w:hAnsiTheme="majorBidi" w:cstheme="majorBidi"/>
          <w:sz w:val="28"/>
          <w:szCs w:val="28"/>
          <w:rtl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1 - </w:t>
      </w:r>
      <w:r w:rsidR="00AF3688" w:rsidRPr="009B36CF">
        <w:rPr>
          <w:rFonts w:asciiTheme="majorBidi" w:hAnsiTheme="majorBidi" w:cstheme="majorBidi"/>
          <w:sz w:val="28"/>
          <w:szCs w:val="28"/>
          <w:rtl/>
          <w:lang w:bidi="ar-DZ"/>
        </w:rPr>
        <w:t>حدد</w:t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الفعل النهائي لهده </w:t>
      </w:r>
      <w:r w:rsidR="00C022C2" w:rsidRPr="009B36CF">
        <w:rPr>
          <w:rFonts w:asciiTheme="majorBidi" w:hAnsiTheme="majorBidi" w:cstheme="majorBidi"/>
          <w:sz w:val="28"/>
          <w:szCs w:val="28"/>
          <w:rtl/>
          <w:lang w:bidi="ar-DZ"/>
        </w:rPr>
        <w:t>التركيبة الوظيفية</w:t>
      </w:r>
      <w:r w:rsidR="00AF3688" w:rsidRPr="00D62F6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  <w:r w:rsidR="003563C7" w:rsidRPr="00D62F61">
        <w:rPr>
          <w:rFonts w:asciiTheme="majorBidi" w:hAnsiTheme="majorBidi" w:cstheme="majorBidi"/>
          <w:b/>
          <w:bCs/>
          <w:sz w:val="28"/>
          <w:szCs w:val="28"/>
          <w:lang w:bidi="ar-DZ"/>
        </w:rPr>
        <w:t>0.5</w:t>
      </w:r>
    </w:p>
    <w:p w:rsidR="0047084D" w:rsidRPr="009B36CF" w:rsidRDefault="00C72C83" w:rsidP="00917A2B">
      <w:pPr>
        <w:spacing w:after="0" w:line="360" w:lineRule="auto"/>
        <w:ind w:left="-16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A61C60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A61C60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</w:t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اشرح كيفية تحقيق الفعل النهائي </w:t>
      </w:r>
      <w:r w:rsidR="00AF3688" w:rsidRPr="009B36C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3563C7" w:rsidRPr="00D62F61">
        <w:rPr>
          <w:rFonts w:asciiTheme="majorBidi" w:hAnsiTheme="majorBidi" w:cstheme="majorBidi"/>
          <w:b/>
          <w:bCs/>
          <w:sz w:val="28"/>
          <w:szCs w:val="28"/>
          <w:lang w:bidi="ar-DZ"/>
        </w:rPr>
        <w:t>1.5</w:t>
      </w:r>
    </w:p>
    <w:p w:rsidR="00573429" w:rsidRPr="009B36CF" w:rsidRDefault="00C72C83" w:rsidP="00917A2B">
      <w:pPr>
        <w:spacing w:after="0" w:line="360" w:lineRule="auto"/>
        <w:ind w:left="-166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 w:rsidR="00A61C60" w:rsidRPr="009B36CF">
        <w:rPr>
          <w:rFonts w:asciiTheme="majorBidi" w:hAnsiTheme="majorBidi" w:cstheme="majorBidi"/>
          <w:sz w:val="28"/>
          <w:szCs w:val="28"/>
          <w:rtl/>
          <w:lang w:bidi="ar-DZ"/>
        </w:rPr>
        <w:t>3-</w:t>
      </w:r>
      <w:r w:rsidR="00E7254C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مثل </w:t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>السلسلة الوظيفية</w:t>
      </w:r>
      <w:r w:rsidR="00C5386A"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الموافقة </w:t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7254C" w:rsidRPr="009B36CF">
        <w:rPr>
          <w:rFonts w:asciiTheme="majorBidi" w:hAnsiTheme="majorBidi" w:cstheme="majorBidi"/>
          <w:sz w:val="28"/>
          <w:szCs w:val="28"/>
          <w:rtl/>
          <w:lang w:bidi="ar-DZ"/>
        </w:rPr>
        <w:t>لهذه التركيبة الوظيفية</w:t>
      </w:r>
      <w:r w:rsidR="00AF3688" w:rsidRPr="009B36C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3563C7" w:rsidRPr="00D62F61">
        <w:rPr>
          <w:rFonts w:asciiTheme="majorBidi" w:hAnsiTheme="majorBidi" w:cstheme="majorBidi"/>
          <w:b/>
          <w:bCs/>
          <w:sz w:val="28"/>
          <w:szCs w:val="28"/>
          <w:lang w:bidi="ar-DZ"/>
        </w:rPr>
        <w:t>02</w:t>
      </w:r>
    </w:p>
    <w:p w:rsidR="00C5386A" w:rsidRPr="009B36CF" w:rsidRDefault="00CC507A" w:rsidP="00917A2B">
      <w:pPr>
        <w:pStyle w:val="Paragraphedeliste"/>
        <w:spacing w:after="0" w:line="360" w:lineRule="auto"/>
        <w:ind w:left="56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>4 -</w:t>
      </w:r>
      <w:r w:rsidR="00C5386A" w:rsidRPr="009B36CF">
        <w:rPr>
          <w:rFonts w:asciiTheme="majorBidi" w:hAnsiTheme="majorBidi" w:cstheme="majorBidi"/>
          <w:sz w:val="28"/>
          <w:szCs w:val="28"/>
          <w:rtl/>
          <w:lang w:bidi="ar-DZ"/>
        </w:rPr>
        <w:t>اقترح تركيبة أخرى تسمح بتحقيق الفعل النهائي و مثلها بسلسلة وظيفية.</w:t>
      </w:r>
      <w:r w:rsidR="009B36CF" w:rsidRPr="009B36C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3563C7" w:rsidRPr="00D62F61">
        <w:rPr>
          <w:rFonts w:asciiTheme="majorBidi" w:hAnsiTheme="majorBidi" w:cstheme="majorBidi"/>
          <w:b/>
          <w:bCs/>
          <w:sz w:val="28"/>
          <w:szCs w:val="28"/>
          <w:lang w:bidi="ar-DZ"/>
        </w:rPr>
        <w:t>02</w:t>
      </w:r>
    </w:p>
    <w:p w:rsidR="009B36CF" w:rsidRPr="009B36CF" w:rsidRDefault="009B36CF" w:rsidP="00917A2B">
      <w:pPr>
        <w:pStyle w:val="Paragraphedeliste"/>
        <w:spacing w:after="0" w:line="360" w:lineRule="auto"/>
        <w:ind w:left="568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fr-FR" w:eastAsia="fr-FR"/>
        </w:rPr>
        <w:pict>
          <v:rect id="_x0000_s1043" style="position:absolute;left:0;text-align:left;margin-left:66pt;margin-top:2.25pt;width:350.5pt;height:143.25pt;z-index:251677696" stroked="f">
            <v:textbox>
              <w:txbxContent>
                <w:p w:rsidR="00C4585F" w:rsidRDefault="00C4585F">
                  <w:r w:rsidRPr="00C4585F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3857624" cy="1495425"/>
                        <wp:effectExtent l="19050" t="0" r="0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54954" cy="14943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B36CF" w:rsidRPr="009B36CF" w:rsidRDefault="009B36CF" w:rsidP="00917A2B">
      <w:pPr>
        <w:pStyle w:val="Paragraphedeliste"/>
        <w:spacing w:after="0" w:line="360" w:lineRule="auto"/>
        <w:ind w:left="56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73429" w:rsidRPr="009B36CF" w:rsidRDefault="00573429" w:rsidP="00917A2B">
      <w:pPr>
        <w:spacing w:after="0" w:line="360" w:lineRule="auto"/>
        <w:ind w:left="-166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7084D" w:rsidRDefault="00F717B4" w:rsidP="00B67472">
      <w:pPr>
        <w:spacing w:after="0" w:line="360" w:lineRule="auto"/>
        <w:ind w:left="-166"/>
        <w:rPr>
          <w:rFonts w:asciiTheme="majorBidi" w:hAnsiTheme="majorBidi" w:cstheme="majorBidi"/>
          <w:sz w:val="28"/>
          <w:szCs w:val="28"/>
          <w:lang w:val="fr-FR"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B67472" w:rsidRPr="00B67472" w:rsidRDefault="00B67472" w:rsidP="00B67472">
      <w:pPr>
        <w:spacing w:after="0" w:line="360" w:lineRule="auto"/>
        <w:ind w:left="-166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904276" w:rsidRPr="009B36CF" w:rsidRDefault="00904276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 ( 08 نقاط</w:t>
      </w:r>
      <w:r w:rsidRPr="009B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</w:t>
      </w:r>
    </w:p>
    <w:p w:rsidR="00AF3688" w:rsidRPr="009B36CF" w:rsidRDefault="00CC507A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السيارةمجهزة بمحرك احتراق يكتسب الدفع من احتراق مزيج من الأكسجين و غاز البروبان .ينتج عن هذا الإحتراق عدة غازات تطرح خارج المحرك عن طريق أنبوب خروج الدخان كما هو موضح في </w:t>
      </w:r>
      <w:r w:rsidRPr="009B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1</w:t>
      </w:r>
      <w:r w:rsidR="00711544" w:rsidRPr="009B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:rsidR="00711544" w:rsidRPr="009B36CF" w:rsidRDefault="00711544" w:rsidP="00711544">
      <w:pPr>
        <w:pStyle w:val="Paragraphedeliste"/>
        <w:numPr>
          <w:ilvl w:val="0"/>
          <w:numId w:val="33"/>
        </w:numPr>
        <w:tabs>
          <w:tab w:val="left" w:pos="3049"/>
        </w:tabs>
        <w:spacing w:after="0" w:line="48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>إلى أي عائلة ينتمي غاز البروبان؟</w:t>
      </w:r>
      <w:r w:rsidR="003563C7" w:rsidRPr="00B67472">
        <w:rPr>
          <w:rFonts w:asciiTheme="majorBidi" w:hAnsiTheme="majorBidi" w:cstheme="majorBidi"/>
          <w:b/>
          <w:bCs/>
          <w:sz w:val="28"/>
          <w:szCs w:val="28"/>
          <w:lang w:bidi="ar-DZ"/>
        </w:rPr>
        <w:t>0.5</w:t>
      </w:r>
      <w:r w:rsidR="003563C7">
        <w:rPr>
          <w:rFonts w:asciiTheme="majorBidi" w:hAnsiTheme="majorBidi" w:cstheme="majorBidi" w:hint="cs"/>
          <w:sz w:val="28"/>
          <w:szCs w:val="28"/>
          <w:rtl/>
          <w:lang w:bidi="ar-DZ"/>
        </w:rPr>
        <w:t>علل؟</w:t>
      </w:r>
      <w:r w:rsidR="003563C7" w:rsidRPr="00B67472">
        <w:rPr>
          <w:rFonts w:asciiTheme="majorBidi" w:hAnsiTheme="majorBidi" w:cstheme="majorBidi"/>
          <w:b/>
          <w:bCs/>
          <w:sz w:val="28"/>
          <w:szCs w:val="28"/>
          <w:lang w:bidi="ar-DZ"/>
        </w:rPr>
        <w:t>0.5</w:t>
      </w:r>
    </w:p>
    <w:p w:rsidR="00711544" w:rsidRPr="009B36CF" w:rsidRDefault="00711544" w:rsidP="00711544">
      <w:pPr>
        <w:pStyle w:val="Paragraphedeliste"/>
        <w:numPr>
          <w:ilvl w:val="0"/>
          <w:numId w:val="33"/>
        </w:numPr>
        <w:tabs>
          <w:tab w:val="left" w:pos="3049"/>
        </w:tabs>
        <w:spacing w:after="0" w:line="48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>اذكر بعض الغازات التي تنتج عن هذا الإحتراق</w:t>
      </w:r>
      <w:r w:rsidR="003563C7" w:rsidRPr="00B67472">
        <w:rPr>
          <w:rFonts w:asciiTheme="majorBidi" w:hAnsiTheme="majorBidi" w:cstheme="majorBidi"/>
          <w:b/>
          <w:bCs/>
          <w:sz w:val="28"/>
          <w:szCs w:val="28"/>
          <w:lang w:bidi="ar-DZ"/>
        </w:rPr>
        <w:t>01</w:t>
      </w:r>
    </w:p>
    <w:p w:rsidR="00711544" w:rsidRPr="009B36CF" w:rsidRDefault="00711544" w:rsidP="00711544">
      <w:pPr>
        <w:pStyle w:val="Paragraphedeliste"/>
        <w:numPr>
          <w:ilvl w:val="0"/>
          <w:numId w:val="33"/>
        </w:numPr>
        <w:tabs>
          <w:tab w:val="left" w:pos="3049"/>
        </w:tabs>
        <w:spacing w:after="0" w:line="48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>نمذج هذا الإحتراق في الجدول التالي</w:t>
      </w:r>
      <w:r w:rsidRPr="00B674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="003563C7" w:rsidRPr="00B6747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05</w:t>
      </w:r>
    </w:p>
    <w:tbl>
      <w:tblPr>
        <w:tblStyle w:val="Grilledutableau"/>
        <w:bidiVisual/>
        <w:tblW w:w="0" w:type="auto"/>
        <w:tblInd w:w="644" w:type="dxa"/>
        <w:tblLook w:val="04A0"/>
      </w:tblPr>
      <w:tblGrid>
        <w:gridCol w:w="3265"/>
        <w:gridCol w:w="3302"/>
        <w:gridCol w:w="3471"/>
      </w:tblGrid>
      <w:tr w:rsidR="00711544" w:rsidRPr="009B36CF" w:rsidTr="00711544">
        <w:tc>
          <w:tcPr>
            <w:tcW w:w="3535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36C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النواتج</w:t>
            </w:r>
          </w:p>
        </w:tc>
        <w:tc>
          <w:tcPr>
            <w:tcW w:w="3535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36C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المتفاعلات</w:t>
            </w:r>
          </w:p>
        </w:tc>
        <w:tc>
          <w:tcPr>
            <w:tcW w:w="3536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36C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</w:tr>
      <w:tr w:rsidR="00711544" w:rsidRPr="009B36CF" w:rsidTr="00711544">
        <w:tc>
          <w:tcPr>
            <w:tcW w:w="3535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5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6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36C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عيانيا</w:t>
            </w:r>
          </w:p>
        </w:tc>
      </w:tr>
      <w:tr w:rsidR="00711544" w:rsidRPr="009B36CF" w:rsidTr="00711544">
        <w:tc>
          <w:tcPr>
            <w:tcW w:w="3535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5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6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36C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مجهريا</w:t>
            </w:r>
          </w:p>
        </w:tc>
      </w:tr>
      <w:tr w:rsidR="00711544" w:rsidRPr="009B36CF" w:rsidTr="00711544">
        <w:tc>
          <w:tcPr>
            <w:tcW w:w="3535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5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6" w:type="dxa"/>
            <w:vAlign w:val="center"/>
          </w:tcPr>
          <w:p w:rsidR="00711544" w:rsidRPr="009B36CF" w:rsidRDefault="00711544" w:rsidP="00711544">
            <w:pPr>
              <w:tabs>
                <w:tab w:val="left" w:pos="3049"/>
              </w:tabs>
              <w:spacing w:line="48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B36C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كتابة المعادلة الكيميائية و موازنتها</w:t>
            </w:r>
          </w:p>
        </w:tc>
      </w:tr>
    </w:tbl>
    <w:p w:rsidR="00711544" w:rsidRPr="009B36CF" w:rsidRDefault="00711544" w:rsidP="009B36CF">
      <w:pPr>
        <w:tabs>
          <w:tab w:val="left" w:pos="3049"/>
        </w:tabs>
        <w:spacing w:after="0" w:line="48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B36CF" w:rsidRPr="009B36CF" w:rsidRDefault="009B36CF" w:rsidP="009B36CF">
      <w:pPr>
        <w:pStyle w:val="Paragraphedeliste"/>
        <w:numPr>
          <w:ilvl w:val="0"/>
          <w:numId w:val="33"/>
        </w:numPr>
        <w:tabs>
          <w:tab w:val="left" w:pos="3049"/>
        </w:tabs>
        <w:spacing w:after="0" w:line="48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بعض الغازات الناتجة تؤثر على البيئة انظر </w:t>
      </w:r>
      <w:r w:rsidRPr="009B36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2.</w:t>
      </w:r>
      <w:r w:rsidRPr="009B36C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كيف يمكن التخفيف من هذا  التلوث؟</w:t>
      </w:r>
      <w:r w:rsidR="0074516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563C7" w:rsidRPr="00B67472">
        <w:rPr>
          <w:rFonts w:asciiTheme="majorBidi" w:hAnsiTheme="majorBidi" w:cstheme="majorBidi"/>
          <w:b/>
          <w:bCs/>
          <w:sz w:val="28"/>
          <w:szCs w:val="28"/>
          <w:lang w:bidi="ar-DZ"/>
        </w:rPr>
        <w:t>01</w:t>
      </w:r>
    </w:p>
    <w:p w:rsidR="00AF3688" w:rsidRPr="009B36CF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F3688" w:rsidRPr="009B36CF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F3688" w:rsidRPr="009B36CF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F3688" w:rsidRPr="009B36CF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745165" w:rsidP="00745165">
      <w:pPr>
        <w:pStyle w:val="Paragraphedeliste"/>
        <w:tabs>
          <w:tab w:val="left" w:pos="3049"/>
        </w:tabs>
        <w:spacing w:after="0" w:line="480" w:lineRule="auto"/>
        <w:ind w:left="401"/>
        <w:jc w:val="right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بالتوفيق للجميع</w:t>
      </w: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</w:p>
    <w:p w:rsidR="00AF3688" w:rsidRPr="00904276" w:rsidRDefault="00AF3688" w:rsidP="00A81E2B">
      <w:pPr>
        <w:pStyle w:val="Paragraphedeliste"/>
        <w:tabs>
          <w:tab w:val="left" w:pos="3049"/>
        </w:tabs>
        <w:spacing w:after="0" w:line="480" w:lineRule="auto"/>
        <w:ind w:left="40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1B1890" w:rsidRPr="00525871" w:rsidRDefault="002757DB" w:rsidP="00A81E2B">
      <w:pPr>
        <w:autoSpaceDE w:val="0"/>
        <w:autoSpaceDN w:val="0"/>
        <w:adjustRightInd w:val="0"/>
        <w:spacing w:after="0" w:line="240" w:lineRule="auto"/>
        <w:ind w:left="40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258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حدث انسداد لمجرى مياه المطبخ بسبب مادة الكلس التي ترسبت </w:t>
      </w:r>
      <w:r w:rsidR="00E76FC2" w:rsidRPr="005258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فيه بكثرة قصد التخلص </w:t>
      </w:r>
      <w:r w:rsidR="00DD570E" w:rsidRPr="005258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هدا المشكل سكبت فيه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  <w:lang w:bidi="ar-DZ"/>
        </w:rPr>
        <w:t>الأم</w:t>
      </w:r>
      <w:r w:rsidR="00DD570E" w:rsidRPr="005258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E76FC2" w:rsidRPr="00525871" w:rsidRDefault="00E76FC2" w:rsidP="00A81E2B">
      <w:pPr>
        <w:autoSpaceDE w:val="0"/>
        <w:autoSpaceDN w:val="0"/>
        <w:adjustRightInd w:val="0"/>
        <w:spacing w:after="0" w:line="240" w:lineRule="auto"/>
        <w:ind w:left="401"/>
        <w:rPr>
          <w:rFonts w:asciiTheme="majorBidi" w:hAnsiTheme="majorBidi" w:cstheme="majorBidi"/>
          <w:sz w:val="28"/>
          <w:szCs w:val="28"/>
          <w:rtl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كلور الهيدروجين وتبعته مباشرة بالماء الساخن فحدث تفاعل كيميائي بين هدا الحمض و الكلس مما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أدى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إلى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زواله  </w:t>
      </w:r>
      <w:r w:rsidR="00DD570E" w:rsidRPr="00525871">
        <w:rPr>
          <w:rFonts w:asciiTheme="majorBidi" w:hAnsiTheme="majorBidi" w:cstheme="majorBidi" w:hint="cs"/>
          <w:sz w:val="28"/>
          <w:szCs w:val="28"/>
          <w:rtl/>
        </w:rPr>
        <w:t>فأصبح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يمر بسهولة في المجرى </w:t>
      </w:r>
    </w:p>
    <w:p w:rsidR="00157946" w:rsidRPr="00525871" w:rsidRDefault="00DD570E" w:rsidP="00A81E2B">
      <w:pPr>
        <w:autoSpaceDE w:val="0"/>
        <w:autoSpaceDN w:val="0"/>
        <w:adjustRightInd w:val="0"/>
        <w:spacing w:after="0" w:line="240" w:lineRule="auto"/>
        <w:ind w:left="401"/>
        <w:rPr>
          <w:rFonts w:asciiTheme="majorBidi" w:hAnsiTheme="majorBidi" w:cstheme="majorBidi"/>
          <w:sz w:val="28"/>
          <w:szCs w:val="28"/>
          <w:rtl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E76FC2" w:rsidRPr="00525871">
        <w:rPr>
          <w:rFonts w:asciiTheme="majorBidi" w:hAnsiTheme="majorBidi" w:cstheme="majorBidi" w:hint="cs"/>
          <w:sz w:val="28"/>
          <w:szCs w:val="28"/>
          <w:rtl/>
        </w:rPr>
        <w:t xml:space="preserve">بعدها قامت 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>الأم</w:t>
      </w:r>
      <w:r w:rsidR="00E76FC2" w:rsidRPr="00525871">
        <w:rPr>
          <w:rFonts w:asciiTheme="majorBidi" w:hAnsiTheme="majorBidi" w:cstheme="majorBidi" w:hint="cs"/>
          <w:sz w:val="28"/>
          <w:szCs w:val="28"/>
          <w:rtl/>
        </w:rPr>
        <w:t xml:space="preserve"> بتحضير العشاء على موقد يشتعل بغاز البوتان</w:t>
      </w:r>
      <w:r w:rsidR="00CA1035" w:rsidRPr="0052587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E76FC2" w:rsidRPr="00525871">
        <w:rPr>
          <w:rFonts w:asciiTheme="majorBidi" w:hAnsiTheme="majorBidi" w:cstheme="majorBidi" w:hint="cs"/>
          <w:sz w:val="28"/>
          <w:szCs w:val="28"/>
          <w:rtl/>
        </w:rPr>
        <w:t>(</w:t>
      </w:r>
      <w:r w:rsidR="00E76FC2" w:rsidRPr="00525871">
        <w:rPr>
          <w:rFonts w:asciiTheme="majorBidi" w:hAnsiTheme="majorBidi" w:cstheme="majorBidi"/>
          <w:b/>
          <w:bCs/>
          <w:sz w:val="28"/>
          <w:szCs w:val="28"/>
          <w:lang w:val="fr-FR"/>
        </w:rPr>
        <w:t>C</w:t>
      </w:r>
      <w:r w:rsidR="00E76FC2" w:rsidRPr="00525871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/>
        </w:rPr>
        <w:t>4</w:t>
      </w:r>
      <w:r w:rsidR="00E76FC2" w:rsidRPr="00525871">
        <w:rPr>
          <w:rFonts w:asciiTheme="majorBidi" w:hAnsiTheme="majorBidi" w:cstheme="majorBidi"/>
          <w:b/>
          <w:bCs/>
          <w:sz w:val="28"/>
          <w:szCs w:val="28"/>
          <w:lang w:val="fr-FR"/>
        </w:rPr>
        <w:t>H</w:t>
      </w:r>
      <w:r w:rsidR="00E76FC2" w:rsidRPr="00525871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/>
        </w:rPr>
        <w:t>10</w:t>
      </w:r>
      <w:r w:rsidR="00E76FC2" w:rsidRPr="00525871">
        <w:rPr>
          <w:rFonts w:asciiTheme="majorBidi" w:hAnsiTheme="majorBidi" w:cstheme="majorBidi" w:hint="cs"/>
          <w:sz w:val="28"/>
          <w:szCs w:val="28"/>
          <w:rtl/>
        </w:rPr>
        <w:t>)</w:t>
      </w:r>
      <w:r w:rsidR="00E76FC2" w:rsidRPr="00525871">
        <w:rPr>
          <w:rFonts w:asciiTheme="majorBidi" w:hAnsiTheme="majorBidi" w:cstheme="majorBidi"/>
          <w:sz w:val="28"/>
          <w:szCs w:val="28"/>
          <w:rtl/>
        </w:rPr>
        <w:t>.</w:t>
      </w:r>
      <w:r w:rsidR="00E76FC2" w:rsidRPr="00525871">
        <w:rPr>
          <w:rFonts w:asciiTheme="majorBidi" w:hAnsiTheme="majorBidi" w:cstheme="majorBidi" w:hint="cs"/>
          <w:sz w:val="28"/>
          <w:szCs w:val="28"/>
          <w:rtl/>
        </w:rPr>
        <w:t xml:space="preserve"> وبعد فترة لاحظت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الآم</w:t>
      </w:r>
      <w:r w:rsidR="00E76FC2" w:rsidRPr="00525871">
        <w:rPr>
          <w:rFonts w:asciiTheme="majorBidi" w:hAnsiTheme="majorBidi" w:cstheme="majorBidi" w:hint="cs"/>
          <w:sz w:val="28"/>
          <w:szCs w:val="28"/>
          <w:rtl/>
        </w:rPr>
        <w:t xml:space="preserve"> تشكل طبقة س</w:t>
      </w:r>
      <w:r w:rsidR="002826DB" w:rsidRPr="00525871">
        <w:rPr>
          <w:rFonts w:asciiTheme="majorBidi" w:hAnsiTheme="majorBidi" w:cstheme="majorBidi" w:hint="cs"/>
          <w:sz w:val="28"/>
          <w:szCs w:val="28"/>
          <w:rtl/>
        </w:rPr>
        <w:t xml:space="preserve">وداء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أسفل</w:t>
      </w:r>
      <w:r w:rsidR="002826DB" w:rsidRPr="00525871">
        <w:rPr>
          <w:rFonts w:asciiTheme="majorBidi" w:hAnsiTheme="majorBidi" w:cstheme="majorBidi" w:hint="cs"/>
          <w:sz w:val="28"/>
          <w:szCs w:val="28"/>
          <w:rtl/>
        </w:rPr>
        <w:t xml:space="preserve"> القدر وشعرت بصداع ودوران مفاجئي</w:t>
      </w:r>
      <w:r w:rsidR="00157946" w:rsidRPr="00525871">
        <w:rPr>
          <w:rFonts w:asciiTheme="majorBidi" w:hAnsiTheme="majorBidi" w:cstheme="majorBidi" w:hint="cs"/>
          <w:sz w:val="28"/>
          <w:szCs w:val="28"/>
          <w:rtl/>
        </w:rPr>
        <w:t xml:space="preserve">ن فظنت انها 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>أصيبت</w:t>
      </w:r>
      <w:r w:rsidR="00157946" w:rsidRPr="00525871">
        <w:rPr>
          <w:rFonts w:asciiTheme="majorBidi" w:hAnsiTheme="majorBidi" w:cstheme="majorBidi" w:hint="cs"/>
          <w:sz w:val="28"/>
          <w:szCs w:val="28"/>
          <w:rtl/>
        </w:rPr>
        <w:t xml:space="preserve"> بمرض</w:t>
      </w:r>
      <w:r w:rsidR="00821CBB">
        <w:rPr>
          <w:rFonts w:asciiTheme="majorBidi" w:hAnsiTheme="majorBidi" w:cstheme="majorBidi"/>
          <w:sz w:val="28"/>
          <w:szCs w:val="28"/>
        </w:rPr>
        <w:t>.</w:t>
      </w:r>
    </w:p>
    <w:p w:rsidR="00692739" w:rsidRDefault="00057B0E" w:rsidP="00A81E2B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ind w:left="401" w:firstLine="0"/>
        <w:rPr>
          <w:rFonts w:asciiTheme="majorBidi" w:hAnsiTheme="majorBidi" w:cstheme="majorBidi"/>
          <w:sz w:val="28"/>
          <w:szCs w:val="28"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692739" w:rsidRPr="00525871"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رأيك</w:t>
      </w:r>
      <w:r w:rsidR="00692739" w:rsidRPr="00525871">
        <w:rPr>
          <w:rFonts w:asciiTheme="majorBidi" w:hAnsiTheme="majorBidi" w:cstheme="majorBidi" w:hint="cs"/>
          <w:sz w:val="28"/>
          <w:szCs w:val="28"/>
          <w:rtl/>
        </w:rPr>
        <w:t xml:space="preserve"> لمادا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أضافت</w:t>
      </w:r>
      <w:r w:rsidR="000C5A34" w:rsidRPr="0052587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الأم</w:t>
      </w:r>
      <w:r w:rsidR="000C5A34" w:rsidRPr="00525871">
        <w:rPr>
          <w:rFonts w:asciiTheme="majorBidi" w:hAnsiTheme="majorBidi" w:cstheme="majorBidi" w:hint="cs"/>
          <w:sz w:val="28"/>
          <w:szCs w:val="28"/>
          <w:rtl/>
        </w:rPr>
        <w:t xml:space="preserve"> الماء الساخن بدل الماء البارد عند سكب الحمض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 w:rsidR="00821CBB" w:rsidRPr="00525871">
        <w:rPr>
          <w:rFonts w:asciiTheme="majorBidi" w:hAnsiTheme="majorBidi" w:cstheme="majorBidi" w:hint="cs"/>
          <w:sz w:val="28"/>
          <w:szCs w:val="28"/>
          <w:rtl/>
        </w:rPr>
        <w:t>المجرى ؟</w:t>
      </w:r>
      <w:r w:rsidR="003F69D4" w:rsidRPr="00525871">
        <w:rPr>
          <w:rFonts w:asciiTheme="majorBidi" w:hAnsiTheme="majorBidi" w:cstheme="majorBidi" w:hint="cs"/>
          <w:sz w:val="28"/>
          <w:szCs w:val="28"/>
          <w:rtl/>
        </w:rPr>
        <w:t xml:space="preserve"> علل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إجابتك</w:t>
      </w:r>
      <w:r w:rsidR="003F69D4" w:rsidRPr="0052587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C348C" w:rsidRPr="00525871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3F69D4" w:rsidRDefault="003F69D4" w:rsidP="00A81E2B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ind w:left="401" w:firstLine="0"/>
        <w:rPr>
          <w:rFonts w:asciiTheme="majorBidi" w:hAnsiTheme="majorBidi" w:cstheme="majorBidi"/>
          <w:sz w:val="28"/>
          <w:szCs w:val="28"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هل اعتقاد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الأم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أنها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مريضة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صحيح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؟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 علل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إجابتك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B375B0" w:rsidRPr="0047084D" w:rsidRDefault="003F69D4" w:rsidP="0047084D">
      <w:pPr>
        <w:autoSpaceDE w:val="0"/>
        <w:autoSpaceDN w:val="0"/>
        <w:adjustRightInd w:val="0"/>
        <w:ind w:firstLine="720"/>
        <w:rPr>
          <w:rFonts w:asciiTheme="majorBidi" w:hAnsiTheme="majorBidi" w:cstheme="majorBidi"/>
          <w:sz w:val="28"/>
          <w:szCs w:val="28"/>
        </w:rPr>
      </w:pPr>
      <w:r w:rsidRPr="0047084D">
        <w:rPr>
          <w:rFonts w:asciiTheme="majorBidi" w:hAnsiTheme="majorBidi" w:cstheme="majorBidi" w:hint="cs"/>
          <w:sz w:val="28"/>
          <w:szCs w:val="28"/>
          <w:rtl/>
        </w:rPr>
        <w:t xml:space="preserve">ما نوع </w:t>
      </w:r>
      <w:r w:rsidR="00CA6501" w:rsidRPr="0047084D">
        <w:rPr>
          <w:rFonts w:asciiTheme="majorBidi" w:hAnsiTheme="majorBidi" w:cstheme="majorBidi" w:hint="cs"/>
          <w:sz w:val="28"/>
          <w:szCs w:val="28"/>
          <w:rtl/>
        </w:rPr>
        <w:t xml:space="preserve">الاحتراق الحادث لغاز البوتان  </w:t>
      </w:r>
      <w:r w:rsidR="00F717B4" w:rsidRPr="0047084D">
        <w:rPr>
          <w:rFonts w:asciiTheme="majorBidi" w:hAnsiTheme="majorBidi" w:cstheme="majorBidi" w:hint="cs"/>
          <w:sz w:val="28"/>
          <w:szCs w:val="28"/>
          <w:rtl/>
        </w:rPr>
        <w:t>؟</w:t>
      </w:r>
      <w:r w:rsidR="00CA6501" w:rsidRPr="0047084D">
        <w:rPr>
          <w:rFonts w:asciiTheme="majorBidi" w:hAnsiTheme="majorBidi" w:cstheme="majorBidi" w:hint="cs"/>
          <w:sz w:val="28"/>
          <w:szCs w:val="28"/>
          <w:rtl/>
        </w:rPr>
        <w:t xml:space="preserve">  ماهو سببه </w:t>
      </w:r>
      <w:r w:rsidR="00F717B4" w:rsidRPr="0047084D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B375B0" w:rsidRDefault="00CA6501" w:rsidP="0047084D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ind w:left="401" w:firstLine="0"/>
        <w:rPr>
          <w:rFonts w:asciiTheme="majorBidi" w:hAnsiTheme="majorBidi" w:cstheme="majorBidi"/>
          <w:sz w:val="28"/>
          <w:szCs w:val="28"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>حدد المتفاعلات و النواتج  عيانيا و مجهريا</w:t>
      </w:r>
      <w:r w:rsidR="00C022C2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C022C2" w:rsidRPr="0047084D" w:rsidRDefault="00CA6501" w:rsidP="0047084D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ind w:left="401" w:firstLine="0"/>
        <w:rPr>
          <w:rFonts w:asciiTheme="majorBidi" w:hAnsiTheme="majorBidi" w:cstheme="majorBidi"/>
          <w:sz w:val="28"/>
          <w:szCs w:val="28"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اقترح على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الأم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حلين للتخلص من هدا المشكل </w:t>
      </w:r>
      <w:r w:rsidR="00F717B4" w:rsidRPr="00525871"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CA6501" w:rsidRPr="00525871" w:rsidRDefault="00CA6501" w:rsidP="00A81E2B">
      <w:pPr>
        <w:pStyle w:val="Paragraphedeliste"/>
        <w:numPr>
          <w:ilvl w:val="0"/>
          <w:numId w:val="12"/>
        </w:numPr>
        <w:autoSpaceDE w:val="0"/>
        <w:autoSpaceDN w:val="0"/>
        <w:adjustRightInd w:val="0"/>
        <w:ind w:left="401" w:firstLine="0"/>
        <w:rPr>
          <w:rFonts w:asciiTheme="majorBidi" w:hAnsiTheme="majorBidi" w:cstheme="majorBidi"/>
          <w:sz w:val="28"/>
          <w:szCs w:val="28"/>
          <w:rtl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اكتب </w:t>
      </w:r>
      <w:r w:rsidR="00B15191" w:rsidRPr="00525871">
        <w:rPr>
          <w:rFonts w:asciiTheme="majorBidi" w:hAnsiTheme="majorBidi" w:cstheme="majorBidi" w:hint="cs"/>
          <w:sz w:val="28"/>
          <w:szCs w:val="28"/>
          <w:rtl/>
        </w:rPr>
        <w:t xml:space="preserve">معادلة التفاعل بعد </w:t>
      </w:r>
      <w:r w:rsidR="00525871" w:rsidRPr="00525871">
        <w:rPr>
          <w:rFonts w:asciiTheme="majorBidi" w:hAnsiTheme="majorBidi" w:cstheme="majorBidi" w:hint="cs"/>
          <w:sz w:val="28"/>
          <w:szCs w:val="28"/>
          <w:rtl/>
        </w:rPr>
        <w:t>إصلاح المشكل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 xml:space="preserve"> ووازنها</w:t>
      </w:r>
      <w:r w:rsidR="00B15191" w:rsidRPr="00525871">
        <w:rPr>
          <w:rFonts w:asciiTheme="majorBidi" w:hAnsiTheme="majorBidi" w:cstheme="majorBidi"/>
          <w:sz w:val="28"/>
          <w:szCs w:val="28"/>
          <w:rtl/>
        </w:rPr>
        <w:t xml:space="preserve"> مع كتابة الحالة الفيزيائية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CD2521" w:rsidRDefault="00CD2521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C022C2" w:rsidRDefault="00C022C2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C022C2" w:rsidRDefault="00C022C2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C022C2" w:rsidRDefault="00C022C2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C022C2" w:rsidRDefault="00C022C2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A81E2B" w:rsidRDefault="00A81E2B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C022C2" w:rsidRDefault="00C022C2" w:rsidP="00A81E2B">
      <w:pPr>
        <w:spacing w:line="360" w:lineRule="auto"/>
        <w:ind w:left="401"/>
        <w:rPr>
          <w:rFonts w:asciiTheme="majorBidi" w:hAnsiTheme="majorBidi" w:cstheme="majorBidi"/>
          <w:sz w:val="28"/>
          <w:szCs w:val="28"/>
          <w:lang w:val="fr-FR"/>
        </w:rPr>
      </w:pPr>
    </w:p>
    <w:p w:rsidR="00CD2521" w:rsidRPr="0030485F" w:rsidRDefault="00CD2521" w:rsidP="00CD2521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CD2521" w:rsidRPr="0030485F" w:rsidRDefault="006221F5" w:rsidP="006221F5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</w:t>
      </w:r>
      <w:r w:rsidR="00CD2521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 </w:t>
      </w:r>
      <w:r w:rsidR="00CD252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تيزي وزو</w:t>
      </w:r>
    </w:p>
    <w:p w:rsidR="00CD2521" w:rsidRPr="0030485F" w:rsidRDefault="00B54963" w:rsidP="006221F5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fr-FR"/>
        </w:rPr>
        <w:pict>
          <v:shape id="_x0000_s1046" type="#_x0000_t32" style="position:absolute;left:0;text-align:left;margin-left:-4.7pt;margin-top:20.85pt;width:527.1pt;height:0;z-index:251680768" o:connectortype="straight"/>
        </w:pict>
      </w:r>
      <w:r w:rsidR="00CD252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 w:rsidR="006221F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تيزي نتلاتة </w:t>
      </w:r>
      <w:r w:rsidR="006221F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6221F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221F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="006221F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6221F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</w:t>
      </w:r>
      <w:r w:rsidR="00CD252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السنة  </w:t>
      </w:r>
      <w:r w:rsidR="00CD25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الثالثة</w:t>
      </w:r>
      <w:r w:rsidR="00CD2521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CD252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CD2521" w:rsidRPr="00CC4903" w:rsidRDefault="00B54963" w:rsidP="00CC4903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pict>
          <v:shape id="_x0000_s1047" type="#_x0000_t32" style="position:absolute;left:0;text-align:left;margin-left:-4.7pt;margin-top:26.5pt;width:527.1pt;height:0;z-index:251681792" o:connectortype="straight"/>
        </w:pict>
      </w:r>
      <w:r w:rsidR="00CD252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تصحيح الاختبار الأول </w:t>
      </w:r>
      <w:r w:rsidR="00CD252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مادة: العلوم الفيزيائية و التكنولوجيا</w:t>
      </w:r>
    </w:p>
    <w:p w:rsidR="00CD2521" w:rsidRPr="00A2331D" w:rsidRDefault="00CD2521" w:rsidP="00CD2521">
      <w:pPr>
        <w:spacing w:line="360" w:lineRule="auto"/>
        <w:jc w:val="both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A2331D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lastRenderedPageBreak/>
        <w:t>الجزء الأول:</w:t>
      </w:r>
      <w:r w:rsidRPr="00A2331D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>(12</w:t>
      </w:r>
      <w:r w:rsidRPr="00A2331D">
        <w:rPr>
          <w:rFonts w:asciiTheme="majorBidi" w:hAnsiTheme="majorBidi" w:cstheme="majorBidi"/>
          <w:b/>
          <w:bCs/>
          <w:color w:val="FF0000"/>
          <w:sz w:val="32"/>
          <w:szCs w:val="32"/>
          <w:lang w:bidi="ar-DZ"/>
        </w:rPr>
        <w:t xml:space="preserve"> </w:t>
      </w:r>
      <w:r w:rsidRPr="00A2331D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نقطة )</w:t>
      </w:r>
      <w:r w:rsidRPr="00A2331D">
        <w:rPr>
          <w:rFonts w:asciiTheme="majorBidi" w:hAnsiTheme="majorBidi" w:cstheme="majorBidi"/>
          <w:b/>
          <w:bCs/>
          <w:color w:val="FF0000"/>
          <w:sz w:val="32"/>
          <w:szCs w:val="32"/>
          <w:lang w:bidi="ar-DZ"/>
        </w:rPr>
        <w:t xml:space="preserve"> </w:t>
      </w:r>
    </w:p>
    <w:p w:rsidR="00CD2521" w:rsidRPr="00A2331D" w:rsidRDefault="00CD2521" w:rsidP="00CD2521">
      <w:pP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التمرين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الأول</w:t>
      </w: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>:</w:t>
      </w: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(</w:t>
      </w:r>
      <w:r w:rsidRPr="00224800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06</w:t>
      </w: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 xml:space="preserve"> </w:t>
      </w: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نقاط )</w:t>
      </w:r>
    </w:p>
    <w:p w:rsidR="00CD2521" w:rsidRPr="00A2331D" w:rsidRDefault="00CC4903" w:rsidP="00CC4903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b/>
          <w:bCs/>
          <w:sz w:val="26"/>
          <w:szCs w:val="26"/>
        </w:rPr>
      </w:pPr>
      <w:r w:rsidRPr="00525871">
        <w:rPr>
          <w:rFonts w:asciiTheme="majorBidi" w:hAnsiTheme="majorBidi" w:cstheme="majorBidi" w:hint="cs"/>
          <w:sz w:val="28"/>
          <w:szCs w:val="28"/>
          <w:rtl/>
          <w:lang w:bidi="ar-DZ"/>
        </w:rPr>
        <w:t>المبدأ الذي نعتمد عليه من اجل موازنة معادلة التفاعل الكيميائي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</w:t>
      </w:r>
      <w:r w:rsidR="00CD252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مبد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="00CD252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>انحفاظ الكتلة</w:t>
      </w:r>
      <w:r w:rsidR="00CD2521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="00CD2521" w:rsidRPr="000C17DF">
        <w:rPr>
          <w:rFonts w:asciiTheme="majorBidi" w:hAnsiTheme="majorBidi" w:cstheme="majorBidi"/>
          <w:b/>
          <w:bCs/>
          <w:color w:val="FF0000"/>
          <w:sz w:val="26"/>
          <w:szCs w:val="26"/>
        </w:rPr>
        <w:t>1</w:t>
      </w:r>
      <w:r w:rsidR="00CD2521" w:rsidRPr="000C17DF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>0</w:t>
      </w:r>
    </w:p>
    <w:p w:rsidR="00CC4903" w:rsidRPr="00CC4903" w:rsidRDefault="00CC4903" w:rsidP="00CC4903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لا</w:t>
      </w:r>
      <w:r w:rsidRPr="005258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يمكن موازنة المعادلة التالية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لانها غير موزونة من حيث نوع الذرات في المتفاعلات والنواتج</w:t>
      </w:r>
      <w:r w:rsidR="00080ACA" w:rsidRPr="00080ACA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0</w:t>
      </w:r>
      <w:r w:rsidR="00080ACA">
        <w:rPr>
          <w:rFonts w:asciiTheme="majorBidi" w:hAnsiTheme="majorBidi" w:cstheme="majorBidi"/>
          <w:color w:val="FF0000"/>
          <w:sz w:val="28"/>
          <w:szCs w:val="28"/>
          <w:lang w:bidi="ar-DZ"/>
        </w:rPr>
        <w:t>.5</w:t>
      </w:r>
    </w:p>
    <w:p w:rsidR="00CD2521" w:rsidRDefault="002C54AE" w:rsidP="002C54AE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b/>
          <w:bCs/>
          <w:sz w:val="26"/>
          <w:szCs w:val="26"/>
        </w:rPr>
      </w:pPr>
      <w:r w:rsidRPr="002C54AE">
        <w:rPr>
          <w:rFonts w:asciiTheme="majorBidi" w:hAnsiTheme="majorBidi" w:cstheme="majorBidi" w:hint="cs"/>
          <w:b/>
          <w:bCs/>
          <w:sz w:val="26"/>
          <w:szCs w:val="26"/>
          <w:rtl/>
        </w:rPr>
        <w:t>موازنة المعادلات</w:t>
      </w:r>
    </w:p>
    <w:p w:rsidR="002C54AE" w:rsidRPr="00F522EC" w:rsidRDefault="00B54963" w:rsidP="002C54AE">
      <w:pPr>
        <w:pStyle w:val="Paragraphedeliste"/>
        <w:bidi w:val="0"/>
        <w:ind w:left="1004"/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</w:pPr>
      <w:r w:rsidRPr="00B54963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shape id="_x0000_s1078" type="#_x0000_t32" style="position:absolute;left:0;text-align:left;margin-left:180pt;margin-top:10.65pt;width:39.25pt;height:.05pt;z-index:251687936" o:connectortype="straight">
            <v:stroke endarrow="block"/>
          </v:shape>
        </w:pic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>Pb</w:t>
      </w:r>
      <w:r w:rsidR="00F522EC" w:rsidRPr="00D121D5">
        <w:rPr>
          <w:rFonts w:asciiTheme="majorBidi" w:hAnsiTheme="majorBidi" w:cstheme="majorBidi"/>
          <w:sz w:val="28"/>
          <w:szCs w:val="28"/>
          <w:vertAlign w:val="subscript"/>
        </w:rPr>
        <w:t>(s)</w:t>
      </w:r>
      <w:r w:rsidR="00F522EC">
        <w:rPr>
          <w:rFonts w:asciiTheme="majorBidi" w:hAnsiTheme="majorBidi" w:cstheme="majorBidi"/>
          <w:sz w:val="28"/>
          <w:szCs w:val="28"/>
        </w:rPr>
        <w:t xml:space="preserve">  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+   </w:t>
      </w:r>
      <w:r w:rsidR="002C5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HCl   </w:t>
      </w:r>
      <w:r w:rsidR="00F522EC" w:rsidRPr="00D121D5">
        <w:rPr>
          <w:rFonts w:asciiTheme="majorBidi" w:hAnsiTheme="majorBidi" w:cstheme="majorBidi"/>
          <w:sz w:val="28"/>
          <w:szCs w:val="28"/>
          <w:vertAlign w:val="subscript"/>
        </w:rPr>
        <w:t>(</w:t>
      </w:r>
      <w:r w:rsidR="00F522EC">
        <w:rPr>
          <w:rFonts w:asciiTheme="majorBidi" w:hAnsiTheme="majorBidi" w:cstheme="majorBidi"/>
          <w:sz w:val="28"/>
          <w:szCs w:val="28"/>
          <w:vertAlign w:val="subscript"/>
        </w:rPr>
        <w:t>aq</w:t>
      </w:r>
      <w:r w:rsidR="00F522EC" w:rsidRPr="00D121D5">
        <w:rPr>
          <w:rFonts w:asciiTheme="majorBidi" w:hAnsiTheme="majorBidi" w:cstheme="majorBidi"/>
          <w:sz w:val="28"/>
          <w:szCs w:val="28"/>
          <w:vertAlign w:val="subscript"/>
        </w:rPr>
        <w:t>)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2D26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>PbCl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="00F522EC" w:rsidRPr="00D121D5">
        <w:rPr>
          <w:rFonts w:asciiTheme="majorBidi" w:hAnsiTheme="majorBidi" w:cstheme="majorBidi"/>
          <w:sz w:val="28"/>
          <w:szCs w:val="28"/>
          <w:vertAlign w:val="subscript"/>
        </w:rPr>
        <w:t>(s)</w:t>
      </w:r>
      <w:r w:rsidR="00F522EC">
        <w:rPr>
          <w:rFonts w:asciiTheme="majorBidi" w:hAnsiTheme="majorBidi" w:cstheme="majorBidi"/>
          <w:sz w:val="28"/>
          <w:szCs w:val="28"/>
        </w:rPr>
        <w:t xml:space="preserve">  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>+     H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F522EC" w:rsidRPr="00F522EC">
        <w:rPr>
          <w:rFonts w:asciiTheme="majorBidi" w:hAnsiTheme="majorBidi" w:cstheme="majorBidi"/>
          <w:color w:val="FF0000"/>
          <w:sz w:val="26"/>
          <w:szCs w:val="26"/>
          <w:vertAlign w:val="subscript"/>
        </w:rPr>
        <w:t>(g)</w:t>
      </w:r>
      <w:r w:rsidR="00F522EC" w:rsidRPr="00F522EC">
        <w:rPr>
          <w:rFonts w:asciiTheme="majorBidi" w:hAnsiTheme="majorBidi" w:cstheme="majorBidi"/>
          <w:sz w:val="26"/>
          <w:szCs w:val="26"/>
        </w:rPr>
        <w:t xml:space="preserve">  </w:t>
      </w:r>
      <w:r w:rsidR="00080ACA" w:rsidRPr="00080ACA">
        <w:rPr>
          <w:rFonts w:asciiTheme="majorBidi" w:hAnsiTheme="majorBidi" w:cstheme="majorBidi"/>
          <w:color w:val="FF0000"/>
          <w:sz w:val="26"/>
          <w:szCs w:val="26"/>
        </w:rPr>
        <w:t>1.5</w:t>
      </w:r>
    </w:p>
    <w:p w:rsidR="002C54AE" w:rsidRDefault="00B54963" w:rsidP="002C54AE">
      <w:pPr>
        <w:pStyle w:val="Paragraphedeliste"/>
        <w:bidi w:val="0"/>
        <w:ind w:left="100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shape id="_x0000_s1079" type="#_x0000_t32" style="position:absolute;left:0;text-align:left;margin-left:165.05pt;margin-top:8.75pt;width:39.25pt;height:0;z-index:251688960" o:connectortype="straight">
            <v:stroke endarrow="block"/>
          </v:shape>
        </w:pict>
      </w:r>
      <w:r w:rsidR="002C5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2C54AE" w:rsidRPr="002C54A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F522EC" w:rsidRPr="00D121D5">
        <w:rPr>
          <w:rFonts w:asciiTheme="majorBidi" w:hAnsiTheme="majorBidi" w:cstheme="majorBidi"/>
          <w:sz w:val="28"/>
          <w:szCs w:val="28"/>
          <w:vertAlign w:val="subscript"/>
        </w:rPr>
        <w:t>(s)</w:t>
      </w:r>
      <w:r w:rsidR="00F522EC">
        <w:rPr>
          <w:rFonts w:asciiTheme="majorBidi" w:hAnsiTheme="majorBidi" w:cstheme="majorBidi"/>
          <w:sz w:val="28"/>
          <w:szCs w:val="28"/>
        </w:rPr>
        <w:t xml:space="preserve">  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2C5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O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F522EC" w:rsidRPr="00F522EC">
        <w:rPr>
          <w:rFonts w:asciiTheme="majorBidi" w:hAnsiTheme="majorBidi" w:cstheme="majorBidi"/>
          <w:color w:val="FF0000"/>
          <w:sz w:val="26"/>
          <w:szCs w:val="26"/>
          <w:vertAlign w:val="subscript"/>
        </w:rPr>
        <w:t>(g)</w:t>
      </w:r>
      <w:r w:rsidR="00F522EC" w:rsidRPr="00F522EC">
        <w:rPr>
          <w:rFonts w:asciiTheme="majorBidi" w:hAnsiTheme="majorBidi" w:cstheme="majorBidi"/>
          <w:sz w:val="26"/>
          <w:szCs w:val="26"/>
        </w:rPr>
        <w:t xml:space="preserve"> 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</w:t>
      </w:r>
      <w:r w:rsidR="002C54A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SO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080ACA" w:rsidRPr="00080ACA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1.5</w:t>
      </w:r>
    </w:p>
    <w:p w:rsidR="002C54AE" w:rsidRDefault="00B54963" w:rsidP="002C54AE">
      <w:pPr>
        <w:pStyle w:val="Paragraphedeliste"/>
        <w:bidi w:val="0"/>
        <w:ind w:left="1004"/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</w:pPr>
      <w:r w:rsidRPr="00B54963">
        <w:rPr>
          <w:rFonts w:asciiTheme="majorBidi" w:eastAsia="Calibr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shape id="_x0000_s1080" type="#_x0000_t32" style="position:absolute;left:0;text-align:left;margin-left:193pt;margin-top:11.25pt;width:39.25pt;height:0;z-index:251689984" o:connectortype="straight">
            <v:stroke endarrow="block"/>
          </v:shape>
        </w:pic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>C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vertAlign w:val="subscript"/>
          <w:lang w:bidi="ar-DZ"/>
        </w:rPr>
        <w:t>10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 xml:space="preserve"> H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vertAlign w:val="subscript"/>
          <w:lang w:bidi="ar-DZ"/>
        </w:rPr>
        <w:t xml:space="preserve">16 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 xml:space="preserve">  +   </w:t>
      </w:r>
      <w:r w:rsidR="002C54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8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 xml:space="preserve"> CL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F522EC" w:rsidRPr="00F522EC">
        <w:rPr>
          <w:rFonts w:asciiTheme="majorBidi" w:hAnsiTheme="majorBidi" w:cstheme="majorBidi"/>
          <w:color w:val="FF0000"/>
          <w:sz w:val="26"/>
          <w:szCs w:val="26"/>
          <w:vertAlign w:val="subscript"/>
        </w:rPr>
        <w:t>(g)</w:t>
      </w:r>
      <w:r w:rsidR="00F522EC" w:rsidRPr="00F522EC">
        <w:rPr>
          <w:rFonts w:asciiTheme="majorBidi" w:hAnsiTheme="majorBidi" w:cstheme="majorBidi"/>
          <w:sz w:val="26"/>
          <w:szCs w:val="26"/>
        </w:rPr>
        <w:t xml:space="preserve">  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                              </w:t>
      </w:r>
      <w:r w:rsidR="002C54AE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 xml:space="preserve"> </w:t>
      </w:r>
      <w:r w:rsidR="002C54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10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 xml:space="preserve">  C</w:t>
      </w:r>
      <w:r w:rsidR="00F522EC" w:rsidRPr="00D121D5">
        <w:rPr>
          <w:rFonts w:asciiTheme="majorBidi" w:hAnsiTheme="majorBidi" w:cstheme="majorBidi"/>
          <w:sz w:val="28"/>
          <w:szCs w:val="28"/>
          <w:vertAlign w:val="subscript"/>
        </w:rPr>
        <w:t>(s)</w:t>
      </w:r>
      <w:r w:rsidR="00F522EC">
        <w:rPr>
          <w:rFonts w:asciiTheme="majorBidi" w:hAnsiTheme="majorBidi" w:cstheme="majorBidi"/>
          <w:sz w:val="28"/>
          <w:szCs w:val="28"/>
        </w:rPr>
        <w:t xml:space="preserve">   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>+</w:t>
      </w:r>
      <w:r w:rsidR="002C54AE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16</w:t>
      </w:r>
      <w:r w:rsidR="002C54AE" w:rsidRPr="00A61C60"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  <w:t xml:space="preserve"> HCL</w:t>
      </w:r>
      <w:r w:rsidR="002C54AE" w:rsidRPr="00A61C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F522EC" w:rsidRPr="00D121D5">
        <w:rPr>
          <w:rFonts w:asciiTheme="majorBidi" w:hAnsiTheme="majorBidi" w:cstheme="majorBidi"/>
          <w:sz w:val="28"/>
          <w:szCs w:val="28"/>
          <w:vertAlign w:val="subscript"/>
        </w:rPr>
        <w:t>(</w:t>
      </w:r>
      <w:r w:rsidR="00F522EC">
        <w:rPr>
          <w:rFonts w:asciiTheme="majorBidi" w:hAnsiTheme="majorBidi" w:cstheme="majorBidi"/>
          <w:sz w:val="28"/>
          <w:szCs w:val="28"/>
          <w:vertAlign w:val="subscript"/>
        </w:rPr>
        <w:t>aq</w:t>
      </w:r>
      <w:r w:rsidR="00F522EC" w:rsidRPr="00D121D5">
        <w:rPr>
          <w:rFonts w:asciiTheme="majorBidi" w:hAnsiTheme="majorBidi" w:cstheme="majorBidi"/>
          <w:sz w:val="28"/>
          <w:szCs w:val="28"/>
          <w:vertAlign w:val="subscript"/>
        </w:rPr>
        <w:t>)</w:t>
      </w:r>
      <w:r w:rsidR="002C54AE" w:rsidRPr="00A61C60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lang w:bidi="ar-DZ"/>
        </w:rPr>
        <w:t xml:space="preserve"> </w:t>
      </w:r>
      <w:r w:rsidR="00080ACA" w:rsidRPr="00080ACA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1.5</w:t>
      </w:r>
    </w:p>
    <w:p w:rsidR="002C54AE" w:rsidRDefault="000C66A4" w:rsidP="000C66A4">
      <w:pPr>
        <w:pStyle w:val="Paragraphedeliste"/>
        <w:ind w:left="1004"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  <w:t xml:space="preserve"> التمرين الثاني:</w:t>
      </w: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(</w:t>
      </w:r>
      <w:r w:rsidRPr="00224800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06</w:t>
      </w: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 xml:space="preserve"> </w:t>
      </w:r>
      <w:r w:rsidRPr="00224800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نقاط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(</w:t>
      </w:r>
    </w:p>
    <w:p w:rsidR="000C66A4" w:rsidRPr="000C66A4" w:rsidRDefault="000C66A4" w:rsidP="000C66A4">
      <w:pPr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Pr="000C66A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الفعل النهائي لهده ا</w:t>
      </w:r>
      <w:r w:rsidRPr="000C66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لتركيبة </w:t>
      </w:r>
      <w:r w:rsidRPr="000C66A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الوظيفية</w:t>
      </w:r>
      <w:r w:rsidRPr="000C66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هو توهج المصباح</w:t>
      </w:r>
      <w:r w:rsidR="00080ACA">
        <w:rPr>
          <w:rFonts w:asciiTheme="majorBidi" w:hAnsiTheme="majorBidi" w:cstheme="majorBidi"/>
          <w:sz w:val="28"/>
          <w:szCs w:val="28"/>
          <w:lang w:bidi="ar-DZ"/>
        </w:rPr>
        <w:t>01</w:t>
      </w:r>
    </w:p>
    <w:p w:rsidR="000C66A4" w:rsidRPr="00525871" w:rsidRDefault="000C66A4" w:rsidP="000C66A4">
      <w:pPr>
        <w:spacing w:after="0" w:line="360" w:lineRule="auto"/>
        <w:ind w:left="-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2587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2587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2-  كيفية تحقيق الفعل النهائي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هو يتدفق الماء فيدير العنفة فتدور و تدير معها ال</w:t>
      </w:r>
      <w:r w:rsidR="005E7523">
        <w:rPr>
          <w:rFonts w:asciiTheme="majorBidi" w:hAnsiTheme="majorBidi" w:cstheme="majorBidi" w:hint="cs"/>
          <w:sz w:val="28"/>
          <w:szCs w:val="28"/>
          <w:rtl/>
          <w:lang w:bidi="ar-DZ"/>
        </w:rPr>
        <w:t>ديناموفيدور و يغذي المصباح و يتوهج</w:t>
      </w:r>
      <w:r w:rsidR="00080ACA" w:rsidRPr="00080ACA">
        <w:rPr>
          <w:rFonts w:asciiTheme="majorBidi" w:hAnsiTheme="majorBidi" w:cstheme="majorBidi"/>
          <w:color w:val="FF0000"/>
          <w:sz w:val="28"/>
          <w:szCs w:val="28"/>
          <w:lang w:bidi="ar-DZ"/>
        </w:rPr>
        <w:t>2</w:t>
      </w:r>
      <w:r w:rsidR="00080ACA">
        <w:rPr>
          <w:rFonts w:asciiTheme="majorBidi" w:hAnsiTheme="majorBidi" w:cstheme="majorBidi"/>
          <w:sz w:val="28"/>
          <w:szCs w:val="28"/>
          <w:lang w:bidi="ar-DZ"/>
        </w:rPr>
        <w:t xml:space="preserve">. </w:t>
      </w:r>
    </w:p>
    <w:p w:rsidR="006545C1" w:rsidRDefault="00B54963" w:rsidP="006545C1">
      <w:pPr>
        <w:pStyle w:val="Paragraphedeliste"/>
        <w:bidi w:val="0"/>
        <w:ind w:left="1004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54963">
        <w:rPr>
          <w:rFonts w:asciiTheme="majorBidi" w:hAnsiTheme="majorBidi" w:cstheme="majorBidi"/>
          <w:noProof/>
          <w:sz w:val="26"/>
          <w:szCs w:val="26"/>
          <w:rtl/>
        </w:rPr>
        <w:pict>
          <v:group id="_x0000_s1061" style="position:absolute;left:0;text-align:left;margin-left:34.2pt;margin-top:12.05pt;width:402.2pt;height:81.15pt;z-index:251685888" coordorigin="1378,13950" coordsize="8044,1623">
            <v:line id="_x0000_s1062" style="position:absolute" from="7265,14694" to="7985,14694" strokeweight="3pt">
              <v:stroke endarrow="block"/>
            </v:line>
            <v:group id="_x0000_s1063" style="position:absolute;left:1378;top:13950;width:8044;height:1623" coordorigin="1391,13976" coordsize="8044,1623">
              <v:oval id="_x0000_s1064" style="position:absolute;left:1420;top:14315;width:1440;height:720">
                <v:textbox style="mso-next-textbox:#_x0000_s1064">
                  <w:txbxContent>
                    <w:p w:rsidR="00CD2521" w:rsidRPr="00F93642" w:rsidRDefault="006545C1" w:rsidP="00CD2521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الماء</w:t>
                      </w:r>
                    </w:p>
                  </w:txbxContent>
                </v:textbox>
              </v:oval>
              <v:oval id="_x0000_s1065" style="position:absolute;left:5825;top:14335;width:1440;height:720">
                <v:textbox style="mso-next-textbox:#_x0000_s1065">
                  <w:txbxContent>
                    <w:p w:rsidR="00CD2521" w:rsidRDefault="006545C1" w:rsidP="006545C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الدينامو</w:t>
                      </w:r>
                    </w:p>
                  </w:txbxContent>
                </v:textbox>
              </v:oval>
              <v:oval id="_x0000_s1066" style="position:absolute;left:3627;top:14339;width:1440;height:720">
                <v:textbox style="mso-next-textbox:#_x0000_s1066">
                  <w:txbxContent>
                    <w:p w:rsidR="00CD2521" w:rsidRDefault="006545C1" w:rsidP="00CD252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العنفة</w:t>
                      </w:r>
                    </w:p>
                  </w:txbxContent>
                </v:textbox>
              </v:oval>
              <v:line id="_x0000_s1067" style="position:absolute" from="2895,14700" to="3615,14700" strokeweight="3pt">
                <v:stroke endarrow="block"/>
              </v:line>
              <v:line id="_x0000_s1068" style="position:absolute" from="5092,14694" to="5812,14694" strokeweight="3pt">
                <v:stroke endarrow="block"/>
              </v:line>
              <v:rect id="_x0000_s1069" style="position:absolute;left:2690;top:13976;width:1191;height:454" filled="f" stroked="f">
                <v:textbox style="mso-next-textbox:#_x0000_s1069">
                  <w:txbxContent>
                    <w:p w:rsidR="00CD2521" w:rsidRPr="00F93642" w:rsidRDefault="006545C1" w:rsidP="00CD252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  يدير</w:t>
                      </w:r>
                    </w:p>
                    <w:p w:rsidR="00CD2521" w:rsidRDefault="00CD2521" w:rsidP="00CD2521"/>
                  </w:txbxContent>
                </v:textbox>
              </v:rect>
              <v:rect id="_x0000_s1070" style="position:absolute;left:4668;top:13976;width:1632;height:540" filled="f" stroked="f">
                <v:textbox style="mso-next-textbox:#_x0000_s1070">
                  <w:txbxContent>
                    <w:p w:rsidR="00CD2521" w:rsidRPr="00A6483B" w:rsidRDefault="00CD2521" w:rsidP="006545C1">
                      <w:pPr>
                        <w:jc w:val="center"/>
                        <w:rPr>
                          <w:b/>
                          <w:bCs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ت</w:t>
                      </w:r>
                      <w:r w:rsidR="006545C1">
                        <w:rPr>
                          <w:rFonts w:hint="cs"/>
                          <w:b/>
                          <w:bCs/>
                          <w:rtl/>
                        </w:rPr>
                        <w:t>دير</w:t>
                      </w:r>
                    </w:p>
                    <w:p w:rsidR="00CD2521" w:rsidRDefault="00CD2521" w:rsidP="00CD2521"/>
                  </w:txbxContent>
                </v:textbox>
              </v:rect>
              <v:oval id="_x0000_s1071" style="position:absolute;left:7995;top:14313;width:1440;height:720">
                <v:textbox style="mso-next-textbox:#_x0000_s1071">
                  <w:txbxContent>
                    <w:p w:rsidR="00CD2521" w:rsidRDefault="006545C1" w:rsidP="00CD2521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المصباح</w:t>
                      </w:r>
                    </w:p>
                  </w:txbxContent>
                </v:textbox>
              </v:oval>
              <v:rect id="_x0000_s1072" style="position:absolute;left:7803;top:15059;width:1632;height:540" filled="f" stroked="f">
                <v:textbox style="mso-next-textbox:#_x0000_s1072">
                  <w:txbxContent>
                    <w:p w:rsidR="00CD2521" w:rsidRPr="00A6483B" w:rsidRDefault="006545C1" w:rsidP="00CD2521">
                      <w:pPr>
                        <w:rPr>
                          <w:b/>
                          <w:bCs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    يتوهج</w:t>
                      </w:r>
                    </w:p>
                    <w:p w:rsidR="00CD2521" w:rsidRDefault="00CD2521" w:rsidP="00CD2521"/>
                  </w:txbxContent>
                </v:textbox>
              </v:rect>
              <v:rect id="_x0000_s1073" style="position:absolute;left:6780;top:14154;width:1632;height:540" filled="f" stroked="f">
                <v:textbox style="mso-next-textbox:#_x0000_s1073">
                  <w:txbxContent>
                    <w:p w:rsidR="00CD2521" w:rsidRPr="00293923" w:rsidRDefault="006545C1" w:rsidP="00CD2521">
                      <w:pPr>
                        <w:jc w:val="center"/>
                        <w:rPr>
                          <w:b/>
                          <w:bCs/>
                          <w:rtl/>
                          <w:lang w:val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يغذي</w:t>
                      </w:r>
                    </w:p>
                    <w:p w:rsidR="00CD2521" w:rsidRDefault="00CD2521" w:rsidP="00CD2521"/>
                  </w:txbxContent>
                </v:textbox>
              </v:rect>
              <v:rect id="_x0000_s1074" style="position:absolute;left:3590;top:15059;width:1632;height:540" filled="f" stroked="f">
                <v:textbox style="mso-next-textbox:#_x0000_s1074">
                  <w:txbxContent>
                    <w:p w:rsidR="00CD2521" w:rsidRPr="00A6483B" w:rsidRDefault="00CD2521" w:rsidP="006545C1">
                      <w:pPr>
                        <w:jc w:val="center"/>
                        <w:rPr>
                          <w:b/>
                          <w:bCs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ت</w:t>
                      </w:r>
                      <w:r w:rsidR="006545C1">
                        <w:rPr>
                          <w:rFonts w:hint="cs"/>
                          <w:b/>
                          <w:bCs/>
                          <w:rtl/>
                        </w:rPr>
                        <w:t>دور</w:t>
                      </w:r>
                    </w:p>
                    <w:p w:rsidR="00CD2521" w:rsidRDefault="00CD2521" w:rsidP="00CD2521"/>
                  </w:txbxContent>
                </v:textbox>
              </v:rect>
              <v:rect id="_x0000_s1075" style="position:absolute;left:5825;top:15059;width:1632;height:540" filled="f" stroked="f">
                <v:textbox style="mso-next-textbox:#_x0000_s1075">
                  <w:txbxContent>
                    <w:p w:rsidR="00CD2521" w:rsidRPr="00A6483B" w:rsidRDefault="00CD2521" w:rsidP="00CD2521">
                      <w:pPr>
                        <w:jc w:val="center"/>
                        <w:rPr>
                          <w:b/>
                          <w:bCs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يدور</w:t>
                      </w:r>
                    </w:p>
                    <w:p w:rsidR="00CD2521" w:rsidRDefault="00CD2521" w:rsidP="00CD2521"/>
                  </w:txbxContent>
                </v:textbox>
              </v:rect>
              <v:rect id="_x0000_s1076" style="position:absolute;left:1391;top:15055;width:1632;height:540" filled="f" stroked="f">
                <v:textbox style="mso-next-textbox:#_x0000_s1076">
                  <w:txbxContent>
                    <w:p w:rsidR="00CD2521" w:rsidRPr="00A6483B" w:rsidRDefault="006545C1" w:rsidP="00CD2521">
                      <w:pPr>
                        <w:jc w:val="center"/>
                        <w:rPr>
                          <w:b/>
                          <w:bCs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 xml:space="preserve">  يتدفق</w:t>
                      </w:r>
                    </w:p>
                    <w:p w:rsidR="00CD2521" w:rsidRDefault="00CD2521" w:rsidP="00CD2521"/>
                  </w:txbxContent>
                </v:textbox>
              </v:rect>
            </v:group>
            <w10:wrap anchorx="page"/>
          </v:group>
        </w:pict>
      </w:r>
      <w:r w:rsidR="006545C1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3-</w:t>
      </w:r>
      <w:r w:rsidR="006545C1" w:rsidRPr="006545C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545C1" w:rsidRPr="0052587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السلسلة الوظيفية </w:t>
      </w:r>
    </w:p>
    <w:p w:rsidR="002C54AE" w:rsidRDefault="006545C1" w:rsidP="006545C1">
      <w:pPr>
        <w:pStyle w:val="Paragraphedeliste"/>
        <w:bidi w:val="0"/>
        <w:ind w:left="1004"/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52587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2C54AE" w:rsidRPr="00080ACA" w:rsidRDefault="00080ACA" w:rsidP="002C54AE">
      <w:pPr>
        <w:pStyle w:val="Paragraphedeliste"/>
        <w:ind w:left="1004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 w:rsidRPr="00080ACA">
        <w:rPr>
          <w:rFonts w:asciiTheme="majorBidi" w:hAnsiTheme="majorBidi" w:cstheme="majorBidi"/>
          <w:b/>
          <w:bCs/>
          <w:color w:val="FF0000"/>
          <w:sz w:val="26"/>
          <w:szCs w:val="26"/>
        </w:rPr>
        <w:t>03</w:t>
      </w:r>
    </w:p>
    <w:p w:rsidR="002C54AE" w:rsidRDefault="002C54AE" w:rsidP="002C54AE">
      <w:pPr>
        <w:pStyle w:val="Paragraphedeliste"/>
        <w:ind w:left="1004"/>
        <w:rPr>
          <w:rFonts w:asciiTheme="majorBidi" w:hAnsiTheme="majorBidi" w:cstheme="majorBidi"/>
          <w:sz w:val="26"/>
          <w:szCs w:val="26"/>
          <w:rtl/>
        </w:rPr>
      </w:pPr>
    </w:p>
    <w:p w:rsidR="001553F5" w:rsidRDefault="001553F5" w:rsidP="002C54AE">
      <w:pPr>
        <w:pStyle w:val="Paragraphedeliste"/>
        <w:ind w:left="1004"/>
        <w:rPr>
          <w:rFonts w:asciiTheme="majorBidi" w:hAnsiTheme="majorBidi" w:cstheme="majorBidi"/>
          <w:sz w:val="26"/>
          <w:szCs w:val="26"/>
        </w:rPr>
      </w:pPr>
    </w:p>
    <w:p w:rsidR="001553F5" w:rsidRDefault="001553F5" w:rsidP="001553F5">
      <w:pPr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34A34"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  <w:t>الجزء الثاني:</w:t>
      </w:r>
      <w:r w:rsidRPr="00634A34"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  <w:t xml:space="preserve"> </w:t>
      </w:r>
      <w:r w:rsidRPr="00634A34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الوضعية الإدماجية ( 08 نقاط )</w:t>
      </w:r>
    </w:p>
    <w:p w:rsidR="001553F5" w:rsidRPr="001553F5" w:rsidRDefault="001553F5" w:rsidP="001553F5">
      <w:pPr>
        <w:pStyle w:val="Paragraphedeliste"/>
        <w:numPr>
          <w:ilvl w:val="0"/>
          <w:numId w:val="29"/>
        </w:numPr>
        <w:rPr>
          <w:rFonts w:asciiTheme="majorBidi" w:hAnsiTheme="majorBidi" w:cstheme="majorBidi"/>
          <w:sz w:val="28"/>
          <w:szCs w:val="28"/>
        </w:rPr>
      </w:pPr>
      <w:r w:rsidRPr="001553F5">
        <w:rPr>
          <w:rFonts w:asciiTheme="majorBidi" w:hAnsiTheme="majorBidi" w:cstheme="majorBidi" w:hint="cs"/>
          <w:sz w:val="28"/>
          <w:szCs w:val="28"/>
          <w:rtl/>
        </w:rPr>
        <w:t>أضافت الأم الماء الساخن بدل الماء البارد عند سكب الحمض في المجرى  لتسريع التفاعل</w:t>
      </w:r>
      <w:r w:rsidR="00080ACA">
        <w:rPr>
          <w:rFonts w:asciiTheme="majorBidi" w:hAnsiTheme="majorBidi" w:cstheme="majorBidi"/>
          <w:sz w:val="28"/>
          <w:szCs w:val="28"/>
        </w:rPr>
        <w:t xml:space="preserve">         </w:t>
      </w:r>
    </w:p>
    <w:p w:rsidR="001553F5" w:rsidRPr="001553F5" w:rsidRDefault="001553F5" w:rsidP="001553F5">
      <w:pPr>
        <w:pStyle w:val="Paragraphedeliste"/>
        <w:ind w:left="795"/>
        <w:rPr>
          <w:rFonts w:asciiTheme="majorBidi" w:hAnsiTheme="majorBidi" w:cstheme="majorBidi"/>
          <w:sz w:val="28"/>
          <w:szCs w:val="28"/>
        </w:rPr>
      </w:pPr>
      <w:r w:rsidRPr="001553F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التعليل: لأنها استعملت </w:t>
      </w:r>
      <w:r w:rsidRPr="001553F5">
        <w:rPr>
          <w:rFonts w:asciiTheme="majorBidi" w:hAnsiTheme="majorBidi" w:cstheme="majorBidi" w:hint="cs"/>
          <w:color w:val="00B0F0"/>
          <w:sz w:val="28"/>
          <w:szCs w:val="28"/>
          <w:rtl/>
          <w:lang w:bidi="ar-DZ"/>
        </w:rPr>
        <w:t>عامل مؤثر</w:t>
      </w:r>
      <w:r w:rsidRPr="001553F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سرعة التفاعل:</w:t>
      </w:r>
      <w:r w:rsidRPr="001553F5">
        <w:rPr>
          <w:rFonts w:asciiTheme="majorBidi" w:hAnsiTheme="majorBidi" w:cstheme="majorBidi" w:hint="cs"/>
          <w:color w:val="00B0F0"/>
          <w:sz w:val="28"/>
          <w:szCs w:val="28"/>
          <w:rtl/>
          <w:lang w:bidi="ar-DZ"/>
        </w:rPr>
        <w:t>و هو درجة الحرارة</w:t>
      </w:r>
      <w:r w:rsidR="00080ACA">
        <w:rPr>
          <w:rFonts w:asciiTheme="majorBidi" w:hAnsiTheme="majorBidi" w:cstheme="majorBidi"/>
          <w:color w:val="00B0F0"/>
          <w:sz w:val="28"/>
          <w:szCs w:val="28"/>
          <w:lang w:bidi="ar-DZ"/>
        </w:rPr>
        <w:t xml:space="preserve">     </w:t>
      </w:r>
      <w:r w:rsidR="00080ACA" w:rsidRPr="00080ACA">
        <w:rPr>
          <w:rFonts w:asciiTheme="majorBidi" w:hAnsiTheme="majorBidi" w:cstheme="majorBidi"/>
          <w:color w:val="FF0000"/>
          <w:sz w:val="28"/>
          <w:szCs w:val="28"/>
          <w:lang w:bidi="ar-DZ"/>
        </w:rPr>
        <w:t xml:space="preserve">  01</w:t>
      </w:r>
    </w:p>
    <w:p w:rsidR="00503317" w:rsidRPr="00503317" w:rsidRDefault="00503317" w:rsidP="00503317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  <w:rtl/>
        </w:rPr>
      </w:pPr>
      <w:r w:rsidRPr="00503317">
        <w:rPr>
          <w:rFonts w:asciiTheme="majorBidi" w:hAnsiTheme="majorBidi" w:cstheme="majorBidi" w:hint="cs"/>
          <w:sz w:val="28"/>
          <w:szCs w:val="28"/>
          <w:rtl/>
        </w:rPr>
        <w:t xml:space="preserve">اعتقاد الأم أنها مريضة خطا </w:t>
      </w:r>
    </w:p>
    <w:p w:rsidR="00503317" w:rsidRDefault="00503317" w:rsidP="00503317">
      <w:pPr>
        <w:pStyle w:val="Paragraphedeliste"/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Pr="001553F5">
        <w:rPr>
          <w:rFonts w:asciiTheme="majorBidi" w:hAnsiTheme="majorBidi" w:cstheme="majorBidi" w:hint="cs"/>
          <w:sz w:val="28"/>
          <w:szCs w:val="28"/>
          <w:rtl/>
          <w:lang w:bidi="ar-DZ"/>
        </w:rPr>
        <w:t>التعليل: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لأن ذلك راجع الى استنشا قها لغاز أحادي الكربون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co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503317" w:rsidRPr="00503317" w:rsidRDefault="00503317" w:rsidP="00503317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  <w:rtl/>
        </w:rPr>
      </w:pPr>
      <w:r w:rsidRPr="0050331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503317">
        <w:rPr>
          <w:rFonts w:asciiTheme="majorBidi" w:hAnsiTheme="majorBidi" w:cstheme="majorBidi" w:hint="cs"/>
          <w:sz w:val="28"/>
          <w:szCs w:val="28"/>
          <w:rtl/>
        </w:rPr>
        <w:t>نوع الاحتراق الحادث لغاز البوتان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هو الاحتراق الغير التام  </w:t>
      </w:r>
      <w:r w:rsidRPr="00503317">
        <w:rPr>
          <w:rFonts w:asciiTheme="majorBidi" w:hAnsiTheme="majorBidi" w:cstheme="majorBidi" w:hint="cs"/>
          <w:sz w:val="28"/>
          <w:szCs w:val="28"/>
          <w:rtl/>
        </w:rPr>
        <w:t xml:space="preserve">و سببه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هو نقصا ن في غاز الأكسجين</w:t>
      </w:r>
    </w:p>
    <w:p w:rsidR="00503317" w:rsidRDefault="00503317" w:rsidP="00503317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>حدد المتفاعلات و النواتج  عيانيا و مجهريا</w:t>
      </w:r>
    </w:p>
    <w:tbl>
      <w:tblPr>
        <w:tblStyle w:val="Grilledutableau"/>
        <w:tblpPr w:leftFromText="180" w:rightFromText="180" w:vertAnchor="text" w:horzAnchor="margin" w:tblpY="761"/>
        <w:bidiVisual/>
        <w:tblW w:w="0" w:type="auto"/>
        <w:tblLook w:val="04A0"/>
      </w:tblPr>
      <w:tblGrid>
        <w:gridCol w:w="3320"/>
        <w:gridCol w:w="3321"/>
        <w:gridCol w:w="3321"/>
      </w:tblGrid>
      <w:tr w:rsidR="00503317" w:rsidRPr="00EB4CF0" w:rsidTr="004425B4">
        <w:tc>
          <w:tcPr>
            <w:tcW w:w="3320" w:type="dxa"/>
            <w:vAlign w:val="center"/>
          </w:tcPr>
          <w:p w:rsidR="00503317" w:rsidRPr="00EB4CF0" w:rsidRDefault="00503317" w:rsidP="004425B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EB4C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الجملة الكيميائية بعد التفاعل</w:t>
            </w:r>
          </w:p>
        </w:tc>
        <w:tc>
          <w:tcPr>
            <w:tcW w:w="3321" w:type="dxa"/>
            <w:vAlign w:val="bottom"/>
          </w:tcPr>
          <w:p w:rsidR="00503317" w:rsidRPr="00EB4CF0" w:rsidRDefault="00503317" w:rsidP="004425B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EB4C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الجملة الكيميائية قبل التفاعل</w:t>
            </w:r>
          </w:p>
        </w:tc>
        <w:tc>
          <w:tcPr>
            <w:tcW w:w="3321" w:type="dxa"/>
            <w:tcBorders>
              <w:top w:val="nil"/>
              <w:right w:val="nil"/>
            </w:tcBorders>
          </w:tcPr>
          <w:p w:rsidR="00503317" w:rsidRPr="00EB4CF0" w:rsidRDefault="00503317" w:rsidP="004425B4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</w:tr>
      <w:tr w:rsidR="00503317" w:rsidRPr="00EB4CF0" w:rsidTr="004425B4">
        <w:tc>
          <w:tcPr>
            <w:tcW w:w="3320" w:type="dxa"/>
            <w:vAlign w:val="center"/>
          </w:tcPr>
          <w:p w:rsidR="00503317" w:rsidRPr="00321216" w:rsidRDefault="00361D95" w:rsidP="00361D95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2121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غاز ثاني اكسيد الكربون+احادي الكربون +بخار الماء+الكربون</w:t>
            </w:r>
          </w:p>
        </w:tc>
        <w:tc>
          <w:tcPr>
            <w:tcW w:w="3321" w:type="dxa"/>
            <w:vAlign w:val="center"/>
          </w:tcPr>
          <w:p w:rsidR="00361D95" w:rsidRPr="00321216" w:rsidRDefault="00361D95" w:rsidP="00361D95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21216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غاز البوتان+غاز الاكسجين</w:t>
            </w:r>
          </w:p>
          <w:p w:rsidR="00503317" w:rsidRPr="00EB4CF0" w:rsidRDefault="00503317" w:rsidP="004425B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3321" w:type="dxa"/>
            <w:vAlign w:val="center"/>
          </w:tcPr>
          <w:p w:rsidR="00503317" w:rsidRPr="00EB4CF0" w:rsidRDefault="00503317" w:rsidP="004425B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EB4C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الأنواع الكيميائية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عيانيا</w:t>
            </w:r>
          </w:p>
        </w:tc>
      </w:tr>
      <w:tr w:rsidR="00503317" w:rsidRPr="00EB4CF0" w:rsidTr="004425B4">
        <w:tc>
          <w:tcPr>
            <w:tcW w:w="3320" w:type="dxa"/>
            <w:vAlign w:val="center"/>
          </w:tcPr>
          <w:p w:rsidR="00503317" w:rsidRDefault="00361D95" w:rsidP="00361D95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Pr="00361D9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</w:t>
            </w:r>
            <w:r w:rsidRPr="00361D95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+C+H</w:t>
            </w:r>
            <w:r w:rsidRPr="00361D95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O+CO</w:t>
            </w:r>
          </w:p>
          <w:p w:rsidR="00503317" w:rsidRPr="00EB4CF0" w:rsidRDefault="00503317" w:rsidP="00491523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3321" w:type="dxa"/>
            <w:vAlign w:val="center"/>
          </w:tcPr>
          <w:p w:rsidR="00503317" w:rsidRPr="00361D95" w:rsidRDefault="00361D95" w:rsidP="004425B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61D9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C</w:t>
            </w:r>
            <w:r w:rsidRPr="00361D9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</w:rPr>
              <w:t>4</w:t>
            </w:r>
            <w:r w:rsidRPr="00361D9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H</w:t>
            </w:r>
            <w:r w:rsidRPr="00361D9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+O</w:t>
            </w:r>
            <w:r w:rsidRPr="00361D9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</w:rPr>
              <w:t>2</w:t>
            </w:r>
          </w:p>
          <w:p w:rsidR="00503317" w:rsidRPr="00EB4CF0" w:rsidRDefault="00503317" w:rsidP="004425B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3321" w:type="dxa"/>
            <w:vAlign w:val="center"/>
          </w:tcPr>
          <w:p w:rsidR="00503317" w:rsidRPr="00EB4CF0" w:rsidRDefault="00503317" w:rsidP="004425B4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EB4CF0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الأفراد الكيميائية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مجهر</w:t>
            </w:r>
            <w:r w:rsidR="00361D9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يا</w:t>
            </w:r>
          </w:p>
        </w:tc>
      </w:tr>
    </w:tbl>
    <w:p w:rsidR="00503317" w:rsidRPr="00321216" w:rsidRDefault="00503317" w:rsidP="00321216">
      <w:pPr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</w:rPr>
      </w:pPr>
      <w:r w:rsidRPr="00321216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503317" w:rsidRDefault="002E62D2" w:rsidP="002E62D2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</w:rPr>
      </w:pPr>
      <w:r w:rsidRPr="002E62D2">
        <w:rPr>
          <w:rFonts w:asciiTheme="majorBidi" w:hAnsiTheme="majorBidi" w:cstheme="majorBidi" w:hint="cs"/>
          <w:sz w:val="28"/>
          <w:szCs w:val="28"/>
          <w:rtl/>
        </w:rPr>
        <w:t>اقتر</w:t>
      </w:r>
      <w:r>
        <w:rPr>
          <w:rFonts w:asciiTheme="majorBidi" w:hAnsiTheme="majorBidi" w:cstheme="majorBidi" w:hint="cs"/>
          <w:sz w:val="28"/>
          <w:szCs w:val="28"/>
          <w:rtl/>
        </w:rPr>
        <w:t>ا</w:t>
      </w:r>
      <w:r w:rsidRPr="002E62D2">
        <w:rPr>
          <w:rFonts w:asciiTheme="majorBidi" w:hAnsiTheme="majorBidi" w:cstheme="majorBidi" w:hint="cs"/>
          <w:sz w:val="28"/>
          <w:szCs w:val="28"/>
          <w:rtl/>
        </w:rPr>
        <w:t xml:space="preserve">ح حلين للتخلص من هدا المشكل على الأم </w:t>
      </w:r>
      <w:r>
        <w:rPr>
          <w:rFonts w:asciiTheme="majorBidi" w:hAnsiTheme="majorBidi" w:cstheme="majorBidi" w:hint="cs"/>
          <w:sz w:val="28"/>
          <w:szCs w:val="28"/>
          <w:rtl/>
        </w:rPr>
        <w:t>هما</w:t>
      </w:r>
    </w:p>
    <w:p w:rsidR="002E62D2" w:rsidRDefault="002E62D2" w:rsidP="002E62D2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تهوية المنزل</w:t>
      </w:r>
    </w:p>
    <w:p w:rsidR="002E62D2" w:rsidRDefault="002E62D2" w:rsidP="002E62D2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تنظيف او تصليح الموقد</w:t>
      </w:r>
    </w:p>
    <w:p w:rsidR="00B53F0E" w:rsidRDefault="00B53F0E" w:rsidP="00B53F0E">
      <w:pPr>
        <w:pStyle w:val="Paragraphedeliste"/>
        <w:numPr>
          <w:ilvl w:val="0"/>
          <w:numId w:val="29"/>
        </w:numPr>
        <w:autoSpaceDE w:val="0"/>
        <w:autoSpaceDN w:val="0"/>
        <w:adjustRightInd w:val="0"/>
        <w:rPr>
          <w:rFonts w:asciiTheme="majorBidi" w:hAnsiTheme="majorBidi" w:cstheme="majorBidi"/>
          <w:sz w:val="28"/>
          <w:szCs w:val="28"/>
        </w:rPr>
      </w:pPr>
      <w:r w:rsidRPr="00525871">
        <w:rPr>
          <w:rFonts w:asciiTheme="majorBidi" w:hAnsiTheme="majorBidi" w:cstheme="majorBidi" w:hint="cs"/>
          <w:sz w:val="28"/>
          <w:szCs w:val="28"/>
          <w:rtl/>
        </w:rPr>
        <w:t>معادلة التفاعل بعد إصلاح المشكل ووازنها</w:t>
      </w:r>
      <w:r w:rsidRPr="00525871">
        <w:rPr>
          <w:rFonts w:asciiTheme="majorBidi" w:hAnsiTheme="majorBidi" w:cstheme="majorBidi"/>
          <w:sz w:val="28"/>
          <w:szCs w:val="28"/>
          <w:rtl/>
        </w:rPr>
        <w:t xml:space="preserve"> مع كتابة الحالة الفيزيائية</w:t>
      </w:r>
      <w:r w:rsidRPr="00525871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B53F0E" w:rsidRPr="00B53F0E" w:rsidRDefault="00B53F0E" w:rsidP="00B53F0E">
      <w:pPr>
        <w:pStyle w:val="Paragraphedeliste"/>
        <w:autoSpaceDE w:val="0"/>
        <w:autoSpaceDN w:val="0"/>
        <w:adjustRightInd w:val="0"/>
        <w:ind w:left="795"/>
        <w:rPr>
          <w:rFonts w:asciiTheme="majorBidi" w:hAnsiTheme="majorBidi" w:cstheme="majorBidi"/>
          <w:sz w:val="28"/>
          <w:szCs w:val="28"/>
          <w:lang w:val="fr-FR"/>
        </w:rPr>
      </w:pPr>
    </w:p>
    <w:p w:rsidR="00CD2521" w:rsidRPr="00573429" w:rsidRDefault="00B54963" w:rsidP="00EC39F2">
      <w:pPr>
        <w:bidi w:val="0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B54963">
        <w:rPr>
          <w:rFonts w:asciiTheme="majorBidi" w:hAnsiTheme="majorBidi" w:cstheme="majorBidi"/>
          <w:noProof/>
          <w:sz w:val="28"/>
          <w:szCs w:val="28"/>
        </w:rPr>
        <w:lastRenderedPageBreak/>
        <w:pict>
          <v:shape id="_x0000_s1084" type="#_x0000_t32" style="position:absolute;left:0;text-align:left;margin-left:223.5pt;margin-top:9.75pt;width:53.15pt;height:.65pt;z-index:251692032" o:connectortype="straight">
            <v:stroke endarrow="block"/>
            <w10:wrap anchorx="page"/>
          </v:shape>
        </w:pict>
      </w:r>
      <w:r w:rsidR="00B53F0E" w:rsidRPr="008F20DF">
        <w:rPr>
          <w:rFonts w:asciiTheme="majorBidi" w:hAnsiTheme="majorBidi" w:cstheme="majorBidi"/>
          <w:sz w:val="28"/>
          <w:szCs w:val="28"/>
        </w:rPr>
        <w:t>2</w:t>
      </w:r>
      <w:r w:rsidR="00B53F0E" w:rsidRPr="005F7015">
        <w:rPr>
          <w:rFonts w:asciiTheme="majorBidi" w:hAnsiTheme="majorBidi" w:cstheme="majorBidi"/>
          <w:sz w:val="28"/>
          <w:szCs w:val="28"/>
        </w:rPr>
        <w:t>C</w:t>
      </w:r>
      <w:r w:rsidR="00B53F0E" w:rsidRPr="00B53F0E">
        <w:rPr>
          <w:rFonts w:asciiTheme="majorBidi" w:hAnsiTheme="majorBidi" w:cstheme="majorBidi"/>
          <w:sz w:val="28"/>
          <w:szCs w:val="28"/>
          <w:vertAlign w:val="subscript"/>
        </w:rPr>
        <w:t>4</w:t>
      </w:r>
      <w:r w:rsidR="00B53F0E" w:rsidRPr="005F7015">
        <w:rPr>
          <w:rFonts w:asciiTheme="majorBidi" w:hAnsiTheme="majorBidi" w:cstheme="majorBidi"/>
          <w:sz w:val="28"/>
          <w:szCs w:val="28"/>
        </w:rPr>
        <w:t>H</w:t>
      </w:r>
      <w:r w:rsidR="00B53F0E">
        <w:rPr>
          <w:rFonts w:asciiTheme="majorBidi" w:hAnsiTheme="majorBidi" w:cstheme="majorBidi"/>
          <w:sz w:val="28"/>
          <w:szCs w:val="28"/>
          <w:vertAlign w:val="subscript"/>
        </w:rPr>
        <w:t>10</w:t>
      </w:r>
      <w:r w:rsidR="00B53F0E" w:rsidRPr="005F7015">
        <w:rPr>
          <w:rFonts w:asciiTheme="majorBidi" w:hAnsiTheme="majorBidi" w:cstheme="majorBidi"/>
          <w:sz w:val="28"/>
          <w:szCs w:val="28"/>
          <w:vertAlign w:val="subscript"/>
        </w:rPr>
        <w:t xml:space="preserve"> </w:t>
      </w:r>
      <w:r w:rsidR="00B53F0E" w:rsidRPr="005F7015">
        <w:rPr>
          <w:rFonts w:asciiTheme="majorBidi" w:hAnsiTheme="majorBidi" w:cstheme="majorBidi"/>
          <w:color w:val="00B0F0"/>
          <w:sz w:val="28"/>
          <w:szCs w:val="28"/>
          <w:vertAlign w:val="subscript"/>
        </w:rPr>
        <w:t>(g)</w:t>
      </w:r>
      <w:r w:rsidR="00B53F0E" w:rsidRPr="005F7015">
        <w:rPr>
          <w:rFonts w:asciiTheme="majorBidi" w:hAnsiTheme="majorBidi" w:cstheme="majorBidi"/>
          <w:sz w:val="28"/>
          <w:szCs w:val="28"/>
        </w:rPr>
        <w:t xml:space="preserve">+ </w:t>
      </w:r>
      <w:r w:rsidR="00B53F0E">
        <w:rPr>
          <w:rFonts w:asciiTheme="majorBidi" w:hAnsiTheme="majorBidi" w:cstheme="majorBidi"/>
          <w:b/>
          <w:bCs/>
          <w:color w:val="FF0000"/>
          <w:sz w:val="28"/>
          <w:szCs w:val="28"/>
        </w:rPr>
        <w:t>13</w:t>
      </w:r>
      <w:r w:rsidR="00B53F0E" w:rsidRPr="005F7015">
        <w:rPr>
          <w:rFonts w:asciiTheme="majorBidi" w:hAnsiTheme="majorBidi" w:cstheme="majorBidi"/>
          <w:sz w:val="28"/>
          <w:szCs w:val="28"/>
        </w:rPr>
        <w:t xml:space="preserve"> O</w:t>
      </w:r>
      <w:r w:rsidR="00B53F0E" w:rsidRPr="005F7015">
        <w:rPr>
          <w:rFonts w:asciiTheme="majorBidi" w:hAnsiTheme="majorBidi" w:cstheme="majorBidi"/>
          <w:sz w:val="28"/>
          <w:szCs w:val="28"/>
          <w:vertAlign w:val="subscript"/>
        </w:rPr>
        <w:t xml:space="preserve">2 </w:t>
      </w:r>
      <w:r w:rsidR="00B53F0E" w:rsidRPr="005F7015">
        <w:rPr>
          <w:rFonts w:asciiTheme="majorBidi" w:hAnsiTheme="majorBidi" w:cstheme="majorBidi"/>
          <w:color w:val="00B0F0"/>
          <w:sz w:val="28"/>
          <w:szCs w:val="28"/>
          <w:vertAlign w:val="subscript"/>
        </w:rPr>
        <w:t>(g)</w:t>
      </w:r>
      <w:r w:rsidR="00B53F0E" w:rsidRPr="005F7015">
        <w:rPr>
          <w:rFonts w:asciiTheme="majorBidi" w:hAnsiTheme="majorBidi" w:cstheme="majorBidi"/>
          <w:sz w:val="28"/>
          <w:szCs w:val="28"/>
        </w:rPr>
        <w:tab/>
        <w:t xml:space="preserve">                    </w:t>
      </w:r>
      <w:r w:rsidR="00B53F0E">
        <w:rPr>
          <w:rFonts w:asciiTheme="majorBidi" w:hAnsiTheme="majorBidi" w:cstheme="majorBidi"/>
          <w:sz w:val="28"/>
          <w:szCs w:val="28"/>
        </w:rPr>
        <w:t>8</w:t>
      </w:r>
      <w:r w:rsidR="00B53F0E" w:rsidRPr="005F7015">
        <w:rPr>
          <w:rFonts w:asciiTheme="majorBidi" w:hAnsiTheme="majorBidi" w:cstheme="majorBidi"/>
          <w:sz w:val="28"/>
          <w:szCs w:val="28"/>
        </w:rPr>
        <w:t>CO</w:t>
      </w:r>
      <w:r w:rsidR="00B53F0E" w:rsidRPr="005F7015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="00B53F0E" w:rsidRPr="005F7015">
        <w:rPr>
          <w:rFonts w:asciiTheme="majorBidi" w:hAnsiTheme="majorBidi" w:cstheme="majorBidi"/>
          <w:color w:val="00B0F0"/>
          <w:sz w:val="28"/>
          <w:szCs w:val="28"/>
          <w:vertAlign w:val="subscript"/>
        </w:rPr>
        <w:t>(g)</w:t>
      </w:r>
      <w:r w:rsidR="00B53F0E" w:rsidRPr="005F7015">
        <w:rPr>
          <w:rFonts w:asciiTheme="majorBidi" w:hAnsiTheme="majorBidi" w:cstheme="majorBidi"/>
          <w:sz w:val="28"/>
          <w:szCs w:val="28"/>
        </w:rPr>
        <w:t xml:space="preserve"> + </w:t>
      </w:r>
      <w:r w:rsidR="00B53F0E">
        <w:rPr>
          <w:rFonts w:asciiTheme="majorBidi" w:hAnsiTheme="majorBidi" w:cstheme="majorBidi"/>
          <w:b/>
          <w:bCs/>
          <w:color w:val="FF0000"/>
          <w:sz w:val="28"/>
          <w:szCs w:val="28"/>
        </w:rPr>
        <w:t>10</w:t>
      </w:r>
      <w:r w:rsidR="00B53F0E" w:rsidRPr="005F7015">
        <w:rPr>
          <w:rFonts w:asciiTheme="majorBidi" w:hAnsiTheme="majorBidi" w:cstheme="majorBidi"/>
          <w:sz w:val="28"/>
          <w:szCs w:val="28"/>
        </w:rPr>
        <w:t xml:space="preserve"> H</w:t>
      </w:r>
      <w:r w:rsidR="00B53F0E" w:rsidRPr="005F7015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="00B53F0E" w:rsidRPr="005F7015">
        <w:rPr>
          <w:rFonts w:asciiTheme="majorBidi" w:hAnsiTheme="majorBidi" w:cstheme="majorBidi"/>
          <w:sz w:val="28"/>
          <w:szCs w:val="28"/>
        </w:rPr>
        <w:t>O</w:t>
      </w:r>
      <w:r w:rsidR="00B53F0E" w:rsidRPr="005F7015">
        <w:rPr>
          <w:rFonts w:asciiTheme="majorBidi" w:hAnsiTheme="majorBidi" w:cstheme="majorBidi"/>
          <w:color w:val="00B0F0"/>
          <w:sz w:val="28"/>
          <w:szCs w:val="28"/>
          <w:vertAlign w:val="subscript"/>
        </w:rPr>
        <w:t>(l)</w:t>
      </w:r>
    </w:p>
    <w:p w:rsidR="00CD2521" w:rsidRPr="002E319E" w:rsidRDefault="00CD2521" w:rsidP="00CD2521">
      <w:pPr>
        <w:pStyle w:val="Paragraphedeliste"/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2E319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شــبكة تقويـــــــــــــــــــــــــــــم الوضعية الإدماجيــــــــــــــــــــــة :( 08 نقاط )</w:t>
      </w:r>
    </w:p>
    <w:tbl>
      <w:tblPr>
        <w:tblStyle w:val="Grilledutableau"/>
        <w:bidiVisual/>
        <w:tblW w:w="10682" w:type="dxa"/>
        <w:tblLook w:val="04A0"/>
      </w:tblPr>
      <w:tblGrid>
        <w:gridCol w:w="1400"/>
        <w:gridCol w:w="827"/>
        <w:gridCol w:w="6675"/>
        <w:gridCol w:w="855"/>
        <w:gridCol w:w="925"/>
      </w:tblGrid>
      <w:tr w:rsidR="00CD2521" w:rsidRPr="002E319E" w:rsidTr="001B4FA9">
        <w:trPr>
          <w:trHeight w:val="176"/>
        </w:trPr>
        <w:tc>
          <w:tcPr>
            <w:tcW w:w="1400" w:type="dxa"/>
            <w:vMerge w:val="restart"/>
            <w:shd w:val="clear" w:color="auto" w:fill="FFFFFF" w:themeFill="background1"/>
          </w:tcPr>
          <w:p w:rsidR="00CD2521" w:rsidRPr="002E319E" w:rsidRDefault="00CD2521" w:rsidP="001B4FA9">
            <w:pPr>
              <w:jc w:val="right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المعايـــــــــير</w:t>
            </w:r>
          </w:p>
        </w:tc>
        <w:tc>
          <w:tcPr>
            <w:tcW w:w="827" w:type="dxa"/>
            <w:vMerge w:val="restart"/>
            <w:tcBorders>
              <w:right w:val="single" w:sz="4" w:space="0" w:color="auto"/>
            </w:tcBorders>
            <w:shd w:val="clear" w:color="auto" w:fill="FFFFFF" w:themeFill="background1"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السؤال</w:t>
            </w:r>
          </w:p>
        </w:tc>
        <w:tc>
          <w:tcPr>
            <w:tcW w:w="6675" w:type="dxa"/>
            <w:vMerge w:val="restart"/>
            <w:tcBorders>
              <w:left w:val="single" w:sz="4" w:space="0" w:color="auto"/>
            </w:tcBorders>
            <w:shd w:val="clear" w:color="auto" w:fill="FFFFFF" w:themeFill="background1"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المؤشـــــــــــــــــــــــــــــــــــــــــــــــــــــــــــــــــــــرات</w:t>
            </w:r>
          </w:p>
        </w:tc>
        <w:tc>
          <w:tcPr>
            <w:tcW w:w="1780" w:type="dxa"/>
            <w:gridSpan w:val="2"/>
            <w:shd w:val="clear" w:color="auto" w:fill="FFFFFF" w:themeFill="background1"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العلامـــــــــة</w:t>
            </w:r>
          </w:p>
        </w:tc>
      </w:tr>
      <w:tr w:rsidR="00CD2521" w:rsidRPr="002E319E" w:rsidTr="001B4FA9">
        <w:trPr>
          <w:trHeight w:val="176"/>
        </w:trPr>
        <w:tc>
          <w:tcPr>
            <w:tcW w:w="1400" w:type="dxa"/>
            <w:vMerge/>
            <w:shd w:val="clear" w:color="auto" w:fill="FFFFFF" w:themeFill="background1"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675" w:type="dxa"/>
            <w:vMerge/>
            <w:tcBorders>
              <w:left w:val="single" w:sz="4" w:space="0" w:color="auto"/>
            </w:tcBorders>
            <w:shd w:val="clear" w:color="auto" w:fill="FFFFFF" w:themeFill="background1"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55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مجـزاة</w:t>
            </w:r>
          </w:p>
        </w:tc>
        <w:tc>
          <w:tcPr>
            <w:tcW w:w="925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كاملـــة</w:t>
            </w:r>
          </w:p>
        </w:tc>
      </w:tr>
      <w:tr w:rsidR="00CD2521" w:rsidRPr="002E319E" w:rsidTr="001B4FA9">
        <w:trPr>
          <w:trHeight w:val="1690"/>
        </w:trPr>
        <w:tc>
          <w:tcPr>
            <w:tcW w:w="1400" w:type="dxa"/>
            <w:tcBorders>
              <w:bottom w:val="single" w:sz="4" w:space="0" w:color="auto"/>
            </w:tcBorders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الوجاهـــــــة</w:t>
            </w:r>
          </w:p>
        </w:tc>
        <w:tc>
          <w:tcPr>
            <w:tcW w:w="827" w:type="dxa"/>
            <w:tcBorders>
              <w:bottom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01</w:t>
            </w:r>
          </w:p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س 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lang w:bidi="ar-DZ"/>
              </w:rPr>
              <w:t>02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 </w:t>
            </w:r>
          </w:p>
          <w:p w:rsidR="00CD2521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س 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  <w:t>03</w:t>
            </w:r>
          </w:p>
          <w:p w:rsidR="00640995" w:rsidRDefault="00640995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6"/>
                <w:szCs w:val="26"/>
                <w:rtl/>
              </w:rPr>
              <w:t xml:space="preserve">س04  </w:t>
            </w:r>
          </w:p>
          <w:p w:rsidR="00640995" w:rsidRDefault="00640995" w:rsidP="00640995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6"/>
                <w:szCs w:val="26"/>
                <w:rtl/>
              </w:rPr>
              <w:t xml:space="preserve">س 05 </w:t>
            </w:r>
          </w:p>
          <w:p w:rsidR="00640995" w:rsidRPr="002E319E" w:rsidRDefault="00640995" w:rsidP="00640995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6"/>
                <w:szCs w:val="26"/>
                <w:rtl/>
              </w:rPr>
              <w:t xml:space="preserve">س06 </w:t>
            </w:r>
          </w:p>
        </w:tc>
        <w:tc>
          <w:tcPr>
            <w:tcW w:w="6675" w:type="dxa"/>
            <w:tcBorders>
              <w:left w:val="single" w:sz="4" w:space="0" w:color="auto"/>
              <w:bottom w:val="single" w:sz="4" w:space="0" w:color="auto"/>
            </w:tcBorders>
          </w:tcPr>
          <w:p w:rsidR="00CD2521" w:rsidRPr="002E319E" w:rsidRDefault="00CD2521" w:rsidP="001B4FA9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:rsidR="00CD2521" w:rsidRPr="002E319E" w:rsidRDefault="00CD2521" w:rsidP="00EC39F2">
            <w:pPr>
              <w:pStyle w:val="Paragraphedeliste"/>
              <w:numPr>
                <w:ilvl w:val="0"/>
                <w:numId w:val="20"/>
              </w:numPr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يذكر </w:t>
            </w:r>
            <w:r w:rsidR="00EC39F2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تأثير عامل درجة الحرارة</w:t>
            </w:r>
            <w:r w:rsidRPr="002E319E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في التفاعل الكيميائي.</w:t>
            </w:r>
          </w:p>
          <w:p w:rsidR="00CD2521" w:rsidRPr="002E319E" w:rsidRDefault="00CD2521" w:rsidP="00EC39F2">
            <w:pPr>
              <w:pStyle w:val="Paragraphedeliste"/>
              <w:numPr>
                <w:ilvl w:val="0"/>
                <w:numId w:val="20"/>
              </w:numPr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يذكر </w:t>
            </w:r>
            <w:r w:rsidR="00EC39F2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سبب شعورالام بالصداع</w:t>
            </w:r>
          </w:p>
          <w:p w:rsidR="00CD2521" w:rsidRDefault="00CD2521" w:rsidP="00CD2521">
            <w:pPr>
              <w:pStyle w:val="Paragraphedeliste"/>
              <w:numPr>
                <w:ilvl w:val="0"/>
                <w:numId w:val="20"/>
              </w:numPr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يذكر احتراق السيئ(غير التام)</w:t>
            </w:r>
            <w:r w:rsidR="00EC39F2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و سببه</w:t>
            </w:r>
          </w:p>
          <w:p w:rsidR="00EC39F2" w:rsidRDefault="00EC39F2" w:rsidP="00CD2521">
            <w:pPr>
              <w:pStyle w:val="Paragraphedeliste"/>
              <w:numPr>
                <w:ilvl w:val="0"/>
                <w:numId w:val="20"/>
              </w:numPr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يىرسم الجدول </w:t>
            </w:r>
          </w:p>
          <w:p w:rsidR="00EC39F2" w:rsidRDefault="00EC39F2" w:rsidP="00CD2521">
            <w:pPr>
              <w:pStyle w:val="Paragraphedeliste"/>
              <w:numPr>
                <w:ilvl w:val="0"/>
                <w:numId w:val="20"/>
              </w:numPr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يقترح الحلين</w:t>
            </w:r>
          </w:p>
          <w:p w:rsidR="00EC39F2" w:rsidRPr="002E319E" w:rsidRDefault="00EC39F2" w:rsidP="00CD2521">
            <w:pPr>
              <w:pStyle w:val="Paragraphedeliste"/>
              <w:numPr>
                <w:ilvl w:val="0"/>
                <w:numId w:val="20"/>
              </w:numPr>
              <w:spacing w:line="360" w:lineRule="auto"/>
              <w:ind w:left="0" w:firstLine="0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يكتب المعادلة</w:t>
            </w:r>
          </w:p>
        </w:tc>
        <w:tc>
          <w:tcPr>
            <w:tcW w:w="855" w:type="dxa"/>
            <w:tcBorders>
              <w:bottom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 w:rsidR="00EC39F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 w:rsidR="00EC39F2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CD2521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 w:rsidR="00640995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640995" w:rsidRDefault="00640995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0.25</w:t>
            </w:r>
          </w:p>
          <w:p w:rsidR="00640995" w:rsidRDefault="00640995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0.25</w:t>
            </w:r>
          </w:p>
          <w:p w:rsidR="00640995" w:rsidRPr="002E319E" w:rsidRDefault="00640995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0.25</w:t>
            </w:r>
          </w:p>
        </w:tc>
        <w:tc>
          <w:tcPr>
            <w:tcW w:w="925" w:type="dxa"/>
            <w:tcBorders>
              <w:left w:val="single" w:sz="4" w:space="0" w:color="auto"/>
              <w:bottom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  <w:t>01,5</w:t>
            </w:r>
          </w:p>
        </w:tc>
      </w:tr>
      <w:tr w:rsidR="00CD2521" w:rsidRPr="002E319E" w:rsidTr="001B4FA9">
        <w:trPr>
          <w:trHeight w:val="283"/>
        </w:trPr>
        <w:tc>
          <w:tcPr>
            <w:tcW w:w="1400" w:type="dxa"/>
            <w:vMerge w:val="restart"/>
            <w:tcBorders>
              <w:top w:val="single" w:sz="4" w:space="0" w:color="auto"/>
            </w:tcBorders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2521" w:rsidRPr="002E319E" w:rsidRDefault="00CD2521" w:rsidP="001B4FA9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الصوابيــــــة</w:t>
            </w:r>
          </w:p>
          <w:p w:rsidR="00CD2521" w:rsidRPr="002E319E" w:rsidRDefault="00CD2521" w:rsidP="001B4FA9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01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40995" w:rsidRPr="00640995" w:rsidRDefault="00640995" w:rsidP="00640995">
            <w:pPr>
              <w:pStyle w:val="Paragraphedeliste"/>
              <w:numPr>
                <w:ilvl w:val="0"/>
                <w:numId w:val="28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</w:t>
            </w:r>
            <w:r w:rsidR="00EC39F2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تسريع التفاعل بسبب درجة الحرارة</w:t>
            </w:r>
            <w:r w:rsidRPr="0064099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 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925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  <w:t>05,5</w:t>
            </w:r>
          </w:p>
        </w:tc>
      </w:tr>
      <w:tr w:rsidR="00CD2521" w:rsidRPr="002E319E" w:rsidTr="001B4FA9">
        <w:trPr>
          <w:trHeight w:val="1650"/>
        </w:trPr>
        <w:tc>
          <w:tcPr>
            <w:tcW w:w="1400" w:type="dxa"/>
            <w:vMerge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521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>س 02</w:t>
            </w:r>
          </w:p>
          <w:p w:rsidR="00640995" w:rsidRPr="002E319E" w:rsidRDefault="00640995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6"/>
                <w:szCs w:val="26"/>
                <w:rtl/>
                <w:lang w:bidi="ar-DZ"/>
              </w:rPr>
              <w:t>س03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40995" w:rsidRPr="00080ACA" w:rsidRDefault="00640995" w:rsidP="00080ACA">
            <w:pPr>
              <w:pStyle w:val="Paragraphedeliste"/>
              <w:numPr>
                <w:ilvl w:val="0"/>
                <w:numId w:val="30"/>
              </w:numPr>
              <w:rPr>
                <w:rFonts w:asciiTheme="majorBidi" w:hAnsiTheme="majorBidi" w:cstheme="majorBidi"/>
                <w:color w:val="00B0F0"/>
                <w:sz w:val="26"/>
                <w:szCs w:val="26"/>
                <w:rtl/>
                <w:lang w:bidi="ar-DZ"/>
              </w:rPr>
            </w:pPr>
            <w:r w:rsidRPr="00080AC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استنشاقها لغاز سام احادي الكربون بسبب </w:t>
            </w:r>
            <w:r w:rsidRPr="00080ACA">
              <w:rPr>
                <w:rFonts w:asciiTheme="majorBidi" w:hAnsiTheme="majorBidi" w:cstheme="majorBidi" w:hint="cs"/>
                <w:color w:val="00B0F0"/>
                <w:sz w:val="26"/>
                <w:szCs w:val="26"/>
                <w:rtl/>
                <w:lang w:bidi="ar-DZ"/>
              </w:rPr>
              <w:t>نقص غاز الأكسجين</w:t>
            </w:r>
          </w:p>
          <w:p w:rsidR="00640995" w:rsidRPr="00640995" w:rsidRDefault="00640995" w:rsidP="00640995">
            <w:pPr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B0F0"/>
                <w:sz w:val="26"/>
                <w:szCs w:val="26"/>
                <w:rtl/>
                <w:lang w:bidi="ar-DZ"/>
              </w:rPr>
              <w:t xml:space="preserve">                       </w:t>
            </w:r>
            <w:r w:rsidRPr="0064099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(تفاعل </w:t>
            </w:r>
            <w:r w:rsidRPr="00640995">
              <w:rPr>
                <w:rFonts w:asciiTheme="majorBidi" w:hAnsiTheme="majorBidi" w:cstheme="majorBidi" w:hint="cs"/>
                <w:color w:val="FF0000"/>
                <w:sz w:val="26"/>
                <w:szCs w:val="26"/>
                <w:rtl/>
                <w:lang w:bidi="ar-DZ"/>
              </w:rPr>
              <w:t>غير تام</w:t>
            </w:r>
            <w:r w:rsidRPr="0064099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)  (</w:t>
            </w:r>
            <w:r w:rsidRPr="00640995">
              <w:rPr>
                <w:rFonts w:asciiTheme="majorBidi" w:hAnsiTheme="majorBidi" w:cstheme="majorBidi" w:hint="cs"/>
                <w:color w:val="00B0F0"/>
                <w:sz w:val="26"/>
                <w:szCs w:val="26"/>
                <w:rtl/>
                <w:lang w:bidi="ar-DZ"/>
              </w:rPr>
              <w:t>عامل المزيج الإبتدائي</w:t>
            </w:r>
            <w:r w:rsidRPr="00640995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 xml:space="preserve">  </w:t>
            </w:r>
          </w:p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 </w:t>
            </w:r>
            <w:r w:rsidR="00080ACA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  <w:t>5</w:t>
            </w:r>
            <w:r w:rsidR="00080AC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.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01</w:t>
            </w:r>
          </w:p>
          <w:p w:rsidR="00CD2521" w:rsidRPr="002E319E" w:rsidRDefault="00CD2521" w:rsidP="00080ACA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925" w:type="dxa"/>
            <w:vMerge/>
            <w:tcBorders>
              <w:lef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</w:tr>
      <w:tr w:rsidR="00CD2521" w:rsidRPr="002E319E" w:rsidTr="001B4FA9">
        <w:trPr>
          <w:trHeight w:val="999"/>
        </w:trPr>
        <w:tc>
          <w:tcPr>
            <w:tcW w:w="1400" w:type="dxa"/>
            <w:vMerge/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س </w:t>
            </w:r>
            <w:r w:rsidRPr="002E319E"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</w:rPr>
              <w:t>03</w:t>
            </w: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2521" w:rsidRDefault="00640995" w:rsidP="00CD2521">
            <w:pPr>
              <w:pStyle w:val="Paragraphedeliste"/>
              <w:numPr>
                <w:ilvl w:val="0"/>
                <w:numId w:val="22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اعطاء المتفاعلات و النواتج </w:t>
            </w:r>
            <w:r w:rsidR="00887B29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على شكل جدول </w:t>
            </w:r>
          </w:p>
          <w:p w:rsidR="00887B29" w:rsidRPr="00887B29" w:rsidRDefault="00887B29" w:rsidP="00887B29">
            <w:pPr>
              <w:pStyle w:val="Paragraphedeliste"/>
              <w:numPr>
                <w:ilvl w:val="0"/>
                <w:numId w:val="22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اعطاء الحلين</w:t>
            </w:r>
          </w:p>
          <w:p w:rsidR="00CD2521" w:rsidRPr="002E319E" w:rsidRDefault="00CD2521" w:rsidP="00CD2521">
            <w:pPr>
              <w:pStyle w:val="Paragraphedeliste"/>
              <w:numPr>
                <w:ilvl w:val="0"/>
                <w:numId w:val="22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معادلة التفاعل مع الموازنة </w:t>
            </w:r>
          </w:p>
        </w:tc>
        <w:tc>
          <w:tcPr>
            <w:tcW w:w="855" w:type="dxa"/>
            <w:tcBorders>
              <w:top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01</w:t>
            </w:r>
          </w:p>
          <w:p w:rsidR="00CD2521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01</w:t>
            </w:r>
          </w:p>
          <w:p w:rsidR="00080ACA" w:rsidRPr="002E319E" w:rsidRDefault="00080ACA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01</w:t>
            </w:r>
          </w:p>
        </w:tc>
        <w:tc>
          <w:tcPr>
            <w:tcW w:w="925" w:type="dxa"/>
            <w:vMerge/>
            <w:tcBorders>
              <w:lef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</w:tr>
      <w:tr w:rsidR="00CD2521" w:rsidRPr="002E319E" w:rsidTr="001B4FA9">
        <w:trPr>
          <w:trHeight w:val="1516"/>
        </w:trPr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الانسجــــــام</w:t>
            </w:r>
          </w:p>
          <w:p w:rsidR="00CD2521" w:rsidRPr="002E319E" w:rsidRDefault="00CD2521" w:rsidP="001B4FA9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2521" w:rsidRPr="002E319E" w:rsidRDefault="00CD2521" w:rsidP="001B4FA9">
            <w:pPr>
              <w:pStyle w:val="Paragraphedeliste"/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</w:p>
          <w:p w:rsidR="00CD2521" w:rsidRPr="002E319E" w:rsidRDefault="00CD2521" w:rsidP="00CD2521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التسلسل المنطقي للأفكار</w:t>
            </w:r>
          </w:p>
          <w:p w:rsidR="00CD2521" w:rsidRPr="002E319E" w:rsidRDefault="00CD2521" w:rsidP="00CD2521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دقة الإجابة مع التعبير بلغة علمية سليمة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</w:tc>
      </w:tr>
      <w:tr w:rsidR="00CD2521" w:rsidRPr="002E319E" w:rsidTr="001B4FA9">
        <w:trPr>
          <w:trHeight w:val="1519"/>
        </w:trPr>
        <w:tc>
          <w:tcPr>
            <w:tcW w:w="1400" w:type="dxa"/>
            <w:tcBorders>
              <w:top w:val="single" w:sz="4" w:space="0" w:color="auto"/>
              <w:bottom w:val="single" w:sz="4" w:space="0" w:color="auto"/>
            </w:tcBorders>
          </w:tcPr>
          <w:p w:rsidR="00CD2521" w:rsidRPr="002E319E" w:rsidRDefault="00CD2521" w:rsidP="001B4FA9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CD2521" w:rsidRPr="002E319E" w:rsidRDefault="00CD2521" w:rsidP="001B4FA9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الإتقــــــــان</w:t>
            </w:r>
          </w:p>
        </w:tc>
        <w:tc>
          <w:tcPr>
            <w:tcW w:w="8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6675" w:type="dxa"/>
            <w:tcBorders>
              <w:top w:val="single" w:sz="4" w:space="0" w:color="auto"/>
              <w:lef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CD2521" w:rsidRPr="002E319E" w:rsidRDefault="00CD2521" w:rsidP="00CD2521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الكتابة بخط واضح </w:t>
            </w:r>
          </w:p>
          <w:p w:rsidR="00CD2521" w:rsidRPr="002E319E" w:rsidRDefault="00CD2521" w:rsidP="00CD2521">
            <w:pPr>
              <w:pStyle w:val="Paragraphedeliste"/>
              <w:numPr>
                <w:ilvl w:val="0"/>
                <w:numId w:val="21"/>
              </w:numPr>
              <w:spacing w:line="36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2E319E">
              <w:rPr>
                <w:rFonts w:asciiTheme="majorBidi" w:hAnsiTheme="majorBidi" w:cstheme="majorBidi"/>
                <w:sz w:val="26"/>
                <w:szCs w:val="26"/>
                <w:rtl/>
              </w:rPr>
              <w:t>نظافة الورقة</w:t>
            </w:r>
          </w:p>
        </w:tc>
        <w:tc>
          <w:tcPr>
            <w:tcW w:w="8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2</w:t>
            </w: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5</w:t>
            </w: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2521" w:rsidRPr="002E319E" w:rsidRDefault="00CD2521" w:rsidP="001B4FA9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</w:p>
          <w:p w:rsidR="00CD2521" w:rsidRPr="002E319E" w:rsidRDefault="00CD2521" w:rsidP="001B4FA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2E319E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0.5</w:t>
            </w:r>
          </w:p>
        </w:tc>
      </w:tr>
    </w:tbl>
    <w:p w:rsidR="00CD2521" w:rsidRPr="00BB2ACD" w:rsidRDefault="00CD2521" w:rsidP="00CA1035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</w:p>
    <w:sectPr w:rsidR="00CD2521" w:rsidRPr="00BB2ACD" w:rsidSect="009A4ABE">
      <w:foot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154D" w:rsidRDefault="0013154D" w:rsidP="0068448B">
      <w:pPr>
        <w:spacing w:after="0" w:line="240" w:lineRule="auto"/>
      </w:pPr>
      <w:r>
        <w:separator/>
      </w:r>
    </w:p>
  </w:endnote>
  <w:endnote w:type="continuationSeparator" w:id="1">
    <w:p w:rsidR="0013154D" w:rsidRDefault="0013154D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448B" w:rsidRPr="0068448B" w:rsidRDefault="0068448B" w:rsidP="00A57A79">
    <w:pPr>
      <w:pStyle w:val="Pieddepage"/>
      <w:jc w:val="center"/>
      <w:rPr>
        <w:b/>
        <w:bCs/>
        <w:sz w:val="28"/>
        <w:szCs w:val="28"/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154D" w:rsidRDefault="0013154D" w:rsidP="0068448B">
      <w:pPr>
        <w:spacing w:after="0" w:line="240" w:lineRule="auto"/>
      </w:pPr>
      <w:r>
        <w:separator/>
      </w:r>
    </w:p>
  </w:footnote>
  <w:footnote w:type="continuationSeparator" w:id="1">
    <w:p w:rsidR="0013154D" w:rsidRDefault="0013154D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78F28AB"/>
    <w:multiLevelType w:val="hybridMultilevel"/>
    <w:tmpl w:val="B61AB9D4"/>
    <w:lvl w:ilvl="0" w:tplc="04090013">
      <w:start w:val="1"/>
      <w:numFmt w:val="arabicAlpha"/>
      <w:lvlText w:val="%1-"/>
      <w:lvlJc w:val="center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84B54A0"/>
    <w:multiLevelType w:val="hybridMultilevel"/>
    <w:tmpl w:val="8EF610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BF08D2"/>
    <w:multiLevelType w:val="hybridMultilevel"/>
    <w:tmpl w:val="4318865E"/>
    <w:lvl w:ilvl="0" w:tplc="563463BA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A30050F"/>
    <w:multiLevelType w:val="hybridMultilevel"/>
    <w:tmpl w:val="DA0C7B32"/>
    <w:lvl w:ilvl="0" w:tplc="CCBE0AB4">
      <w:start w:val="3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914" w:hanging="360"/>
      </w:pPr>
    </w:lvl>
    <w:lvl w:ilvl="2" w:tplc="040C001B" w:tentative="1">
      <w:start w:val="1"/>
      <w:numFmt w:val="lowerRoman"/>
      <w:lvlText w:val="%3."/>
      <w:lvlJc w:val="right"/>
      <w:pPr>
        <w:ind w:left="1634" w:hanging="180"/>
      </w:pPr>
    </w:lvl>
    <w:lvl w:ilvl="3" w:tplc="040C000F" w:tentative="1">
      <w:start w:val="1"/>
      <w:numFmt w:val="decimal"/>
      <w:lvlText w:val="%4."/>
      <w:lvlJc w:val="left"/>
      <w:pPr>
        <w:ind w:left="2354" w:hanging="360"/>
      </w:pPr>
    </w:lvl>
    <w:lvl w:ilvl="4" w:tplc="040C0019" w:tentative="1">
      <w:start w:val="1"/>
      <w:numFmt w:val="lowerLetter"/>
      <w:lvlText w:val="%5."/>
      <w:lvlJc w:val="left"/>
      <w:pPr>
        <w:ind w:left="3074" w:hanging="360"/>
      </w:pPr>
    </w:lvl>
    <w:lvl w:ilvl="5" w:tplc="040C001B" w:tentative="1">
      <w:start w:val="1"/>
      <w:numFmt w:val="lowerRoman"/>
      <w:lvlText w:val="%6."/>
      <w:lvlJc w:val="right"/>
      <w:pPr>
        <w:ind w:left="3794" w:hanging="180"/>
      </w:pPr>
    </w:lvl>
    <w:lvl w:ilvl="6" w:tplc="040C000F" w:tentative="1">
      <w:start w:val="1"/>
      <w:numFmt w:val="decimal"/>
      <w:lvlText w:val="%7."/>
      <w:lvlJc w:val="left"/>
      <w:pPr>
        <w:ind w:left="4514" w:hanging="360"/>
      </w:pPr>
    </w:lvl>
    <w:lvl w:ilvl="7" w:tplc="040C0019" w:tentative="1">
      <w:start w:val="1"/>
      <w:numFmt w:val="lowerLetter"/>
      <w:lvlText w:val="%8."/>
      <w:lvlJc w:val="left"/>
      <w:pPr>
        <w:ind w:left="5234" w:hanging="360"/>
      </w:pPr>
    </w:lvl>
    <w:lvl w:ilvl="8" w:tplc="040C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5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696F42"/>
    <w:multiLevelType w:val="hybridMultilevel"/>
    <w:tmpl w:val="EF4856A0"/>
    <w:lvl w:ilvl="0" w:tplc="216A2F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6A68EA"/>
    <w:multiLevelType w:val="hybridMultilevel"/>
    <w:tmpl w:val="B1989AAE"/>
    <w:lvl w:ilvl="0" w:tplc="FFA2A092">
      <w:start w:val="1"/>
      <w:numFmt w:val="decimal"/>
      <w:lvlText w:val="%1-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>
    <w:nsid w:val="36E51C84"/>
    <w:multiLevelType w:val="hybridMultilevel"/>
    <w:tmpl w:val="9A344606"/>
    <w:lvl w:ilvl="0" w:tplc="F2C64258">
      <w:start w:val="1"/>
      <w:numFmt w:val="bullet"/>
      <w:lvlText w:val="-"/>
      <w:lvlJc w:val="left"/>
      <w:pPr>
        <w:ind w:left="-207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1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6F1071"/>
    <w:multiLevelType w:val="hybridMultilevel"/>
    <w:tmpl w:val="651EC3DE"/>
    <w:lvl w:ilvl="0" w:tplc="AC1E9A30">
      <w:start w:val="1"/>
      <w:numFmt w:val="decimal"/>
      <w:lvlText w:val="%1-"/>
      <w:lvlJc w:val="left"/>
      <w:pPr>
        <w:ind w:left="3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1C275BE"/>
    <w:multiLevelType w:val="hybridMultilevel"/>
    <w:tmpl w:val="1DC4314C"/>
    <w:lvl w:ilvl="0" w:tplc="D4C077F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E46752"/>
    <w:multiLevelType w:val="hybridMultilevel"/>
    <w:tmpl w:val="32FC5BF2"/>
    <w:lvl w:ilvl="0" w:tplc="ABAC6362">
      <w:start w:val="2"/>
      <w:numFmt w:val="decimal"/>
      <w:lvlText w:val="%1-"/>
      <w:lvlJc w:val="left"/>
      <w:pPr>
        <w:ind w:left="100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>
    <w:nsid w:val="449D7660"/>
    <w:multiLevelType w:val="hybridMultilevel"/>
    <w:tmpl w:val="461C37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6E1CD2"/>
    <w:multiLevelType w:val="hybridMultilevel"/>
    <w:tmpl w:val="1C96167A"/>
    <w:lvl w:ilvl="0" w:tplc="C472BFDA">
      <w:start w:val="1"/>
      <w:numFmt w:val="arabicAlpha"/>
      <w:lvlText w:val="%1-"/>
      <w:lvlJc w:val="center"/>
      <w:pPr>
        <w:ind w:left="720" w:hanging="360"/>
      </w:pPr>
      <w:rPr>
        <w:b w:val="0"/>
        <w:bCs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9E06AE"/>
    <w:multiLevelType w:val="hybridMultilevel"/>
    <w:tmpl w:val="E0FA50CE"/>
    <w:lvl w:ilvl="0" w:tplc="1F767548">
      <w:start w:val="5"/>
      <w:numFmt w:val="bullet"/>
      <w:lvlText w:val="-"/>
      <w:lvlJc w:val="left"/>
      <w:pPr>
        <w:ind w:left="115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0">
    <w:nsid w:val="49627534"/>
    <w:multiLevelType w:val="hybridMultilevel"/>
    <w:tmpl w:val="5380D890"/>
    <w:lvl w:ilvl="0" w:tplc="04090013">
      <w:start w:val="1"/>
      <w:numFmt w:val="arabicAlpha"/>
      <w:lvlText w:val="%1-"/>
      <w:lvlJc w:val="center"/>
      <w:pPr>
        <w:ind w:left="644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4A375B61"/>
    <w:multiLevelType w:val="hybridMultilevel"/>
    <w:tmpl w:val="F6A017D0"/>
    <w:lvl w:ilvl="0" w:tplc="070A4F0A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2">
    <w:nsid w:val="4A9E6358"/>
    <w:multiLevelType w:val="hybridMultilevel"/>
    <w:tmpl w:val="30B03426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9655B2"/>
    <w:multiLevelType w:val="hybridMultilevel"/>
    <w:tmpl w:val="48DA37A8"/>
    <w:lvl w:ilvl="0" w:tplc="313644E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B5A4FAE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0F304A"/>
    <w:multiLevelType w:val="hybridMultilevel"/>
    <w:tmpl w:val="397218CA"/>
    <w:lvl w:ilvl="0" w:tplc="9BEAF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CD826FA"/>
    <w:multiLevelType w:val="hybridMultilevel"/>
    <w:tmpl w:val="EBC81384"/>
    <w:lvl w:ilvl="0" w:tplc="04090013">
      <w:start w:val="1"/>
      <w:numFmt w:val="arabicAlpha"/>
      <w:lvlText w:val="%1-"/>
      <w:lvlJc w:val="center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>
    <w:nsid w:val="69940F4D"/>
    <w:multiLevelType w:val="hybridMultilevel"/>
    <w:tmpl w:val="D262869A"/>
    <w:lvl w:ilvl="0" w:tplc="216A2FE0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>
    <w:nsid w:val="6E2439D4"/>
    <w:multiLevelType w:val="hybridMultilevel"/>
    <w:tmpl w:val="59E4D14E"/>
    <w:lvl w:ilvl="0" w:tplc="2AE85024">
      <w:start w:val="1"/>
      <w:numFmt w:val="arabicAlpha"/>
      <w:lvlText w:val="%1-"/>
      <w:lvlJc w:val="center"/>
      <w:pPr>
        <w:ind w:left="644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0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450C36"/>
    <w:multiLevelType w:val="hybridMultilevel"/>
    <w:tmpl w:val="89CA7558"/>
    <w:lvl w:ilvl="0" w:tplc="49FC95EC">
      <w:start w:val="1"/>
      <w:numFmt w:val="decimal"/>
      <w:lvlText w:val="%1."/>
      <w:lvlJc w:val="left"/>
      <w:pPr>
        <w:ind w:left="927" w:hanging="360"/>
      </w:pPr>
      <w:rPr>
        <w:b w:val="0"/>
        <w:bCs w:val="0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2">
    <w:nsid w:val="7CA526EF"/>
    <w:multiLevelType w:val="hybridMultilevel"/>
    <w:tmpl w:val="879C1650"/>
    <w:lvl w:ilvl="0" w:tplc="4328A5A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3"/>
  </w:num>
  <w:num w:numId="3">
    <w:abstractNumId w:val="30"/>
  </w:num>
  <w:num w:numId="4">
    <w:abstractNumId w:val="14"/>
  </w:num>
  <w:num w:numId="5">
    <w:abstractNumId w:val="6"/>
  </w:num>
  <w:num w:numId="6">
    <w:abstractNumId w:val="17"/>
  </w:num>
  <w:num w:numId="7">
    <w:abstractNumId w:val="27"/>
  </w:num>
  <w:num w:numId="8">
    <w:abstractNumId w:val="0"/>
  </w:num>
  <w:num w:numId="9">
    <w:abstractNumId w:val="21"/>
  </w:num>
  <w:num w:numId="10">
    <w:abstractNumId w:val="22"/>
  </w:num>
  <w:num w:numId="11">
    <w:abstractNumId w:val="2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5"/>
  </w:num>
  <w:num w:numId="14">
    <w:abstractNumId w:val="29"/>
  </w:num>
  <w:num w:numId="15">
    <w:abstractNumId w:val="25"/>
  </w:num>
  <w:num w:numId="16">
    <w:abstractNumId w:val="12"/>
  </w:num>
  <w:num w:numId="17">
    <w:abstractNumId w:val="10"/>
  </w:num>
  <w:num w:numId="18">
    <w:abstractNumId w:val="15"/>
  </w:num>
  <w:num w:numId="19">
    <w:abstractNumId w:val="32"/>
  </w:num>
  <w:num w:numId="20">
    <w:abstractNumId w:val="31"/>
  </w:num>
  <w:num w:numId="21">
    <w:abstractNumId w:val="2"/>
  </w:num>
  <w:num w:numId="22">
    <w:abstractNumId w:val="20"/>
  </w:num>
  <w:num w:numId="23">
    <w:abstractNumId w:val="28"/>
  </w:num>
  <w:num w:numId="24">
    <w:abstractNumId w:val="18"/>
  </w:num>
  <w:num w:numId="25">
    <w:abstractNumId w:val="16"/>
  </w:num>
  <w:num w:numId="26">
    <w:abstractNumId w:val="26"/>
  </w:num>
  <w:num w:numId="27">
    <w:abstractNumId w:val="1"/>
  </w:num>
  <w:num w:numId="28">
    <w:abstractNumId w:val="7"/>
  </w:num>
  <w:num w:numId="29">
    <w:abstractNumId w:val="9"/>
  </w:num>
  <w:num w:numId="30">
    <w:abstractNumId w:val="19"/>
  </w:num>
  <w:num w:numId="31">
    <w:abstractNumId w:val="13"/>
  </w:num>
  <w:num w:numId="32">
    <w:abstractNumId w:val="4"/>
  </w:num>
  <w:num w:numId="3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30E0"/>
    <w:rsid w:val="0002240A"/>
    <w:rsid w:val="000248FB"/>
    <w:rsid w:val="00054D42"/>
    <w:rsid w:val="00057B0E"/>
    <w:rsid w:val="00080ACA"/>
    <w:rsid w:val="000A5EE0"/>
    <w:rsid w:val="000C5A34"/>
    <w:rsid w:val="000C66A4"/>
    <w:rsid w:val="000F65A6"/>
    <w:rsid w:val="001113C2"/>
    <w:rsid w:val="0013154D"/>
    <w:rsid w:val="00136E2E"/>
    <w:rsid w:val="00147BEE"/>
    <w:rsid w:val="00150D61"/>
    <w:rsid w:val="001553F5"/>
    <w:rsid w:val="00157946"/>
    <w:rsid w:val="00161346"/>
    <w:rsid w:val="00162E17"/>
    <w:rsid w:val="001805BB"/>
    <w:rsid w:val="00194384"/>
    <w:rsid w:val="001A4BBF"/>
    <w:rsid w:val="001B1890"/>
    <w:rsid w:val="001E22D4"/>
    <w:rsid w:val="001F59C0"/>
    <w:rsid w:val="00217EBA"/>
    <w:rsid w:val="002273DE"/>
    <w:rsid w:val="00247299"/>
    <w:rsid w:val="00251E96"/>
    <w:rsid w:val="00264C76"/>
    <w:rsid w:val="002757DB"/>
    <w:rsid w:val="002826DB"/>
    <w:rsid w:val="00294BC5"/>
    <w:rsid w:val="002C54AE"/>
    <w:rsid w:val="002D2650"/>
    <w:rsid w:val="002D3BD1"/>
    <w:rsid w:val="002E62D2"/>
    <w:rsid w:val="00301200"/>
    <w:rsid w:val="00314F51"/>
    <w:rsid w:val="00321216"/>
    <w:rsid w:val="003563C7"/>
    <w:rsid w:val="00361D95"/>
    <w:rsid w:val="00366A95"/>
    <w:rsid w:val="00372B8C"/>
    <w:rsid w:val="003D27AF"/>
    <w:rsid w:val="003D7B04"/>
    <w:rsid w:val="003F69D4"/>
    <w:rsid w:val="00430A58"/>
    <w:rsid w:val="00442DFE"/>
    <w:rsid w:val="00446558"/>
    <w:rsid w:val="0045387D"/>
    <w:rsid w:val="00456B70"/>
    <w:rsid w:val="0045714A"/>
    <w:rsid w:val="0047084D"/>
    <w:rsid w:val="00491523"/>
    <w:rsid w:val="004A5CD1"/>
    <w:rsid w:val="004F36F4"/>
    <w:rsid w:val="00503317"/>
    <w:rsid w:val="00513991"/>
    <w:rsid w:val="00520774"/>
    <w:rsid w:val="00522B5F"/>
    <w:rsid w:val="00525871"/>
    <w:rsid w:val="00573429"/>
    <w:rsid w:val="005918A8"/>
    <w:rsid w:val="005D179F"/>
    <w:rsid w:val="005D7A7C"/>
    <w:rsid w:val="005E229E"/>
    <w:rsid w:val="005E7523"/>
    <w:rsid w:val="00602797"/>
    <w:rsid w:val="00611AF6"/>
    <w:rsid w:val="006221F5"/>
    <w:rsid w:val="006241E7"/>
    <w:rsid w:val="00625B66"/>
    <w:rsid w:val="006366AE"/>
    <w:rsid w:val="00640995"/>
    <w:rsid w:val="006545C1"/>
    <w:rsid w:val="00655248"/>
    <w:rsid w:val="00677465"/>
    <w:rsid w:val="006810E7"/>
    <w:rsid w:val="0068448B"/>
    <w:rsid w:val="00692739"/>
    <w:rsid w:val="006A1A8F"/>
    <w:rsid w:val="006B30A5"/>
    <w:rsid w:val="006E712D"/>
    <w:rsid w:val="00706959"/>
    <w:rsid w:val="00711544"/>
    <w:rsid w:val="00715C9F"/>
    <w:rsid w:val="00730E39"/>
    <w:rsid w:val="007378B5"/>
    <w:rsid w:val="00745165"/>
    <w:rsid w:val="00745A75"/>
    <w:rsid w:val="0074607F"/>
    <w:rsid w:val="00753E8D"/>
    <w:rsid w:val="007A4A36"/>
    <w:rsid w:val="007D6347"/>
    <w:rsid w:val="007E2F48"/>
    <w:rsid w:val="007E698A"/>
    <w:rsid w:val="00821CBB"/>
    <w:rsid w:val="008265F3"/>
    <w:rsid w:val="00857E6E"/>
    <w:rsid w:val="008634A1"/>
    <w:rsid w:val="00887B29"/>
    <w:rsid w:val="008A48E8"/>
    <w:rsid w:val="008D1CD2"/>
    <w:rsid w:val="008F20DF"/>
    <w:rsid w:val="0090168E"/>
    <w:rsid w:val="00904276"/>
    <w:rsid w:val="0090708C"/>
    <w:rsid w:val="00917A2B"/>
    <w:rsid w:val="0092092D"/>
    <w:rsid w:val="00930BBF"/>
    <w:rsid w:val="009371EE"/>
    <w:rsid w:val="00962A24"/>
    <w:rsid w:val="00994062"/>
    <w:rsid w:val="009940AF"/>
    <w:rsid w:val="009A4ABE"/>
    <w:rsid w:val="009B36CF"/>
    <w:rsid w:val="009F4C5A"/>
    <w:rsid w:val="00A04DE0"/>
    <w:rsid w:val="00A365FE"/>
    <w:rsid w:val="00A430E0"/>
    <w:rsid w:val="00A57A79"/>
    <w:rsid w:val="00A61C60"/>
    <w:rsid w:val="00A64EAF"/>
    <w:rsid w:val="00A81E2B"/>
    <w:rsid w:val="00A93EEB"/>
    <w:rsid w:val="00AB146C"/>
    <w:rsid w:val="00AC2C83"/>
    <w:rsid w:val="00AE48CF"/>
    <w:rsid w:val="00AF2C55"/>
    <w:rsid w:val="00AF3688"/>
    <w:rsid w:val="00B00391"/>
    <w:rsid w:val="00B15191"/>
    <w:rsid w:val="00B251C5"/>
    <w:rsid w:val="00B375B0"/>
    <w:rsid w:val="00B53F0E"/>
    <w:rsid w:val="00B54963"/>
    <w:rsid w:val="00B67472"/>
    <w:rsid w:val="00BB2ACD"/>
    <w:rsid w:val="00BB65E9"/>
    <w:rsid w:val="00BD4DAA"/>
    <w:rsid w:val="00BD5F44"/>
    <w:rsid w:val="00C022C2"/>
    <w:rsid w:val="00C10BC2"/>
    <w:rsid w:val="00C40239"/>
    <w:rsid w:val="00C40504"/>
    <w:rsid w:val="00C4585F"/>
    <w:rsid w:val="00C5386A"/>
    <w:rsid w:val="00C72C83"/>
    <w:rsid w:val="00C94E63"/>
    <w:rsid w:val="00CA1035"/>
    <w:rsid w:val="00CA6501"/>
    <w:rsid w:val="00CB6953"/>
    <w:rsid w:val="00CC348C"/>
    <w:rsid w:val="00CC4903"/>
    <w:rsid w:val="00CC507A"/>
    <w:rsid w:val="00CD2521"/>
    <w:rsid w:val="00CF3271"/>
    <w:rsid w:val="00D05F65"/>
    <w:rsid w:val="00D1499F"/>
    <w:rsid w:val="00D25DBF"/>
    <w:rsid w:val="00D267CB"/>
    <w:rsid w:val="00D478D3"/>
    <w:rsid w:val="00D62F61"/>
    <w:rsid w:val="00DD570E"/>
    <w:rsid w:val="00E249D6"/>
    <w:rsid w:val="00E351F3"/>
    <w:rsid w:val="00E7254C"/>
    <w:rsid w:val="00E76FC2"/>
    <w:rsid w:val="00EC39F2"/>
    <w:rsid w:val="00EE33EE"/>
    <w:rsid w:val="00EE7BDB"/>
    <w:rsid w:val="00F0429C"/>
    <w:rsid w:val="00F064F3"/>
    <w:rsid w:val="00F202C3"/>
    <w:rsid w:val="00F34908"/>
    <w:rsid w:val="00F522EC"/>
    <w:rsid w:val="00F635F1"/>
    <w:rsid w:val="00F65ED6"/>
    <w:rsid w:val="00F717B4"/>
    <w:rsid w:val="00F82980"/>
    <w:rsid w:val="00FA0524"/>
    <w:rsid w:val="00FB00C1"/>
    <w:rsid w:val="00FB6A17"/>
    <w:rsid w:val="00FF4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strokecolor="none"/>
    </o:shapedefaults>
    <o:shapelayout v:ext="edit">
      <o:idmap v:ext="edit" data="1"/>
      <o:rules v:ext="edit">
        <o:r id="V:Rule13" type="connector" idref="#_x0000_s1078"/>
        <o:r id="V:Rule14" type="connector" idref="#_x0000_s1041"/>
        <o:r id="V:Rule15" type="connector" idref="#_x0000_s1030"/>
        <o:r id="V:Rule16" type="connector" idref="#_x0000_s1039"/>
        <o:r id="V:Rule17" type="connector" idref="#_x0000_s1080"/>
        <o:r id="V:Rule18" type="connector" idref="#_x0000_s1084"/>
        <o:r id="V:Rule19" type="connector" idref="#_x0000_s1079"/>
        <o:r id="V:Rule20" type="connector" idref="#_x0000_s1042"/>
        <o:r id="V:Rule21" type="connector" idref="#_x0000_s1040"/>
        <o:r id="V:Rule22" type="connector" idref="#_x0000_s1047"/>
        <o:r id="V:Rule23" type="connector" idref="#_x0000_s1046"/>
        <o:r id="V:Rule24" type="connector" idref="#_x0000_s103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8448B"/>
  </w:style>
  <w:style w:type="paragraph" w:styleId="Pieddepage">
    <w:name w:val="footer"/>
    <w:basedOn w:val="Normal"/>
    <w:link w:val="Pieddepag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8448B"/>
  </w:style>
  <w:style w:type="table" w:styleId="Grilledutableau">
    <w:name w:val="Table Grid"/>
    <w:basedOn w:val="TableauNormal"/>
    <w:uiPriority w:val="59"/>
    <w:rsid w:val="00C405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E7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7B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6</Pages>
  <Words>874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50</cp:revision>
  <cp:lastPrinted>2022-11-30T12:35:00Z</cp:lastPrinted>
  <dcterms:created xsi:type="dcterms:W3CDTF">2017-11-20T16:40:00Z</dcterms:created>
  <dcterms:modified xsi:type="dcterms:W3CDTF">2024-11-26T23:03:00Z</dcterms:modified>
</cp:coreProperties>
</file>