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696"/>
        <w:bidiVisual/>
        <w:tblW w:w="0" w:type="auto"/>
        <w:tblLook w:val="04A0"/>
      </w:tblPr>
      <w:tblGrid>
        <w:gridCol w:w="10035"/>
        <w:gridCol w:w="15"/>
        <w:gridCol w:w="813"/>
      </w:tblGrid>
      <w:tr w:rsidR="00AA020A" w:rsidTr="009C0FF7">
        <w:trPr>
          <w:trHeight w:val="454"/>
        </w:trPr>
        <w:tc>
          <w:tcPr>
            <w:tcW w:w="10863" w:type="dxa"/>
            <w:gridSpan w:val="3"/>
          </w:tcPr>
          <w:p w:rsidR="002E6F2A" w:rsidRDefault="002E6F2A" w:rsidP="009C0FF7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الجمه</w:t>
            </w:r>
            <w:bookmarkStart w:id="0" w:name="_GoBack"/>
            <w:bookmarkEnd w:id="0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ورية الجزائرية الديمقراطية الشعبية</w:t>
            </w:r>
          </w:p>
          <w:p w:rsidR="002E6F2A" w:rsidRDefault="002E6F2A" w:rsidP="009C0FF7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وزارة التربية الوطنية</w:t>
            </w:r>
          </w:p>
          <w:p w:rsidR="00AA020A" w:rsidRPr="009F0AC1" w:rsidRDefault="005F0558" w:rsidP="009C0FF7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لولاية - تبسة -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7129D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المقاطعة ال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ثالثة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متوسطة</w:t>
            </w:r>
            <w:r w:rsidR="009F0A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:</w:t>
            </w:r>
            <w:r w:rsidR="007129D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رحال عبد الحفيظ </w:t>
            </w:r>
            <w:r w:rsidR="007129D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="007129D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بئر العاتر -</w:t>
            </w:r>
          </w:p>
        </w:tc>
      </w:tr>
      <w:tr w:rsidR="009F0AC1" w:rsidTr="009C0FF7">
        <w:trPr>
          <w:trHeight w:val="454"/>
        </w:trPr>
        <w:tc>
          <w:tcPr>
            <w:tcW w:w="10863" w:type="dxa"/>
            <w:gridSpan w:val="3"/>
          </w:tcPr>
          <w:p w:rsidR="009F0AC1" w:rsidRPr="009F0AC1" w:rsidRDefault="009F0AC1" w:rsidP="009C0FF7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اليوم : </w:t>
            </w:r>
            <w:r w:rsidR="00D608E9" w:rsidRPr="00D608E9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</w:t>
            </w:r>
            <w:r w:rsidR="00D608E9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</w:t>
            </w:r>
            <w:r w:rsidR="00D608E9" w:rsidRPr="00D608E9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</w:t>
            </w:r>
            <w:r w:rsidR="00D608E9">
              <w:rPr>
                <w:rFonts w:asciiTheme="majorBidi" w:hAnsiTheme="majorBidi" w:cstheme="majorBidi" w:hint="cs"/>
                <w:sz w:val="24"/>
                <w:szCs w:val="24"/>
                <w:rtl/>
              </w:rPr>
              <w:t>...</w:t>
            </w:r>
            <w:r w:rsidR="00D608E9" w:rsidRPr="00D608E9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42F97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5723B"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</w:t>
            </w:r>
            <w:r w:rsidR="00F139E3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</w:t>
            </w:r>
            <w:r w:rsidR="007129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المستوى:</w:t>
            </w:r>
            <w:r w:rsidR="00ED4D0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ثالثة</w:t>
            </w:r>
            <w:r w:rsidR="007129D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</w:t>
            </w:r>
            <w:r w:rsidR="00F139E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C42F9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</w:t>
            </w:r>
            <w:r w:rsidR="000A46C3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المدة :</w:t>
            </w:r>
            <w:r w:rsidR="000A46C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1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ساعة</w:t>
            </w:r>
          </w:p>
        </w:tc>
      </w:tr>
      <w:tr w:rsidR="009F0AC1" w:rsidTr="009C0FF7">
        <w:trPr>
          <w:trHeight w:val="587"/>
        </w:trPr>
        <w:tc>
          <w:tcPr>
            <w:tcW w:w="10863" w:type="dxa"/>
            <w:gridSpan w:val="3"/>
            <w:vAlign w:val="center"/>
          </w:tcPr>
          <w:p w:rsidR="009F0AC1" w:rsidRPr="003E6FEC" w:rsidRDefault="000A46C3" w:rsidP="009C0FF7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>التصحيح النموذجي ل</w:t>
            </w:r>
            <w:r w:rsid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لاختبار</w:t>
            </w:r>
            <w:r w:rsidR="007129D2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الأول </w:t>
            </w:r>
            <w:r w:rsidR="009F0AC1"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في مادة : العلوم الفيزيائية و التكنولوجيا</w:t>
            </w:r>
          </w:p>
        </w:tc>
      </w:tr>
      <w:tr w:rsidR="000208BF" w:rsidTr="009C0FF7">
        <w:trPr>
          <w:trHeight w:val="398"/>
        </w:trPr>
        <w:tc>
          <w:tcPr>
            <w:tcW w:w="10035" w:type="dxa"/>
            <w:shd w:val="clear" w:color="auto" w:fill="D9D9D9" w:themeFill="background1" w:themeFillShade="D9"/>
            <w:vAlign w:val="center"/>
          </w:tcPr>
          <w:p w:rsidR="000208BF" w:rsidRPr="003E6FEC" w:rsidRDefault="000208BF" w:rsidP="009C0FF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أول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(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12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  <w:tc>
          <w:tcPr>
            <w:tcW w:w="828" w:type="dxa"/>
            <w:gridSpan w:val="2"/>
            <w:shd w:val="clear" w:color="auto" w:fill="D9D9D9" w:themeFill="background1" w:themeFillShade="D9"/>
            <w:vAlign w:val="center"/>
          </w:tcPr>
          <w:p w:rsidR="000208BF" w:rsidRPr="003E6FEC" w:rsidRDefault="009C0FF7" w:rsidP="009C0FF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0208BF" w:rsidTr="009C0FF7">
        <w:trPr>
          <w:trHeight w:val="3315"/>
        </w:trPr>
        <w:tc>
          <w:tcPr>
            <w:tcW w:w="10035" w:type="dxa"/>
          </w:tcPr>
          <w:p w:rsidR="000208BF" w:rsidRDefault="000208BF" w:rsidP="009C0FF7">
            <w:pPr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Cs/>
                <w:color w:val="000000" w:themeColor="text1"/>
                <w:sz w:val="26"/>
                <w:szCs w:val="26"/>
                <w:u w:val="single"/>
                <w:rtl/>
              </w:rPr>
              <w:t xml:space="preserve">حل 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  <w:t>التمرين الأول (06ن):</w:t>
            </w:r>
          </w:p>
          <w:p w:rsidR="000208BF" w:rsidRPr="0017552C" w:rsidRDefault="000208BF" w:rsidP="00CC7803">
            <w:pPr>
              <w:spacing w:before="240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u w:val="single"/>
              </w:rPr>
            </w:pPr>
            <w:r w:rsidRPr="0017552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1- </w:t>
            </w:r>
            <w:r w:rsidR="00CC7803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الفعل النهائي لهذه التركيب</w:t>
            </w:r>
            <w:r w:rsidR="00CC780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هو توهج المصباح انطلاقا من هبوب الرياح</w:t>
            </w:r>
          </w:p>
          <w:p w:rsidR="000208BF" w:rsidRPr="0017552C" w:rsidRDefault="000208BF" w:rsidP="009C0FF7">
            <w:pPr>
              <w:tabs>
                <w:tab w:val="left" w:pos="463"/>
                <w:tab w:val="left" w:pos="675"/>
                <w:tab w:val="left" w:pos="7180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17552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2- </w:t>
            </w:r>
            <w:r w:rsidR="00CC7803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الجمل المساهمة في الوصول الى الفعل النهائي</w:t>
            </w:r>
            <w:r w:rsidR="00CC780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هذه التركيبة هي :الرياح - مروحية - بكرة </w:t>
            </w:r>
            <w:r w:rsidR="00CC7803">
              <w:rPr>
                <w:rFonts w:asciiTheme="majorBidi" w:hAnsiTheme="majorBidi" w:cstheme="majorBidi" w:hint="cs"/>
                <w:sz w:val="28"/>
                <w:szCs w:val="28"/>
                <w:rtl/>
              </w:rPr>
              <w:t>- دينامو- مصباح</w:t>
            </w:r>
          </w:p>
          <w:p w:rsidR="00CC7803" w:rsidRDefault="000208BF" w:rsidP="00CC7803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17552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3- </w:t>
            </w:r>
            <w:r w:rsidR="00CC7803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السلسلة الوظيفية</w:t>
            </w:r>
            <w:r w:rsidR="00CC780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الموافقة</w:t>
            </w:r>
            <w:r w:rsidR="00CC7803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لهذه التركيبة الوظيفية.</w:t>
            </w:r>
          </w:p>
          <w:p w:rsidR="00CC7803" w:rsidRPr="00CC7803" w:rsidRDefault="00CC7803" w:rsidP="00CC7803">
            <w:pPr>
              <w:tabs>
                <w:tab w:val="left" w:pos="1507"/>
                <w:tab w:val="left" w:pos="3367"/>
                <w:tab w:val="center" w:pos="4976"/>
                <w:tab w:val="left" w:pos="7192"/>
              </w:tabs>
              <w:spacing w:after="200"/>
              <w:ind w:left="720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90" type="#_x0000_t32" style="position:absolute;left:0;text-align:left;margin-left:169.35pt;margin-top:20.05pt;width:40.05pt;height:0;z-index:251674624" o:connectortype="straight">
                  <v:stroke endarrow="block"/>
                  <w10:wrap anchorx="page"/>
                </v:shape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shape id="_x0000_s1091" type="#_x0000_t32" style="position:absolute;left:0;text-align:left;margin-left:271.5pt;margin-top:20.05pt;width:32.4pt;height:0;z-index:251675648" o:connectortype="straight">
                  <v:stroke endarrow="block"/>
                  <w10:wrap anchorx="page"/>
                </v:shape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shape id="_x0000_s1092" type="#_x0000_t32" style="position:absolute;left:0;text-align:left;margin-left:366pt;margin-top:20.05pt;width:38.55pt;height:0;z-index:251676672" o:connectortype="straight">
                  <v:stroke endarrow="block"/>
                  <w10:wrap anchorx="page"/>
                </v:shape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oval id="_x0000_s1088" style="position:absolute;left:0;text-align:left;margin-left:404.55pt;margin-top:6.15pt;width:62.1pt;height:23.65pt;z-index:251672576">
                  <v:textbox style="mso-next-textbox:#_x0000_s1088">
                    <w:txbxContent>
                      <w:p w:rsidR="00CC7803" w:rsidRPr="00942083" w:rsidRDefault="00C6482D" w:rsidP="00CC7803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المصباح</w:t>
                        </w:r>
                      </w:p>
                    </w:txbxContent>
                  </v:textbox>
                  <w10:wrap anchorx="page"/>
                </v:oval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oval id="_x0000_s1087" style="position:absolute;left:0;text-align:left;margin-left:303.9pt;margin-top:7.3pt;width:62.1pt;height:23.65pt;z-index:251671552">
                  <v:textbox style="mso-next-textbox:#_x0000_s1087">
                    <w:txbxContent>
                      <w:p w:rsidR="00CC7803" w:rsidRPr="00942083" w:rsidRDefault="00C6482D" w:rsidP="00CC7803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الدينامو</w:t>
                        </w:r>
                      </w:p>
                    </w:txbxContent>
                  </v:textbox>
                  <w10:wrap anchorx="page"/>
                </v:oval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oval id="_x0000_s1086" style="position:absolute;left:0;text-align:left;margin-left:209.4pt;margin-top:7.3pt;width:62.1pt;height:23.65pt;z-index:251670528">
                  <v:textbox style="mso-next-textbox:#_x0000_s1086">
                    <w:txbxContent>
                      <w:p w:rsidR="00CC7803" w:rsidRPr="00942083" w:rsidRDefault="00C6482D" w:rsidP="00CC7803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البكرة</w:t>
                        </w:r>
                      </w:p>
                    </w:txbxContent>
                  </v:textbox>
                  <w10:wrap anchorx="page"/>
                </v:oval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oval id="_x0000_s1085" style="position:absolute;left:0;text-align:left;margin-left:107.25pt;margin-top:7.3pt;width:62.1pt;height:22.5pt;z-index:251669504">
                  <v:textbox style="mso-next-textbox:#_x0000_s1085">
                    <w:txbxContent>
                      <w:p w:rsidR="00CC7803" w:rsidRPr="00942083" w:rsidRDefault="00C6482D" w:rsidP="00CC7803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المروحية</w:t>
                        </w:r>
                      </w:p>
                    </w:txbxContent>
                  </v:textbox>
                  <w10:wrap anchorx="page"/>
                </v:oval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shape id="_x0000_s1089" type="#_x0000_t32" style="position:absolute;left:0;text-align:left;margin-left:73.5pt;margin-top:20.05pt;width:33.75pt;height:0;z-index:251673600" o:connectortype="straight">
                  <v:stroke endarrow="block"/>
                  <w10:wrap anchorx="page"/>
                </v:shape>
              </w:pict>
            </w:r>
            <w:r w:rsidRPr="00CC7803">
              <w:rPr>
                <w:rFonts w:ascii="Times New Roman" w:eastAsia="Times New Roman" w:hAnsi="Times New Roman" w:cs="Times New Roman" w:hint="cs"/>
                <w:noProof/>
                <w:sz w:val="32"/>
                <w:szCs w:val="32"/>
                <w:rtl/>
              </w:rPr>
              <w:pict>
                <v:oval id="_x0000_s1084" style="position:absolute;left:0;text-align:left;margin-left:11.4pt;margin-top:7.3pt;width:62.1pt;height:22.5pt;z-index:251668480">
                  <v:textbox style="mso-next-textbox:#_x0000_s1084">
                    <w:txbxContent>
                      <w:p w:rsidR="00CC7803" w:rsidRPr="00942083" w:rsidRDefault="00C6482D" w:rsidP="00CC7803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الرياح</w:t>
                        </w:r>
                      </w:p>
                    </w:txbxContent>
                  </v:textbox>
                  <w10:wrap anchorx="page"/>
                </v:oval>
              </w:pict>
            </w:r>
            <w:r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</w:t>
            </w:r>
            <w:r w:rsidR="00C6482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  يغذي</w:t>
            </w:r>
            <w:r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</w:t>
            </w:r>
            <w:r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 w:rsidR="00C6482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ت</w:t>
            </w:r>
            <w:r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دير</w:t>
            </w:r>
            <w:r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 </w:t>
            </w:r>
            <w:r w:rsidR="00C6482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    تدير</w:t>
            </w:r>
            <w:r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 w:rsidR="00C6482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يدير</w:t>
            </w:r>
          </w:p>
          <w:p w:rsidR="00CC7803" w:rsidRPr="00CC7803" w:rsidRDefault="00C6482D" w:rsidP="00CC7803">
            <w:pPr>
              <w:tabs>
                <w:tab w:val="left" w:pos="2250"/>
                <w:tab w:val="left" w:pos="4230"/>
                <w:tab w:val="left" w:pos="6315"/>
                <w:tab w:val="left" w:pos="8257"/>
              </w:tabs>
              <w:spacing w:after="200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 يتوهج</w:t>
            </w:r>
            <w:r w:rsidR="00CC7803"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="00CC7803"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 ي</w:t>
            </w:r>
            <w:r w:rsidR="00CC7803"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دور</w:t>
            </w:r>
            <w:r w:rsidR="00CC7803"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  ت</w:t>
            </w:r>
            <w:r w:rsidR="00CC7803" w:rsidRP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دور</w:t>
            </w:r>
            <w:r w:rsidR="00CC7803"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</w:t>
            </w:r>
            <w:r w:rsid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تدور</w:t>
            </w:r>
            <w:r w:rsidR="00CC7803" w:rsidRPr="00CC7803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ab/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   </w:t>
            </w:r>
            <w:r w:rsidR="00CC7803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تهب</w:t>
            </w:r>
          </w:p>
          <w:p w:rsidR="00CC7803" w:rsidRPr="006B304D" w:rsidRDefault="00CC7803" w:rsidP="00CC7803">
            <w:pPr>
              <w:tabs>
                <w:tab w:val="left" w:pos="256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208BF" w:rsidRPr="005842A2" w:rsidRDefault="000208BF" w:rsidP="005842A2">
            <w:pPr>
              <w:tabs>
                <w:tab w:val="left" w:pos="256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7552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4- </w:t>
            </w:r>
            <w:r w:rsidR="005842A2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مصدر آخر للطاقة لت</w:t>
            </w:r>
            <w:r w:rsidR="005842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شغيل مصباح دون استخدام البطارية : توهج مصباح بواسطة سقوط حجر أو توهج مصباح بواسطة تدفق الماء أو توهج مصباح بواسطة خلايا كهرو ضوئية</w:t>
            </w:r>
            <w:r w:rsidRPr="00D63144">
              <w:rPr>
                <w:color w:val="ED7D31"/>
                <w:sz w:val="32"/>
                <w:szCs w:val="32"/>
              </w:rPr>
              <w:t xml:space="preserve"> </w:t>
            </w:r>
            <w:r w:rsidR="0017552C">
              <w:rPr>
                <w:rFonts w:hint="cs"/>
                <w:b/>
                <w:bCs/>
                <w:sz w:val="32"/>
                <w:szCs w:val="32"/>
                <w:vertAlign w:val="subscript"/>
                <w:rtl/>
                <w:lang w:bidi="ar-DZ"/>
              </w:rPr>
              <w:t xml:space="preserve">    </w:t>
            </w:r>
            <w:r w:rsidR="005842A2">
              <w:rPr>
                <w:rFonts w:hint="cs"/>
                <w:b/>
                <w:bCs/>
                <w:sz w:val="32"/>
                <w:szCs w:val="32"/>
                <w:vertAlign w:val="subscript"/>
                <w:rtl/>
                <w:lang w:bidi="ar-DZ"/>
              </w:rPr>
              <w:t xml:space="preserve">               </w:t>
            </w:r>
            <w:r w:rsidRPr="00D63144">
              <w:rPr>
                <w:rFonts w:hint="cs"/>
                <w:b/>
                <w:bCs/>
                <w:sz w:val="32"/>
                <w:szCs w:val="32"/>
                <w:vertAlign w:val="subscript"/>
                <w:rtl/>
                <w:lang w:bidi="ar-DZ"/>
              </w:rPr>
              <w:t xml:space="preserve">             </w:t>
            </w:r>
            <w:r w:rsidRPr="00D63144">
              <w:rPr>
                <w:rFonts w:hint="cs"/>
                <w:color w:val="ED7D31"/>
                <w:sz w:val="32"/>
                <w:szCs w:val="32"/>
                <w:vertAlign w:val="subscript"/>
                <w:rtl/>
                <w:lang w:bidi="ar-DZ"/>
              </w:rPr>
              <w:t xml:space="preserve">  </w:t>
            </w:r>
            <w:r w:rsidRPr="00D63144">
              <w:rPr>
                <w:rFonts w:hint="cs"/>
                <w:sz w:val="32"/>
                <w:szCs w:val="32"/>
                <w:rtl/>
              </w:rPr>
              <w:t xml:space="preserve">                                                                                </w:t>
            </w:r>
          </w:p>
        </w:tc>
        <w:tc>
          <w:tcPr>
            <w:tcW w:w="828" w:type="dxa"/>
            <w:gridSpan w:val="2"/>
          </w:tcPr>
          <w:p w:rsidR="000208BF" w:rsidRDefault="000208BF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:</w:t>
            </w: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02943" w:rsidRDefault="00ED4D0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02943" w:rsidRDefault="00ED4D0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02943" w:rsidRDefault="0030294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02943" w:rsidRPr="009551C6" w:rsidRDefault="00ED4D03" w:rsidP="0030294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</w:tc>
      </w:tr>
      <w:tr w:rsidR="009C0FF7" w:rsidTr="009C0FF7">
        <w:trPr>
          <w:trHeight w:val="3315"/>
        </w:trPr>
        <w:tc>
          <w:tcPr>
            <w:tcW w:w="10050" w:type="dxa"/>
            <w:gridSpan w:val="2"/>
          </w:tcPr>
          <w:p w:rsidR="009C0FF7" w:rsidRDefault="009C0FF7" w:rsidP="00ED4D03">
            <w:pPr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Cs/>
                <w:color w:val="000000" w:themeColor="text1"/>
                <w:sz w:val="26"/>
                <w:szCs w:val="26"/>
                <w:u w:val="single"/>
                <w:rtl/>
              </w:rPr>
              <w:t xml:space="preserve">حل 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  <w:t>التمرين ال</w:t>
            </w:r>
            <w:r>
              <w:rPr>
                <w:rFonts w:asciiTheme="majorBidi" w:hAnsiTheme="majorBidi" w:cstheme="majorBidi" w:hint="cs"/>
                <w:bCs/>
                <w:color w:val="000000" w:themeColor="text1"/>
                <w:sz w:val="26"/>
                <w:szCs w:val="26"/>
                <w:u w:val="single"/>
                <w:rtl/>
              </w:rPr>
              <w:t>ثاني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  <w:t xml:space="preserve"> (06ن):</w:t>
            </w:r>
          </w:p>
          <w:p w:rsidR="005842A2" w:rsidRDefault="005842A2" w:rsidP="005842A2">
            <w:pPr>
              <w:jc w:val="lowKashida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MA"/>
              </w:rPr>
              <w:t>1</w:t>
            </w:r>
            <w:r w:rsidR="009C0FF7" w:rsidRPr="005842A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MA"/>
              </w:rPr>
              <w:t xml:space="preserve">- </w:t>
            </w:r>
            <w:r w:rsidRPr="005842A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>عنوان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</w:t>
            </w:r>
            <w:r w:rsidRPr="005842A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>لتجربة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هو التحليل الكهربائي للماء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5842A2" w:rsidRPr="005842A2" w:rsidRDefault="005842A2" w:rsidP="005842A2">
            <w:pPr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-</w:t>
            </w:r>
            <w:r w:rsidRPr="005842A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 الغازين المنطلقين 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DZ"/>
              </w:rPr>
              <w:t>هما غاز الهيدروجين وغاز الاكسجين</w:t>
            </w:r>
          </w:p>
          <w:p w:rsidR="005842A2" w:rsidRDefault="009C0FF7" w:rsidP="009C0FF7">
            <w:pPr>
              <w:spacing w:line="276" w:lineRule="auto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MA"/>
              </w:rPr>
            </w:pPr>
            <w:r w:rsidRPr="0017552C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MA"/>
              </w:rPr>
              <w:t xml:space="preserve">2- 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العامل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المؤثر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هذا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التفاعل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842A2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</w:t>
            </w:r>
            <w:r w:rsidR="005842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 هو الوسيط الكيميائي (هيدرو اكسيد الصوديوم)</w:t>
            </w:r>
            <w:r w:rsidR="005842A2"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5842A2" w:rsidRDefault="005842A2" w:rsidP="005842A2">
            <w:pPr>
              <w:autoSpaceDE w:val="0"/>
              <w:autoSpaceDN w:val="0"/>
              <w:adjustRightInd w:val="0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fr-FR" w:bidi="ar-MA"/>
              </w:rPr>
              <w:t>3</w:t>
            </w:r>
            <w:r w:rsidR="009C0FF7" w:rsidRPr="005842A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MA"/>
              </w:rPr>
              <w:t xml:space="preserve">- </w:t>
            </w:r>
            <w:r w:rsidRPr="005842A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صف</w:t>
            </w:r>
            <w:r w:rsidRPr="005842A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مكونات الجملة الكيميائية قبل وبعد التحوّل الحاصل عيانيا ومجهريا</w:t>
            </w:r>
          </w:p>
          <w:tbl>
            <w:tblPr>
              <w:bidiVisual/>
              <w:tblW w:w="93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3381"/>
              <w:gridCol w:w="3402"/>
              <w:gridCol w:w="2552"/>
            </w:tblGrid>
            <w:tr w:rsidR="005842A2" w:rsidRPr="00554B5A" w:rsidTr="00515BC0">
              <w:tc>
                <w:tcPr>
                  <w:tcW w:w="3381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  <w:r w:rsidRPr="00554B5A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مكونات الجملة الكيميائية بعد التحول</w:t>
                  </w:r>
                </w:p>
              </w:tc>
              <w:tc>
                <w:tcPr>
                  <w:tcW w:w="3402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  <w:r w:rsidRPr="00554B5A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مكونات الجملة الكيميائية قبل التحول</w:t>
                  </w:r>
                </w:p>
              </w:tc>
              <w:tc>
                <w:tcPr>
                  <w:tcW w:w="2552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5842A2" w:rsidRPr="00554B5A" w:rsidTr="00515BC0">
              <w:tc>
                <w:tcPr>
                  <w:tcW w:w="3381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jc w:val="right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غاز الهيدروجين</w:t>
                  </w:r>
                  <w:r w:rsidRPr="00554B5A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+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غاز </w:t>
                  </w:r>
                  <w:r w:rsidR="00DC0E6E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الاكسجين</w:t>
                  </w:r>
                </w:p>
              </w:tc>
              <w:tc>
                <w:tcPr>
                  <w:tcW w:w="3402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jc w:val="center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ماء نقي</w:t>
                  </w:r>
                </w:p>
              </w:tc>
              <w:tc>
                <w:tcPr>
                  <w:tcW w:w="2552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  <w:r w:rsidRPr="00554B5A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عيانيا(بالانواع الكيمائية)</w:t>
                  </w:r>
                </w:p>
              </w:tc>
            </w:tr>
            <w:tr w:rsidR="005842A2" w:rsidRPr="00554B5A" w:rsidTr="00515BC0">
              <w:tc>
                <w:tcPr>
                  <w:tcW w:w="3381" w:type="dxa"/>
                </w:tcPr>
                <w:p w:rsidR="005842A2" w:rsidRPr="00554B5A" w:rsidRDefault="005842A2" w:rsidP="00DC0E6E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jc w:val="center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vertAlign w:val="subscript"/>
                      <w:rtl/>
                      <w:lang w:val="fr-FR" w:bidi="ar-DZ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fr-FR" w:bidi="ar-DZ"/>
                    </w:rPr>
                    <w:t>O</w:t>
                  </w:r>
                  <w:r w:rsidR="00DC0E6E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  <w:r w:rsidRPr="00554B5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fr-FR" w:bidi="ar-DZ"/>
                    </w:rPr>
                    <w:t xml:space="preserve"> +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fr-FR" w:bidi="ar-DZ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:rsidR="005842A2" w:rsidRPr="00554B5A" w:rsidRDefault="005842A2" w:rsidP="00DC0E6E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jc w:val="center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fr-FR" w:bidi="ar-DZ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fr-FR" w:bidi="ar-DZ"/>
                    </w:rPr>
                    <w:t>O</w:t>
                  </w:r>
                </w:p>
              </w:tc>
              <w:tc>
                <w:tcPr>
                  <w:tcW w:w="2552" w:type="dxa"/>
                </w:tcPr>
                <w:p w:rsidR="005842A2" w:rsidRPr="00554B5A" w:rsidRDefault="005842A2" w:rsidP="005842A2">
                  <w:pPr>
                    <w:pStyle w:val="ListParagraph"/>
                    <w:framePr w:hSpace="180" w:wrap="around" w:vAnchor="page" w:hAnchor="margin" w:y="696"/>
                    <w:spacing w:after="0" w:line="240" w:lineRule="auto"/>
                    <w:ind w:left="0"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</w:pPr>
                  <w:r w:rsidRPr="00554B5A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مجهريا(بالافراد الكيمائية)</w:t>
                  </w:r>
                </w:p>
              </w:tc>
            </w:tr>
          </w:tbl>
          <w:p w:rsidR="009C0FF7" w:rsidRDefault="00DC0E6E" w:rsidP="00DC0E6E">
            <w:pPr>
              <w:spacing w:line="276" w:lineRule="auto"/>
              <w:rPr>
                <w:rFonts w:asciiTheme="majorBidi" w:hAnsiTheme="majorBidi" w:cstheme="majorBidi" w:hint="cs"/>
                <w:bCs/>
                <w:color w:val="000000" w:themeColor="text1"/>
                <w:sz w:val="26"/>
                <w:szCs w:val="26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4-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معادلة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التفاعل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الكيميائية</w:t>
            </w:r>
          </w:p>
          <w:p w:rsidR="00DC0E6E" w:rsidRPr="00DC0E6E" w:rsidRDefault="00DC0E6E" w:rsidP="00DC0E6E">
            <w:pPr>
              <w:spacing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DC0E6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 id="_x0000_s1093" type="#_x0000_t32" style="position:absolute;left:0;text-align:left;margin-left:132.6pt;margin-top:7.75pt;width:93pt;height:0;z-index:251677696" o:connectortype="straight">
                  <v:stroke endarrow="block"/>
                  <w10:wrap anchorx="page"/>
                </v:shape>
              </w:pic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H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O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(l)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 xml:space="preserve">                               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O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2(g)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 xml:space="preserve"> +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2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 xml:space="preserve"> H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 w:rsidRPr="00DC0E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 xml:space="preserve">(g)                                                                                  </w:t>
            </w:r>
            <w:r w:rsidRPr="00DC0E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813" w:type="dxa"/>
          </w:tcPr>
          <w:p w:rsidR="009C0FF7" w:rsidRDefault="009C0FF7" w:rsidP="009C0FF7">
            <w:pPr>
              <w:bidi w:val="0"/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</w:rPr>
            </w:pPr>
          </w:p>
          <w:p w:rsidR="00302943" w:rsidRPr="00C922FA" w:rsidRDefault="00302943" w:rsidP="00C922FA">
            <w:pPr>
              <w:bidi w:val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  <w:r w:rsidRPr="00C922FA"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  <w:t>1</w:t>
            </w:r>
          </w:p>
          <w:p w:rsidR="00302943" w:rsidRPr="00C922FA" w:rsidRDefault="00ED4D03" w:rsidP="00ED4D03">
            <w:pPr>
              <w:bidi w:val="0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  <w:t>0.5*2</w:t>
            </w:r>
          </w:p>
          <w:p w:rsidR="00302943" w:rsidRPr="00C922FA" w:rsidRDefault="00302943" w:rsidP="00C922FA">
            <w:pPr>
              <w:bidi w:val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  <w:r w:rsidRPr="00C922FA"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  <w:t>1</w:t>
            </w:r>
          </w:p>
          <w:p w:rsidR="00ED4D03" w:rsidRDefault="00ED4D03" w:rsidP="00ED4D03">
            <w:pPr>
              <w:bidi w:val="0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</w:p>
          <w:p w:rsidR="00ED4D03" w:rsidRDefault="00ED4D03" w:rsidP="00ED4D03">
            <w:pPr>
              <w:bidi w:val="0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</w:p>
          <w:p w:rsidR="00302943" w:rsidRPr="00C922FA" w:rsidRDefault="00ED4D03" w:rsidP="00ED4D03">
            <w:pPr>
              <w:bidi w:val="0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  <w:t>1.5</w:t>
            </w:r>
          </w:p>
          <w:p w:rsidR="009C0FF7" w:rsidRPr="00C922FA" w:rsidRDefault="009C0FF7" w:rsidP="00C922FA">
            <w:pPr>
              <w:bidi w:val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  <w:p w:rsidR="009C0FF7" w:rsidRDefault="009C0FF7" w:rsidP="00C922FA">
            <w:pPr>
              <w:bidi w:val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</w:p>
          <w:p w:rsidR="00ED4D03" w:rsidRPr="00C922FA" w:rsidRDefault="00ED4D03" w:rsidP="00ED4D03">
            <w:pPr>
              <w:bidi w:val="0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</w:rPr>
              <w:t>1.5</w:t>
            </w:r>
          </w:p>
          <w:p w:rsidR="009C0FF7" w:rsidRDefault="009C0FF7" w:rsidP="009C0FF7">
            <w:pPr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</w:pPr>
          </w:p>
        </w:tc>
      </w:tr>
      <w:tr w:rsidR="009551C6" w:rsidTr="009C0FF7">
        <w:trPr>
          <w:trHeight w:val="425"/>
        </w:trPr>
        <w:tc>
          <w:tcPr>
            <w:tcW w:w="10863" w:type="dxa"/>
            <w:gridSpan w:val="3"/>
            <w:shd w:val="clear" w:color="auto" w:fill="D9D9D9" w:themeFill="background1" w:themeFillShade="D9"/>
            <w:vAlign w:val="center"/>
          </w:tcPr>
          <w:p w:rsidR="009551C6" w:rsidRPr="006156D9" w:rsidRDefault="006156D9" w:rsidP="00C922FA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ا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الث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اني (08ن)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6156D9" w:rsidRPr="004719F3" w:rsidTr="009C0FF7">
        <w:trPr>
          <w:trHeight w:val="1793"/>
        </w:trPr>
        <w:tc>
          <w:tcPr>
            <w:tcW w:w="10863" w:type="dxa"/>
            <w:gridSpan w:val="3"/>
          </w:tcPr>
          <w:p w:rsidR="000A46C3" w:rsidRPr="004719F3" w:rsidRDefault="000A46C3" w:rsidP="0017552C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</w:pPr>
            <w:r w:rsidRPr="004719F3"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  <w:t xml:space="preserve">حل </w:t>
            </w:r>
            <w:r w:rsidR="006156D9" w:rsidRPr="004719F3"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  <w:t>الوضعية الادماجية (08ن):</w:t>
            </w:r>
          </w:p>
          <w:p w:rsidR="001C68F7" w:rsidRPr="004719F3" w:rsidRDefault="001C68F7" w:rsidP="0017552C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</w:pPr>
          </w:p>
          <w:p w:rsidR="001C68F7" w:rsidRPr="004719F3" w:rsidRDefault="001C68F7" w:rsidP="004B7847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  <w:lang w:bidi="ar-DZ"/>
              </w:rPr>
            </w:pPr>
            <w:r w:rsidRPr="004719F3"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1-</w:t>
            </w:r>
            <w:r w:rsidR="004B7847" w:rsidRPr="004B7847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4B7847" w:rsidRPr="004B784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bidi="ar-DZ"/>
              </w:rPr>
              <w:t xml:space="preserve">نوع التحول الحاصل هو تحول كيميائي لانه ادى الى ظهور مواد جديدة تتمثل في اكسيد الحديد الثلاثي </w:t>
            </w:r>
            <w:r w:rsidRPr="004719F3"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  <w:lang w:bidi="ar-DZ"/>
              </w:rPr>
              <w:t xml:space="preserve"> .</w:t>
            </w:r>
          </w:p>
          <w:p w:rsidR="004B7847" w:rsidRDefault="004B7847" w:rsidP="006A1EEB">
            <w:pPr>
              <w:spacing w:line="276" w:lineRule="auto"/>
              <w:jc w:val="both"/>
              <w:rPr>
                <w:rFonts w:asciiTheme="majorBidi" w:eastAsia="Times New Roman" w:hAnsiTheme="majorBidi" w:cstheme="majorBidi" w:hint="cs"/>
                <w:b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2</w:t>
            </w:r>
            <w:r w:rsidR="001C68F7" w:rsidRPr="004719F3"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-</w:t>
            </w:r>
            <w:r w:rsidR="001C68F7" w:rsidRPr="004719F3"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  <w:lang w:bidi="ar-DZ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معادلة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التفاعل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الكيميائية</w:t>
            </w:r>
            <w:r w:rsidRPr="004719F3"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  <w:lang w:bidi="ar-DZ"/>
              </w:rPr>
              <w:t xml:space="preserve"> </w:t>
            </w:r>
          </w:p>
          <w:p w:rsidR="004B7847" w:rsidRPr="00452C64" w:rsidRDefault="00452C64" w:rsidP="006A1EEB">
            <w:pPr>
              <w:spacing w:line="276" w:lineRule="auto"/>
              <w:jc w:val="both"/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452C64"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pict>
                <v:shape id="_x0000_s1094" type="#_x0000_t32" style="position:absolute;left:0;text-align:left;margin-left:195pt;margin-top:10.25pt;width:60pt;height:0;z-index:251678720" o:connectortype="straight">
                  <v:stroke endarrow="block"/>
                  <w10:wrap anchorx="page"/>
                </v:shape>
              </w:pic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4Fe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val="fr-FR" w:bidi="ar-DZ"/>
              </w:rPr>
              <w:t>(s)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 xml:space="preserve"> + 3O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val="fr-FR" w:bidi="ar-DZ"/>
              </w:rPr>
              <w:t xml:space="preserve">(g)                        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 xml:space="preserve"> 2Fe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DZ"/>
              </w:rPr>
              <w:t>O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3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val="fr-FR" w:bidi="ar-DZ"/>
              </w:rPr>
              <w:t xml:space="preserve">(s)                                                                                   </w:t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ab/>
            </w:r>
            <w:r w:rsidRPr="00452C6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vertAlign w:val="subscript"/>
                <w:lang w:val="fr-FR" w:bidi="ar-DZ"/>
              </w:rPr>
              <w:t xml:space="preserve">                       </w:t>
            </w:r>
          </w:p>
          <w:p w:rsidR="001C68F7" w:rsidRPr="004719F3" w:rsidRDefault="00452C64" w:rsidP="006A1EEB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sz w:val="28"/>
                <w:szCs w:val="28"/>
                <w:rtl/>
                <w:lang w:bidi="ar-DZ"/>
              </w:rPr>
              <w:t>3-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العامل المساعد على تسريع عملية الصد</w:t>
            </w:r>
            <w:r w:rsidRPr="0035568D"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>
              <w:rPr>
                <w:rFonts w:asciiTheme="majorBidi" w:eastAsia="Times New Roman" w:hAnsiTheme="majorBidi" w:cstheme="majorBidi" w:hint="cs"/>
                <w:b/>
                <w:sz w:val="28"/>
                <w:szCs w:val="28"/>
                <w:rtl/>
                <w:lang w:bidi="ar-DZ"/>
              </w:rPr>
              <w:t xml:space="preserve"> هو الرطوبة</w:t>
            </w:r>
          </w:p>
          <w:p w:rsidR="00B667A8" w:rsidRDefault="00452C64" w:rsidP="00452C64">
            <w:pPr>
              <w:spacing w:line="276" w:lineRule="auto"/>
              <w:rPr>
                <w:rFonts w:asciiTheme="majorBidi" w:eastAsia="Times New Roman" w:hAnsiTheme="majorBidi" w:cstheme="majorBidi" w:hint="cs"/>
                <w:b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sz w:val="28"/>
                <w:szCs w:val="28"/>
                <w:rtl/>
                <w:lang w:bidi="ar-DZ"/>
              </w:rPr>
              <w:t xml:space="preserve">4- </w:t>
            </w:r>
            <w:r w:rsidRPr="00452C64"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</w:rPr>
              <w:t>الاحتياطات الواجب اتخاذها للحفاظ على هيكل السيارات أو أبواب بيوتنا الحديدية</w:t>
            </w:r>
            <w:r w:rsidR="00B667A8">
              <w:rPr>
                <w:rFonts w:asciiTheme="majorBidi" w:eastAsia="Times New Roman" w:hAnsiTheme="majorBidi" w:cstheme="majorBidi" w:hint="cs"/>
                <w:b/>
                <w:sz w:val="28"/>
                <w:szCs w:val="28"/>
                <w:rtl/>
                <w:lang w:bidi="ar-DZ"/>
              </w:rPr>
              <w:t xml:space="preserve"> هي :</w:t>
            </w:r>
          </w:p>
          <w:p w:rsidR="00B667A8" w:rsidRDefault="00B667A8" w:rsidP="00B667A8">
            <w:pPr>
              <w:numPr>
                <w:ilvl w:val="0"/>
                <w:numId w:val="50"/>
              </w:numPr>
              <w:shd w:val="clear" w:color="auto" w:fill="FFFFFF"/>
              <w:spacing w:after="60"/>
              <w:ind w:left="0"/>
              <w:rPr>
                <w:rFonts w:ascii="Arial" w:hAnsi="Arial" w:cs="Arial"/>
                <w:color w:val="1F1F1F"/>
                <w:sz w:val="27"/>
                <w:szCs w:val="27"/>
              </w:rPr>
            </w:pPr>
            <w:r>
              <w:rPr>
                <w:rFonts w:ascii="Arial" w:hAnsi="Arial" w:cs="Arial" w:hint="cs"/>
                <w:color w:val="1F1F1F"/>
                <w:sz w:val="27"/>
                <w:szCs w:val="27"/>
                <w:rtl/>
              </w:rPr>
              <w:t xml:space="preserve">- </w:t>
            </w:r>
            <w:r>
              <w:rPr>
                <w:rFonts w:ascii="Arial" w:hAnsi="Arial" w:cs="Arial"/>
                <w:color w:val="1F1F1F"/>
                <w:sz w:val="27"/>
                <w:szCs w:val="27"/>
                <w:rtl/>
              </w:rPr>
              <w:t>جب عليك فحص سيارتك بانتظام للكشف عن أي علامات للصدأ، والتخلص منها قبل زيادة</w:t>
            </w:r>
            <w:r>
              <w:rPr>
                <w:rFonts w:ascii="Arial" w:hAnsi="Arial" w:cs="Arial"/>
                <w:color w:val="1F1F1F"/>
                <w:sz w:val="27"/>
                <w:szCs w:val="27"/>
              </w:rPr>
              <w:t> </w:t>
            </w:r>
            <w:r>
              <w:rPr>
                <w:rFonts w:ascii="Arial" w:hAnsi="Arial" w:cs="Arial"/>
                <w:b/>
                <w:bCs/>
                <w:color w:val="1F1F1F"/>
                <w:sz w:val="27"/>
                <w:szCs w:val="27"/>
                <w:rtl/>
              </w:rPr>
              <w:t>الصدأ</w:t>
            </w:r>
            <w:r>
              <w:rPr>
                <w:rFonts w:ascii="Arial" w:hAnsi="Arial" w:cs="Arial"/>
                <w:color w:val="1F1F1F"/>
                <w:sz w:val="27"/>
                <w:szCs w:val="27"/>
              </w:rPr>
              <w:t>.</w:t>
            </w:r>
          </w:p>
          <w:p w:rsidR="00B667A8" w:rsidRDefault="00B667A8" w:rsidP="00B667A8">
            <w:pPr>
              <w:numPr>
                <w:ilvl w:val="0"/>
                <w:numId w:val="50"/>
              </w:numPr>
              <w:shd w:val="clear" w:color="auto" w:fill="FFFFFF"/>
              <w:spacing w:after="60"/>
              <w:ind w:left="0"/>
              <w:rPr>
                <w:rFonts w:ascii="Arial" w:hAnsi="Arial" w:cs="Arial"/>
                <w:color w:val="1F1F1F"/>
                <w:sz w:val="27"/>
                <w:szCs w:val="27"/>
              </w:rPr>
            </w:pPr>
            <w:r>
              <w:rPr>
                <w:rFonts w:ascii="Arial" w:hAnsi="Arial" w:cs="Arial" w:hint="cs"/>
                <w:color w:val="1F1F1F"/>
                <w:sz w:val="27"/>
                <w:szCs w:val="27"/>
                <w:rtl/>
              </w:rPr>
              <w:t xml:space="preserve">- </w:t>
            </w:r>
            <w:r>
              <w:rPr>
                <w:rFonts w:ascii="Arial" w:hAnsi="Arial" w:cs="Arial"/>
                <w:color w:val="1F1F1F"/>
                <w:sz w:val="27"/>
                <w:szCs w:val="27"/>
                <w:rtl/>
              </w:rPr>
              <w:t>عليك القيام بإصلاح الخدوش والضربات فور حدوثها، وذلك لمنع تكون</w:t>
            </w:r>
            <w:r>
              <w:rPr>
                <w:rFonts w:ascii="Arial" w:hAnsi="Arial" w:cs="Arial"/>
                <w:color w:val="1F1F1F"/>
                <w:sz w:val="27"/>
                <w:szCs w:val="27"/>
              </w:rPr>
              <w:t> </w:t>
            </w:r>
            <w:r>
              <w:rPr>
                <w:rFonts w:ascii="Arial" w:hAnsi="Arial" w:cs="Arial"/>
                <w:b/>
                <w:bCs/>
                <w:color w:val="1F1F1F"/>
                <w:sz w:val="27"/>
                <w:szCs w:val="27"/>
                <w:rtl/>
              </w:rPr>
              <w:t>الصدأ</w:t>
            </w:r>
            <w:r>
              <w:rPr>
                <w:rFonts w:ascii="Arial" w:hAnsi="Arial" w:cs="Arial"/>
                <w:color w:val="1F1F1F"/>
                <w:sz w:val="27"/>
                <w:szCs w:val="27"/>
              </w:rPr>
              <w:t>.</w:t>
            </w:r>
          </w:p>
          <w:p w:rsidR="00B667A8" w:rsidRDefault="00B667A8" w:rsidP="00B667A8">
            <w:pPr>
              <w:numPr>
                <w:ilvl w:val="0"/>
                <w:numId w:val="50"/>
              </w:numPr>
              <w:shd w:val="clear" w:color="auto" w:fill="FFFFFF"/>
              <w:spacing w:after="60"/>
              <w:ind w:left="0"/>
              <w:rPr>
                <w:rFonts w:ascii="Arial" w:hAnsi="Arial" w:cs="Arial"/>
                <w:color w:val="1F1F1F"/>
                <w:sz w:val="27"/>
                <w:szCs w:val="27"/>
              </w:rPr>
            </w:pPr>
            <w:r>
              <w:rPr>
                <w:rFonts w:ascii="Arial" w:hAnsi="Arial" w:cs="Arial" w:hint="cs"/>
                <w:color w:val="1F1F1F"/>
                <w:sz w:val="27"/>
                <w:szCs w:val="27"/>
                <w:rtl/>
              </w:rPr>
              <w:t xml:space="preserve">- </w:t>
            </w:r>
            <w:r>
              <w:rPr>
                <w:rFonts w:ascii="Arial" w:hAnsi="Arial" w:cs="Arial"/>
                <w:color w:val="1F1F1F"/>
                <w:sz w:val="27"/>
                <w:szCs w:val="27"/>
                <w:rtl/>
              </w:rPr>
              <w:t>يجب عليك استخدام مواد مانعة للصدأ في المناطق الأكثر عرضة للصدأ، مثل الأبواب</w:t>
            </w:r>
            <w:r>
              <w:rPr>
                <w:rFonts w:ascii="Arial" w:hAnsi="Arial" w:cs="Arial"/>
                <w:color w:val="1F1F1F"/>
                <w:sz w:val="27"/>
                <w:szCs w:val="27"/>
              </w:rPr>
              <w:t>.</w:t>
            </w:r>
          </w:p>
          <w:p w:rsidR="006A1EEB" w:rsidRPr="004719F3" w:rsidRDefault="00B667A8" w:rsidP="00B667A8">
            <w:pPr>
              <w:spacing w:line="276" w:lineRule="auto"/>
              <w:rPr>
                <w:rFonts w:asciiTheme="majorBidi" w:eastAsia="Times New Roman" w:hAnsiTheme="majorBidi" w:cstheme="majorBidi"/>
                <w:b/>
                <w:sz w:val="28"/>
                <w:szCs w:val="28"/>
                <w:rtl/>
                <w:lang w:bidi="ar-DZ"/>
              </w:rPr>
            </w:pPr>
            <w:r w:rsidRPr="00452C64">
              <w:rPr>
                <w:rFonts w:asciiTheme="majorBidi" w:eastAsia="Times New Roman" w:hAnsiTheme="majorBidi" w:cstheme="majorBidi"/>
                <w:b/>
                <w:sz w:val="28"/>
                <w:szCs w:val="28"/>
                <w:lang w:bidi="ar-DZ"/>
              </w:rPr>
              <w:t xml:space="preserve"> </w:t>
            </w:r>
            <w:r w:rsidR="00452C64" w:rsidRPr="00452C64">
              <w:rPr>
                <w:rFonts w:asciiTheme="majorBidi" w:eastAsia="Times New Roman" w:hAnsiTheme="majorBidi" w:cstheme="majorBidi"/>
                <w:b/>
                <w:sz w:val="28"/>
                <w:szCs w:val="28"/>
                <w:lang w:bidi="ar-DZ"/>
              </w:rPr>
              <w:t xml:space="preserve"> </w:t>
            </w:r>
          </w:p>
          <w:p w:rsidR="001C68F7" w:rsidRPr="004719F3" w:rsidRDefault="001C68F7" w:rsidP="001C68F7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</w:pPr>
          </w:p>
          <w:p w:rsidR="00DD31F6" w:rsidRDefault="00DD31F6" w:rsidP="006A1EEB">
            <w:pP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u w:val="single"/>
                <w:rtl/>
              </w:rPr>
            </w:pPr>
          </w:p>
          <w:p w:rsidR="001C68F7" w:rsidRPr="004719F3" w:rsidRDefault="001C68F7" w:rsidP="00B667A8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</w:pPr>
          </w:p>
          <w:p w:rsidR="000A46C3" w:rsidRPr="004719F3" w:rsidRDefault="000A46C3" w:rsidP="0017552C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</w:pPr>
            <w:r w:rsidRPr="004719F3"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  <w:rtl/>
              </w:rPr>
              <w:t>شبكة تقييم الوضعية الادماجية</w:t>
            </w:r>
          </w:p>
          <w:p w:rsidR="000A46C3" w:rsidRPr="004719F3" w:rsidRDefault="000A46C3" w:rsidP="009C0FF7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  <w:u w:val="single"/>
                <w:lang w:bidi="ar-DZ"/>
              </w:rPr>
            </w:pPr>
          </w:p>
          <w:tbl>
            <w:tblPr>
              <w:tblStyle w:val="TableGrid"/>
              <w:tblpPr w:leftFromText="141" w:rightFromText="141" w:vertAnchor="text" w:tblpXSpec="right" w:tblpY="1"/>
              <w:tblOverlap w:val="never"/>
              <w:bidiVisual/>
              <w:tblW w:w="0" w:type="auto"/>
              <w:tblLook w:val="04A0"/>
            </w:tblPr>
            <w:tblGrid>
              <w:gridCol w:w="1381"/>
              <w:gridCol w:w="842"/>
              <w:gridCol w:w="7256"/>
              <w:gridCol w:w="999"/>
            </w:tblGrid>
            <w:tr w:rsidR="000A46C3" w:rsidRPr="004719F3" w:rsidTr="00B667A8">
              <w:trPr>
                <w:trHeight w:val="526"/>
              </w:trPr>
              <w:tc>
                <w:tcPr>
                  <w:tcW w:w="1381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  <w:t>المعايير</w:t>
                  </w:r>
                </w:p>
              </w:tc>
              <w:tc>
                <w:tcPr>
                  <w:tcW w:w="842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  <w:t>الاسئلة</w:t>
                  </w:r>
                </w:p>
              </w:tc>
              <w:tc>
                <w:tcPr>
                  <w:tcW w:w="7256" w:type="dxa"/>
                  <w:vAlign w:val="center"/>
                </w:tcPr>
                <w:p w:rsidR="000A46C3" w:rsidRPr="004719F3" w:rsidRDefault="000A46C3" w:rsidP="00CD4204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  <w:t>المؤشرات</w:t>
                  </w:r>
                </w:p>
              </w:tc>
              <w:tc>
                <w:tcPr>
                  <w:tcW w:w="999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  <w:t>العلامة</w:t>
                  </w:r>
                </w:p>
              </w:tc>
            </w:tr>
            <w:tr w:rsidR="00833617" w:rsidRPr="004719F3" w:rsidTr="00B667A8">
              <w:trPr>
                <w:cantSplit/>
                <w:trHeight w:val="400"/>
              </w:trPr>
              <w:tc>
                <w:tcPr>
                  <w:tcW w:w="1381" w:type="dxa"/>
                  <w:vMerge w:val="restart"/>
                  <w:vAlign w:val="center"/>
                </w:tcPr>
                <w:p w:rsidR="00833617" w:rsidRPr="004719F3" w:rsidRDefault="00833617" w:rsidP="00CD4204">
                  <w:pPr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  <w:t>الوجاهة</w:t>
                  </w:r>
                </w:p>
              </w:tc>
              <w:tc>
                <w:tcPr>
                  <w:tcW w:w="842" w:type="dxa"/>
                  <w:vAlign w:val="center"/>
                </w:tcPr>
                <w:p w:rsidR="00833617" w:rsidRPr="004719F3" w:rsidRDefault="00833617" w:rsidP="00CD4204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</w:tc>
              <w:tc>
                <w:tcPr>
                  <w:tcW w:w="7256" w:type="dxa"/>
                  <w:vAlign w:val="center"/>
                </w:tcPr>
                <w:p w:rsidR="00833617" w:rsidRPr="004719F3" w:rsidRDefault="00833617" w:rsidP="00452C64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- نوع التحول الحادث مع التعليل</w:t>
                  </w:r>
                </w:p>
              </w:tc>
              <w:tc>
                <w:tcPr>
                  <w:tcW w:w="999" w:type="dxa"/>
                  <w:vMerge w:val="restart"/>
                  <w:vAlign w:val="center"/>
                </w:tcPr>
                <w:p w:rsidR="00833617" w:rsidRPr="004719F3" w:rsidRDefault="00833617" w:rsidP="00CD4204">
                  <w:pPr>
                    <w:spacing w:before="240" w:line="276" w:lineRule="auto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02</w:t>
                  </w:r>
                </w:p>
              </w:tc>
            </w:tr>
            <w:tr w:rsidR="00833617" w:rsidRPr="004719F3" w:rsidTr="00B667A8">
              <w:trPr>
                <w:cantSplit/>
                <w:trHeight w:val="518"/>
              </w:trPr>
              <w:tc>
                <w:tcPr>
                  <w:tcW w:w="1381" w:type="dxa"/>
                  <w:vMerge/>
                  <w:vAlign w:val="center"/>
                </w:tcPr>
                <w:p w:rsidR="00833617" w:rsidRPr="004719F3" w:rsidRDefault="00833617" w:rsidP="00CD4204">
                  <w:pPr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833617" w:rsidRPr="004719F3" w:rsidRDefault="00833617" w:rsidP="00812894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س2</w:t>
                  </w:r>
                </w:p>
              </w:tc>
              <w:tc>
                <w:tcPr>
                  <w:tcW w:w="7256" w:type="dxa"/>
                  <w:vAlign w:val="center"/>
                </w:tcPr>
                <w:p w:rsidR="00833617" w:rsidRPr="004719F3" w:rsidRDefault="00833617" w:rsidP="00452C64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معادلة التفاعل الكيميائي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مع الموازنة</w:t>
                  </w:r>
                </w:p>
              </w:tc>
              <w:tc>
                <w:tcPr>
                  <w:tcW w:w="999" w:type="dxa"/>
                  <w:vMerge/>
                  <w:vAlign w:val="center"/>
                </w:tcPr>
                <w:p w:rsidR="00833617" w:rsidRPr="004719F3" w:rsidRDefault="00833617" w:rsidP="00CD4204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833617" w:rsidRPr="004719F3" w:rsidTr="00B667A8">
              <w:trPr>
                <w:cantSplit/>
                <w:trHeight w:val="540"/>
              </w:trPr>
              <w:tc>
                <w:tcPr>
                  <w:tcW w:w="1381" w:type="dxa"/>
                  <w:vMerge/>
                  <w:vAlign w:val="center"/>
                </w:tcPr>
                <w:p w:rsidR="00833617" w:rsidRPr="004719F3" w:rsidRDefault="00833617" w:rsidP="00CD4204">
                  <w:pPr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833617" w:rsidRPr="004719F3" w:rsidRDefault="00833617" w:rsidP="00812894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س3</w:t>
                  </w:r>
                </w:p>
              </w:tc>
              <w:tc>
                <w:tcPr>
                  <w:tcW w:w="7256" w:type="dxa"/>
                  <w:vAlign w:val="center"/>
                </w:tcPr>
                <w:p w:rsidR="00833617" w:rsidRDefault="00833617" w:rsidP="00CD4204">
                  <w:pP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العامل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المؤثر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في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هذا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التفاعل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الكيميائي</w:t>
                  </w:r>
                </w:p>
                <w:p w:rsidR="00833617" w:rsidRPr="004719F3" w:rsidRDefault="00833617" w:rsidP="00CD4204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999" w:type="dxa"/>
                  <w:vMerge/>
                  <w:vAlign w:val="center"/>
                </w:tcPr>
                <w:p w:rsidR="00833617" w:rsidRPr="004719F3" w:rsidRDefault="00833617" w:rsidP="00CD4204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833617" w:rsidRPr="004719F3" w:rsidTr="00B667A8">
              <w:trPr>
                <w:cantSplit/>
                <w:trHeight w:val="411"/>
              </w:trPr>
              <w:tc>
                <w:tcPr>
                  <w:tcW w:w="1381" w:type="dxa"/>
                  <w:vMerge/>
                  <w:vAlign w:val="center"/>
                </w:tcPr>
                <w:p w:rsidR="00833617" w:rsidRPr="004719F3" w:rsidRDefault="00833617" w:rsidP="00CD4204">
                  <w:pPr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833617" w:rsidRPr="004719F3" w:rsidRDefault="00833617" w:rsidP="00812894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س4</w:t>
                  </w:r>
                </w:p>
              </w:tc>
              <w:tc>
                <w:tcPr>
                  <w:tcW w:w="7256" w:type="dxa"/>
                  <w:vAlign w:val="center"/>
                </w:tcPr>
                <w:p w:rsidR="00833617" w:rsidRDefault="00833617" w:rsidP="00CD4204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الاحتياطات الواجب اتخاذها للحفاظ على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هيكل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السيارات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أو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أبواب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 w:rsidRPr="0035568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الحديدية</w:t>
                  </w:r>
                </w:p>
              </w:tc>
              <w:tc>
                <w:tcPr>
                  <w:tcW w:w="999" w:type="dxa"/>
                  <w:vMerge/>
                  <w:vAlign w:val="center"/>
                </w:tcPr>
                <w:p w:rsidR="00833617" w:rsidRPr="004719F3" w:rsidRDefault="00833617" w:rsidP="00CD4204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B667A8" w:rsidRPr="004719F3" w:rsidTr="00B667A8">
              <w:trPr>
                <w:trHeight w:val="980"/>
              </w:trPr>
              <w:tc>
                <w:tcPr>
                  <w:tcW w:w="1381" w:type="dxa"/>
                  <w:vMerge w:val="restart"/>
                  <w:vAlign w:val="center"/>
                </w:tcPr>
                <w:p w:rsidR="00B667A8" w:rsidRPr="004719F3" w:rsidRDefault="00B667A8" w:rsidP="008C172B">
                  <w:pPr>
                    <w:spacing w:before="240"/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الاستعمال السليم لأدوات المادة</w:t>
                  </w:r>
                </w:p>
                <w:p w:rsidR="00B667A8" w:rsidRPr="004719F3" w:rsidRDefault="00B667A8" w:rsidP="008C172B">
                  <w:pPr>
                    <w:spacing w:before="240"/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B667A8" w:rsidRPr="004719F3" w:rsidRDefault="00B667A8" w:rsidP="00833617">
                  <w:pPr>
                    <w:spacing w:line="276" w:lineRule="auto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  <w:p w:rsidR="00B667A8" w:rsidRPr="004719F3" w:rsidRDefault="00B667A8" w:rsidP="008C172B">
                  <w:pPr>
                    <w:spacing w:line="276" w:lineRule="auto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7256" w:type="dxa"/>
                </w:tcPr>
                <w:p w:rsidR="00B667A8" w:rsidRPr="004719F3" w:rsidRDefault="00B667A8" w:rsidP="008C172B">
                  <w:pP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 xml:space="preserve">- يذكر </w:t>
                  </w: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التحول</w:t>
                  </w:r>
                  <w: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 xml:space="preserve"> الصحيح </w:t>
                  </w: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الحادث</w:t>
                  </w:r>
                </w:p>
                <w:p w:rsidR="00B667A8" w:rsidRPr="004719F3" w:rsidRDefault="00B667A8" w:rsidP="0083361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 xml:space="preserve">- يذكر </w:t>
                  </w: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التعليل الصحيح للتحول الحادث</w:t>
                  </w:r>
                </w:p>
              </w:tc>
              <w:tc>
                <w:tcPr>
                  <w:tcW w:w="999" w:type="dxa"/>
                  <w:vMerge w:val="restart"/>
                </w:tcPr>
                <w:p w:rsidR="00B667A8" w:rsidRPr="004719F3" w:rsidRDefault="00B667A8" w:rsidP="008C172B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1.5</w:t>
                  </w: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0.5</w:t>
                  </w: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  <w:p w:rsidR="00B667A8" w:rsidRPr="004719F3" w:rsidRDefault="00B667A8" w:rsidP="008C172B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B667A8" w:rsidRPr="004719F3" w:rsidTr="00B667A8">
              <w:trPr>
                <w:trHeight w:val="1515"/>
              </w:trPr>
              <w:tc>
                <w:tcPr>
                  <w:tcW w:w="1381" w:type="dxa"/>
                  <w:vMerge/>
                  <w:vAlign w:val="center"/>
                </w:tcPr>
                <w:p w:rsidR="00B667A8" w:rsidRPr="004719F3" w:rsidRDefault="00B667A8" w:rsidP="00CD4204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B667A8" w:rsidRPr="004719F3" w:rsidRDefault="00B667A8" w:rsidP="00833617">
                  <w:pPr>
                    <w:spacing w:line="276" w:lineRule="auto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س2</w:t>
                  </w:r>
                </w:p>
              </w:tc>
              <w:tc>
                <w:tcPr>
                  <w:tcW w:w="7256" w:type="dxa"/>
                </w:tcPr>
                <w:p w:rsidR="00B667A8" w:rsidRDefault="00B667A8" w:rsidP="00833617">
                  <w:pP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يكتب معادلة التفاعل الحادث مع تحديد الحالة الفيزيائية</w:t>
                  </w:r>
                </w:p>
                <w:p w:rsidR="00B667A8" w:rsidRPr="00833617" w:rsidRDefault="00B667A8" w:rsidP="0083361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- موازنة المعادلة الكيميائية مع تطبيق مبدأ انحفاظ الذرات نوعا وعددا</w:t>
                  </w:r>
                </w:p>
              </w:tc>
              <w:tc>
                <w:tcPr>
                  <w:tcW w:w="999" w:type="dxa"/>
                  <w:vMerge/>
                </w:tcPr>
                <w:p w:rsidR="00B667A8" w:rsidRPr="004719F3" w:rsidRDefault="00B667A8" w:rsidP="009C0FF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B667A8" w:rsidRPr="004719F3" w:rsidTr="00B667A8">
              <w:trPr>
                <w:trHeight w:val="1725"/>
              </w:trPr>
              <w:tc>
                <w:tcPr>
                  <w:tcW w:w="1381" w:type="dxa"/>
                  <w:vMerge/>
                  <w:vAlign w:val="center"/>
                </w:tcPr>
                <w:p w:rsidR="00B667A8" w:rsidRPr="004719F3" w:rsidRDefault="00B667A8" w:rsidP="00CD4204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B667A8" w:rsidRPr="004719F3" w:rsidRDefault="00B667A8" w:rsidP="008C172B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س3</w:t>
                  </w:r>
                </w:p>
              </w:tc>
              <w:tc>
                <w:tcPr>
                  <w:tcW w:w="7256" w:type="dxa"/>
                </w:tcPr>
                <w:p w:rsidR="00B667A8" w:rsidRPr="004719F3" w:rsidRDefault="00B667A8" w:rsidP="009C0FF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9C0FF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  <w:p w:rsidR="00B667A8" w:rsidRPr="004719F3" w:rsidRDefault="00B667A8" w:rsidP="0083361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- ي</w:t>
                  </w: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ذكر العامل المؤثر في هذا التفاعل</w:t>
                  </w:r>
                </w:p>
              </w:tc>
              <w:tc>
                <w:tcPr>
                  <w:tcW w:w="999" w:type="dxa"/>
                  <w:vMerge/>
                </w:tcPr>
                <w:p w:rsidR="00B667A8" w:rsidRPr="004719F3" w:rsidRDefault="00B667A8" w:rsidP="009C0FF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B667A8" w:rsidRPr="004719F3" w:rsidTr="00B667A8">
              <w:trPr>
                <w:trHeight w:val="1080"/>
              </w:trPr>
              <w:tc>
                <w:tcPr>
                  <w:tcW w:w="1381" w:type="dxa"/>
                  <w:vMerge/>
                  <w:vAlign w:val="center"/>
                </w:tcPr>
                <w:p w:rsidR="00B667A8" w:rsidRPr="004719F3" w:rsidRDefault="00B667A8" w:rsidP="00CD4204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B667A8" w:rsidRPr="004719F3" w:rsidRDefault="00B667A8" w:rsidP="008C172B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س4</w:t>
                  </w:r>
                </w:p>
              </w:tc>
              <w:tc>
                <w:tcPr>
                  <w:tcW w:w="7256" w:type="dxa"/>
                </w:tcPr>
                <w:p w:rsidR="00B667A8" w:rsidRPr="004719F3" w:rsidRDefault="00B667A8" w:rsidP="009C0FF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sz w:val="28"/>
                      <w:szCs w:val="28"/>
                      <w:rtl/>
                      <w:lang w:bidi="ar-DZ"/>
                    </w:rPr>
                    <w:t>- يقترح الاحتياطات الواجب اتخاذها لتفادي هذا المشكل</w:t>
                  </w:r>
                </w:p>
              </w:tc>
              <w:tc>
                <w:tcPr>
                  <w:tcW w:w="999" w:type="dxa"/>
                  <w:vMerge/>
                </w:tcPr>
                <w:p w:rsidR="00B667A8" w:rsidRPr="004719F3" w:rsidRDefault="00B667A8" w:rsidP="009C0FF7">
                  <w:pPr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0A46C3" w:rsidRPr="004719F3" w:rsidTr="00B667A8">
              <w:trPr>
                <w:trHeight w:val="775"/>
              </w:trPr>
              <w:tc>
                <w:tcPr>
                  <w:tcW w:w="1381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الانسجــــام</w:t>
                  </w:r>
                </w:p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42" w:type="dxa"/>
                  <w:vAlign w:val="center"/>
                </w:tcPr>
                <w:p w:rsidR="000A46C3" w:rsidRPr="004719F3" w:rsidRDefault="000A46C3" w:rsidP="009C0FF7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7256" w:type="dxa"/>
                  <w:vAlign w:val="center"/>
                </w:tcPr>
                <w:p w:rsidR="000A46C3" w:rsidRPr="004719F3" w:rsidRDefault="000A46C3" w:rsidP="009C0FF7">
                  <w:pPr>
                    <w:pStyle w:val="ListParagraph"/>
                    <w:numPr>
                      <w:ilvl w:val="0"/>
                      <w:numId w:val="47"/>
                    </w:numPr>
                    <w:bidi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التعبير بلغة علمية سليمة</w:t>
                  </w:r>
                </w:p>
                <w:p w:rsidR="000A46C3" w:rsidRPr="004719F3" w:rsidRDefault="000A46C3" w:rsidP="009C0FF7">
                  <w:pPr>
                    <w:pStyle w:val="ListParagraph"/>
                    <w:numPr>
                      <w:ilvl w:val="0"/>
                      <w:numId w:val="47"/>
                    </w:numPr>
                    <w:bidi/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التسلسل المنطقي للأفكار</w:t>
                  </w:r>
                </w:p>
                <w:p w:rsidR="000A46C3" w:rsidRPr="004719F3" w:rsidRDefault="000A46C3" w:rsidP="009C0FF7">
                  <w:pPr>
                    <w:pStyle w:val="ListParagraph"/>
                    <w:numPr>
                      <w:ilvl w:val="0"/>
                      <w:numId w:val="47"/>
                    </w:numPr>
                    <w:bidi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 xml:space="preserve">دقة الإجابة </w:t>
                  </w:r>
                </w:p>
              </w:tc>
              <w:tc>
                <w:tcPr>
                  <w:tcW w:w="999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</w:tc>
            </w:tr>
            <w:tr w:rsidR="000A46C3" w:rsidRPr="004719F3" w:rsidTr="00B667A8">
              <w:trPr>
                <w:trHeight w:val="630"/>
              </w:trPr>
              <w:tc>
                <w:tcPr>
                  <w:tcW w:w="1381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الابداع والاتقان</w:t>
                  </w:r>
                </w:p>
              </w:tc>
              <w:tc>
                <w:tcPr>
                  <w:tcW w:w="842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7256" w:type="dxa"/>
                </w:tcPr>
                <w:p w:rsidR="000A46C3" w:rsidRPr="004719F3" w:rsidRDefault="000A46C3" w:rsidP="009C0FF7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 xml:space="preserve">وضوح الخط والرسومات </w:t>
                  </w:r>
                </w:p>
                <w:p w:rsidR="000A46C3" w:rsidRPr="004719F3" w:rsidRDefault="000A46C3" w:rsidP="009C0FF7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rPr>
                      <w:rFonts w:asciiTheme="majorBidi" w:hAnsiTheme="majorBidi" w:cstheme="majorBidi"/>
                      <w:b/>
                      <w:sz w:val="28"/>
                      <w:szCs w:val="28"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تنظيم الفقرات</w:t>
                  </w:r>
                </w:p>
                <w:p w:rsidR="000A46C3" w:rsidRPr="004719F3" w:rsidRDefault="000A46C3" w:rsidP="009C0FF7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الابداع</w:t>
                  </w:r>
                </w:p>
              </w:tc>
              <w:tc>
                <w:tcPr>
                  <w:tcW w:w="999" w:type="dxa"/>
                  <w:vAlign w:val="center"/>
                </w:tcPr>
                <w:p w:rsidR="000A46C3" w:rsidRPr="004719F3" w:rsidRDefault="000A46C3" w:rsidP="009C0FF7">
                  <w:pPr>
                    <w:jc w:val="center"/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</w:pPr>
                  <w:r w:rsidRPr="004719F3">
                    <w:rPr>
                      <w:rFonts w:asciiTheme="majorBidi" w:hAnsiTheme="majorBidi" w:cstheme="majorBidi"/>
                      <w:b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</w:tc>
            </w:tr>
          </w:tbl>
          <w:p w:rsidR="000A46C3" w:rsidRPr="004719F3" w:rsidRDefault="000A46C3" w:rsidP="009C0FF7">
            <w:pPr>
              <w:tabs>
                <w:tab w:val="left" w:pos="1366"/>
              </w:tabs>
              <w:rPr>
                <w:rFonts w:asciiTheme="majorBidi" w:hAnsiTheme="majorBidi" w:cstheme="majorBidi"/>
                <w:b/>
                <w:sz w:val="28"/>
                <w:szCs w:val="28"/>
                <w:rtl/>
              </w:rPr>
            </w:pPr>
          </w:p>
        </w:tc>
      </w:tr>
    </w:tbl>
    <w:p w:rsidR="005F0558" w:rsidRPr="004719F3" w:rsidRDefault="005F0558" w:rsidP="002B7A7A">
      <w:pPr>
        <w:rPr>
          <w:rFonts w:asciiTheme="majorBidi" w:hAnsiTheme="majorBidi" w:cstheme="majorBidi"/>
          <w:b/>
          <w:sz w:val="28"/>
          <w:szCs w:val="28"/>
          <w:u w:val="single"/>
          <w:rtl/>
          <w:lang w:bidi="ar-DZ"/>
        </w:rPr>
      </w:pPr>
    </w:p>
    <w:sectPr w:rsidR="005F0558" w:rsidRPr="004719F3" w:rsidSect="005F05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0DDF" w:rsidRDefault="00B60DDF" w:rsidP="003A0424">
      <w:pPr>
        <w:spacing w:after="0" w:line="240" w:lineRule="auto"/>
      </w:pPr>
      <w:r>
        <w:separator/>
      </w:r>
    </w:p>
  </w:endnote>
  <w:endnote w:type="continuationSeparator" w:id="0">
    <w:p w:rsidR="00B60DDF" w:rsidRDefault="00B60DDF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558" w:rsidRDefault="005F055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558" w:rsidRDefault="005F055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558" w:rsidRDefault="005F05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0DDF" w:rsidRDefault="00B60DDF" w:rsidP="003A0424">
      <w:pPr>
        <w:spacing w:after="0" w:line="240" w:lineRule="auto"/>
      </w:pPr>
      <w:r>
        <w:separator/>
      </w:r>
    </w:p>
  </w:footnote>
  <w:footnote w:type="continuationSeparator" w:id="0">
    <w:p w:rsidR="00B60DDF" w:rsidRDefault="00B60DDF" w:rsidP="003A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558" w:rsidRDefault="005F055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558" w:rsidRDefault="005F055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558" w:rsidRDefault="005F055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5472"/>
    <w:multiLevelType w:val="hybridMultilevel"/>
    <w:tmpl w:val="665EA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C2EC3"/>
    <w:multiLevelType w:val="hybridMultilevel"/>
    <w:tmpl w:val="C406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616D0"/>
    <w:multiLevelType w:val="hybridMultilevel"/>
    <w:tmpl w:val="7F64B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744FF2"/>
    <w:multiLevelType w:val="hybridMultilevel"/>
    <w:tmpl w:val="6E1455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E86AFA"/>
    <w:multiLevelType w:val="hybridMultilevel"/>
    <w:tmpl w:val="2B48DF18"/>
    <w:lvl w:ilvl="0" w:tplc="D69EF6C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  <w:sz w:val="32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280FA2"/>
    <w:multiLevelType w:val="hybridMultilevel"/>
    <w:tmpl w:val="B61A89D8"/>
    <w:lvl w:ilvl="0" w:tplc="400EC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401FD1"/>
    <w:multiLevelType w:val="hybridMultilevel"/>
    <w:tmpl w:val="5756F1C8"/>
    <w:lvl w:ilvl="0" w:tplc="CD4A471C">
      <w:start w:val="1"/>
      <w:numFmt w:val="arabicAlpha"/>
      <w:lvlText w:val="%1-"/>
      <w:lvlJc w:val="left"/>
      <w:pPr>
        <w:ind w:left="16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>
    <w:nsid w:val="19174C1E"/>
    <w:multiLevelType w:val="hybridMultilevel"/>
    <w:tmpl w:val="3B8E19C6"/>
    <w:lvl w:ilvl="0" w:tplc="760C106C">
      <w:start w:val="1"/>
      <w:numFmt w:val="decimalZero"/>
      <w:lvlText w:val="%1-"/>
      <w:lvlJc w:val="left"/>
      <w:pPr>
        <w:ind w:left="1155" w:hanging="435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5B5E85"/>
    <w:multiLevelType w:val="hybridMultilevel"/>
    <w:tmpl w:val="C048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9E46783"/>
    <w:multiLevelType w:val="hybridMultilevel"/>
    <w:tmpl w:val="EED02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6A4BFC"/>
    <w:multiLevelType w:val="hybridMultilevel"/>
    <w:tmpl w:val="7400BE70"/>
    <w:lvl w:ilvl="0" w:tplc="C57A959E">
      <w:start w:val="1"/>
      <w:numFmt w:val="decimalZero"/>
      <w:lvlText w:val="%1-"/>
      <w:lvlJc w:val="left"/>
      <w:pPr>
        <w:ind w:left="111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2B22D78"/>
    <w:multiLevelType w:val="hybridMultilevel"/>
    <w:tmpl w:val="90660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31478E"/>
    <w:multiLevelType w:val="hybridMultilevel"/>
    <w:tmpl w:val="034E2F6A"/>
    <w:lvl w:ilvl="0" w:tplc="AFEC6012">
      <w:start w:val="5"/>
      <w:numFmt w:val="arabicAlpha"/>
      <w:lvlText w:val="%1-"/>
      <w:lvlJc w:val="left"/>
      <w:pPr>
        <w:ind w:left="18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50" w:hanging="360"/>
      </w:pPr>
    </w:lvl>
    <w:lvl w:ilvl="2" w:tplc="040C001B" w:tentative="1">
      <w:start w:val="1"/>
      <w:numFmt w:val="lowerRoman"/>
      <w:lvlText w:val="%3."/>
      <w:lvlJc w:val="right"/>
      <w:pPr>
        <w:ind w:left="3270" w:hanging="180"/>
      </w:pPr>
    </w:lvl>
    <w:lvl w:ilvl="3" w:tplc="040C000F" w:tentative="1">
      <w:start w:val="1"/>
      <w:numFmt w:val="decimal"/>
      <w:lvlText w:val="%4."/>
      <w:lvlJc w:val="left"/>
      <w:pPr>
        <w:ind w:left="3990" w:hanging="360"/>
      </w:pPr>
    </w:lvl>
    <w:lvl w:ilvl="4" w:tplc="040C0019" w:tentative="1">
      <w:start w:val="1"/>
      <w:numFmt w:val="lowerLetter"/>
      <w:lvlText w:val="%5."/>
      <w:lvlJc w:val="left"/>
      <w:pPr>
        <w:ind w:left="4710" w:hanging="360"/>
      </w:pPr>
    </w:lvl>
    <w:lvl w:ilvl="5" w:tplc="040C001B" w:tentative="1">
      <w:start w:val="1"/>
      <w:numFmt w:val="lowerRoman"/>
      <w:lvlText w:val="%6."/>
      <w:lvlJc w:val="right"/>
      <w:pPr>
        <w:ind w:left="5430" w:hanging="180"/>
      </w:pPr>
    </w:lvl>
    <w:lvl w:ilvl="6" w:tplc="040C000F" w:tentative="1">
      <w:start w:val="1"/>
      <w:numFmt w:val="decimal"/>
      <w:lvlText w:val="%7."/>
      <w:lvlJc w:val="left"/>
      <w:pPr>
        <w:ind w:left="6150" w:hanging="360"/>
      </w:pPr>
    </w:lvl>
    <w:lvl w:ilvl="7" w:tplc="040C0019" w:tentative="1">
      <w:start w:val="1"/>
      <w:numFmt w:val="lowerLetter"/>
      <w:lvlText w:val="%8."/>
      <w:lvlJc w:val="left"/>
      <w:pPr>
        <w:ind w:left="6870" w:hanging="360"/>
      </w:pPr>
    </w:lvl>
    <w:lvl w:ilvl="8" w:tplc="040C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3">
    <w:nsid w:val="28C83E2D"/>
    <w:multiLevelType w:val="hybridMultilevel"/>
    <w:tmpl w:val="149E64B0"/>
    <w:lvl w:ilvl="0" w:tplc="C930C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5F596B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AF6C26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400116"/>
    <w:multiLevelType w:val="hybridMultilevel"/>
    <w:tmpl w:val="9A485D5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>
    <w:nsid w:val="2E5649F1"/>
    <w:multiLevelType w:val="hybridMultilevel"/>
    <w:tmpl w:val="E694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842E00"/>
    <w:multiLevelType w:val="hybridMultilevel"/>
    <w:tmpl w:val="D35618FC"/>
    <w:lvl w:ilvl="0" w:tplc="785E23FE">
      <w:start w:val="1"/>
      <w:numFmt w:val="arabicAbjad"/>
      <w:lvlText w:val="%1-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2FFC01F5"/>
    <w:multiLevelType w:val="hybridMultilevel"/>
    <w:tmpl w:val="89169862"/>
    <w:lvl w:ilvl="0" w:tplc="C4686F4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02F41E5"/>
    <w:multiLevelType w:val="hybridMultilevel"/>
    <w:tmpl w:val="7954E9A4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>
    <w:nsid w:val="31DE47D9"/>
    <w:multiLevelType w:val="hybridMultilevel"/>
    <w:tmpl w:val="4E825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D54CE5"/>
    <w:multiLevelType w:val="hybridMultilevel"/>
    <w:tmpl w:val="5F466FE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3BCB1F93"/>
    <w:multiLevelType w:val="hybridMultilevel"/>
    <w:tmpl w:val="6B82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0671A1"/>
    <w:multiLevelType w:val="hybridMultilevel"/>
    <w:tmpl w:val="0B76FEC2"/>
    <w:lvl w:ilvl="0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D635284"/>
    <w:multiLevelType w:val="hybridMultilevel"/>
    <w:tmpl w:val="A66C2DE4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>
    <w:nsid w:val="420C1B59"/>
    <w:multiLevelType w:val="hybridMultilevel"/>
    <w:tmpl w:val="43881086"/>
    <w:lvl w:ilvl="0" w:tplc="D56647AC">
      <w:start w:val="1"/>
      <w:numFmt w:val="decimalZero"/>
      <w:lvlText w:val="%1-"/>
      <w:lvlJc w:val="left"/>
      <w:pPr>
        <w:ind w:left="1110" w:hanging="375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15" w:hanging="360"/>
      </w:pPr>
    </w:lvl>
    <w:lvl w:ilvl="2" w:tplc="040C001B" w:tentative="1">
      <w:start w:val="1"/>
      <w:numFmt w:val="lowerRoman"/>
      <w:lvlText w:val="%3."/>
      <w:lvlJc w:val="right"/>
      <w:pPr>
        <w:ind w:left="2535" w:hanging="180"/>
      </w:pPr>
    </w:lvl>
    <w:lvl w:ilvl="3" w:tplc="040C000F" w:tentative="1">
      <w:start w:val="1"/>
      <w:numFmt w:val="decimal"/>
      <w:lvlText w:val="%4."/>
      <w:lvlJc w:val="left"/>
      <w:pPr>
        <w:ind w:left="3255" w:hanging="360"/>
      </w:pPr>
    </w:lvl>
    <w:lvl w:ilvl="4" w:tplc="040C0019" w:tentative="1">
      <w:start w:val="1"/>
      <w:numFmt w:val="lowerLetter"/>
      <w:lvlText w:val="%5."/>
      <w:lvlJc w:val="left"/>
      <w:pPr>
        <w:ind w:left="3975" w:hanging="360"/>
      </w:pPr>
    </w:lvl>
    <w:lvl w:ilvl="5" w:tplc="040C001B" w:tentative="1">
      <w:start w:val="1"/>
      <w:numFmt w:val="lowerRoman"/>
      <w:lvlText w:val="%6."/>
      <w:lvlJc w:val="right"/>
      <w:pPr>
        <w:ind w:left="4695" w:hanging="180"/>
      </w:pPr>
    </w:lvl>
    <w:lvl w:ilvl="6" w:tplc="040C000F" w:tentative="1">
      <w:start w:val="1"/>
      <w:numFmt w:val="decimal"/>
      <w:lvlText w:val="%7."/>
      <w:lvlJc w:val="left"/>
      <w:pPr>
        <w:ind w:left="5415" w:hanging="360"/>
      </w:pPr>
    </w:lvl>
    <w:lvl w:ilvl="7" w:tplc="040C0019" w:tentative="1">
      <w:start w:val="1"/>
      <w:numFmt w:val="lowerLetter"/>
      <w:lvlText w:val="%8."/>
      <w:lvlJc w:val="left"/>
      <w:pPr>
        <w:ind w:left="6135" w:hanging="360"/>
      </w:pPr>
    </w:lvl>
    <w:lvl w:ilvl="8" w:tplc="040C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7">
    <w:nsid w:val="445662D2"/>
    <w:multiLevelType w:val="multilevel"/>
    <w:tmpl w:val="9AF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9E79E8"/>
    <w:multiLevelType w:val="hybridMultilevel"/>
    <w:tmpl w:val="28408F80"/>
    <w:lvl w:ilvl="0" w:tplc="91D06F16">
      <w:start w:val="1"/>
      <w:numFmt w:val="decimalZero"/>
      <w:lvlText w:val="%1-"/>
      <w:lvlJc w:val="left"/>
      <w:pPr>
        <w:ind w:left="1635" w:hanging="555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5F05412"/>
    <w:multiLevelType w:val="hybridMultilevel"/>
    <w:tmpl w:val="D9447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6D516BF"/>
    <w:multiLevelType w:val="hybridMultilevel"/>
    <w:tmpl w:val="B35437B0"/>
    <w:lvl w:ilvl="0" w:tplc="400EC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22C354B"/>
    <w:multiLevelType w:val="hybridMultilevel"/>
    <w:tmpl w:val="7550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004602"/>
    <w:multiLevelType w:val="hybridMultilevel"/>
    <w:tmpl w:val="C8CCEF74"/>
    <w:lvl w:ilvl="0" w:tplc="E40C35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EB153D"/>
    <w:multiLevelType w:val="hybridMultilevel"/>
    <w:tmpl w:val="7D988C54"/>
    <w:lvl w:ilvl="0" w:tplc="EF24EF5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>
    <w:nsid w:val="61170925"/>
    <w:multiLevelType w:val="hybridMultilevel"/>
    <w:tmpl w:val="F02EC470"/>
    <w:lvl w:ilvl="0" w:tplc="9C841880">
      <w:start w:val="1"/>
      <w:numFmt w:val="decimalZero"/>
      <w:lvlText w:val="%1-"/>
      <w:lvlJc w:val="left"/>
      <w:pPr>
        <w:ind w:left="1155" w:hanging="435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B16919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190AAE"/>
    <w:multiLevelType w:val="hybridMultilevel"/>
    <w:tmpl w:val="6AB4DEE2"/>
    <w:lvl w:ilvl="0" w:tplc="41D4DD78">
      <w:start w:val="1"/>
      <w:numFmt w:val="decimalZero"/>
      <w:lvlText w:val="%1-"/>
      <w:lvlJc w:val="left"/>
      <w:pPr>
        <w:ind w:left="1275" w:hanging="555"/>
      </w:pPr>
      <w:rPr>
        <w:rFonts w:asciiTheme="majorBidi" w:eastAsia="Times New Roman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47C4765"/>
    <w:multiLevelType w:val="hybridMultilevel"/>
    <w:tmpl w:val="AA32E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E64C5F"/>
    <w:multiLevelType w:val="hybridMultilevel"/>
    <w:tmpl w:val="CE2A9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056678"/>
    <w:multiLevelType w:val="hybridMultilevel"/>
    <w:tmpl w:val="E4726AA6"/>
    <w:lvl w:ilvl="0" w:tplc="FF805F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420CBC"/>
    <w:multiLevelType w:val="hybridMultilevel"/>
    <w:tmpl w:val="2FC63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733308"/>
    <w:multiLevelType w:val="hybridMultilevel"/>
    <w:tmpl w:val="5D2CFA4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>
    <w:nsid w:val="6E395F03"/>
    <w:multiLevelType w:val="hybridMultilevel"/>
    <w:tmpl w:val="BE240E9A"/>
    <w:lvl w:ilvl="0" w:tplc="6EBC7E24">
      <w:start w:val="1"/>
      <w:numFmt w:val="arabicAlpha"/>
      <w:lvlText w:val="%1-"/>
      <w:lvlJc w:val="left"/>
      <w:pPr>
        <w:ind w:left="1636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3">
    <w:nsid w:val="6EFC0E6F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09604FA"/>
    <w:multiLevelType w:val="hybridMultilevel"/>
    <w:tmpl w:val="5358B4F0"/>
    <w:lvl w:ilvl="0" w:tplc="71D0DB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2DB122B"/>
    <w:multiLevelType w:val="hybridMultilevel"/>
    <w:tmpl w:val="48ECD80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>
    <w:nsid w:val="734E434E"/>
    <w:multiLevelType w:val="hybridMultilevel"/>
    <w:tmpl w:val="062416EC"/>
    <w:lvl w:ilvl="0" w:tplc="93CC8FB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40D68AA"/>
    <w:multiLevelType w:val="hybridMultilevel"/>
    <w:tmpl w:val="9494697C"/>
    <w:lvl w:ilvl="0" w:tplc="9FA29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90D2B33"/>
    <w:multiLevelType w:val="hybridMultilevel"/>
    <w:tmpl w:val="8FAC4C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92C5441"/>
    <w:multiLevelType w:val="hybridMultilevel"/>
    <w:tmpl w:val="3D903908"/>
    <w:lvl w:ilvl="0" w:tplc="8C8EBBD4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"/>
  </w:num>
  <w:num w:numId="3">
    <w:abstractNumId w:val="20"/>
  </w:num>
  <w:num w:numId="4">
    <w:abstractNumId w:val="48"/>
  </w:num>
  <w:num w:numId="5">
    <w:abstractNumId w:val="18"/>
  </w:num>
  <w:num w:numId="6">
    <w:abstractNumId w:val="7"/>
  </w:num>
  <w:num w:numId="7">
    <w:abstractNumId w:val="41"/>
  </w:num>
  <w:num w:numId="8">
    <w:abstractNumId w:val="26"/>
  </w:num>
  <w:num w:numId="9">
    <w:abstractNumId w:val="25"/>
  </w:num>
  <w:num w:numId="10">
    <w:abstractNumId w:val="49"/>
  </w:num>
  <w:num w:numId="11">
    <w:abstractNumId w:val="28"/>
  </w:num>
  <w:num w:numId="12">
    <w:abstractNumId w:val="10"/>
  </w:num>
  <w:num w:numId="13">
    <w:abstractNumId w:val="36"/>
  </w:num>
  <w:num w:numId="14">
    <w:abstractNumId w:val="6"/>
  </w:num>
  <w:num w:numId="15">
    <w:abstractNumId w:val="12"/>
  </w:num>
  <w:num w:numId="16">
    <w:abstractNumId w:val="42"/>
  </w:num>
  <w:num w:numId="17">
    <w:abstractNumId w:val="43"/>
  </w:num>
  <w:num w:numId="18">
    <w:abstractNumId w:val="32"/>
  </w:num>
  <w:num w:numId="19">
    <w:abstractNumId w:val="39"/>
  </w:num>
  <w:num w:numId="20">
    <w:abstractNumId w:val="11"/>
  </w:num>
  <w:num w:numId="21">
    <w:abstractNumId w:val="14"/>
  </w:num>
  <w:num w:numId="22">
    <w:abstractNumId w:val="35"/>
  </w:num>
  <w:num w:numId="23">
    <w:abstractNumId w:val="15"/>
  </w:num>
  <w:num w:numId="24">
    <w:abstractNumId w:val="0"/>
  </w:num>
  <w:num w:numId="25">
    <w:abstractNumId w:val="2"/>
  </w:num>
  <w:num w:numId="26">
    <w:abstractNumId w:val="9"/>
  </w:num>
  <w:num w:numId="27">
    <w:abstractNumId w:val="17"/>
  </w:num>
  <w:num w:numId="28">
    <w:abstractNumId w:val="40"/>
  </w:num>
  <w:num w:numId="29">
    <w:abstractNumId w:val="38"/>
  </w:num>
  <w:num w:numId="30">
    <w:abstractNumId w:val="21"/>
  </w:num>
  <w:num w:numId="31">
    <w:abstractNumId w:val="23"/>
  </w:num>
  <w:num w:numId="32">
    <w:abstractNumId w:val="1"/>
  </w:num>
  <w:num w:numId="33">
    <w:abstractNumId w:val="24"/>
  </w:num>
  <w:num w:numId="34">
    <w:abstractNumId w:val="29"/>
  </w:num>
  <w:num w:numId="35">
    <w:abstractNumId w:val="33"/>
  </w:num>
  <w:num w:numId="36">
    <w:abstractNumId w:val="46"/>
  </w:num>
  <w:num w:numId="37">
    <w:abstractNumId w:val="16"/>
  </w:num>
  <w:num w:numId="38">
    <w:abstractNumId w:val="3"/>
  </w:num>
  <w:num w:numId="39">
    <w:abstractNumId w:val="37"/>
  </w:num>
  <w:num w:numId="40">
    <w:abstractNumId w:val="8"/>
  </w:num>
  <w:num w:numId="41">
    <w:abstractNumId w:val="31"/>
  </w:num>
  <w:num w:numId="42">
    <w:abstractNumId w:val="45"/>
  </w:num>
  <w:num w:numId="43">
    <w:abstractNumId w:val="47"/>
  </w:num>
  <w:num w:numId="44">
    <w:abstractNumId w:val="19"/>
  </w:num>
  <w:num w:numId="45">
    <w:abstractNumId w:val="22"/>
  </w:num>
  <w:num w:numId="46">
    <w:abstractNumId w:val="30"/>
  </w:num>
  <w:num w:numId="47">
    <w:abstractNumId w:val="5"/>
  </w:num>
  <w:num w:numId="48">
    <w:abstractNumId w:val="44"/>
  </w:num>
  <w:num w:numId="49">
    <w:abstractNumId w:val="13"/>
  </w:num>
  <w:num w:numId="5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10242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83506"/>
    <w:rsid w:val="00007E5D"/>
    <w:rsid w:val="0001419F"/>
    <w:rsid w:val="00014887"/>
    <w:rsid w:val="0001773A"/>
    <w:rsid w:val="00017C7D"/>
    <w:rsid w:val="000208BF"/>
    <w:rsid w:val="00036414"/>
    <w:rsid w:val="00061979"/>
    <w:rsid w:val="00076032"/>
    <w:rsid w:val="000A46C3"/>
    <w:rsid w:val="001054E0"/>
    <w:rsid w:val="0013028C"/>
    <w:rsid w:val="00131C8C"/>
    <w:rsid w:val="0017552C"/>
    <w:rsid w:val="001C68F7"/>
    <w:rsid w:val="001E7AE5"/>
    <w:rsid w:val="001F2043"/>
    <w:rsid w:val="002345F7"/>
    <w:rsid w:val="00234DC1"/>
    <w:rsid w:val="00237DA2"/>
    <w:rsid w:val="002733D3"/>
    <w:rsid w:val="00273BB2"/>
    <w:rsid w:val="00277B00"/>
    <w:rsid w:val="0029294C"/>
    <w:rsid w:val="002B7A7A"/>
    <w:rsid w:val="002E4A26"/>
    <w:rsid w:val="002E6175"/>
    <w:rsid w:val="002E6F2A"/>
    <w:rsid w:val="00302943"/>
    <w:rsid w:val="00314A91"/>
    <w:rsid w:val="00316439"/>
    <w:rsid w:val="003356FC"/>
    <w:rsid w:val="00357F8A"/>
    <w:rsid w:val="003A0424"/>
    <w:rsid w:val="003A66AF"/>
    <w:rsid w:val="003E4EF8"/>
    <w:rsid w:val="003E6FEC"/>
    <w:rsid w:val="003F3EAC"/>
    <w:rsid w:val="0040058E"/>
    <w:rsid w:val="00403470"/>
    <w:rsid w:val="00452C64"/>
    <w:rsid w:val="00463BED"/>
    <w:rsid w:val="004719F3"/>
    <w:rsid w:val="004B68F8"/>
    <w:rsid w:val="004B7847"/>
    <w:rsid w:val="00562506"/>
    <w:rsid w:val="005842A2"/>
    <w:rsid w:val="005C28F1"/>
    <w:rsid w:val="005F0558"/>
    <w:rsid w:val="00610273"/>
    <w:rsid w:val="006156D9"/>
    <w:rsid w:val="006347AF"/>
    <w:rsid w:val="00650090"/>
    <w:rsid w:val="0065110A"/>
    <w:rsid w:val="00651315"/>
    <w:rsid w:val="00664228"/>
    <w:rsid w:val="00672C92"/>
    <w:rsid w:val="006A1EEB"/>
    <w:rsid w:val="006B0E68"/>
    <w:rsid w:val="007129D2"/>
    <w:rsid w:val="00724E82"/>
    <w:rsid w:val="00733E38"/>
    <w:rsid w:val="00771D1A"/>
    <w:rsid w:val="007B660A"/>
    <w:rsid w:val="007C63D5"/>
    <w:rsid w:val="007F28BC"/>
    <w:rsid w:val="00803754"/>
    <w:rsid w:val="00812894"/>
    <w:rsid w:val="00833617"/>
    <w:rsid w:val="00883506"/>
    <w:rsid w:val="00892A74"/>
    <w:rsid w:val="008B1F30"/>
    <w:rsid w:val="008C172B"/>
    <w:rsid w:val="008E0591"/>
    <w:rsid w:val="009160B1"/>
    <w:rsid w:val="009168D5"/>
    <w:rsid w:val="00920AAA"/>
    <w:rsid w:val="009337C3"/>
    <w:rsid w:val="009551C6"/>
    <w:rsid w:val="0095723B"/>
    <w:rsid w:val="00971E33"/>
    <w:rsid w:val="009839A4"/>
    <w:rsid w:val="00993CF4"/>
    <w:rsid w:val="009B03C2"/>
    <w:rsid w:val="009C0FF7"/>
    <w:rsid w:val="009F0AC1"/>
    <w:rsid w:val="00AA020A"/>
    <w:rsid w:val="00AC4E9A"/>
    <w:rsid w:val="00AC7B94"/>
    <w:rsid w:val="00B37E03"/>
    <w:rsid w:val="00B4047C"/>
    <w:rsid w:val="00B52EB3"/>
    <w:rsid w:val="00B60DDF"/>
    <w:rsid w:val="00B61DE4"/>
    <w:rsid w:val="00B667A8"/>
    <w:rsid w:val="00BB5902"/>
    <w:rsid w:val="00BB646C"/>
    <w:rsid w:val="00BB6B4E"/>
    <w:rsid w:val="00BD19C0"/>
    <w:rsid w:val="00C20B81"/>
    <w:rsid w:val="00C42F97"/>
    <w:rsid w:val="00C478D6"/>
    <w:rsid w:val="00C6482D"/>
    <w:rsid w:val="00C65746"/>
    <w:rsid w:val="00C84332"/>
    <w:rsid w:val="00C922FA"/>
    <w:rsid w:val="00C97308"/>
    <w:rsid w:val="00CC071E"/>
    <w:rsid w:val="00CC7803"/>
    <w:rsid w:val="00CD10AF"/>
    <w:rsid w:val="00CD4204"/>
    <w:rsid w:val="00D02559"/>
    <w:rsid w:val="00D147A1"/>
    <w:rsid w:val="00D25BBC"/>
    <w:rsid w:val="00D608E9"/>
    <w:rsid w:val="00DA296A"/>
    <w:rsid w:val="00DB02B9"/>
    <w:rsid w:val="00DC0E6E"/>
    <w:rsid w:val="00DD31F6"/>
    <w:rsid w:val="00DD4633"/>
    <w:rsid w:val="00DE069B"/>
    <w:rsid w:val="00E01E7F"/>
    <w:rsid w:val="00E3186E"/>
    <w:rsid w:val="00E43EF7"/>
    <w:rsid w:val="00E767A6"/>
    <w:rsid w:val="00ED4D03"/>
    <w:rsid w:val="00EE1D6F"/>
    <w:rsid w:val="00EE3E8F"/>
    <w:rsid w:val="00EE51A2"/>
    <w:rsid w:val="00EF60AF"/>
    <w:rsid w:val="00F139E3"/>
    <w:rsid w:val="00F1754C"/>
    <w:rsid w:val="00F2212A"/>
    <w:rsid w:val="00F2651A"/>
    <w:rsid w:val="00FA431D"/>
    <w:rsid w:val="00FF2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 [3212]"/>
    </o:shapedefaults>
    <o:shapelayout v:ext="edit">
      <o:idmap v:ext="edit" data="1"/>
      <o:rules v:ext="edit">
        <o:r id="V:Rule17" type="connector" idref="#_x0000_s1089"/>
        <o:r id="V:Rule18" type="connector" idref="#_x0000_s1090"/>
        <o:r id="V:Rule19" type="connector" idref="#_x0000_s1091"/>
        <o:r id="V:Rule20" type="connector" idref="#_x0000_s1092"/>
        <o:r id="V:Rule22" type="connector" idref="#_x0000_s1093"/>
        <o:r id="V:Rule24" type="connector" idref="#_x0000_s10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E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4332"/>
    <w:pPr>
      <w:bidi w:val="0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3E6FE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24"/>
  </w:style>
  <w:style w:type="paragraph" w:styleId="Footer">
    <w:name w:val="footer"/>
    <w:basedOn w:val="Normal"/>
    <w:link w:val="FooterCh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24"/>
  </w:style>
  <w:style w:type="character" w:customStyle="1" w:styleId="Heading1Char">
    <w:name w:val="Heading 1 Char"/>
    <w:basedOn w:val="DefaultParagraphFont"/>
    <w:link w:val="Heading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E6FEC"/>
    <w:rPr>
      <w:i/>
      <w:iCs/>
      <w:color w:val="000000" w:themeColor="text1"/>
    </w:rPr>
  </w:style>
  <w:style w:type="paragraph" w:styleId="NoSpacing">
    <w:name w:val="No Spacing"/>
    <w:uiPriority w:val="1"/>
    <w:qFormat/>
    <w:rsid w:val="003E6F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E6FE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E6FE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6FEC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6FE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4332"/>
    <w:pPr>
      <w:bidi w:val="0"/>
      <w:ind w:left="720"/>
      <w:contextualSpacing/>
    </w:pPr>
  </w:style>
  <w:style w:type="paragraph" w:styleId="a5">
    <w:name w:val="Normal (Web)"/>
    <w:basedOn w:val="a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6">
    <w:name w:val="Strong"/>
    <w:basedOn w:val="a0"/>
    <w:uiPriority w:val="22"/>
    <w:qFormat/>
    <w:rsid w:val="003E6FEC"/>
    <w:rPr>
      <w:b/>
      <w:bCs/>
    </w:rPr>
  </w:style>
  <w:style w:type="paragraph" w:styleId="a7">
    <w:name w:val="Balloon Text"/>
    <w:basedOn w:val="a"/>
    <w:link w:val="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7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3A0424"/>
  </w:style>
  <w:style w:type="paragraph" w:styleId="a9">
    <w:name w:val="footer"/>
    <w:basedOn w:val="a"/>
    <w:link w:val="Char1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3A0424"/>
  </w:style>
  <w:style w:type="character" w:customStyle="1" w:styleId="1Char">
    <w:name w:val="عنوان 1 Char"/>
    <w:basedOn w:val="a0"/>
    <w:link w:val="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Char">
    <w:name w:val="عنوان 4 Char"/>
    <w:basedOn w:val="a0"/>
    <w:link w:val="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Char">
    <w:name w:val="عنوان 7 Char"/>
    <w:basedOn w:val="a0"/>
    <w:link w:val="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Char">
    <w:name w:val="عنوان 8 Char"/>
    <w:basedOn w:val="a0"/>
    <w:link w:val="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Char">
    <w:name w:val="عنوان 9 Char"/>
    <w:basedOn w:val="a0"/>
    <w:link w:val="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a">
    <w:name w:val="caption"/>
    <w:basedOn w:val="a"/>
    <w:next w:val="a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b">
    <w:name w:val="Title"/>
    <w:basedOn w:val="a"/>
    <w:next w:val="a"/>
    <w:link w:val="Char2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2">
    <w:name w:val="العنوان Char"/>
    <w:basedOn w:val="a0"/>
    <w:link w:val="ab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c">
    <w:name w:val="Subtitle"/>
    <w:basedOn w:val="a"/>
    <w:next w:val="a"/>
    <w:link w:val="Char3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عنوان فرعي Char"/>
    <w:basedOn w:val="a0"/>
    <w:link w:val="ac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ad">
    <w:name w:val="Emphasis"/>
    <w:basedOn w:val="a0"/>
    <w:uiPriority w:val="20"/>
    <w:qFormat/>
    <w:rsid w:val="003E6FEC"/>
    <w:rPr>
      <w:i/>
      <w:iCs/>
      <w:color w:val="000000" w:themeColor="text1"/>
    </w:rPr>
  </w:style>
  <w:style w:type="paragraph" w:styleId="ae">
    <w:name w:val="No Spacing"/>
    <w:uiPriority w:val="1"/>
    <w:qFormat/>
    <w:rsid w:val="003E6FEC"/>
    <w:pPr>
      <w:spacing w:after="0" w:line="240" w:lineRule="auto"/>
    </w:pPr>
  </w:style>
  <w:style w:type="paragraph" w:styleId="af">
    <w:name w:val="Quote"/>
    <w:basedOn w:val="a"/>
    <w:next w:val="a"/>
    <w:link w:val="Char4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اقتباس Char"/>
    <w:basedOn w:val="a0"/>
    <w:link w:val="af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f0">
    <w:name w:val="Intense Quote"/>
    <w:basedOn w:val="a"/>
    <w:next w:val="a"/>
    <w:link w:val="Char5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اقتباس مكثف Char"/>
    <w:basedOn w:val="a0"/>
    <w:link w:val="af0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af1">
    <w:name w:val="Subtle Emphasis"/>
    <w:basedOn w:val="a0"/>
    <w:uiPriority w:val="19"/>
    <w:qFormat/>
    <w:rsid w:val="003E6FEC"/>
    <w:rPr>
      <w:i/>
      <w:iCs/>
      <w:color w:val="595959" w:themeColor="text1" w:themeTint="A6"/>
    </w:rPr>
  </w:style>
  <w:style w:type="character" w:styleId="af2">
    <w:name w:val="Intense Emphasis"/>
    <w:basedOn w:val="a0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3">
    <w:name w:val="Subtle Reference"/>
    <w:basedOn w:val="a0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af5">
    <w:name w:val="Book Title"/>
    <w:basedOn w:val="a0"/>
    <w:uiPriority w:val="33"/>
    <w:qFormat/>
    <w:rsid w:val="003E6FEC"/>
    <w:rPr>
      <w:b/>
      <w:bCs/>
      <w:caps w:val="0"/>
      <w:smallCaps/>
      <w:spacing w:val="0"/>
    </w:rPr>
  </w:style>
  <w:style w:type="paragraph" w:styleId="af6">
    <w:name w:val="TOC Heading"/>
    <w:basedOn w:val="1"/>
    <w:next w:val="a"/>
    <w:uiPriority w:val="39"/>
    <w:semiHidden/>
    <w:unhideWhenUsed/>
    <w:qFormat/>
    <w:rsid w:val="003E6FE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1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0A391-7930-48C4-9BAB-7893AAC6F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DDC</cp:lastModifiedBy>
  <cp:revision>7</cp:revision>
  <cp:lastPrinted>2022-03-09T10:37:00Z</cp:lastPrinted>
  <dcterms:created xsi:type="dcterms:W3CDTF">2023-12-04T20:55:00Z</dcterms:created>
  <dcterms:modified xsi:type="dcterms:W3CDTF">2024-12-07T19:34:00Z</dcterms:modified>
</cp:coreProperties>
</file>