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w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5833" w:rsidRPr="003973CC" w:rsidRDefault="00A95833" w:rsidP="00A95833">
      <w:pPr>
        <w:spacing w:line="240" w:lineRule="auto"/>
        <w:rPr>
          <w:b/>
          <w:bCs/>
          <w:sz w:val="28"/>
          <w:szCs w:val="28"/>
        </w:rPr>
      </w:pPr>
      <w:r w:rsidRPr="003973CC">
        <w:rPr>
          <w:rFonts w:hint="cs"/>
          <w:b/>
          <w:bCs/>
          <w:sz w:val="28"/>
          <w:szCs w:val="28"/>
          <w:rtl/>
        </w:rPr>
        <w:t xml:space="preserve">متوسطة محمد الشاوش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         السنة </w:t>
      </w:r>
      <w:r w:rsidRPr="003973CC">
        <w:rPr>
          <w:rFonts w:hint="cs"/>
          <w:b/>
          <w:bCs/>
          <w:sz w:val="28"/>
          <w:szCs w:val="28"/>
          <w:rtl/>
        </w:rPr>
        <w:t>الدراسية:202</w:t>
      </w:r>
      <w:r>
        <w:rPr>
          <w:rFonts w:hint="cs"/>
          <w:b/>
          <w:bCs/>
          <w:sz w:val="28"/>
          <w:szCs w:val="28"/>
          <w:rtl/>
        </w:rPr>
        <w:t>3</w:t>
      </w:r>
      <w:r w:rsidRPr="003973CC">
        <w:rPr>
          <w:rFonts w:hint="cs"/>
          <w:b/>
          <w:bCs/>
          <w:sz w:val="28"/>
          <w:szCs w:val="28"/>
          <w:rtl/>
        </w:rPr>
        <w:t>/202</w:t>
      </w:r>
      <w:r>
        <w:rPr>
          <w:rFonts w:hint="cs"/>
          <w:b/>
          <w:bCs/>
          <w:sz w:val="28"/>
          <w:szCs w:val="28"/>
          <w:rtl/>
        </w:rPr>
        <w:t>4</w:t>
      </w:r>
    </w:p>
    <w:p w:rsidR="00A95833" w:rsidRPr="003973CC" w:rsidRDefault="00A95833" w:rsidP="00A95833">
      <w:pPr>
        <w:spacing w:line="240" w:lineRule="auto"/>
        <w:rPr>
          <w:b/>
          <w:bCs/>
          <w:sz w:val="28"/>
          <w:szCs w:val="28"/>
          <w:rtl/>
        </w:rPr>
      </w:pPr>
      <w:r w:rsidRPr="003973CC">
        <w:rPr>
          <w:rFonts w:hint="cs"/>
          <w:b/>
          <w:bCs/>
          <w:sz w:val="28"/>
          <w:szCs w:val="28"/>
          <w:rtl/>
        </w:rPr>
        <w:t xml:space="preserve">المستوى: الثالثة متوسط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          </w:t>
      </w:r>
      <w:r w:rsidRPr="003973CC">
        <w:rPr>
          <w:rFonts w:hint="cs"/>
          <w:b/>
          <w:bCs/>
          <w:sz w:val="28"/>
          <w:szCs w:val="28"/>
          <w:rtl/>
        </w:rPr>
        <w:t xml:space="preserve"> المدة: ساعة واحدة</w:t>
      </w:r>
    </w:p>
    <w:p w:rsidR="00A95833" w:rsidRDefault="00A95833" w:rsidP="00A95833">
      <w:pPr>
        <w:spacing w:line="240" w:lineRule="auto"/>
        <w:rPr>
          <w:rFonts w:ascii="Arial" w:hAnsi="Arial" w:cs="Arial"/>
          <w:b/>
          <w:bCs/>
          <w:sz w:val="32"/>
          <w:szCs w:val="32"/>
          <w:rtl/>
        </w:rPr>
      </w:pPr>
      <w:r w:rsidRPr="001A46A8">
        <w:rPr>
          <w:rFonts w:ascii="Andalus" w:hAnsi="Andalus" w:cs="Andalus"/>
          <w:b/>
          <w:bCs/>
          <w:sz w:val="32"/>
          <w:szCs w:val="32"/>
          <w:rtl/>
        </w:rPr>
        <w:t xml:space="preserve">                         </w:t>
      </w:r>
      <w:r>
        <w:rPr>
          <w:rFonts w:ascii="Arial" w:hAnsi="Arial" w:cs="Arial"/>
          <w:b/>
          <w:bCs/>
          <w:sz w:val="32"/>
          <w:szCs w:val="32"/>
          <w:rtl/>
        </w:rPr>
        <w:t>ا</w:t>
      </w:r>
      <w:r w:rsidRPr="001A46A8">
        <w:rPr>
          <w:rFonts w:ascii="Arial" w:hAnsi="Arial" w:cs="Arial"/>
          <w:b/>
          <w:bCs/>
          <w:sz w:val="32"/>
          <w:szCs w:val="32"/>
          <w:rtl/>
        </w:rPr>
        <w:t>لاختبار الأول في مادة العلوم الفيزيائية و التكنولوجيا</w:t>
      </w:r>
    </w:p>
    <w:p w:rsidR="00A95833" w:rsidRDefault="00A0477E" w:rsidP="00A95833">
      <w:pPr>
        <w:spacing w:line="240" w:lineRule="auto"/>
        <w:ind w:left="-567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 </w:t>
      </w:r>
      <w:r w:rsidR="00A95833" w:rsidRPr="001A46A8">
        <w:rPr>
          <w:rFonts w:ascii="Arial" w:hAnsi="Arial" w:cs="Arial" w:hint="cs"/>
          <w:b/>
          <w:bCs/>
          <w:sz w:val="28"/>
          <w:szCs w:val="28"/>
          <w:u w:val="single"/>
          <w:rtl/>
        </w:rPr>
        <w:t>الوضعية الأولى:</w:t>
      </w:r>
      <w:r w:rsidR="00A95833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</w:p>
    <w:p w:rsidR="00A95833" w:rsidRPr="00260581" w:rsidRDefault="00A95833" w:rsidP="00A95833">
      <w:pPr>
        <w:spacing w:line="240" w:lineRule="auto"/>
        <w:ind w:left="-567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</w:rPr>
        <w:t>طلبت</w:t>
      </w:r>
      <w:r w:rsidRPr="00260581">
        <w:rPr>
          <w:rFonts w:ascii="Arial" w:hAnsi="Arial" w:cs="Arial" w:hint="cs"/>
          <w:b/>
          <w:bCs/>
          <w:sz w:val="24"/>
          <w:szCs w:val="24"/>
          <w:rtl/>
          <w:lang w:val="fr-FR"/>
        </w:rPr>
        <w:t xml:space="preserve"> الأستاذة من التلاميذ موازنة معادلة تفاعل معدن الزنك مع حمض كلور الماء، فكانت إجابة أسيل كالتالي:</w:t>
      </w:r>
    </w:p>
    <w:p w:rsidR="00A95833" w:rsidRPr="00260581" w:rsidRDefault="00AA7913" w:rsidP="00A95833">
      <w:pPr>
        <w:tabs>
          <w:tab w:val="left" w:pos="5181"/>
          <w:tab w:val="right" w:pos="9072"/>
        </w:tabs>
        <w:spacing w:line="240" w:lineRule="auto"/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2254250</wp:posOffset>
                </wp:positionH>
                <wp:positionV relativeFrom="paragraph">
                  <wp:posOffset>100965</wp:posOffset>
                </wp:positionV>
                <wp:extent cx="899795" cy="635"/>
                <wp:effectExtent l="0" t="76200" r="0" b="75565"/>
                <wp:wrapNone/>
                <wp:docPr id="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9979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58C6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177.5pt;margin-top:7.95pt;width:70.8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">
                <v:stroke endarrow="block"/>
                <o:lock v:ext="edit" shapetype="f"/>
              </v:shape>
            </w:pict>
          </mc:Fallback>
        </mc:AlternateContent>
      </w:r>
      <w:r w:rsidR="00A95833" w:rsidRPr="00260581">
        <w:rPr>
          <w:rFonts w:ascii="Arial" w:hAnsi="Arial" w:cs="Arial"/>
          <w:b/>
          <w:bCs/>
          <w:sz w:val="24"/>
          <w:szCs w:val="24"/>
        </w:rPr>
        <w:t>ZnCl</w:t>
      </w:r>
      <w:r w:rsidR="00A95833" w:rsidRPr="00260581">
        <w:rPr>
          <w:rFonts w:ascii="Arial" w:hAnsi="Arial" w:cs="Arial"/>
          <w:b/>
          <w:bCs/>
          <w:sz w:val="24"/>
          <w:szCs w:val="24"/>
          <w:vertAlign w:val="subscript"/>
        </w:rPr>
        <w:t>2(aq)</w:t>
      </w:r>
      <w:r w:rsidR="00A95833" w:rsidRPr="00260581">
        <w:rPr>
          <w:rFonts w:ascii="Arial" w:hAnsi="Arial" w:cs="Arial"/>
          <w:b/>
          <w:bCs/>
          <w:sz w:val="24"/>
          <w:szCs w:val="24"/>
        </w:rPr>
        <w:t xml:space="preserve">      + H</w:t>
      </w:r>
      <w:r w:rsidR="00A95833" w:rsidRPr="00260581">
        <w:rPr>
          <w:rFonts w:ascii="Arial" w:hAnsi="Arial" w:cs="Arial"/>
          <w:b/>
          <w:bCs/>
          <w:sz w:val="24"/>
          <w:szCs w:val="24"/>
          <w:vertAlign w:val="subscript"/>
        </w:rPr>
        <w:t>2 ( g)</w:t>
      </w:r>
      <w:r w:rsidR="00A95833" w:rsidRPr="00260581">
        <w:rPr>
          <w:rFonts w:ascii="Arial" w:hAnsi="Arial" w:cs="Arial"/>
          <w:b/>
          <w:bCs/>
          <w:sz w:val="24"/>
          <w:szCs w:val="24"/>
        </w:rPr>
        <w:t xml:space="preserve">                                  </w:t>
      </w:r>
      <w:r w:rsidR="00A95833" w:rsidRPr="00260581">
        <w:rPr>
          <w:rFonts w:ascii="Arial" w:hAnsi="Arial" w:cs="Arial"/>
          <w:b/>
          <w:bCs/>
          <w:sz w:val="24"/>
          <w:szCs w:val="24"/>
        </w:rPr>
        <w:tab/>
        <w:t xml:space="preserve">   </w:t>
      </w:r>
      <w:r w:rsidR="00A95833" w:rsidRPr="00260581">
        <w:rPr>
          <w:rFonts w:ascii="Arial" w:hAnsi="Arial" w:cs="Arial"/>
          <w:b/>
          <w:bCs/>
          <w:sz w:val="24"/>
          <w:szCs w:val="24"/>
        </w:rPr>
        <w:tab/>
        <w:t>Zn</w:t>
      </w:r>
      <w:r w:rsidR="00A95833" w:rsidRPr="00260581">
        <w:rPr>
          <w:rFonts w:ascii="Arial" w:hAnsi="Arial" w:cs="Arial"/>
          <w:b/>
          <w:bCs/>
          <w:sz w:val="24"/>
          <w:szCs w:val="24"/>
          <w:vertAlign w:val="subscript"/>
        </w:rPr>
        <w:t>(s)</w:t>
      </w:r>
      <w:r w:rsidR="00A95833" w:rsidRPr="00260581">
        <w:rPr>
          <w:rFonts w:ascii="Arial" w:hAnsi="Arial" w:cs="Arial"/>
          <w:b/>
          <w:bCs/>
          <w:sz w:val="24"/>
          <w:szCs w:val="24"/>
        </w:rPr>
        <w:t xml:space="preserve">   + 2HCl </w:t>
      </w:r>
      <w:r w:rsidR="00A95833" w:rsidRPr="00260581">
        <w:rPr>
          <w:rFonts w:ascii="Arial" w:hAnsi="Arial" w:cs="Arial"/>
          <w:b/>
          <w:bCs/>
          <w:sz w:val="24"/>
          <w:szCs w:val="24"/>
          <w:vertAlign w:val="subscript"/>
        </w:rPr>
        <w:t>(aq)</w:t>
      </w:r>
      <w:r w:rsidR="00A95833" w:rsidRPr="00260581">
        <w:rPr>
          <w:rFonts w:ascii="Arial" w:hAnsi="Arial" w:cs="Arial"/>
          <w:b/>
          <w:bCs/>
          <w:sz w:val="24"/>
          <w:szCs w:val="24"/>
        </w:rPr>
        <w:t xml:space="preserve"> </w:t>
      </w:r>
      <w:r w:rsidR="00A95833" w:rsidRPr="00260581">
        <w:rPr>
          <w:rFonts w:hint="cs"/>
          <w:b/>
          <w:bCs/>
          <w:sz w:val="24"/>
          <w:szCs w:val="24"/>
          <w:rtl/>
          <w:lang w:val="fr-FR"/>
        </w:rPr>
        <w:t>2</w:t>
      </w:r>
    </w:p>
    <w:p w:rsidR="00A95833" w:rsidRPr="00260581" w:rsidRDefault="00A95833" w:rsidP="00A95833">
      <w:pPr>
        <w:tabs>
          <w:tab w:val="left" w:pos="5181"/>
          <w:tab w:val="right" w:pos="9072"/>
        </w:tabs>
        <w:spacing w:line="240" w:lineRule="auto"/>
        <w:rPr>
          <w:rFonts w:ascii="Arial" w:hAnsi="Arial" w:cs="Arial"/>
          <w:b/>
          <w:bCs/>
          <w:sz w:val="24"/>
          <w:szCs w:val="24"/>
          <w:rtl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</w:rPr>
        <w:t>1/هل المعادلة موازنة؟إذا كان جوابك لا أعد موازنتها من جديد.</w:t>
      </w:r>
    </w:p>
    <w:p w:rsidR="00A0477E" w:rsidRPr="00260581" w:rsidRDefault="00A95833" w:rsidP="00A0477E">
      <w:pPr>
        <w:tabs>
          <w:tab w:val="left" w:pos="5181"/>
          <w:tab w:val="right" w:pos="9072"/>
        </w:tabs>
        <w:spacing w:line="240" w:lineRule="auto"/>
        <w:rPr>
          <w:rFonts w:ascii="Arial" w:hAnsi="Arial" w:cs="Arial"/>
          <w:b/>
          <w:bCs/>
          <w:sz w:val="24"/>
          <w:szCs w:val="24"/>
          <w:rtl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</w:rPr>
        <w:t>2/ما هو المبدأ الذي اعتمدت عليه في الموازنة؟</w:t>
      </w:r>
    </w:p>
    <w:p w:rsidR="00A0477E" w:rsidRPr="00260581" w:rsidRDefault="00A0477E" w:rsidP="00A0477E">
      <w:pPr>
        <w:tabs>
          <w:tab w:val="left" w:pos="5181"/>
          <w:tab w:val="right" w:pos="9072"/>
        </w:tabs>
        <w:spacing w:line="240" w:lineRule="auto"/>
        <w:rPr>
          <w:rFonts w:ascii="Arial" w:hAnsi="Arial" w:cs="Arial"/>
          <w:b/>
          <w:bCs/>
          <w:sz w:val="24"/>
          <w:szCs w:val="24"/>
          <w:rtl/>
          <w:lang w:val="fr-FR"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</w:rPr>
        <w:t xml:space="preserve">3/ قم بموازنة المعدلة التالية: </w:t>
      </w:r>
    </w:p>
    <w:p w:rsidR="00A0477E" w:rsidRDefault="00AA7913" w:rsidP="00A0477E">
      <w:pPr>
        <w:tabs>
          <w:tab w:val="left" w:pos="5181"/>
          <w:tab w:val="right" w:pos="9498"/>
        </w:tabs>
        <w:spacing w:line="240" w:lineRule="auto"/>
        <w:ind w:left="-307" w:right="-426"/>
        <w:rPr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1823085</wp:posOffset>
                </wp:positionH>
                <wp:positionV relativeFrom="paragraph">
                  <wp:posOffset>115570</wp:posOffset>
                </wp:positionV>
                <wp:extent cx="1582420" cy="5715"/>
                <wp:effectExtent l="0" t="76200" r="0" b="70485"/>
                <wp:wrapNone/>
                <wp:docPr id="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82420" cy="57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275B05" id=" 4" o:spid="_x0000_s1026" type="#_x0000_t32" style="position:absolute;margin-left:143.55pt;margin-top:9.1pt;width:124.6pt;height: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">
                <v:stroke endarrow="block"/>
                <o:lock v:ext="edit" shapetype="f"/>
              </v:shape>
            </w:pict>
          </mc:Fallback>
        </mc:AlternateContent>
      </w:r>
      <w:r w:rsidR="00A0477E" w:rsidRPr="00260581">
        <w:rPr>
          <w:rFonts w:ascii="Arial" w:hAnsi="Arial" w:cs="Arial"/>
          <w:b/>
          <w:bCs/>
          <w:sz w:val="24"/>
          <w:szCs w:val="24"/>
        </w:rPr>
        <w:t>CaCO</w:t>
      </w:r>
      <w:r w:rsidR="00A0477E" w:rsidRPr="00260581">
        <w:rPr>
          <w:rFonts w:ascii="Arial" w:hAnsi="Arial" w:cs="Arial"/>
          <w:b/>
          <w:bCs/>
          <w:sz w:val="24"/>
          <w:szCs w:val="24"/>
          <w:vertAlign w:val="subscript"/>
        </w:rPr>
        <w:t>3(s)</w:t>
      </w:r>
      <w:r w:rsidR="00A0477E" w:rsidRPr="00260581">
        <w:rPr>
          <w:rFonts w:ascii="Arial" w:hAnsi="Arial" w:cs="Arial"/>
          <w:b/>
          <w:bCs/>
          <w:sz w:val="24"/>
          <w:szCs w:val="24"/>
        </w:rPr>
        <w:t xml:space="preserve"> + HCl</w:t>
      </w:r>
      <w:r w:rsidR="00A0477E" w:rsidRPr="00260581">
        <w:rPr>
          <w:rFonts w:ascii="Arial" w:hAnsi="Arial" w:cs="Arial"/>
          <w:b/>
          <w:bCs/>
          <w:sz w:val="24"/>
          <w:szCs w:val="24"/>
          <w:vertAlign w:val="subscript"/>
        </w:rPr>
        <w:t xml:space="preserve"> (aq    )</w:t>
      </w:r>
      <w:r w:rsidR="00A0477E" w:rsidRPr="00260581">
        <w:rPr>
          <w:rFonts w:ascii="Arial" w:hAnsi="Arial" w:cs="Arial"/>
          <w:b/>
          <w:bCs/>
          <w:sz w:val="24"/>
          <w:szCs w:val="24"/>
        </w:rPr>
        <w:t xml:space="preserve">                                         CaCl</w:t>
      </w:r>
      <w:r w:rsidR="00A0477E" w:rsidRPr="00260581">
        <w:rPr>
          <w:rFonts w:ascii="Arial" w:hAnsi="Arial" w:cs="Arial"/>
          <w:b/>
          <w:bCs/>
          <w:sz w:val="24"/>
          <w:szCs w:val="24"/>
          <w:vertAlign w:val="subscript"/>
        </w:rPr>
        <w:t>2(aq)</w:t>
      </w:r>
      <w:r w:rsidR="00A0477E" w:rsidRPr="00260581">
        <w:rPr>
          <w:rFonts w:ascii="Arial" w:hAnsi="Arial" w:cs="Arial"/>
          <w:b/>
          <w:bCs/>
          <w:sz w:val="24"/>
          <w:szCs w:val="24"/>
        </w:rPr>
        <w:t xml:space="preserve"> +H</w:t>
      </w:r>
      <w:r w:rsidR="00A0477E" w:rsidRPr="00260581">
        <w:rPr>
          <w:rFonts w:ascii="Arial" w:hAnsi="Arial" w:cs="Arial"/>
          <w:b/>
          <w:bCs/>
          <w:sz w:val="24"/>
          <w:szCs w:val="24"/>
          <w:vertAlign w:val="subscript"/>
        </w:rPr>
        <w:t>2</w:t>
      </w:r>
      <w:r w:rsidR="00A0477E" w:rsidRPr="00260581">
        <w:rPr>
          <w:rFonts w:ascii="Arial" w:hAnsi="Arial" w:cs="Arial"/>
          <w:b/>
          <w:bCs/>
          <w:sz w:val="24"/>
          <w:szCs w:val="24"/>
        </w:rPr>
        <w:t xml:space="preserve">O </w:t>
      </w:r>
      <w:r w:rsidR="00A0477E" w:rsidRPr="00260581">
        <w:rPr>
          <w:rFonts w:ascii="Arial" w:hAnsi="Arial" w:cs="Arial"/>
          <w:b/>
          <w:bCs/>
          <w:sz w:val="24"/>
          <w:szCs w:val="24"/>
          <w:vertAlign w:val="subscript"/>
        </w:rPr>
        <w:t>(g)</w:t>
      </w:r>
      <w:r w:rsidR="00A0477E" w:rsidRPr="00260581">
        <w:rPr>
          <w:rFonts w:ascii="Arial" w:hAnsi="Arial" w:cs="Arial"/>
          <w:b/>
          <w:bCs/>
          <w:sz w:val="24"/>
          <w:szCs w:val="24"/>
        </w:rPr>
        <w:t xml:space="preserve">   + CO</w:t>
      </w:r>
      <w:r w:rsidR="00A0477E" w:rsidRPr="00260581">
        <w:rPr>
          <w:rFonts w:ascii="Arial" w:hAnsi="Arial" w:cs="Arial"/>
          <w:b/>
          <w:bCs/>
          <w:sz w:val="24"/>
          <w:szCs w:val="24"/>
          <w:vertAlign w:val="subscript"/>
        </w:rPr>
        <w:t>2(g)</w:t>
      </w:r>
      <w:r w:rsidR="00A0477E" w:rsidRPr="00146957">
        <w:rPr>
          <w:rFonts w:ascii="Arial" w:hAnsi="Arial" w:cs="Arial"/>
          <w:b/>
          <w:bCs/>
          <w:sz w:val="28"/>
          <w:szCs w:val="28"/>
          <w:vertAlign w:val="subscript"/>
        </w:rPr>
        <w:t xml:space="preserve">  </w:t>
      </w:r>
      <w:r w:rsidR="00A0477E">
        <w:rPr>
          <w:rFonts w:ascii="Arial" w:hAnsi="Arial" w:cs="Arial"/>
          <w:b/>
          <w:bCs/>
          <w:sz w:val="28"/>
          <w:szCs w:val="28"/>
          <w:vertAlign w:val="subscript"/>
        </w:rPr>
        <w:t xml:space="preserve">    </w:t>
      </w:r>
      <w:r w:rsidR="00A0477E" w:rsidRPr="00146957">
        <w:rPr>
          <w:rFonts w:ascii="Arial" w:hAnsi="Arial" w:cs="Arial"/>
          <w:b/>
          <w:bCs/>
          <w:sz w:val="28"/>
          <w:szCs w:val="28"/>
          <w:vertAlign w:val="subscript"/>
        </w:rPr>
        <w:t xml:space="preserve">       </w:t>
      </w:r>
      <w:r w:rsidR="00A0477E" w:rsidRPr="00146957">
        <w:rPr>
          <w:rFonts w:ascii="Arial" w:hAnsi="Arial" w:cs="Arial"/>
          <w:b/>
          <w:bCs/>
          <w:sz w:val="28"/>
          <w:szCs w:val="28"/>
        </w:rPr>
        <w:t xml:space="preserve">              </w:t>
      </w:r>
    </w:p>
    <w:p w:rsidR="00A0477E" w:rsidRDefault="00A0477E" w:rsidP="00A0477E">
      <w:pPr>
        <w:tabs>
          <w:tab w:val="left" w:pos="5181"/>
          <w:tab w:val="right" w:pos="9498"/>
        </w:tabs>
        <w:spacing w:line="240" w:lineRule="auto"/>
        <w:ind w:left="-307" w:right="-426"/>
        <w:rPr>
          <w:rFonts w:ascii="Arial" w:hAnsi="Arial" w:cs="Arial"/>
          <w:sz w:val="28"/>
          <w:szCs w:val="28"/>
          <w:rtl/>
          <w:lang w:val="fr-FR"/>
        </w:rPr>
      </w:pPr>
      <w:r w:rsidRPr="00A0477E">
        <w:rPr>
          <w:rFonts w:hint="cs"/>
          <w:b/>
          <w:bCs/>
          <w:sz w:val="28"/>
          <w:szCs w:val="28"/>
          <w:u w:val="single"/>
          <w:rtl/>
        </w:rPr>
        <w:t>الوضعية الثانية:</w:t>
      </w:r>
    </w:p>
    <w:p w:rsidR="00F733F8" w:rsidRPr="00260581" w:rsidRDefault="00A0477E" w:rsidP="00A0477E">
      <w:pPr>
        <w:pStyle w:val="Paragraphedeliste"/>
        <w:numPr>
          <w:ilvl w:val="0"/>
          <w:numId w:val="1"/>
        </w:numPr>
        <w:tabs>
          <w:tab w:val="left" w:pos="5181"/>
          <w:tab w:val="right" w:pos="9498"/>
        </w:tabs>
        <w:spacing w:line="240" w:lineRule="auto"/>
        <w:ind w:right="-426"/>
        <w:rPr>
          <w:rFonts w:ascii="Arial" w:hAnsi="Arial" w:cs="Arial"/>
          <w:b/>
          <w:bCs/>
          <w:sz w:val="24"/>
          <w:szCs w:val="24"/>
          <w:rtl/>
          <w:lang w:val="fr-FR"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  <w:lang w:val="fr-FR"/>
        </w:rPr>
        <w:t>صنف  في جدول الكلمات التالية إلى أفعال حالة و أفعال أداء و جمل:</w:t>
      </w:r>
    </w:p>
    <w:p w:rsidR="00A0477E" w:rsidRPr="00260581" w:rsidRDefault="00260581" w:rsidP="00A0477E">
      <w:pPr>
        <w:tabs>
          <w:tab w:val="left" w:pos="5181"/>
          <w:tab w:val="right" w:pos="9498"/>
        </w:tabs>
        <w:spacing w:line="240" w:lineRule="auto"/>
        <w:ind w:left="-307" w:right="-426"/>
        <w:rPr>
          <w:rFonts w:ascii="Arial" w:hAnsi="Arial" w:cs="Arial"/>
          <w:b/>
          <w:bCs/>
          <w:sz w:val="24"/>
          <w:szCs w:val="24"/>
          <w:rtl/>
          <w:lang w:val="fr-FR" w:bidi="ar-DZ"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-114300</wp:posOffset>
            </wp:positionH>
            <wp:positionV relativeFrom="margin">
              <wp:posOffset>4257675</wp:posOffset>
            </wp:positionV>
            <wp:extent cx="3609975" cy="1333500"/>
            <wp:effectExtent l="38100" t="57150" r="123825" b="95250"/>
            <wp:wrapSquare wrapText="bothSides"/>
            <wp:docPr id="1" name="Image 0" descr="موق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موقد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333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83686" w:rsidRPr="00260581">
        <w:rPr>
          <w:rFonts w:hint="cs"/>
          <w:b/>
          <w:bCs/>
          <w:sz w:val="24"/>
          <w:szCs w:val="24"/>
          <w:rtl/>
        </w:rPr>
        <w:t xml:space="preserve">يدور- يحترق </w:t>
      </w:r>
      <w:r w:rsidR="00A0477E" w:rsidRPr="00260581">
        <w:rPr>
          <w:rFonts w:hint="cs"/>
          <w:b/>
          <w:bCs/>
          <w:sz w:val="24"/>
          <w:szCs w:val="24"/>
          <w:rtl/>
        </w:rPr>
        <w:t xml:space="preserve">- تتفرغ - عنفة </w:t>
      </w:r>
      <w:r w:rsidR="00A0477E" w:rsidRPr="00260581">
        <w:rPr>
          <w:b/>
          <w:bCs/>
          <w:sz w:val="24"/>
          <w:szCs w:val="24"/>
          <w:rtl/>
        </w:rPr>
        <w:t>–</w:t>
      </w:r>
      <w:r w:rsidR="00A0477E" w:rsidRPr="00260581">
        <w:rPr>
          <w:rFonts w:hint="cs"/>
          <w:b/>
          <w:bCs/>
          <w:sz w:val="24"/>
          <w:szCs w:val="24"/>
          <w:rtl/>
        </w:rPr>
        <w:t xml:space="preserve"> يغ</w:t>
      </w:r>
      <w:r w:rsidR="00A0477E" w:rsidRPr="00260581">
        <w:rPr>
          <w:rFonts w:hint="cs"/>
          <w:b/>
          <w:bCs/>
          <w:sz w:val="24"/>
          <w:szCs w:val="24"/>
          <w:rtl/>
          <w:lang w:val="fr-FR" w:bidi="ar-DZ"/>
        </w:rPr>
        <w:t xml:space="preserve">ذي- يتوهج </w:t>
      </w:r>
      <w:r w:rsidR="00A0477E" w:rsidRPr="00260581">
        <w:rPr>
          <w:b/>
          <w:bCs/>
          <w:sz w:val="24"/>
          <w:szCs w:val="24"/>
          <w:rtl/>
          <w:lang w:val="fr-FR" w:bidi="ar-DZ"/>
        </w:rPr>
        <w:t>–</w:t>
      </w:r>
      <w:r w:rsidR="00A0477E" w:rsidRPr="00260581">
        <w:rPr>
          <w:rFonts w:hint="cs"/>
          <w:b/>
          <w:bCs/>
          <w:sz w:val="24"/>
          <w:szCs w:val="24"/>
          <w:rtl/>
          <w:lang w:val="fr-FR" w:bidi="ar-DZ"/>
        </w:rPr>
        <w:t xml:space="preserve"> يضئ </w:t>
      </w:r>
      <w:r w:rsidR="00A0477E" w:rsidRPr="00260581">
        <w:rPr>
          <w:b/>
          <w:bCs/>
          <w:sz w:val="24"/>
          <w:szCs w:val="24"/>
          <w:rtl/>
          <w:lang w:val="fr-FR" w:bidi="ar-DZ"/>
        </w:rPr>
        <w:t>–</w:t>
      </w:r>
      <w:r w:rsidR="00A0477E" w:rsidRPr="00260581">
        <w:rPr>
          <w:rFonts w:hint="cs"/>
          <w:b/>
          <w:bCs/>
          <w:sz w:val="24"/>
          <w:szCs w:val="24"/>
          <w:rtl/>
          <w:lang w:val="fr-FR" w:bidi="ar-DZ"/>
        </w:rPr>
        <w:t xml:space="preserve"> مصباح </w:t>
      </w:r>
      <w:r w:rsidR="00A0477E" w:rsidRPr="00260581">
        <w:rPr>
          <w:b/>
          <w:bCs/>
          <w:sz w:val="24"/>
          <w:szCs w:val="24"/>
          <w:rtl/>
          <w:lang w:val="fr-FR" w:bidi="ar-DZ"/>
        </w:rPr>
        <w:t>–</w:t>
      </w:r>
      <w:r w:rsidR="00A0477E" w:rsidRPr="00260581">
        <w:rPr>
          <w:rFonts w:hint="cs"/>
          <w:b/>
          <w:bCs/>
          <w:sz w:val="24"/>
          <w:szCs w:val="24"/>
          <w:rtl/>
          <w:lang w:val="fr-FR" w:bidi="ar-DZ"/>
        </w:rPr>
        <w:t xml:space="preserve"> </w:t>
      </w:r>
      <w:r w:rsidR="00483686" w:rsidRPr="00260581">
        <w:rPr>
          <w:rFonts w:hint="cs"/>
          <w:b/>
          <w:bCs/>
          <w:sz w:val="24"/>
          <w:szCs w:val="24"/>
          <w:rtl/>
          <w:lang w:val="fr-FR" w:bidi="ar-DZ"/>
        </w:rPr>
        <w:t xml:space="preserve">يسخن </w:t>
      </w:r>
      <w:r w:rsidR="00A0477E" w:rsidRPr="00260581">
        <w:rPr>
          <w:b/>
          <w:bCs/>
          <w:sz w:val="24"/>
          <w:szCs w:val="24"/>
          <w:rtl/>
          <w:lang w:val="fr-FR" w:bidi="ar-DZ"/>
        </w:rPr>
        <w:t>–</w:t>
      </w:r>
      <w:r w:rsidR="00A0477E" w:rsidRPr="00260581">
        <w:rPr>
          <w:rFonts w:hint="cs"/>
          <w:b/>
          <w:bCs/>
          <w:sz w:val="24"/>
          <w:szCs w:val="24"/>
          <w:rtl/>
          <w:lang w:val="fr-FR" w:bidi="ar-DZ"/>
        </w:rPr>
        <w:t xml:space="preserve"> بطارية </w:t>
      </w:r>
      <w:r w:rsidR="00A0477E" w:rsidRPr="00260581">
        <w:rPr>
          <w:b/>
          <w:bCs/>
          <w:sz w:val="24"/>
          <w:szCs w:val="24"/>
          <w:rtl/>
          <w:lang w:val="fr-FR" w:bidi="ar-DZ"/>
        </w:rPr>
        <w:t>–</w:t>
      </w:r>
      <w:r w:rsidR="00A0477E" w:rsidRPr="00260581">
        <w:rPr>
          <w:rFonts w:hint="cs"/>
          <w:b/>
          <w:bCs/>
          <w:sz w:val="24"/>
          <w:szCs w:val="24"/>
          <w:rtl/>
          <w:lang w:val="fr-FR" w:bidi="ar-DZ"/>
        </w:rPr>
        <w:t xml:space="preserve"> عربة</w:t>
      </w:r>
      <w:r w:rsidR="00A0477E" w:rsidRPr="00260581">
        <w:rPr>
          <w:rFonts w:ascii="Arial" w:hAnsi="Arial" w:cs="Arial" w:hint="cs"/>
          <w:b/>
          <w:bCs/>
          <w:sz w:val="24"/>
          <w:szCs w:val="24"/>
          <w:rtl/>
          <w:lang w:val="fr-FR" w:bidi="ar-DZ"/>
        </w:rPr>
        <w:t xml:space="preserve"> </w:t>
      </w:r>
      <w:r w:rsidR="00A0477E" w:rsidRPr="00260581">
        <w:rPr>
          <w:rFonts w:ascii="Arial" w:hAnsi="Arial" w:cs="Arial"/>
          <w:b/>
          <w:bCs/>
          <w:sz w:val="24"/>
          <w:szCs w:val="24"/>
          <w:rtl/>
          <w:lang w:val="fr-FR" w:bidi="ar-DZ"/>
        </w:rPr>
        <w:t>–</w:t>
      </w:r>
      <w:r w:rsidR="00A0477E" w:rsidRPr="00260581">
        <w:rPr>
          <w:rFonts w:ascii="Arial" w:hAnsi="Arial" w:cs="Arial" w:hint="cs"/>
          <w:b/>
          <w:bCs/>
          <w:sz w:val="24"/>
          <w:szCs w:val="24"/>
          <w:rtl/>
          <w:lang w:val="fr-FR" w:bidi="ar-DZ"/>
        </w:rPr>
        <w:t xml:space="preserve"> يدير</w:t>
      </w:r>
    </w:p>
    <w:p w:rsidR="00A0477E" w:rsidRPr="00260581" w:rsidRDefault="00260581" w:rsidP="00A0477E">
      <w:pPr>
        <w:pStyle w:val="Paragraphedeliste"/>
        <w:numPr>
          <w:ilvl w:val="0"/>
          <w:numId w:val="1"/>
        </w:numPr>
        <w:tabs>
          <w:tab w:val="left" w:pos="5181"/>
          <w:tab w:val="right" w:pos="9498"/>
        </w:tabs>
        <w:spacing w:line="240" w:lineRule="auto"/>
        <w:ind w:right="-426"/>
        <w:rPr>
          <w:rFonts w:ascii="Arial" w:hAnsi="Arial" w:cs="Arial"/>
          <w:b/>
          <w:bCs/>
          <w:sz w:val="24"/>
          <w:szCs w:val="24"/>
          <w:lang w:val="fr-FR" w:bidi="ar-DZ"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  <w:lang w:val="fr-FR" w:bidi="ar-DZ"/>
        </w:rPr>
        <w:t>إليك</w:t>
      </w:r>
      <w:r w:rsidR="00483686" w:rsidRPr="00260581">
        <w:rPr>
          <w:rFonts w:ascii="Arial" w:hAnsi="Arial" w:cs="Arial" w:hint="cs"/>
          <w:b/>
          <w:bCs/>
          <w:sz w:val="24"/>
          <w:szCs w:val="24"/>
          <w:rtl/>
          <w:lang w:val="fr-FR" w:bidi="ar-DZ"/>
        </w:rPr>
        <w:t xml:space="preserve"> التركيبة المقابلة:</w:t>
      </w:r>
    </w:p>
    <w:p w:rsidR="00483686" w:rsidRPr="00260581" w:rsidRDefault="00483686" w:rsidP="00483686">
      <w:pPr>
        <w:pStyle w:val="Paragraphedeliste"/>
        <w:numPr>
          <w:ilvl w:val="0"/>
          <w:numId w:val="2"/>
        </w:numPr>
        <w:tabs>
          <w:tab w:val="left" w:pos="5181"/>
          <w:tab w:val="right" w:pos="9498"/>
        </w:tabs>
        <w:spacing w:line="240" w:lineRule="auto"/>
        <w:ind w:left="260" w:right="-426" w:hanging="284"/>
        <w:rPr>
          <w:rFonts w:ascii="Arial" w:hAnsi="Arial" w:cs="Arial"/>
          <w:b/>
          <w:bCs/>
          <w:sz w:val="24"/>
          <w:szCs w:val="24"/>
          <w:lang w:val="fr-FR" w:bidi="ar-DZ"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  <w:lang w:val="fr-FR" w:bidi="ar-DZ"/>
        </w:rPr>
        <w:t>حدد الجمل المساهمة في الوصول الى الفعل النهائي؟</w:t>
      </w:r>
    </w:p>
    <w:p w:rsidR="00483686" w:rsidRPr="00260581" w:rsidRDefault="00483686" w:rsidP="00483686">
      <w:pPr>
        <w:pStyle w:val="Paragraphedeliste"/>
        <w:numPr>
          <w:ilvl w:val="0"/>
          <w:numId w:val="2"/>
        </w:numPr>
        <w:tabs>
          <w:tab w:val="left" w:pos="5181"/>
          <w:tab w:val="right" w:pos="9498"/>
        </w:tabs>
        <w:spacing w:line="240" w:lineRule="auto"/>
        <w:ind w:left="260" w:right="-426" w:hanging="284"/>
        <w:rPr>
          <w:rFonts w:ascii="Arial" w:hAnsi="Arial" w:cs="Arial"/>
          <w:b/>
          <w:bCs/>
          <w:sz w:val="24"/>
          <w:szCs w:val="24"/>
          <w:lang w:val="fr-FR" w:bidi="ar-DZ"/>
        </w:rPr>
      </w:pPr>
      <w:r w:rsidRPr="00260581">
        <w:rPr>
          <w:rFonts w:ascii="Arial" w:hAnsi="Arial" w:cs="Arial" w:hint="cs"/>
          <w:b/>
          <w:bCs/>
          <w:sz w:val="24"/>
          <w:szCs w:val="24"/>
          <w:rtl/>
          <w:lang w:val="fr-FR" w:bidi="ar-DZ"/>
        </w:rPr>
        <w:t>بالاستعانة بالسؤال رقم 1 ارسم السلسلة الوظيفية الموافقة لهذه التركيبة؟</w:t>
      </w:r>
    </w:p>
    <w:p w:rsidR="00483686" w:rsidRDefault="00483686" w:rsidP="00483686">
      <w:pPr>
        <w:pStyle w:val="Paragraphedeliste"/>
        <w:tabs>
          <w:tab w:val="left" w:pos="5181"/>
          <w:tab w:val="right" w:pos="9498"/>
        </w:tabs>
        <w:spacing w:line="240" w:lineRule="auto"/>
        <w:ind w:left="260" w:right="-426"/>
        <w:rPr>
          <w:rFonts w:ascii="Arial" w:hAnsi="Arial" w:cs="Arial"/>
          <w:b/>
          <w:bCs/>
          <w:sz w:val="28"/>
          <w:szCs w:val="28"/>
          <w:rtl/>
          <w:lang w:val="fr-FR" w:bidi="ar-DZ"/>
        </w:rPr>
      </w:pPr>
    </w:p>
    <w:p w:rsidR="00483686" w:rsidRDefault="00483686" w:rsidP="00483686">
      <w:pPr>
        <w:pStyle w:val="Paragraphedeliste"/>
        <w:tabs>
          <w:tab w:val="left" w:pos="5181"/>
          <w:tab w:val="right" w:pos="9498"/>
        </w:tabs>
        <w:spacing w:line="240" w:lineRule="auto"/>
        <w:ind w:left="260" w:right="-426"/>
        <w:rPr>
          <w:rFonts w:ascii="Arial" w:hAnsi="Arial" w:cs="Arial"/>
          <w:b/>
          <w:bCs/>
          <w:sz w:val="28"/>
          <w:szCs w:val="28"/>
          <w:rtl/>
          <w:lang w:val="fr-FR" w:bidi="ar-DZ"/>
        </w:rPr>
      </w:pPr>
    </w:p>
    <w:p w:rsidR="00483686" w:rsidRDefault="00483686" w:rsidP="00483686">
      <w:pPr>
        <w:pStyle w:val="Paragraphedeliste"/>
        <w:tabs>
          <w:tab w:val="left" w:pos="5181"/>
          <w:tab w:val="right" w:pos="9498"/>
        </w:tabs>
        <w:spacing w:line="240" w:lineRule="auto"/>
        <w:ind w:left="260" w:right="-426"/>
        <w:rPr>
          <w:rFonts w:ascii="Arial" w:hAnsi="Arial" w:cs="Arial"/>
          <w:b/>
          <w:bCs/>
          <w:sz w:val="28"/>
          <w:szCs w:val="28"/>
          <w:rtl/>
          <w:lang w:val="fr-FR" w:bidi="ar-DZ"/>
        </w:rPr>
      </w:pPr>
    </w:p>
    <w:p w:rsidR="00483686" w:rsidRDefault="00483686" w:rsidP="00483686">
      <w:pPr>
        <w:tabs>
          <w:tab w:val="left" w:pos="5181"/>
          <w:tab w:val="right" w:pos="9498"/>
        </w:tabs>
        <w:spacing w:line="240" w:lineRule="auto"/>
        <w:ind w:left="-166" w:right="-426"/>
        <w:rPr>
          <w:rFonts w:ascii="Arial" w:hAnsi="Arial" w:cs="Arial"/>
          <w:b/>
          <w:bCs/>
          <w:sz w:val="28"/>
          <w:szCs w:val="28"/>
          <w:u w:val="single"/>
          <w:rtl/>
          <w:lang w:val="fr-FR" w:bidi="ar-DZ"/>
        </w:rPr>
      </w:pPr>
      <w:r w:rsidRPr="00483686">
        <w:rPr>
          <w:rFonts w:ascii="Arial" w:hAnsi="Arial" w:cs="Arial" w:hint="cs"/>
          <w:b/>
          <w:bCs/>
          <w:sz w:val="28"/>
          <w:szCs w:val="28"/>
          <w:u w:val="single"/>
          <w:rtl/>
          <w:lang w:val="fr-FR" w:bidi="ar-DZ"/>
        </w:rPr>
        <w:t>الوضعية الادماجية:</w:t>
      </w:r>
    </w:p>
    <w:p w:rsidR="00483686" w:rsidRPr="00260581" w:rsidRDefault="00483686" w:rsidP="00483686">
      <w:pPr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و نحن على أبواب فصل الشتاء تقوم الحماية المدنية الجزائرية بحملات تحسيسية حول مخاطر الاختناق بسبب الغاز ، وذلك من خلال خرجات ميدانية دورية، العينة في الوثيقة من مؤسسة تربوية مع قسم 3 متوسط في احدى ولايات الوطن.</w:t>
      </w:r>
    </w:p>
    <w:p w:rsidR="00483686" w:rsidRPr="00260581" w:rsidRDefault="00260581" w:rsidP="00483686">
      <w:pPr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التلميذ بيجاد</w:t>
      </w:r>
      <w:r w:rsidR="00483686"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كان منتبها طيلة فترة الشرح لأنه كان يبحث عن تفسير لبعض الملاحظات و الظواهر تحدث له و لعائلته عند تشغيل المدفأة لوقت طويل و الأبواب والنوافذ مغلقة.</w:t>
      </w:r>
    </w:p>
    <w:p w:rsidR="00483686" w:rsidRPr="00260581" w:rsidRDefault="00483686" w:rsidP="00483686">
      <w:pPr>
        <w:pStyle w:val="Paragraphedeliste"/>
        <w:numPr>
          <w:ilvl w:val="0"/>
          <w:numId w:val="5"/>
        </w:numPr>
        <w:spacing w:after="0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60581">
        <w:rPr>
          <w:rFonts w:ascii="Sakkal Majalla" w:hAnsi="Sakkal Majalla" w:cs="Sakkal Majalla" w:hint="cs"/>
          <w:b/>
          <w:bCs/>
          <w:noProof/>
          <w:sz w:val="24"/>
          <w:szCs w:val="24"/>
          <w:u w:val="single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-28575</wp:posOffset>
            </wp:positionH>
            <wp:positionV relativeFrom="margin">
              <wp:posOffset>7696200</wp:posOffset>
            </wp:positionV>
            <wp:extent cx="2190750" cy="1257300"/>
            <wp:effectExtent l="19050" t="0" r="0" b="0"/>
            <wp:wrapSquare wrapText="bothSides"/>
            <wp:docPr id="6" name="Image 8" descr="C:\Users\USTHB\Desktop\402256110_215219241606107_911412901596500309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THB\Desktop\402256110_215219241606107_9114129015965003099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257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260581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  <w:lang w:bidi="ar-DZ"/>
        </w:rPr>
        <w:t>بعض الملاحظات و الظواهر:</w:t>
      </w: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تغير لون اللهب من الأزرق الى </w:t>
      </w:r>
    </w:p>
    <w:p w:rsidR="00483686" w:rsidRPr="00260581" w:rsidRDefault="00483686" w:rsidP="00483686">
      <w:pPr>
        <w:pStyle w:val="Paragraphedeliste"/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الأصفر البرتقالي، تشكل طبقة سوداء على الجدار خلف المدفأة،</w:t>
      </w:r>
    </w:p>
    <w:p w:rsidR="00483686" w:rsidRPr="00260581" w:rsidRDefault="00260581" w:rsidP="00483686">
      <w:pPr>
        <w:pStyle w:val="Paragraphedeliste"/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إحساسهم</w:t>
      </w:r>
      <w:r w:rsidR="00483686"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بالدوار و الغثيان.........</w:t>
      </w:r>
      <w:r w:rsidR="00483686" w:rsidRPr="00260581">
        <w:rPr>
          <w:b/>
          <w:bCs/>
          <w:noProof/>
          <w:sz w:val="24"/>
          <w:szCs w:val="24"/>
        </w:rPr>
        <w:t xml:space="preserve"> </w:t>
      </w:r>
    </w:p>
    <w:p w:rsidR="00483686" w:rsidRPr="00260581" w:rsidRDefault="00483686" w:rsidP="00483686">
      <w:pPr>
        <w:pStyle w:val="Paragraphedeliste"/>
        <w:numPr>
          <w:ilvl w:val="0"/>
          <w:numId w:val="4"/>
        </w:numPr>
        <w:spacing w:after="0"/>
        <w:rPr>
          <w:rFonts w:ascii="Sakkal Majalla" w:hAnsi="Sakkal Majalla" w:cs="Sakkal Majalla"/>
          <w:b/>
          <w:bCs/>
          <w:sz w:val="24"/>
          <w:szCs w:val="24"/>
          <w:u w:val="single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  <w:lang w:bidi="ar-DZ"/>
        </w:rPr>
        <w:t xml:space="preserve">المدفأة تشتغل بغاز الميثان </w:t>
      </w:r>
      <w:r w:rsidRPr="00260581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CH</w:t>
      </w:r>
      <w:r w:rsidRPr="00260581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vertAlign w:val="subscript"/>
        </w:rPr>
        <w:t>4</w:t>
      </w:r>
      <w:r w:rsidRPr="00260581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</w:rPr>
        <w:t>.</w:t>
      </w:r>
    </w:p>
    <w:p w:rsidR="00483686" w:rsidRPr="00260581" w:rsidRDefault="00483686" w:rsidP="00260581">
      <w:pPr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باعتبارك تلميذا في سنة 3 متوسط ساعد </w:t>
      </w:r>
      <w:r w:rsidR="00260581"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بيجاد</w:t>
      </w: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في تفسير ما أشكل عليه:</w:t>
      </w:r>
    </w:p>
    <w:p w:rsidR="00483686" w:rsidRPr="00260581" w:rsidRDefault="00483686" w:rsidP="00483686">
      <w:pPr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1/أ/قدم تفسيرا صحيحا لكل من : -    تغير لون لهب المدفأة.</w:t>
      </w:r>
    </w:p>
    <w:p w:rsidR="00483686" w:rsidRPr="00260581" w:rsidRDefault="00483686" w:rsidP="00483686">
      <w:pPr>
        <w:pStyle w:val="Paragraphedeliste"/>
        <w:numPr>
          <w:ilvl w:val="0"/>
          <w:numId w:val="3"/>
        </w:numPr>
        <w:spacing w:after="0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تشكل الطبقة السوداء على الجدار.</w:t>
      </w:r>
    </w:p>
    <w:p w:rsidR="00483686" w:rsidRPr="00260581" w:rsidRDefault="00483686" w:rsidP="00483686">
      <w:pPr>
        <w:pStyle w:val="Paragraphedeliste"/>
        <w:numPr>
          <w:ilvl w:val="0"/>
          <w:numId w:val="3"/>
        </w:numPr>
        <w:spacing w:after="0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إحساس العائلة بالدوار و الغثيان.</w:t>
      </w:r>
    </w:p>
    <w:p w:rsidR="00483686" w:rsidRDefault="00483686" w:rsidP="00483686">
      <w:pPr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260581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ب/ استنتج العامل المؤثر في هذا التحول.</w:t>
      </w:r>
    </w:p>
    <w:p w:rsidR="00260581" w:rsidRPr="00260581" w:rsidRDefault="00260581" w:rsidP="00483686">
      <w:pPr>
        <w:spacing w:after="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>ج/أذكر 03 احتياطات لتفادي مثل هذه الحوادث.</w:t>
      </w:r>
    </w:p>
    <w:p w:rsidR="00483686" w:rsidRDefault="00CE2921" w:rsidP="00483686">
      <w:pPr>
        <w:tabs>
          <w:tab w:val="left" w:pos="5181"/>
          <w:tab w:val="right" w:pos="9498"/>
        </w:tabs>
        <w:spacing w:line="240" w:lineRule="auto"/>
        <w:ind w:left="-166" w:right="-426"/>
        <w:rPr>
          <w:rFonts w:ascii="Arial" w:hAnsi="Arial" w:cs="Arial"/>
          <w:b/>
          <w:bCs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                            بالتوفيق يا أبطال</w:t>
      </w:r>
    </w:p>
    <w:p w:rsidR="00CE2921" w:rsidRPr="00483686" w:rsidRDefault="00CE2921" w:rsidP="00483686">
      <w:pPr>
        <w:tabs>
          <w:tab w:val="left" w:pos="5181"/>
          <w:tab w:val="right" w:pos="9498"/>
        </w:tabs>
        <w:spacing w:line="240" w:lineRule="auto"/>
        <w:ind w:left="-166" w:right="-426"/>
        <w:rPr>
          <w:rFonts w:ascii="Arial" w:hAnsi="Arial" w:cs="Arial"/>
          <w:b/>
          <w:bCs/>
          <w:sz w:val="28"/>
          <w:szCs w:val="28"/>
          <w:rtl/>
          <w:lang w:val="fr-FR" w:bidi="ar-DZ"/>
        </w:rPr>
      </w:pPr>
    </w:p>
    <w:sectPr w:rsidR="00CE2921" w:rsidRPr="00483686" w:rsidSect="00A95833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15F0" w:rsidRDefault="00B715F0" w:rsidP="00CE2921">
      <w:pPr>
        <w:spacing w:after="0" w:line="240" w:lineRule="auto"/>
      </w:pPr>
      <w:r>
        <w:separator/>
      </w:r>
    </w:p>
  </w:endnote>
  <w:endnote w:type="continuationSeparator" w:id="0">
    <w:p w:rsidR="00B715F0" w:rsidRDefault="00B715F0" w:rsidP="00CE2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15F0" w:rsidRDefault="00B715F0" w:rsidP="00CE2921">
      <w:pPr>
        <w:spacing w:after="0" w:line="240" w:lineRule="auto"/>
      </w:pPr>
      <w:r>
        <w:separator/>
      </w:r>
    </w:p>
  </w:footnote>
  <w:footnote w:type="continuationSeparator" w:id="0">
    <w:p w:rsidR="00B715F0" w:rsidRDefault="00B715F0" w:rsidP="00CE2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10E92"/>
    <w:multiLevelType w:val="hybridMultilevel"/>
    <w:tmpl w:val="1464C910"/>
    <w:lvl w:ilvl="0" w:tplc="C54CAED0">
      <w:numFmt w:val="bullet"/>
      <w:lvlText w:val="-"/>
      <w:lvlJc w:val="left"/>
      <w:pPr>
        <w:ind w:left="294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1" w15:restartNumberingAfterBreak="0">
    <w:nsid w:val="2494773F"/>
    <w:multiLevelType w:val="hybridMultilevel"/>
    <w:tmpl w:val="199E2018"/>
    <w:lvl w:ilvl="0" w:tplc="E0D61440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65949"/>
    <w:multiLevelType w:val="hybridMultilevel"/>
    <w:tmpl w:val="B128C336"/>
    <w:lvl w:ilvl="0" w:tplc="75B080B8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C83D84"/>
    <w:multiLevelType w:val="hybridMultilevel"/>
    <w:tmpl w:val="D9064362"/>
    <w:lvl w:ilvl="0" w:tplc="040C0011">
      <w:start w:val="1"/>
      <w:numFmt w:val="decimal"/>
      <w:lvlText w:val="%1)"/>
      <w:lvlJc w:val="left"/>
      <w:pPr>
        <w:ind w:left="495" w:hanging="360"/>
      </w:p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7E4C7C82"/>
    <w:multiLevelType w:val="hybridMultilevel"/>
    <w:tmpl w:val="A6348776"/>
    <w:lvl w:ilvl="0" w:tplc="BEBE27F2">
      <w:start w:val="1"/>
      <w:numFmt w:val="arabicAbjad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num w:numId="1" w16cid:durableId="1621524178">
    <w:abstractNumId w:val="3"/>
  </w:num>
  <w:num w:numId="2" w16cid:durableId="562107151">
    <w:abstractNumId w:val="4"/>
  </w:num>
  <w:num w:numId="3" w16cid:durableId="914045354">
    <w:abstractNumId w:val="0"/>
  </w:num>
  <w:num w:numId="4" w16cid:durableId="1535774304">
    <w:abstractNumId w:val="2"/>
  </w:num>
  <w:num w:numId="5" w16cid:durableId="1807820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33"/>
    <w:rsid w:val="00260581"/>
    <w:rsid w:val="00483686"/>
    <w:rsid w:val="00A0477E"/>
    <w:rsid w:val="00A95833"/>
    <w:rsid w:val="00AA7913"/>
    <w:rsid w:val="00B715F0"/>
    <w:rsid w:val="00CE2921"/>
    <w:rsid w:val="00D42DDC"/>
    <w:rsid w:val="00F7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_x0000_s1026"/>
        <o:r id="V:Rule4" type="connector" idref="#_x0000_s1028"/>
      </o:rules>
    </o:shapelayout>
  </w:shapeDefaults>
  <w:decimalSymbol w:val="."/>
  <w:listSeparator w:val=","/>
  <w15:docId w15:val="{786E80B9-D97B-1241-9131-2F1278718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33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477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83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368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CE292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E2921"/>
  </w:style>
  <w:style w:type="paragraph" w:styleId="Pieddepage">
    <w:name w:val="footer"/>
    <w:basedOn w:val="Normal"/>
    <w:link w:val="PieddepageCar"/>
    <w:uiPriority w:val="99"/>
    <w:semiHidden/>
    <w:unhideWhenUsed/>
    <w:rsid w:val="00CE292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E2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Utilisateur invité</cp:lastModifiedBy>
  <cp:revision>2</cp:revision>
  <dcterms:created xsi:type="dcterms:W3CDTF">2024-12-06T08:38:00Z</dcterms:created>
  <dcterms:modified xsi:type="dcterms:W3CDTF">2024-12-06T08:38:00Z</dcterms:modified>
</cp:coreProperties>
</file>