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370" w:rsidRPr="004D02B0" w:rsidRDefault="00597804" w:rsidP="006C3727">
      <w:pPr>
        <w:spacing w:after="0" w:line="240" w:lineRule="auto"/>
        <w:rPr>
          <w:rFonts w:ascii="Sakkal Majalla" w:eastAsia="SimSun" w:hAnsi="Sakkal Majalla" w:cs="Sakkal Majalla"/>
          <w:b/>
          <w:sz w:val="32"/>
          <w:szCs w:val="32"/>
          <w:u w:val="single"/>
          <w:rtl/>
          <w:lang w:eastAsia="zh-CN"/>
        </w:rPr>
      </w:pPr>
      <w:r>
        <w:rPr>
          <w:rFonts w:ascii="Sakkal Majalla" w:eastAsia="SimSun" w:hAnsi="Sakkal Majalla" w:cs="Sakkal Majalla"/>
          <w:b/>
          <w:noProof/>
          <w:sz w:val="32"/>
          <w:szCs w:val="32"/>
          <w:u w:val="single"/>
          <w:rtl/>
        </w:rPr>
        <w:pict>
          <v:roundrect id="_x0000_s1030" style="position:absolute;left:0;text-align:left;margin-left:-39.05pt;margin-top:-53.2pt;width:545.25pt;height:103.3pt;z-index:251662336" arcsize="10923f" fillcolor="white [3201]" strokecolor="black [3200]" strokeweight="2.5pt">
            <v:shadow color="#868686"/>
            <v:textbox style="mso-next-textbox:#_x0000_s1030">
              <w:txbxContent>
                <w:p w:rsidR="00471370" w:rsidRPr="00F91F06" w:rsidRDefault="00471370" w:rsidP="00084FAB">
                  <w:pPr>
                    <w:spacing w:after="0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proofErr w:type="gramStart"/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متوسطة</w:t>
                  </w:r>
                  <w:r w:rsidR="007613BE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:</w:t>
                  </w:r>
                  <w:proofErr w:type="gramEnd"/>
                  <w:r w:rsidR="00D57560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......................................................</w:t>
                  </w:r>
                  <w:r w:rsidR="004649D0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 xml:space="preserve">السنة </w:t>
                  </w:r>
                  <w:proofErr w:type="gramStart"/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الدراسية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:</w:t>
                  </w:r>
                  <w:proofErr w:type="gramEnd"/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202</w:t>
                  </w:r>
                  <w:r w:rsidR="00EC2DA9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4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/202</w:t>
                  </w:r>
                  <w:r w:rsidR="00EC2DA9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5</w:t>
                  </w:r>
                  <w:r w:rsidRPr="00F91F06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</w:t>
                  </w:r>
                </w:p>
                <w:p w:rsidR="00471370" w:rsidRPr="00F91F06" w:rsidRDefault="00471370" w:rsidP="00084FAB">
                  <w:pPr>
                    <w:spacing w:after="0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المستوى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: </w:t>
                  </w:r>
                  <w:proofErr w:type="gramStart"/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ثالثة 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متوسط</w:t>
                  </w:r>
                  <w:proofErr w:type="gramEnd"/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</w:t>
                  </w:r>
                  <w:r w:rsidR="00D57560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 xml:space="preserve">المدة </w:t>
                  </w:r>
                  <w:r w:rsidRPr="00F91F0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: ساعة </w:t>
                  </w:r>
                  <w:r w:rsidRPr="00F91F06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ونصف </w:t>
                  </w:r>
                </w:p>
                <w:p w:rsidR="00471370" w:rsidRPr="004649D0" w:rsidRDefault="00471370" w:rsidP="00084FAB">
                  <w:pPr>
                    <w:spacing w:after="0"/>
                    <w:jc w:val="center"/>
                    <w:rPr>
                      <w:rFonts w:ascii="Andalus" w:hAnsi="Andalus" w:cs="Andalus"/>
                      <w:sz w:val="40"/>
                      <w:szCs w:val="40"/>
                      <w:lang w:bidi="ar-DZ"/>
                    </w:rPr>
                  </w:pPr>
                  <w:r w:rsidRPr="004649D0"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اختبار الثلاثي الثالث في مادة العلوم الفيزيائية والتكنولوجيا</w:t>
                  </w:r>
                </w:p>
              </w:txbxContent>
            </v:textbox>
            <w10:wrap anchorx="page"/>
          </v:roundrect>
        </w:pict>
      </w:r>
    </w:p>
    <w:p w:rsidR="00471370" w:rsidRDefault="00471370" w:rsidP="006C3727">
      <w:pPr>
        <w:spacing w:after="0" w:line="240" w:lineRule="auto"/>
        <w:rPr>
          <w:rFonts w:ascii="Sakkal Majalla" w:eastAsia="SimSun" w:hAnsi="Sakkal Majalla" w:cs="Sakkal Majalla"/>
          <w:b/>
          <w:sz w:val="36"/>
          <w:szCs w:val="36"/>
          <w:u w:val="single"/>
          <w:rtl/>
          <w:lang w:eastAsia="zh-CN"/>
        </w:rPr>
      </w:pPr>
    </w:p>
    <w:p w:rsidR="00031E88" w:rsidRDefault="00031E88" w:rsidP="00031E88">
      <w:pPr>
        <w:spacing w:after="0" w:line="240" w:lineRule="auto"/>
        <w:ind w:left="-794" w:right="57"/>
        <w:rPr>
          <w:rFonts w:ascii="Sakkal Majalla" w:eastAsia="SimSun" w:hAnsi="Sakkal Majalla" w:cs="Sakkal Majalla"/>
          <w:b/>
          <w:sz w:val="36"/>
          <w:szCs w:val="36"/>
          <w:u w:val="single"/>
          <w:rtl/>
          <w:lang w:eastAsia="zh-CN" w:bidi="ar-DZ"/>
        </w:rPr>
      </w:pPr>
    </w:p>
    <w:p w:rsidR="001952F3" w:rsidRPr="004D02B0" w:rsidRDefault="001952F3" w:rsidP="00494D22">
      <w:pPr>
        <w:spacing w:after="0" w:line="240" w:lineRule="auto"/>
        <w:ind w:right="57"/>
        <w:rPr>
          <w:rFonts w:ascii="Sakkal Majalla" w:eastAsia="SimSun" w:hAnsi="Sakkal Majalla" w:cs="Sakkal Majalla"/>
          <w:bCs/>
          <w:sz w:val="40"/>
          <w:szCs w:val="40"/>
          <w:u w:val="double"/>
          <w:rtl/>
          <w:lang w:eastAsia="zh-CN"/>
        </w:rPr>
      </w:pPr>
      <w:r w:rsidRPr="004D02B0">
        <w:rPr>
          <w:rFonts w:ascii="Sakkal Majalla" w:eastAsia="SimSun" w:hAnsi="Sakkal Majalla" w:cs="Sakkal Majalla"/>
          <w:bCs/>
          <w:sz w:val="40"/>
          <w:szCs w:val="40"/>
          <w:u w:val="double"/>
          <w:rtl/>
          <w:lang w:eastAsia="zh-CN"/>
        </w:rPr>
        <w:t>التمرين الأول :</w:t>
      </w:r>
      <w:r w:rsidR="007F0043" w:rsidRPr="004D02B0">
        <w:rPr>
          <w:rFonts w:ascii="Sakkal Majalla" w:eastAsia="SimSun" w:hAnsi="Sakkal Majalla" w:cs="Sakkal Majalla"/>
          <w:bCs/>
          <w:sz w:val="40"/>
          <w:szCs w:val="40"/>
          <w:u w:val="double"/>
          <w:rtl/>
          <w:lang w:eastAsia="zh-CN"/>
        </w:rPr>
        <w:t xml:space="preserve"> ( 6 ن )</w:t>
      </w:r>
    </w:p>
    <w:p w:rsidR="004D02B0" w:rsidRDefault="004D02B0" w:rsidP="00494D22">
      <w:pPr>
        <w:spacing w:after="0" w:line="240" w:lineRule="auto"/>
        <w:ind w:left="-567" w:right="57"/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</w:pPr>
    </w:p>
    <w:p w:rsidR="001952F3" w:rsidRPr="00B50E67" w:rsidRDefault="001952F3" w:rsidP="00494D22">
      <w:pPr>
        <w:spacing w:after="0" w:line="240" w:lineRule="auto"/>
        <w:ind w:left="-567" w:right="57"/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نغمر مسمار حديدي في محلول كبريتات النحاس</w:t>
      </w:r>
      <w:r w:rsidRPr="00B50E67">
        <w:rPr>
          <w:rFonts w:asciiTheme="majorBidi" w:eastAsia="SimSun" w:hAnsiTheme="majorBidi" w:cstheme="majorBidi"/>
          <w:b/>
          <w:sz w:val="32"/>
          <w:szCs w:val="32"/>
          <w:lang w:val="fr-FR" w:eastAsia="zh-CN"/>
        </w:rPr>
        <w:t>)  (CuSO</w:t>
      </w:r>
      <w:r w:rsidRPr="00B50E67">
        <w:rPr>
          <w:rFonts w:asciiTheme="majorBidi" w:eastAsia="SimSun" w:hAnsiTheme="majorBidi" w:cstheme="majorBidi"/>
          <w:bCs/>
          <w:sz w:val="32"/>
          <w:szCs w:val="32"/>
          <w:vertAlign w:val="subscript"/>
          <w:lang w:val="fr-FR" w:eastAsia="zh-CN"/>
        </w:rPr>
        <w:t>4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ذي اللون الأزرق  بعد مدة زمنية نلاحظ تشكل طبقة حمراء على المسمار تعود لمعدن التحاس</w:t>
      </w:r>
      <w:r w:rsidR="007F0043" w:rsidRPr="00B50E67">
        <w:rPr>
          <w:rFonts w:asciiTheme="majorBidi" w:eastAsia="SimSun" w:hAnsiTheme="majorBidi" w:cstheme="majorBidi"/>
          <w:b/>
          <w:sz w:val="32"/>
          <w:szCs w:val="32"/>
          <w:lang w:val="fr-FR" w:eastAsia="zh-CN" w:bidi="ar-DZ"/>
        </w:rPr>
        <w:t>(Cu)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وتشكل محلول جديد ذي لون أخضر </w:t>
      </w:r>
      <w:r w:rsidR="007F0043" w:rsidRPr="004D02B0">
        <w:rPr>
          <w:rFonts w:asciiTheme="majorBidi" w:eastAsia="SimSun" w:hAnsiTheme="majorBidi" w:cstheme="majorBidi"/>
          <w:b/>
          <w:sz w:val="32"/>
          <w:szCs w:val="32"/>
          <w:lang w:val="fr-FR" w:eastAsia="zh-CN"/>
        </w:rPr>
        <w:t>(FeSO</w:t>
      </w:r>
      <w:r w:rsidR="007F0043" w:rsidRPr="004D02B0">
        <w:rPr>
          <w:rFonts w:asciiTheme="majorBidi" w:eastAsia="SimSun" w:hAnsiTheme="majorBidi" w:cstheme="majorBidi"/>
          <w:b/>
          <w:sz w:val="32"/>
          <w:szCs w:val="32"/>
          <w:vertAlign w:val="subscript"/>
          <w:lang w:val="fr-FR" w:eastAsia="zh-CN"/>
        </w:rPr>
        <w:t>4</w:t>
      </w:r>
      <w:r w:rsidR="007F0043" w:rsidRPr="004D02B0">
        <w:rPr>
          <w:rFonts w:asciiTheme="majorBidi" w:eastAsia="SimSun" w:hAnsiTheme="majorBidi" w:cstheme="majorBidi"/>
          <w:b/>
          <w:sz w:val="32"/>
          <w:szCs w:val="32"/>
          <w:lang w:val="fr-FR" w:eastAsia="zh-CN"/>
        </w:rPr>
        <w:t>)</w:t>
      </w:r>
      <w:r w:rsidR="007F0043" w:rsidRPr="004D02B0">
        <w:rPr>
          <w:rFonts w:asciiTheme="majorBidi" w:eastAsia="SimSun" w:hAnsiTheme="majorBidi" w:cstheme="majorBidi"/>
          <w:b/>
          <w:sz w:val="32"/>
          <w:szCs w:val="32"/>
          <w:rtl/>
          <w:lang w:val="fr-FR" w:eastAsia="zh-CN"/>
        </w:rPr>
        <w:t>.</w:t>
      </w:r>
    </w:p>
    <w:p w:rsidR="004649D0" w:rsidRPr="00B50E67" w:rsidRDefault="004649D0" w:rsidP="004649D0">
      <w:pPr>
        <w:pStyle w:val="Paragraphedeliste"/>
        <w:numPr>
          <w:ilvl w:val="0"/>
          <w:numId w:val="2"/>
        </w:numPr>
        <w:spacing w:after="0" w:line="240" w:lineRule="auto"/>
        <w:ind w:left="0" w:right="57"/>
        <w:rPr>
          <w:rFonts w:ascii="Sakkal Majalla" w:eastAsia="SimSun" w:hAnsi="Sakkal Majalla" w:cs="Sakkal Majalla"/>
          <w:bCs/>
          <w:sz w:val="32"/>
          <w:szCs w:val="32"/>
          <w:lang w:val="fr-FR"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 xml:space="preserve">          أ- </w:t>
      </w:r>
      <w:r w:rsidR="007F0043"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 xml:space="preserve">اعط الصيغة الكيميائية لمعدن الحديد </w:t>
      </w:r>
    </w:p>
    <w:p w:rsidR="007F0043" w:rsidRPr="00B50E67" w:rsidRDefault="004649D0" w:rsidP="004649D0">
      <w:pPr>
        <w:pStyle w:val="Paragraphedeliste"/>
        <w:numPr>
          <w:ilvl w:val="0"/>
          <w:numId w:val="12"/>
        </w:numPr>
        <w:spacing w:after="0" w:line="240" w:lineRule="auto"/>
        <w:ind w:right="57"/>
        <w:rPr>
          <w:rFonts w:ascii="Sakkal Majalla" w:eastAsia="SimSun" w:hAnsi="Sakkal Majalla" w:cs="Sakkal Majalla"/>
          <w:bCs/>
          <w:sz w:val="32"/>
          <w:szCs w:val="32"/>
          <w:lang w:val="fr-FR"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 xml:space="preserve">استنتج اسم المحلول الناتج </w:t>
      </w:r>
      <w:r w:rsidR="00EC2DA9"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>.</w:t>
      </w:r>
    </w:p>
    <w:p w:rsidR="007F0043" w:rsidRDefault="007F0043" w:rsidP="00B50E67">
      <w:pPr>
        <w:pStyle w:val="Paragraphedeliste"/>
        <w:numPr>
          <w:ilvl w:val="0"/>
          <w:numId w:val="2"/>
        </w:numPr>
        <w:spacing w:after="0" w:line="240" w:lineRule="auto"/>
        <w:ind w:right="57"/>
        <w:rPr>
          <w:rFonts w:ascii="Sakkal Majalla" w:eastAsia="SimSun" w:hAnsi="Sakkal Majalla" w:cs="Sakkal Majalla"/>
          <w:bCs/>
          <w:sz w:val="32"/>
          <w:szCs w:val="32"/>
          <w:lang w:val="fr-FR"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>اكمل الجدول التالي مبينا عليه متفاعلات ونواتج هذا التفاعل</w:t>
      </w:r>
      <w:r w:rsidR="00494D22" w:rsidRPr="00B50E67">
        <w:rPr>
          <w:rFonts w:ascii="Sakkal Majalla" w:eastAsia="SimSun" w:hAnsi="Sakkal Majalla" w:cs="Sakkal Majalla"/>
          <w:bCs/>
          <w:sz w:val="32"/>
          <w:szCs w:val="32"/>
          <w:rtl/>
          <w:lang w:val="fr-FR" w:eastAsia="zh-CN"/>
        </w:rPr>
        <w:t>.</w:t>
      </w:r>
    </w:p>
    <w:p w:rsidR="004D02B0" w:rsidRPr="00B50E67" w:rsidRDefault="004D02B0" w:rsidP="004D02B0">
      <w:pPr>
        <w:pStyle w:val="Paragraphedeliste"/>
        <w:spacing w:after="0" w:line="240" w:lineRule="auto"/>
        <w:ind w:left="360" w:right="57"/>
        <w:rPr>
          <w:rFonts w:ascii="Sakkal Majalla" w:eastAsia="SimSun" w:hAnsi="Sakkal Majalla" w:cs="Sakkal Majalla"/>
          <w:bCs/>
          <w:sz w:val="32"/>
          <w:szCs w:val="32"/>
          <w:lang w:val="fr-FR" w:eastAsia="zh-CN"/>
        </w:rPr>
      </w:pPr>
    </w:p>
    <w:tbl>
      <w:tblPr>
        <w:tblStyle w:val="Grilledutableau"/>
        <w:bidiVisual/>
        <w:tblW w:w="9999" w:type="dxa"/>
        <w:tblInd w:w="-237" w:type="dxa"/>
        <w:tblLook w:val="04A0"/>
      </w:tblPr>
      <w:tblGrid>
        <w:gridCol w:w="3337"/>
        <w:gridCol w:w="3627"/>
        <w:gridCol w:w="3035"/>
      </w:tblGrid>
      <w:tr w:rsidR="007F0043" w:rsidRPr="00B50E67" w:rsidTr="00B50E67">
        <w:trPr>
          <w:trHeight w:val="564"/>
        </w:trPr>
        <w:tc>
          <w:tcPr>
            <w:tcW w:w="3337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right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النواتج ( المواد النهائية )</w:t>
            </w:r>
          </w:p>
        </w:tc>
        <w:tc>
          <w:tcPr>
            <w:tcW w:w="3627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right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المتفاعلات ( المواد الإبتدائية )</w:t>
            </w:r>
          </w:p>
        </w:tc>
        <w:tc>
          <w:tcPr>
            <w:tcW w:w="3035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center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التعبير عن التفاعل</w:t>
            </w:r>
          </w:p>
        </w:tc>
      </w:tr>
      <w:tr w:rsidR="007F0043" w:rsidRPr="00B50E67" w:rsidTr="00B50E67">
        <w:trPr>
          <w:trHeight w:val="524"/>
        </w:trPr>
        <w:tc>
          <w:tcPr>
            <w:tcW w:w="3337" w:type="dxa"/>
          </w:tcPr>
          <w:p w:rsidR="007F0043" w:rsidRPr="00B50E67" w:rsidRDefault="007F0043" w:rsidP="00084FAB">
            <w:pPr>
              <w:pStyle w:val="Paragraphedeliste"/>
              <w:ind w:left="0" w:right="57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......................  +  ...................</w:t>
            </w:r>
          </w:p>
        </w:tc>
        <w:tc>
          <w:tcPr>
            <w:tcW w:w="3627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center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....................  +  .....................</w:t>
            </w:r>
          </w:p>
        </w:tc>
        <w:tc>
          <w:tcPr>
            <w:tcW w:w="3035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right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عيانيا ( الأنواع الكيميائية )</w:t>
            </w:r>
          </w:p>
        </w:tc>
      </w:tr>
      <w:tr w:rsidR="007F0043" w:rsidRPr="00B50E67" w:rsidTr="00B50E67">
        <w:trPr>
          <w:trHeight w:val="581"/>
        </w:trPr>
        <w:tc>
          <w:tcPr>
            <w:tcW w:w="3337" w:type="dxa"/>
          </w:tcPr>
          <w:p w:rsidR="007F0043" w:rsidRPr="00B50E67" w:rsidRDefault="004649D0" w:rsidP="00494D22">
            <w:pPr>
              <w:pStyle w:val="Paragraphedeliste"/>
              <w:ind w:left="0" w:right="57"/>
              <w:jc w:val="center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4D02B0">
              <w:rPr>
                <w:rFonts w:asciiTheme="majorBidi" w:eastAsia="SimSun" w:hAnsiTheme="majorBidi" w:cstheme="majorBidi"/>
                <w:b/>
                <w:sz w:val="32"/>
                <w:szCs w:val="32"/>
                <w:lang w:val="fr-FR" w:eastAsia="zh-CN"/>
              </w:rPr>
              <w:t>(FeSO</w:t>
            </w:r>
            <w:r w:rsidRPr="004D02B0">
              <w:rPr>
                <w:rFonts w:asciiTheme="majorBidi" w:eastAsia="SimSun" w:hAnsiTheme="majorBidi" w:cstheme="majorBidi"/>
                <w:b/>
                <w:sz w:val="32"/>
                <w:szCs w:val="32"/>
                <w:vertAlign w:val="subscript"/>
                <w:lang w:val="fr-FR" w:eastAsia="zh-CN"/>
              </w:rPr>
              <w:t>4</w:t>
            </w:r>
            <w:r w:rsidRPr="004D02B0">
              <w:rPr>
                <w:rFonts w:asciiTheme="majorBidi" w:eastAsia="SimSun" w:hAnsiTheme="majorBidi" w:cstheme="majorBidi"/>
                <w:b/>
                <w:sz w:val="32"/>
                <w:szCs w:val="32"/>
                <w:lang w:val="fr-FR" w:eastAsia="zh-CN"/>
              </w:rPr>
              <w:t>)</w:t>
            </w:r>
            <w:r w:rsidR="0050657D"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+.....................</w:t>
            </w:r>
          </w:p>
        </w:tc>
        <w:tc>
          <w:tcPr>
            <w:tcW w:w="3627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center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.......................  +  ...................</w:t>
            </w:r>
          </w:p>
        </w:tc>
        <w:tc>
          <w:tcPr>
            <w:tcW w:w="3035" w:type="dxa"/>
          </w:tcPr>
          <w:p w:rsidR="007F0043" w:rsidRPr="00B50E67" w:rsidRDefault="007F0043" w:rsidP="00494D22">
            <w:pPr>
              <w:pStyle w:val="Paragraphedeliste"/>
              <w:ind w:left="0" w:right="57"/>
              <w:jc w:val="right"/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</w:pPr>
            <w:r w:rsidRPr="00B50E67">
              <w:rPr>
                <w:rFonts w:ascii="Sakkal Majalla" w:eastAsia="SimSun" w:hAnsi="Sakkal Majalla" w:cs="Sakkal Majalla"/>
                <w:bCs/>
                <w:sz w:val="32"/>
                <w:szCs w:val="32"/>
                <w:rtl/>
                <w:lang w:val="fr-FR" w:eastAsia="zh-CN"/>
              </w:rPr>
              <w:t>مجهريا ( الأفراد الكيميائية )</w:t>
            </w:r>
          </w:p>
        </w:tc>
      </w:tr>
    </w:tbl>
    <w:p w:rsidR="00084FAB" w:rsidRPr="00B50E67" w:rsidRDefault="00084FAB" w:rsidP="00084FAB">
      <w:pPr>
        <w:pStyle w:val="Paragraphedeliste"/>
        <w:spacing w:after="0" w:line="240" w:lineRule="auto"/>
        <w:ind w:left="0" w:right="57"/>
        <w:rPr>
          <w:rFonts w:ascii="Sakkal Majalla" w:eastAsia="SimSun" w:hAnsi="Sakkal Majalla" w:cs="Sakkal Majalla"/>
          <w:bCs/>
          <w:sz w:val="32"/>
          <w:szCs w:val="32"/>
          <w:lang w:eastAsia="zh-CN" w:bidi="ar-DZ"/>
        </w:rPr>
      </w:pPr>
    </w:p>
    <w:p w:rsidR="001952F3" w:rsidRPr="00B50E67" w:rsidRDefault="007F0043" w:rsidP="004649D0">
      <w:pPr>
        <w:pStyle w:val="Paragraphedeliste"/>
        <w:numPr>
          <w:ilvl w:val="0"/>
          <w:numId w:val="2"/>
        </w:numPr>
        <w:spacing w:after="0" w:line="240" w:lineRule="auto"/>
        <w:ind w:left="0" w:right="57"/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>اكتب معادلة التفاعل الكيميائي ووازنها</w:t>
      </w:r>
      <w:r w:rsidR="00737120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 مبينا الحالات الفيزيائية 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 .</w:t>
      </w:r>
    </w:p>
    <w:p w:rsidR="00084FAB" w:rsidRPr="00B50E67" w:rsidRDefault="00084FAB" w:rsidP="00494D22">
      <w:pPr>
        <w:spacing w:after="0" w:line="240" w:lineRule="auto"/>
        <w:ind w:right="57"/>
        <w:rPr>
          <w:rFonts w:ascii="Sakkal Majalla" w:eastAsia="SimSun" w:hAnsi="Sakkal Majalla" w:cs="Sakkal Majalla"/>
          <w:bCs/>
          <w:sz w:val="32"/>
          <w:szCs w:val="32"/>
          <w:u w:val="single"/>
          <w:rtl/>
          <w:lang w:eastAsia="zh-CN"/>
        </w:rPr>
      </w:pPr>
    </w:p>
    <w:p w:rsidR="00DB71B8" w:rsidRPr="004D02B0" w:rsidRDefault="007F0043" w:rsidP="00DB71B8">
      <w:pPr>
        <w:spacing w:after="0" w:line="240" w:lineRule="auto"/>
        <w:ind w:right="57"/>
        <w:rPr>
          <w:rFonts w:ascii="Sakkal Majalla" w:eastAsia="SimSun" w:hAnsi="Sakkal Majalla" w:cs="Sakkal Majalla"/>
          <w:bCs/>
          <w:sz w:val="40"/>
          <w:szCs w:val="40"/>
          <w:u w:val="double"/>
          <w:rtl/>
          <w:lang w:eastAsia="zh-CN"/>
        </w:rPr>
      </w:pPr>
      <w:r w:rsidRPr="004D02B0">
        <w:rPr>
          <w:rFonts w:ascii="Sakkal Majalla" w:eastAsia="SimSun" w:hAnsi="Sakkal Majalla" w:cs="Sakkal Majalla"/>
          <w:bCs/>
          <w:sz w:val="40"/>
          <w:szCs w:val="40"/>
          <w:u w:val="double"/>
          <w:rtl/>
          <w:lang w:eastAsia="zh-CN"/>
        </w:rPr>
        <w:t>التمرين الثاني : (6 ن )</w:t>
      </w:r>
    </w:p>
    <w:p w:rsidR="00081201" w:rsidRPr="00B50E67" w:rsidRDefault="003F1DE1" w:rsidP="00DB71B8">
      <w:pPr>
        <w:spacing w:before="100" w:beforeAutospacing="1" w:after="0" w:line="240" w:lineRule="auto"/>
        <w:ind w:left="-227"/>
        <w:rPr>
          <w:rFonts w:ascii="Sakkal Majalla" w:eastAsia="SimSun" w:hAnsi="Sakkal Majalla" w:cs="Sakkal Majalla"/>
          <w:bCs/>
          <w:sz w:val="32"/>
          <w:szCs w:val="32"/>
          <w:u w:val="single"/>
          <w:rtl/>
          <w:lang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لدينا </w:t>
      </w:r>
      <w:r w:rsidR="004649D0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ال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دارة </w:t>
      </w:r>
      <w:r w:rsidR="004649D0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ال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كهربائية الموضحة في الشكل التالي (الوثيقة </w:t>
      </w:r>
      <w:r w:rsidR="004649D0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1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)</w:t>
      </w:r>
    </w:p>
    <w:p w:rsidR="003F1DE1" w:rsidRPr="00B50E67" w:rsidRDefault="003F1DE1" w:rsidP="00DB71B8">
      <w:pPr>
        <w:pStyle w:val="Paragraphedeliste"/>
        <w:numPr>
          <w:ilvl w:val="0"/>
          <w:numId w:val="10"/>
        </w:numPr>
        <w:spacing w:before="100" w:beforeAutospacing="1" w:after="0"/>
        <w:ind w:left="-227"/>
        <w:rPr>
          <w:rFonts w:ascii="Sakkal Majalla" w:eastAsia="SimSun" w:hAnsi="Sakkal Majalla" w:cs="Sakkal Majalla"/>
          <w:bCs/>
          <w:sz w:val="32"/>
          <w:szCs w:val="32"/>
          <w:lang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ما نوع الربط المستعمل بين المقاومتين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1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 و 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2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 في المخطط؟</w:t>
      </w:r>
    </w:p>
    <w:p w:rsidR="003F1DE1" w:rsidRPr="00B50E67" w:rsidRDefault="004D02B0" w:rsidP="00DB71B8">
      <w:pPr>
        <w:pStyle w:val="Paragraphedeliste"/>
        <w:numPr>
          <w:ilvl w:val="0"/>
          <w:numId w:val="10"/>
        </w:numPr>
        <w:spacing w:before="100" w:beforeAutospacing="1" w:after="0"/>
        <w:ind w:left="-227"/>
        <w:rPr>
          <w:rFonts w:ascii="Sakkal Majalla" w:eastAsia="SimSun" w:hAnsi="Sakkal Majalla" w:cs="Sakkal Majalla"/>
          <w:bCs/>
          <w:sz w:val="32"/>
          <w:szCs w:val="32"/>
          <w:lang w:eastAsia="zh-CN"/>
        </w:rPr>
      </w:pPr>
      <w:r w:rsidRPr="00B50E67">
        <w:rPr>
          <w:rFonts w:ascii="Sakkal Majalla" w:eastAsia="SimSun" w:hAnsi="Sakkal Majalla" w:cs="Sakkal Majalla"/>
          <w:bCs/>
          <w:noProof/>
          <w:sz w:val="32"/>
          <w:szCs w:val="32"/>
          <w:rtl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-345738</wp:posOffset>
            </wp:positionH>
            <wp:positionV relativeFrom="paragraph">
              <wp:posOffset>350588</wp:posOffset>
            </wp:positionV>
            <wp:extent cx="3093801" cy="1819275"/>
            <wp:effectExtent l="19050" t="19050" r="0" b="0"/>
            <wp:wrapNone/>
            <wp:docPr id="1" name="Image 1" descr="C:\Users\Admin\Desktop\kkk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kkkkk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0189" t="837" r="17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43" cy="18259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1DE1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ماهي قيمة شدة التيار الكهربائي المار في كل من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1</m:t>
                </m:r>
              </m:sub>
            </m:sSub>
          </m:e>
        </m:d>
      </m:oMath>
      <w:r w:rsidR="003F1DE1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و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2</m:t>
                </m:r>
              </m:sub>
            </m:sSub>
          </m:e>
        </m:d>
      </m:oMath>
      <w:r w:rsidR="003F1DE1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ولماذا؟</w:t>
      </w:r>
    </w:p>
    <w:p w:rsidR="003F1DE1" w:rsidRPr="00B50E67" w:rsidRDefault="003F1DE1" w:rsidP="00DB71B8">
      <w:pPr>
        <w:pStyle w:val="Paragraphedeliste"/>
        <w:numPr>
          <w:ilvl w:val="0"/>
          <w:numId w:val="10"/>
        </w:numPr>
        <w:spacing w:before="100" w:beforeAutospacing="1" w:after="0"/>
        <w:ind w:left="-227"/>
        <w:rPr>
          <w:rFonts w:ascii="Sakkal Majalla" w:eastAsia="SimSun" w:hAnsi="Sakkal Majalla" w:cs="Sakkal Majalla"/>
          <w:bCs/>
          <w:sz w:val="32"/>
          <w:szCs w:val="32"/>
          <w:lang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حدد قيمة التوتر بين طرفي المقاومة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2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val="en-CA" w:eastAsia="zh-CN" w:bidi="ar-DZ"/>
        </w:rPr>
        <w:t xml:space="preserve">. برر إجابتك 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.</w:t>
      </w:r>
    </w:p>
    <w:p w:rsidR="003F1DE1" w:rsidRPr="00B50E67" w:rsidRDefault="003F1DE1" w:rsidP="00DB71B8">
      <w:pPr>
        <w:pStyle w:val="Paragraphedeliste"/>
        <w:numPr>
          <w:ilvl w:val="0"/>
          <w:numId w:val="10"/>
        </w:numPr>
        <w:spacing w:before="100" w:beforeAutospacing="1" w:after="0"/>
        <w:ind w:left="-227"/>
        <w:rPr>
          <w:rFonts w:ascii="Sakkal Majalla" w:eastAsia="SimSun" w:hAnsi="Sakkal Majalla" w:cs="Sakkal Majalla"/>
          <w:bCs/>
          <w:sz w:val="32"/>
          <w:szCs w:val="32"/>
          <w:lang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أوجد قيمة المقاومة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1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ثم </w:t>
      </w:r>
      <w:r w:rsidR="004649D0"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>ال</w:t>
      </w: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قيمة الكلية في الدارة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t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 .</w:t>
      </w:r>
    </w:p>
    <w:p w:rsidR="003F1DE1" w:rsidRPr="00B50E67" w:rsidRDefault="003F1DE1" w:rsidP="00DB71B8">
      <w:pPr>
        <w:pStyle w:val="Paragraphedeliste"/>
        <w:numPr>
          <w:ilvl w:val="0"/>
          <w:numId w:val="10"/>
        </w:numPr>
        <w:spacing w:before="100" w:beforeAutospacing="1" w:after="0"/>
        <w:ind w:left="-227"/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</w:pPr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 w:bidi="ar-DZ"/>
        </w:rPr>
        <w:t xml:space="preserve">استنتج قيمة المقاومة </w:t>
      </w:r>
      <m:oMath>
        <m:d>
          <m:dPr>
            <m:ctrlPr>
              <w:rPr>
                <w:rFonts w:ascii="Cambria Math" w:eastAsia="SimSun" w:hAnsi="Cambria Math" w:cs="Sakkal Majalla"/>
                <w:bCs/>
                <w:sz w:val="32"/>
                <w:szCs w:val="3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akkal Majalla"/>
                    <w:bCs/>
                    <w:i/>
                    <w:sz w:val="32"/>
                    <w:szCs w:val="32"/>
                    <w:lang w:val="en-CA" w:eastAsia="zh-CN"/>
                  </w:rPr>
                </m:ctrlPr>
              </m:sSubPr>
              <m:e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R</m:t>
                </m:r>
              </m:e>
              <m:sub>
                <m:r>
                  <w:rPr>
                    <w:rFonts w:ascii="Cambria Math" w:eastAsia="SimSun" w:hAnsi="Cambria Math" w:cs="Sakkal Majalla"/>
                    <w:sz w:val="32"/>
                    <w:szCs w:val="32"/>
                    <w:lang w:val="en-CA" w:eastAsia="zh-CN"/>
                  </w:rPr>
                  <m:t>2</m:t>
                </m:r>
              </m:sub>
            </m:sSub>
          </m:e>
        </m:d>
      </m:oMath>
      <w:r w:rsidRPr="00B50E67"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  <w:t xml:space="preserve"> بطريقتين مختلفتين .</w:t>
      </w:r>
    </w:p>
    <w:p w:rsidR="00081201" w:rsidRPr="00B50E67" w:rsidRDefault="00081201" w:rsidP="00494D22">
      <w:pPr>
        <w:spacing w:after="0"/>
        <w:ind w:right="57"/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</w:pPr>
    </w:p>
    <w:p w:rsidR="00081201" w:rsidRPr="00B50E67" w:rsidRDefault="00597804" w:rsidP="00494D22">
      <w:pPr>
        <w:spacing w:after="0"/>
        <w:ind w:right="57"/>
        <w:rPr>
          <w:rFonts w:ascii="Sakkal Majalla" w:eastAsia="SimSun" w:hAnsi="Sakkal Majalla" w:cs="Sakkal Majalla"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/>
          <w:bCs/>
          <w:noProof/>
          <w:sz w:val="32"/>
          <w:szCs w:val="32"/>
          <w:rtl/>
        </w:rPr>
        <w:pict>
          <v:rect id="_x0000_s1034" style="position:absolute;left:0;text-align:left;margin-left:27.75pt;margin-top:38.7pt;width:98.25pt;height:31.35pt;z-index:251665408">
            <v:textbox>
              <w:txbxContent>
                <w:p w:rsidR="00DB71B8" w:rsidRPr="00DB71B8" w:rsidRDefault="00DB71B8" w:rsidP="00DB71B8">
                  <w:pPr>
                    <w:jc w:val="center"/>
                    <w:rPr>
                      <w:rFonts w:asciiTheme="minorHAnsi" w:hAnsiTheme="minorHAnsi" w:cstheme="minorHAnsi"/>
                      <w:sz w:val="32"/>
                      <w:szCs w:val="32"/>
                      <w:lang w:bidi="ar-DZ"/>
                    </w:rPr>
                  </w:pPr>
                  <w:r w:rsidRPr="00DB71B8">
                    <w:rPr>
                      <w:rFonts w:asciiTheme="minorHAnsi" w:hAnsiTheme="minorHAnsi" w:cstheme="minorHAnsi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DB71B8">
                    <w:rPr>
                      <w:rFonts w:asciiTheme="minorHAnsi" w:hAnsiTheme="minorHAnsi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Pr="00DB71B8">
                    <w:rPr>
                      <w:rFonts w:asciiTheme="minorHAnsi" w:hAnsiTheme="minorHAnsi" w:cstheme="minorHAnsi"/>
                      <w:sz w:val="32"/>
                      <w:szCs w:val="32"/>
                      <w:rtl/>
                      <w:lang w:bidi="ar-DZ"/>
                    </w:rPr>
                    <w:t xml:space="preserve"> 1)</w:t>
                  </w:r>
                </w:p>
                <w:p w:rsidR="00DB71B8" w:rsidRDefault="00DB71B8"/>
              </w:txbxContent>
            </v:textbox>
            <w10:wrap anchorx="page"/>
          </v:rect>
        </w:pict>
      </w:r>
    </w:p>
    <w:p w:rsidR="004F174B" w:rsidRDefault="00737120" w:rsidP="00494D22">
      <w:pPr>
        <w:spacing w:after="0"/>
        <w:ind w:right="57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737120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lastRenderedPageBreak/>
        <w:t>الوضعية الإدماجية : ( 8 ن )</w:t>
      </w:r>
    </w:p>
    <w:p w:rsidR="006D19BB" w:rsidRPr="00B50E67" w:rsidRDefault="002620FB" w:rsidP="00B50E67">
      <w:pPr>
        <w:spacing w:after="0"/>
        <w:ind w:right="57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ن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ظّ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مت أم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آمنة حفل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صغير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ًا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لأبنتها بمناسبة ختمها للقرآن الكريم . زي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نت القاعة ود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َ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ه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َ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نت الجدران بالون الأزرق السماوي  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وخلال الحفل 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،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استعملت أضواء ملونة (أحمر ,أ</w:t>
      </w:r>
      <w:r w:rsidR="004649D0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خ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ضر ,أبيض) 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2620FB" w:rsidRPr="00B50E67" w:rsidRDefault="002620FB" w:rsidP="00B50E67">
      <w:pPr>
        <w:spacing w:after="0"/>
        <w:ind w:right="57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لاحظت 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آمنة 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أن لون الجدران </w:t>
      </w:r>
      <w:r w:rsidR="004649D0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ي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تغير حسب الضوء المسلط 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عليها ، 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فطلبت  تفسير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ً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ا علمي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ً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 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لهذه الظاهرة</w:t>
      </w:r>
    </w:p>
    <w:p w:rsidR="002620FB" w:rsidRPr="00B50E67" w:rsidRDefault="002620FB" w:rsidP="00B50E67">
      <w:pPr>
        <w:spacing w:after="0"/>
        <w:ind w:right="57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u w:val="double"/>
          <w:rtl/>
          <w:lang w:bidi="ar-DZ"/>
        </w:rPr>
        <w:t xml:space="preserve">ساعد آمنة في </w:t>
      </w:r>
      <w:r w:rsidR="006D19BB" w:rsidRPr="00B50E67">
        <w:rPr>
          <w:rFonts w:ascii="Sakkal Majalla" w:hAnsi="Sakkal Majalla" w:cs="Sakkal Majalla" w:hint="cs"/>
          <w:sz w:val="36"/>
          <w:szCs w:val="36"/>
          <w:u w:val="double"/>
          <w:rtl/>
          <w:lang w:bidi="ar-DZ"/>
        </w:rPr>
        <w:t xml:space="preserve">فهم ما حدث </w:t>
      </w:r>
      <w:r w:rsidRPr="00B50E67">
        <w:rPr>
          <w:rFonts w:ascii="Sakkal Majalla" w:hAnsi="Sakkal Majalla" w:cs="Sakkal Majalla" w:hint="cs"/>
          <w:sz w:val="36"/>
          <w:szCs w:val="36"/>
          <w:u w:val="double"/>
          <w:rtl/>
          <w:lang w:bidi="ar-DZ"/>
        </w:rPr>
        <w:t>بالإجابة ع</w:t>
      </w:r>
      <w:r w:rsidR="006D19BB" w:rsidRPr="00B50E67">
        <w:rPr>
          <w:rFonts w:ascii="Sakkal Majalla" w:hAnsi="Sakkal Majalla" w:cs="Sakkal Majalla" w:hint="cs"/>
          <w:sz w:val="36"/>
          <w:szCs w:val="36"/>
          <w:u w:val="double"/>
          <w:rtl/>
          <w:lang w:bidi="ar-DZ"/>
        </w:rPr>
        <w:t>ن الأسئلة التالية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:</w:t>
      </w:r>
    </w:p>
    <w:p w:rsidR="002620FB" w:rsidRPr="00B50E67" w:rsidRDefault="002620FB" w:rsidP="00B50E67">
      <w:pPr>
        <w:pStyle w:val="Paragraphedeliste"/>
        <w:numPr>
          <w:ilvl w:val="0"/>
          <w:numId w:val="11"/>
        </w:numPr>
        <w:spacing w:after="0"/>
        <w:ind w:right="57"/>
        <w:rPr>
          <w:rFonts w:ascii="Sakkal Majalla" w:hAnsi="Sakkal Majalla" w:cs="Sakkal Majalla"/>
          <w:sz w:val="36"/>
          <w:szCs w:val="36"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ماهي الألوان الأساسية 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التي يتكون منها ال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ضوء الأبيض؟ </w:t>
      </w:r>
    </w:p>
    <w:p w:rsidR="002620FB" w:rsidRPr="00B50E67" w:rsidRDefault="002620FB" w:rsidP="00B50E67">
      <w:pPr>
        <w:pStyle w:val="Paragraphedeliste"/>
        <w:numPr>
          <w:ilvl w:val="0"/>
          <w:numId w:val="11"/>
        </w:numPr>
        <w:spacing w:after="0"/>
        <w:ind w:right="57"/>
        <w:rPr>
          <w:rFonts w:ascii="Sakkal Majalla" w:hAnsi="Sakkal Majalla" w:cs="Sakkal Majalla"/>
          <w:sz w:val="36"/>
          <w:szCs w:val="36"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ما أسم التركيب الذي نحصل من خلاله على 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الألوان الثانوية للضوء</w:t>
      </w: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؟ أعط تمثيلا ل</w:t>
      </w:r>
      <w:r w:rsidR="00A94271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ذلك</w: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2620FB" w:rsidRPr="00B50E67" w:rsidRDefault="002620FB" w:rsidP="00B50E67">
      <w:pPr>
        <w:pStyle w:val="Paragraphedeliste"/>
        <w:numPr>
          <w:ilvl w:val="0"/>
          <w:numId w:val="11"/>
        </w:numPr>
        <w:spacing w:after="0"/>
        <w:ind w:right="57"/>
        <w:rPr>
          <w:rFonts w:ascii="Sakkal Majalla" w:hAnsi="Sakkal Majalla" w:cs="Sakkal Majalla"/>
          <w:sz w:val="36"/>
          <w:szCs w:val="36"/>
          <w:lang w:bidi="ar-DZ"/>
        </w:rPr>
      </w:pPr>
      <w:r w:rsidRPr="00B50E67">
        <w:rPr>
          <w:rFonts w:ascii="Sakkal Majalla" w:hAnsi="Sakkal Majalla" w:cs="Sakkal Majalla" w:hint="cs"/>
          <w:sz w:val="36"/>
          <w:szCs w:val="36"/>
          <w:rtl/>
          <w:lang w:bidi="ar-DZ"/>
        </w:rPr>
        <w:t>أكمل الجدول التالي:</w:t>
      </w:r>
    </w:p>
    <w:tbl>
      <w:tblPr>
        <w:tblStyle w:val="Grilledutableau"/>
        <w:bidiVisual/>
        <w:tblW w:w="9166" w:type="dxa"/>
        <w:tblInd w:w="47" w:type="dxa"/>
        <w:tblLook w:val="04A0"/>
      </w:tblPr>
      <w:tblGrid>
        <w:gridCol w:w="2291"/>
        <w:gridCol w:w="2291"/>
        <w:gridCol w:w="2292"/>
        <w:gridCol w:w="2292"/>
      </w:tblGrid>
      <w:tr w:rsidR="002620FB" w:rsidRPr="00B50E67" w:rsidTr="00A94271">
        <w:trPr>
          <w:trHeight w:val="668"/>
        </w:trPr>
        <w:tc>
          <w:tcPr>
            <w:tcW w:w="2291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لون الضوء</w:t>
            </w:r>
          </w:p>
        </w:tc>
        <w:tc>
          <w:tcPr>
            <w:tcW w:w="2291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لون الطلاء</w:t>
            </w:r>
          </w:p>
        </w:tc>
        <w:tc>
          <w:tcPr>
            <w:tcW w:w="2292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الضوء الممتص</w:t>
            </w:r>
          </w:p>
        </w:tc>
        <w:tc>
          <w:tcPr>
            <w:tcW w:w="2292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الضوء المن</w:t>
            </w:r>
            <w:r w:rsidR="004649D0"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ثو</w:t>
            </w: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ر</w:t>
            </w:r>
            <w:r w:rsidR="004649D0"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للعين </w:t>
            </w:r>
          </w:p>
        </w:tc>
      </w:tr>
      <w:tr w:rsidR="002620FB" w:rsidRPr="00B50E67" w:rsidTr="00A94271">
        <w:trPr>
          <w:trHeight w:val="668"/>
        </w:trPr>
        <w:tc>
          <w:tcPr>
            <w:tcW w:w="2291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أحمر</w:t>
            </w:r>
          </w:p>
        </w:tc>
        <w:tc>
          <w:tcPr>
            <w:tcW w:w="2291" w:type="dxa"/>
          </w:tcPr>
          <w:p w:rsidR="002620FB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أزرق سماوي</w:t>
            </w:r>
          </w:p>
        </w:tc>
        <w:tc>
          <w:tcPr>
            <w:tcW w:w="2292" w:type="dxa"/>
          </w:tcPr>
          <w:p w:rsidR="002620FB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</w:t>
            </w:r>
          </w:p>
        </w:tc>
        <w:tc>
          <w:tcPr>
            <w:tcW w:w="2292" w:type="dxa"/>
          </w:tcPr>
          <w:p w:rsidR="002620FB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</w:t>
            </w:r>
          </w:p>
        </w:tc>
      </w:tr>
      <w:tr w:rsidR="00066F89" w:rsidRPr="00B50E67" w:rsidTr="00A94271">
        <w:trPr>
          <w:trHeight w:val="668"/>
        </w:trPr>
        <w:tc>
          <w:tcPr>
            <w:tcW w:w="2291" w:type="dxa"/>
          </w:tcPr>
          <w:p w:rsidR="00066F89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أخضر</w:t>
            </w:r>
          </w:p>
        </w:tc>
        <w:tc>
          <w:tcPr>
            <w:tcW w:w="2291" w:type="dxa"/>
          </w:tcPr>
          <w:p w:rsidR="00066F89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أزرق سماوي</w:t>
            </w:r>
          </w:p>
        </w:tc>
        <w:tc>
          <w:tcPr>
            <w:tcW w:w="2292" w:type="dxa"/>
          </w:tcPr>
          <w:p w:rsidR="00066F89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</w:t>
            </w:r>
          </w:p>
        </w:tc>
        <w:tc>
          <w:tcPr>
            <w:tcW w:w="2292" w:type="dxa"/>
          </w:tcPr>
          <w:p w:rsidR="00066F89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</w:t>
            </w:r>
          </w:p>
        </w:tc>
      </w:tr>
      <w:tr w:rsidR="00066F89" w:rsidRPr="00B50E67" w:rsidTr="00A94271">
        <w:trPr>
          <w:trHeight w:val="689"/>
        </w:trPr>
        <w:tc>
          <w:tcPr>
            <w:tcW w:w="2291" w:type="dxa"/>
          </w:tcPr>
          <w:p w:rsidR="00066F89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أبيض</w:t>
            </w:r>
          </w:p>
        </w:tc>
        <w:tc>
          <w:tcPr>
            <w:tcW w:w="2291" w:type="dxa"/>
          </w:tcPr>
          <w:p w:rsidR="00066F89" w:rsidRPr="00B50E67" w:rsidRDefault="00066F89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أزرق سماوي</w:t>
            </w:r>
          </w:p>
        </w:tc>
        <w:tc>
          <w:tcPr>
            <w:tcW w:w="2292" w:type="dxa"/>
          </w:tcPr>
          <w:p w:rsidR="00066F89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</w:t>
            </w:r>
          </w:p>
        </w:tc>
        <w:tc>
          <w:tcPr>
            <w:tcW w:w="2292" w:type="dxa"/>
          </w:tcPr>
          <w:p w:rsidR="00066F89" w:rsidRPr="00B50E67" w:rsidRDefault="004649D0" w:rsidP="00B50E67">
            <w:pPr>
              <w:pStyle w:val="Paragraphedeliste"/>
              <w:ind w:left="0" w:right="57"/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B50E67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</w:t>
            </w:r>
          </w:p>
        </w:tc>
      </w:tr>
    </w:tbl>
    <w:p w:rsidR="002620FB" w:rsidRPr="00B50E67" w:rsidRDefault="002620FB" w:rsidP="00B50E67">
      <w:pPr>
        <w:pStyle w:val="Paragraphedeliste"/>
        <w:spacing w:after="0"/>
        <w:ind w:right="57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1963E4" w:rsidRPr="00B50E67" w:rsidRDefault="00597804" w:rsidP="00B50E67">
      <w:pPr>
        <w:pStyle w:val="Paragraphedeliste"/>
        <w:numPr>
          <w:ilvl w:val="0"/>
          <w:numId w:val="11"/>
        </w:numPr>
        <w:spacing w:after="0"/>
        <w:ind w:right="57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597804">
        <w:rPr>
          <w:rFonts w:ascii="Sakkal Majalla" w:hAnsi="Sakkal Majalla" w:cs="Sakkal Majalla"/>
          <w:noProof/>
          <w:sz w:val="36"/>
          <w:szCs w:val="36"/>
          <w:rtl/>
          <w:lang w:val="ar-DZ" w:bidi="ar-DZ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6" type="#_x0000_t98" style="position:absolute;left:0;text-align:left;margin-left:-2.3pt;margin-top:175.8pt;width:155.75pt;height:48.5pt;z-index:25166643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F73E0C" w:rsidRPr="00F73E0C" w:rsidRDefault="00F73E0C" w:rsidP="00F73E0C">
                  <w:pPr>
                    <w:jc w:val="center"/>
                    <w:rPr>
                      <w:sz w:val="36"/>
                      <w:szCs w:val="36"/>
                      <w:lang w:bidi="ar-DZ"/>
                    </w:rPr>
                  </w:pPr>
                  <w:r w:rsidRPr="00F73E0C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بالتوفيق عطلة سعيدة</w:t>
                  </w:r>
                </w:p>
                <w:p w:rsidR="00F73E0C" w:rsidRPr="00F73E0C" w:rsidRDefault="00F73E0C">
                  <w:pPr>
                    <w:rPr>
                      <w:sz w:val="36"/>
                      <w:szCs w:val="36"/>
                      <w:rtl/>
                      <w:lang w:bidi="ar-DZ"/>
                    </w:rPr>
                  </w:pPr>
                </w:p>
                <w:p w:rsidR="00F73E0C" w:rsidRPr="00F73E0C" w:rsidRDefault="00F73E0C">
                  <w:pPr>
                    <w:rPr>
                      <w:sz w:val="36"/>
                      <w:szCs w:val="36"/>
                      <w:lang w:bidi="ar-DZ"/>
                    </w:rPr>
                  </w:pPr>
                  <w:bookmarkStart w:id="0" w:name="_Hlk198383569"/>
                  <w:bookmarkStart w:id="1" w:name="_Hlk198383570"/>
                  <w:r w:rsidRPr="00F73E0C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عطلة سعيدة </w:t>
                  </w:r>
                  <w:bookmarkEnd w:id="0"/>
                  <w:bookmarkEnd w:id="1"/>
                </w:p>
              </w:txbxContent>
            </v:textbox>
          </v:shape>
        </w:pict>
      </w:r>
      <w:r w:rsidR="006D19BB" w:rsidRPr="00B50E67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ما لون الطلاء المناسب إذاأردنا أن يظهر الجدار بلون الضوء المسلّط عليه في كل مرة ؟ وضّح ذلك .</w:t>
      </w:r>
    </w:p>
    <w:sectPr w:rsidR="001963E4" w:rsidRPr="00B50E67" w:rsidSect="00B50E67">
      <w:pgSz w:w="11906" w:h="16838" w:code="9"/>
      <w:pgMar w:top="1440" w:right="1080" w:bottom="1440" w:left="108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412C" w:rsidRDefault="00BE412C" w:rsidP="00471370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BE412C" w:rsidRDefault="00BE412C" w:rsidP="00471370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412C" w:rsidRDefault="00BE412C" w:rsidP="00471370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BE412C" w:rsidRDefault="00BE412C" w:rsidP="00471370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80609"/>
    <w:multiLevelType w:val="hybridMultilevel"/>
    <w:tmpl w:val="22A6A17E"/>
    <w:lvl w:ilvl="0" w:tplc="BBEE265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F1169F"/>
    <w:multiLevelType w:val="hybridMultilevel"/>
    <w:tmpl w:val="1E4EE750"/>
    <w:lvl w:ilvl="0" w:tplc="55EEE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C8792C"/>
    <w:multiLevelType w:val="hybridMultilevel"/>
    <w:tmpl w:val="09E86800"/>
    <w:lvl w:ilvl="0" w:tplc="3FE21AE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C4F2C"/>
    <w:multiLevelType w:val="hybridMultilevel"/>
    <w:tmpl w:val="5BDC73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C33D3"/>
    <w:multiLevelType w:val="hybridMultilevel"/>
    <w:tmpl w:val="9F0C1F16"/>
    <w:lvl w:ilvl="0" w:tplc="0DBE9AC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173CE4"/>
    <w:multiLevelType w:val="hybridMultilevel"/>
    <w:tmpl w:val="CD38865E"/>
    <w:lvl w:ilvl="0" w:tplc="B9BA8C9A">
      <w:start w:val="1"/>
      <w:numFmt w:val="bullet"/>
      <w:lvlText w:val="-"/>
      <w:lvlJc w:val="left"/>
      <w:pPr>
        <w:ind w:left="64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63D70E3A"/>
    <w:multiLevelType w:val="hybridMultilevel"/>
    <w:tmpl w:val="BBA8913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5147F75"/>
    <w:multiLevelType w:val="hybridMultilevel"/>
    <w:tmpl w:val="160E61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0C3A54"/>
    <w:multiLevelType w:val="hybridMultilevel"/>
    <w:tmpl w:val="F3CC8F64"/>
    <w:lvl w:ilvl="0" w:tplc="3BCA0D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C000F">
      <w:start w:val="1"/>
      <w:numFmt w:val="decimal"/>
      <w:lvlText w:val="%2."/>
      <w:lvlJc w:val="left"/>
      <w:pPr>
        <w:ind w:left="1155" w:hanging="435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69E36FD9"/>
    <w:multiLevelType w:val="hybridMultilevel"/>
    <w:tmpl w:val="49E663C0"/>
    <w:lvl w:ilvl="0" w:tplc="7FCE61F8">
      <w:start w:val="1"/>
      <w:numFmt w:val="decimal"/>
      <w:lvlText w:val="%1-"/>
      <w:lvlJc w:val="left"/>
      <w:pPr>
        <w:ind w:left="36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286" w:hanging="360"/>
      </w:pPr>
    </w:lvl>
    <w:lvl w:ilvl="2" w:tplc="0409001B" w:tentative="1">
      <w:start w:val="1"/>
      <w:numFmt w:val="lowerRoman"/>
      <w:lvlText w:val="%3."/>
      <w:lvlJc w:val="right"/>
      <w:pPr>
        <w:ind w:left="1006" w:hanging="180"/>
      </w:pPr>
    </w:lvl>
    <w:lvl w:ilvl="3" w:tplc="0409000F" w:tentative="1">
      <w:start w:val="1"/>
      <w:numFmt w:val="decimal"/>
      <w:lvlText w:val="%4."/>
      <w:lvlJc w:val="left"/>
      <w:pPr>
        <w:ind w:left="1726" w:hanging="360"/>
      </w:pPr>
    </w:lvl>
    <w:lvl w:ilvl="4" w:tplc="04090019" w:tentative="1">
      <w:start w:val="1"/>
      <w:numFmt w:val="lowerLetter"/>
      <w:lvlText w:val="%5."/>
      <w:lvlJc w:val="left"/>
      <w:pPr>
        <w:ind w:left="2446" w:hanging="360"/>
      </w:pPr>
    </w:lvl>
    <w:lvl w:ilvl="5" w:tplc="0409001B" w:tentative="1">
      <w:start w:val="1"/>
      <w:numFmt w:val="lowerRoman"/>
      <w:lvlText w:val="%6."/>
      <w:lvlJc w:val="right"/>
      <w:pPr>
        <w:ind w:left="3166" w:hanging="180"/>
      </w:pPr>
    </w:lvl>
    <w:lvl w:ilvl="6" w:tplc="0409000F" w:tentative="1">
      <w:start w:val="1"/>
      <w:numFmt w:val="decimal"/>
      <w:lvlText w:val="%7."/>
      <w:lvlJc w:val="left"/>
      <w:pPr>
        <w:ind w:left="3886" w:hanging="360"/>
      </w:pPr>
    </w:lvl>
    <w:lvl w:ilvl="7" w:tplc="04090019" w:tentative="1">
      <w:start w:val="1"/>
      <w:numFmt w:val="lowerLetter"/>
      <w:lvlText w:val="%8."/>
      <w:lvlJc w:val="left"/>
      <w:pPr>
        <w:ind w:left="4606" w:hanging="360"/>
      </w:pPr>
    </w:lvl>
    <w:lvl w:ilvl="8" w:tplc="0409001B" w:tentative="1">
      <w:start w:val="1"/>
      <w:numFmt w:val="lowerRoman"/>
      <w:lvlText w:val="%9."/>
      <w:lvlJc w:val="right"/>
      <w:pPr>
        <w:ind w:left="5326" w:hanging="180"/>
      </w:pPr>
    </w:lvl>
  </w:abstractNum>
  <w:abstractNum w:abstractNumId="10">
    <w:nsid w:val="6B5866D0"/>
    <w:multiLevelType w:val="hybridMultilevel"/>
    <w:tmpl w:val="FF6EE0FA"/>
    <w:lvl w:ilvl="0" w:tplc="275A1E3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545235"/>
    <w:multiLevelType w:val="hybridMultilevel"/>
    <w:tmpl w:val="719494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5"/>
  </w:num>
  <w:num w:numId="10">
    <w:abstractNumId w:val="7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3727"/>
    <w:rsid w:val="00031E88"/>
    <w:rsid w:val="000619CE"/>
    <w:rsid w:val="00064352"/>
    <w:rsid w:val="00066F89"/>
    <w:rsid w:val="00081201"/>
    <w:rsid w:val="00081725"/>
    <w:rsid w:val="00084FAB"/>
    <w:rsid w:val="00167714"/>
    <w:rsid w:val="001952F3"/>
    <w:rsid w:val="001963E4"/>
    <w:rsid w:val="001E2A44"/>
    <w:rsid w:val="002620FB"/>
    <w:rsid w:val="002A1273"/>
    <w:rsid w:val="002C1C0A"/>
    <w:rsid w:val="003F1DE1"/>
    <w:rsid w:val="00454C03"/>
    <w:rsid w:val="004649D0"/>
    <w:rsid w:val="00471370"/>
    <w:rsid w:val="00494D22"/>
    <w:rsid w:val="004C44E2"/>
    <w:rsid w:val="004D02B0"/>
    <w:rsid w:val="004F174B"/>
    <w:rsid w:val="0050657D"/>
    <w:rsid w:val="00597804"/>
    <w:rsid w:val="00682955"/>
    <w:rsid w:val="006C3727"/>
    <w:rsid w:val="006D19BB"/>
    <w:rsid w:val="00730A75"/>
    <w:rsid w:val="00737120"/>
    <w:rsid w:val="00754B74"/>
    <w:rsid w:val="00755275"/>
    <w:rsid w:val="007613BE"/>
    <w:rsid w:val="007A4DD9"/>
    <w:rsid w:val="007D33C1"/>
    <w:rsid w:val="007F0043"/>
    <w:rsid w:val="0080335D"/>
    <w:rsid w:val="0089058D"/>
    <w:rsid w:val="008B2269"/>
    <w:rsid w:val="009752BA"/>
    <w:rsid w:val="009D13FA"/>
    <w:rsid w:val="00A94271"/>
    <w:rsid w:val="00A95EE0"/>
    <w:rsid w:val="00B3795B"/>
    <w:rsid w:val="00B50E67"/>
    <w:rsid w:val="00B73AE7"/>
    <w:rsid w:val="00BB23FC"/>
    <w:rsid w:val="00BE412C"/>
    <w:rsid w:val="00C32912"/>
    <w:rsid w:val="00D57560"/>
    <w:rsid w:val="00D91767"/>
    <w:rsid w:val="00DB71B8"/>
    <w:rsid w:val="00E12BD6"/>
    <w:rsid w:val="00E33554"/>
    <w:rsid w:val="00E3475D"/>
    <w:rsid w:val="00E670E0"/>
    <w:rsid w:val="00E73CDA"/>
    <w:rsid w:val="00EC2DA9"/>
    <w:rsid w:val="00F739DB"/>
    <w:rsid w:val="00F73E0C"/>
    <w:rsid w:val="00FB3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E0C"/>
    <w:pPr>
      <w:bidi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0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7F00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4713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71370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4713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71370"/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1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1E88"/>
    <w:rPr>
      <w:rFonts w:ascii="Tahoma" w:eastAsia="Calibri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1DE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F9554-CFB7-4F88-B6ED-07D5C3048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2025-05-17T13:47:00Z</cp:lastPrinted>
  <dcterms:created xsi:type="dcterms:W3CDTF">2025-05-13T18:01:00Z</dcterms:created>
  <dcterms:modified xsi:type="dcterms:W3CDTF">2025-05-26T17:50:00Z</dcterms:modified>
</cp:coreProperties>
</file>