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tbl>
      <w:tblPr>
        <w:bidiVisual/>
        <w:tblW w:w="10916" w:type="dxa"/>
        <w:tblInd w:w="-31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1E0" w:firstRow="1" w:lastRow="1" w:firstColumn="1" w:lastColumn="1" w:noHBand="0" w:noVBand="0"/>
      </w:tblPr>
      <w:tblGrid>
        <w:gridCol w:w="10916"/>
      </w:tblGrid>
      <w:tr w:rsidR="00BC20CB" w:rsidTr="004A0D62">
        <w:trPr>
          <w:trHeight w:val="505"/>
        </w:trPr>
        <w:tc>
          <w:tcPr>
            <w:tcW w:w="109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C20CB" w:rsidRPr="008C4551" w:rsidRDefault="00394368" w:rsidP="008C4551">
            <w:pPr>
              <w:jc w:val="center"/>
              <w:rPr>
                <w:sz w:val="28"/>
                <w:szCs w:val="28"/>
              </w:rPr>
            </w:pPr>
            <w:r w:rsidRPr="008C4551">
              <w:rPr>
                <w:sz w:val="28"/>
                <w:szCs w:val="28"/>
                <w:rtl/>
              </w:rPr>
              <w:t>الجمـهورية الجــزائرية الديمقــراطية الشعــبية</w:t>
            </w:r>
          </w:p>
        </w:tc>
      </w:tr>
      <w:tr w:rsidR="00BC20CB" w:rsidTr="004A0D62">
        <w:tc>
          <w:tcPr>
            <w:tcW w:w="109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C20CB" w:rsidRPr="008C4551" w:rsidRDefault="00394368" w:rsidP="008C4551">
            <w:pPr>
              <w:jc w:val="both"/>
              <w:rPr>
                <w:sz w:val="28"/>
                <w:szCs w:val="28"/>
              </w:rPr>
            </w:pPr>
            <w:r w:rsidRPr="008C4551">
              <w:rPr>
                <w:sz w:val="28"/>
                <w:szCs w:val="28"/>
                <w:rtl/>
              </w:rPr>
              <w:t>مديرية التربية لولاية</w:t>
            </w:r>
            <w:r w:rsidRPr="008C4551">
              <w:rPr>
                <w:sz w:val="28"/>
                <w:szCs w:val="28"/>
              </w:rPr>
              <w:t xml:space="preserve"> </w:t>
            </w:r>
            <w:r w:rsidRPr="008C4551">
              <w:rPr>
                <w:sz w:val="28"/>
                <w:szCs w:val="28"/>
                <w:rtl/>
              </w:rPr>
              <w:t>جيجل</w:t>
            </w:r>
            <w:r w:rsidRPr="008C4551">
              <w:rPr>
                <w:sz w:val="28"/>
                <w:szCs w:val="28"/>
              </w:rPr>
              <w:t xml:space="preserve"> </w:t>
            </w:r>
            <w:r w:rsidRPr="008C4551">
              <w:rPr>
                <w:sz w:val="28"/>
                <w:szCs w:val="28"/>
                <w:rtl/>
              </w:rPr>
              <w:t xml:space="preserve">                                        </w:t>
            </w:r>
            <w:r w:rsidRPr="008C4551">
              <w:rPr>
                <w:sz w:val="28"/>
                <w:szCs w:val="28"/>
                <w:rtl/>
                <w:lang w:bidi="en-US"/>
              </w:rPr>
              <w:t xml:space="preserve">  </w:t>
            </w:r>
            <w:r w:rsidRPr="008C4551">
              <w:rPr>
                <w:sz w:val="28"/>
                <w:szCs w:val="28"/>
                <w:rtl/>
              </w:rPr>
              <w:t xml:space="preserve">         متوسطة: كريبع عمار </w:t>
            </w:r>
            <w:r w:rsidRPr="008C4551">
              <w:rPr>
                <w:sz w:val="28"/>
                <w:szCs w:val="28"/>
                <w:rtl/>
                <w:lang w:bidi="en-US"/>
              </w:rPr>
              <w:t>(</w:t>
            </w:r>
            <w:r w:rsidRPr="008C4551">
              <w:rPr>
                <w:sz w:val="28"/>
                <w:szCs w:val="28"/>
                <w:rtl/>
              </w:rPr>
              <w:t>ملحقة سلمى</w:t>
            </w:r>
            <w:r w:rsidRPr="008C4551">
              <w:rPr>
                <w:sz w:val="28"/>
                <w:szCs w:val="28"/>
                <w:rtl/>
                <w:lang w:bidi="en-US"/>
              </w:rPr>
              <w:t xml:space="preserve">) </w:t>
            </w:r>
          </w:p>
        </w:tc>
      </w:tr>
      <w:tr w:rsidR="00BC20CB" w:rsidTr="004A0D62">
        <w:tc>
          <w:tcPr>
            <w:tcW w:w="109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C20CB" w:rsidRPr="008C4551" w:rsidRDefault="00394368" w:rsidP="000C5EE9">
            <w:pPr>
              <w:rPr>
                <w:sz w:val="28"/>
                <w:szCs w:val="28"/>
              </w:rPr>
            </w:pPr>
            <w:r w:rsidRPr="008C4551">
              <w:rPr>
                <w:sz w:val="28"/>
                <w:szCs w:val="28"/>
                <w:rtl/>
              </w:rPr>
              <w:t xml:space="preserve">المستوى </w:t>
            </w:r>
            <w:r w:rsidRPr="008C4551">
              <w:rPr>
                <w:sz w:val="28"/>
                <w:szCs w:val="28"/>
                <w:rtl/>
                <w:lang w:bidi="ar-DZ"/>
              </w:rPr>
              <w:t xml:space="preserve">الثالثة </w:t>
            </w:r>
            <w:r w:rsidRPr="008C4551">
              <w:rPr>
                <w:sz w:val="28"/>
                <w:szCs w:val="28"/>
                <w:rtl/>
              </w:rPr>
              <w:t xml:space="preserve"> متوسط                                                        السنة الدراسية: 20</w:t>
            </w:r>
            <w:r w:rsidR="00085E62" w:rsidRPr="008C4551">
              <w:rPr>
                <w:sz w:val="28"/>
                <w:szCs w:val="28"/>
                <w:rtl/>
              </w:rPr>
              <w:t>2</w:t>
            </w:r>
            <w:r w:rsidR="000C5EE9">
              <w:rPr>
                <w:rFonts w:hint="cs"/>
                <w:sz w:val="28"/>
                <w:szCs w:val="28"/>
                <w:rtl/>
              </w:rPr>
              <w:t>5</w:t>
            </w:r>
            <w:r w:rsidRPr="008C4551">
              <w:rPr>
                <w:sz w:val="28"/>
                <w:szCs w:val="28"/>
                <w:rtl/>
              </w:rPr>
              <w:t>-20</w:t>
            </w:r>
            <w:r w:rsidR="00085E62" w:rsidRPr="008C4551">
              <w:rPr>
                <w:sz w:val="28"/>
                <w:szCs w:val="28"/>
                <w:rtl/>
              </w:rPr>
              <w:t>2</w:t>
            </w:r>
            <w:r w:rsidR="000C5EE9">
              <w:rPr>
                <w:rFonts w:hint="cs"/>
                <w:sz w:val="28"/>
                <w:szCs w:val="28"/>
                <w:rtl/>
              </w:rPr>
              <w:t>4</w:t>
            </w:r>
          </w:p>
        </w:tc>
      </w:tr>
      <w:tr w:rsidR="00BC20CB" w:rsidTr="004A0D62">
        <w:tc>
          <w:tcPr>
            <w:tcW w:w="109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C20CB" w:rsidRPr="008C4551" w:rsidRDefault="00394368" w:rsidP="008C4551">
            <w:pPr>
              <w:tabs>
                <w:tab w:val="left" w:pos="1003"/>
                <w:tab w:val="center" w:pos="5235"/>
              </w:tabs>
              <w:jc w:val="center"/>
              <w:rPr>
                <w:sz w:val="32"/>
                <w:szCs w:val="32"/>
              </w:rPr>
            </w:pPr>
            <w:r w:rsidRPr="008C4551">
              <w:rPr>
                <w:sz w:val="32"/>
                <w:szCs w:val="32"/>
                <w:rtl/>
              </w:rPr>
              <w:t xml:space="preserve">﴿    الاختبار </w:t>
            </w:r>
            <w:r w:rsidR="00854CCF" w:rsidRPr="008C4551">
              <w:rPr>
                <w:sz w:val="32"/>
                <w:szCs w:val="32"/>
                <w:rtl/>
                <w:lang w:bidi="ar-DZ"/>
              </w:rPr>
              <w:t xml:space="preserve">الثالث </w:t>
            </w:r>
            <w:r w:rsidRPr="008C4551">
              <w:rPr>
                <w:sz w:val="32"/>
                <w:szCs w:val="32"/>
                <w:rtl/>
              </w:rPr>
              <w:t xml:space="preserve"> في مادة العلوم الفيزيائية والتكنولوجية   ﴾</w:t>
            </w:r>
          </w:p>
        </w:tc>
      </w:tr>
      <w:tr w:rsidR="00BC20CB" w:rsidTr="00507119">
        <w:trPr>
          <w:trHeight w:val="14112"/>
        </w:trPr>
        <w:tc>
          <w:tcPr>
            <w:tcW w:w="10916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:rsidR="00BC20CB" w:rsidRPr="00E97200" w:rsidRDefault="00394368" w:rsidP="008C4551">
            <w:pPr>
              <w:spacing w:line="360" w:lineRule="auto"/>
              <w:rPr>
                <w:b/>
                <w:bCs/>
                <w:color w:val="000000"/>
                <w:sz w:val="28"/>
                <w:szCs w:val="28"/>
                <w:rtl/>
              </w:rPr>
            </w:pPr>
            <w:r w:rsidRPr="00E97200">
              <w:rPr>
                <w:b/>
                <w:bCs/>
                <w:color w:val="000000"/>
                <w:sz w:val="28"/>
                <w:szCs w:val="28"/>
                <w:u w:val="single"/>
                <w:rtl/>
              </w:rPr>
              <w:t>الوضعية  الأولى :(06</w:t>
            </w:r>
            <w:r w:rsidR="000D1E59" w:rsidRPr="00E97200">
              <w:rPr>
                <w:rFonts w:hint="cs"/>
                <w:b/>
                <w:bCs/>
                <w:color w:val="000000"/>
                <w:sz w:val="28"/>
                <w:szCs w:val="28"/>
                <w:u w:val="single"/>
                <w:rtl/>
              </w:rPr>
              <w:t xml:space="preserve"> </w:t>
            </w:r>
            <w:r w:rsidRPr="00E97200">
              <w:rPr>
                <w:b/>
                <w:bCs/>
                <w:color w:val="000000"/>
                <w:sz w:val="28"/>
                <w:szCs w:val="28"/>
                <w:u w:val="single"/>
                <w:rtl/>
              </w:rPr>
              <w:t>نقاط)</w:t>
            </w:r>
            <w:r w:rsidRPr="00E97200">
              <w:rPr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</w:p>
          <w:p w:rsidR="000D1E59" w:rsidRPr="000C5EE9" w:rsidRDefault="008157A8" w:rsidP="00E97200">
            <w:pPr>
              <w:spacing w:line="276" w:lineRule="auto"/>
              <w:rPr>
                <w:rFonts w:asciiTheme="majorBidi" w:hAnsiTheme="majorBidi" w:cstheme="majorBidi"/>
                <w:color w:val="000000"/>
                <w:sz w:val="32"/>
                <w:szCs w:val="32"/>
                <w:rtl/>
              </w:rPr>
            </w:pPr>
            <w:r w:rsidRPr="000C5EE9">
              <w:rPr>
                <w:rFonts w:asciiTheme="majorBidi" w:hAnsiTheme="majorBidi" w:cstheme="majorBidi"/>
                <w:noProof/>
                <w:sz w:val="32"/>
                <w:szCs w:val="32"/>
                <w:rtl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99" type="#_x0000_t75" style="position:absolute;left:0;text-align:left;margin-left:0;margin-top:27.9pt;width:89.85pt;height:53.75pt;z-index:251666432;mso-position-horizontal:left;mso-position-horizontal-relative:margin;mso-position-vertical:absolute;mso-position-vertical-relative:margin">
                  <v:imagedata r:id="rId8" o:title="images (3)"/>
                  <w10:wrap type="square" anchorx="margin" anchory="margin"/>
                </v:shape>
              </w:pict>
            </w:r>
            <w:r w:rsidR="000D1E59" w:rsidRPr="000C5EE9">
              <w:rPr>
                <w:rFonts w:asciiTheme="majorBidi" w:hAnsiTheme="majorBidi" w:cstheme="majorBidi"/>
                <w:color w:val="000000"/>
                <w:sz w:val="32"/>
                <w:szCs w:val="32"/>
                <w:rtl/>
              </w:rPr>
              <w:t xml:space="preserve">حاول </w:t>
            </w:r>
            <w:r w:rsidR="00B65B2D" w:rsidRPr="000C5EE9">
              <w:rPr>
                <w:rFonts w:asciiTheme="majorBidi" w:hAnsiTheme="majorBidi" w:cstheme="majorBidi"/>
                <w:color w:val="000000"/>
                <w:sz w:val="32"/>
                <w:szCs w:val="32"/>
                <w:rtl/>
              </w:rPr>
              <w:t>احمد تشغيل</w:t>
            </w:r>
            <w:r w:rsidR="000F4DE4" w:rsidRPr="000C5EE9">
              <w:rPr>
                <w:rFonts w:asciiTheme="majorBidi" w:hAnsiTheme="majorBidi" w:cstheme="majorBidi"/>
                <w:color w:val="000000"/>
                <w:sz w:val="32"/>
                <w:szCs w:val="32"/>
                <w:rtl/>
              </w:rPr>
              <w:t xml:space="preserve"> التلفاز لمشاهدة مبارا</w:t>
            </w:r>
            <w:r w:rsidR="00E97200" w:rsidRPr="000C5EE9">
              <w:rPr>
                <w:rFonts w:asciiTheme="majorBidi" w:hAnsiTheme="majorBidi" w:cstheme="majorBidi"/>
                <w:color w:val="000000"/>
                <w:sz w:val="32"/>
                <w:szCs w:val="32"/>
                <w:rtl/>
              </w:rPr>
              <w:t xml:space="preserve">ة </w:t>
            </w:r>
            <w:r w:rsidR="000F4DE4" w:rsidRPr="000C5EE9">
              <w:rPr>
                <w:rFonts w:asciiTheme="majorBidi" w:hAnsiTheme="majorBidi" w:cstheme="majorBidi"/>
                <w:color w:val="000000"/>
                <w:sz w:val="32"/>
                <w:szCs w:val="32"/>
                <w:rtl/>
              </w:rPr>
              <w:t>كرة قدم لي</w:t>
            </w:r>
            <w:r w:rsidR="000D1E59" w:rsidRPr="000C5EE9">
              <w:rPr>
                <w:rFonts w:asciiTheme="majorBidi" w:hAnsiTheme="majorBidi" w:cstheme="majorBidi"/>
                <w:color w:val="000000"/>
                <w:sz w:val="32"/>
                <w:szCs w:val="32"/>
                <w:rtl/>
              </w:rPr>
              <w:t xml:space="preserve">جده معطلا </w:t>
            </w:r>
            <w:r w:rsidR="00E97200" w:rsidRPr="000C5EE9">
              <w:rPr>
                <w:rFonts w:asciiTheme="majorBidi" w:hAnsiTheme="majorBidi" w:cstheme="majorBidi"/>
                <w:color w:val="000000"/>
                <w:sz w:val="32"/>
                <w:szCs w:val="32"/>
                <w:rtl/>
              </w:rPr>
              <w:t>فأخده</w:t>
            </w:r>
            <w:r w:rsidR="000C5EE9">
              <w:rPr>
                <w:rFonts w:asciiTheme="majorBidi" w:hAnsiTheme="majorBidi" w:cstheme="majorBidi"/>
                <w:color w:val="000000"/>
                <w:sz w:val="32"/>
                <w:szCs w:val="32"/>
                <w:rtl/>
              </w:rPr>
              <w:t xml:space="preserve"> مع والده الى المصلح</w:t>
            </w:r>
            <w:r w:rsidR="000F4DE4" w:rsidRPr="000C5EE9">
              <w:rPr>
                <w:rFonts w:asciiTheme="majorBidi" w:hAnsiTheme="majorBidi" w:cstheme="majorBidi"/>
                <w:color w:val="000000"/>
                <w:sz w:val="32"/>
                <w:szCs w:val="32"/>
                <w:rtl/>
              </w:rPr>
              <w:t>، بدأ هذا الأخير في ال</w:t>
            </w:r>
            <w:r w:rsidR="00262B0B" w:rsidRPr="000C5EE9">
              <w:rPr>
                <w:rFonts w:asciiTheme="majorBidi" w:hAnsiTheme="majorBidi" w:cstheme="majorBidi"/>
                <w:color w:val="000000"/>
                <w:sz w:val="32"/>
                <w:szCs w:val="32"/>
                <w:rtl/>
              </w:rPr>
              <w:t>تصليح فلفت انتباه احمد ناقل أ</w:t>
            </w:r>
            <w:r w:rsidR="000F4DE4" w:rsidRPr="000C5EE9">
              <w:rPr>
                <w:rFonts w:asciiTheme="majorBidi" w:hAnsiTheme="majorBidi" w:cstheme="majorBidi"/>
                <w:color w:val="000000"/>
                <w:sz w:val="32"/>
                <w:szCs w:val="32"/>
                <w:rtl/>
              </w:rPr>
              <w:t>ومي موضح في الوثيقة المقابلة</w:t>
            </w:r>
            <w:r>
              <w:rPr>
                <w:rFonts w:asciiTheme="majorBidi" w:hAnsiTheme="majorBidi" w:cstheme="majorBidi" w:hint="cs"/>
                <w:color w:val="000000"/>
                <w:sz w:val="32"/>
                <w:szCs w:val="32"/>
                <w:rtl/>
              </w:rPr>
              <w:t>.</w:t>
            </w:r>
            <w:bookmarkStart w:id="0" w:name="_GoBack"/>
            <w:bookmarkEnd w:id="0"/>
          </w:p>
          <w:p w:rsidR="000F4DE4" w:rsidRPr="000C5EE9" w:rsidRDefault="000F4DE4" w:rsidP="00BE10D1">
            <w:pPr>
              <w:spacing w:line="276" w:lineRule="auto"/>
              <w:rPr>
                <w:rFonts w:asciiTheme="majorBidi" w:hAnsiTheme="majorBidi" w:cstheme="majorBidi"/>
                <w:color w:val="000000"/>
                <w:sz w:val="32"/>
                <w:szCs w:val="32"/>
                <w:rtl/>
              </w:rPr>
            </w:pPr>
            <w:r w:rsidRPr="000C5EE9">
              <w:rPr>
                <w:rFonts w:asciiTheme="majorBidi" w:hAnsiTheme="majorBidi" w:cstheme="majorBidi"/>
                <w:color w:val="000000"/>
                <w:sz w:val="32"/>
                <w:szCs w:val="32"/>
                <w:rtl/>
              </w:rPr>
              <w:t>أراد احمد معرفة قيمة مقاومة هذا الناقل ال</w:t>
            </w:r>
            <w:r w:rsidR="00262B0B" w:rsidRPr="000C5EE9">
              <w:rPr>
                <w:rFonts w:asciiTheme="majorBidi" w:hAnsiTheme="majorBidi" w:cstheme="majorBidi"/>
                <w:color w:val="000000"/>
                <w:sz w:val="32"/>
                <w:szCs w:val="32"/>
                <w:rtl/>
              </w:rPr>
              <w:t>أ</w:t>
            </w:r>
            <w:r w:rsidRPr="000C5EE9">
              <w:rPr>
                <w:rFonts w:asciiTheme="majorBidi" w:hAnsiTheme="majorBidi" w:cstheme="majorBidi"/>
                <w:color w:val="000000"/>
                <w:sz w:val="32"/>
                <w:szCs w:val="32"/>
                <w:rtl/>
              </w:rPr>
              <w:t>ومي فحقق الدارة الموضحة في الوثيقة 1 .</w:t>
            </w:r>
          </w:p>
          <w:p w:rsidR="000F4DE4" w:rsidRPr="000C5EE9" w:rsidRDefault="000C5EE9" w:rsidP="00BE10D1">
            <w:pPr>
              <w:numPr>
                <w:ilvl w:val="0"/>
                <w:numId w:val="34"/>
              </w:numPr>
              <w:spacing w:line="276" w:lineRule="auto"/>
              <w:rPr>
                <w:rFonts w:asciiTheme="majorBidi" w:hAnsiTheme="majorBidi" w:cstheme="majorBidi"/>
                <w:color w:val="000000"/>
                <w:sz w:val="32"/>
                <w:szCs w:val="32"/>
                <w:lang w:bidi="ar-DZ"/>
              </w:rPr>
            </w:pPr>
            <w:r w:rsidRPr="000C5EE9">
              <w:rPr>
                <w:rFonts w:asciiTheme="majorBidi" w:hAnsiTheme="majorBidi" w:cstheme="majorBidi"/>
                <w:noProof/>
                <w:color w:val="000000"/>
                <w:sz w:val="32"/>
                <w:szCs w:val="32"/>
                <w:lang w:val="fr-FR" w:eastAsia="fr-FR"/>
              </w:rPr>
              <w:pict>
                <v:group id="_x0000_s1064" editas="canvas" style="position:absolute;left:0;text-align:left;margin-left:.2pt;margin-top:146pt;width:267.5pt;height:114.9pt;z-index:251662336;mso-position-horizontal-relative:margin;mso-position-vertical-relative:margin" coordorigin="-128,4912" coordsize="3714,1594">
                  <o:lock v:ext="edit" aspectratio="t"/>
                  <v:shape id="_x0000_s1063" type="#_x0000_t75" style="position:absolute;left:-128;top:4912;width:3714;height:1594" o:preferrelative="f">
                    <v:fill o:detectmouseclick="t"/>
                    <v:path o:extrusionok="t" o:connecttype="none"/>
                    <o:lock v:ext="edit" text="t"/>
                  </v:shape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_x0000_s1065" type="#_x0000_t32" style="position:absolute;left:142;top:5167;width:1353;height:1" o:connectortype="straight"/>
                  <v:shape id="_x0000_s1066" type="#_x0000_t32" style="position:absolute;left:1495;top:4970;width:10;height:405" o:connectortype="straight"/>
                  <v:shape id="_x0000_s1067" type="#_x0000_t32" style="position:absolute;left:1578;top:5031;width:11;height:219" o:connectortype="straight"/>
                  <v:shape id="_x0000_s1068" type="#_x0000_t32" style="position:absolute;left:1578;top:5167;width:531;height:1;flip:y" o:connectortype="straight"/>
                  <v:shape id="_x0000_s1069" type="#_x0000_t32" style="position:absolute;left:2109;top:5168;width:0;height:1071" o:connectortype="straight"/>
                  <v:rect id="_x0000_s1070" style="position:absolute;left:2047;top:5511;width:145;height:405"/>
                  <v:shape id="_x0000_s1071" type="#_x0000_t32" style="position:absolute;left:142;top:6239;width:1967;height:0;flip:x" o:connectortype="straight"/>
                  <v:shape id="_x0000_s1072" type="#_x0000_t32" style="position:absolute;left:142;top:5167;width:0;height:1072" o:connectortype="straight"/>
                  <v:oval id="_x0000_s1073" style="position:absolute;left:902;top:6092;width:375;height:324"/>
                  <v:shape id="_x0000_s1074" type="#_x0000_t32" style="position:absolute;left:1090;top:6416;width:1;height:1" o:connectortype="straight"/>
                  <v:shape id="_x0000_s1075" type="#_x0000_t32" style="position:absolute;left:957;top:6139;width:265;height:230" o:connectortype="straight"/>
                  <v:shape id="_x0000_s1076" type="#_x0000_t32" style="position:absolute;left:957;top:6139;width:265;height:230;flip:x" o:connectortype="straight"/>
                  <v:oval id="_x0000_s1078" style="position:absolute;left:-128;top:5511;width:425;height:405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_x0000_s1080" type="#_x0000_t202" style="position:absolute;left:-49;top:5604;width:272;height:239" strokecolor="white">
                    <v:textbox style="mso-next-textbox:#_x0000_s1080">
                      <w:txbxContent>
                        <w:p w:rsidR="000F4DE4" w:rsidRPr="000F4DE4" w:rsidRDefault="000F4DE4">
                          <w:pPr>
                            <w:rPr>
                              <w:sz w:val="18"/>
                              <w:szCs w:val="18"/>
                              <w:lang w:val="fr-FR"/>
                            </w:rPr>
                          </w:pPr>
                          <w:r w:rsidRPr="000F4DE4">
                            <w:rPr>
                              <w:sz w:val="18"/>
                              <w:szCs w:val="18"/>
                              <w:lang w:val="fr-FR"/>
                            </w:rPr>
                            <w:t>A</w:t>
                          </w:r>
                        </w:p>
                      </w:txbxContent>
                    </v:textbox>
                  </v:shape>
                  <v:oval id="_x0000_s1081" style="position:absolute;left:2367;top:5474;width:449;height:442;flip:y"/>
                  <v:shape id="_x0000_s1082" type="#_x0000_t202" style="position:absolute;left:2451;top:5579;width:271;height:264" strokecolor="white">
                    <v:textbox style="mso-next-textbox:#_x0000_s1082">
                      <w:txbxContent>
                        <w:p w:rsidR="000F4DE4" w:rsidRPr="00D5702C" w:rsidRDefault="00D5702C">
                          <w:pPr>
                            <w:rPr>
                              <w:lang w:val="fr-FR"/>
                            </w:rPr>
                          </w:pPr>
                          <w:r>
                            <w:rPr>
                              <w:lang w:val="fr-FR"/>
                            </w:rPr>
                            <w:t>V</w:t>
                          </w:r>
                        </w:p>
                      </w:txbxContent>
                    </v:textbox>
                  </v:shape>
                  <v:shape id="_x0000_s1083" type="#_x0000_t32" style="position:absolute;left:2108;top:5374;width:483;height:1" o:connectortype="straight"/>
                  <v:shape id="_x0000_s1084" type="#_x0000_t32" style="position:absolute;left:2591;top:5373;width:2;height:102;flip:x" o:connectortype="straight"/>
                  <v:shape id="_x0000_s1085" type="#_x0000_t32" style="position:absolute;left:2591;top:5916;width:2;height:172" o:connectortype="straight"/>
                  <v:shape id="_x0000_s1086" type="#_x0000_t32" style="position:absolute;left:2109;top:6092;width:483;height:1" o:connectortype="straight"/>
                  <v:shape id="_x0000_s1087" type="#_x0000_t202" style="position:absolute;left:311;top:5579;width:780;height:312" strokecolor="white">
                    <v:textbox style="mso-next-textbox:#_x0000_s1087">
                      <w:txbxContent>
                        <w:p w:rsidR="00D5702C" w:rsidRPr="000C5EE9" w:rsidRDefault="00D5702C">
                          <w:pPr>
                            <w:rPr>
                              <w:b/>
                              <w:bCs/>
                              <w:lang w:val="fr-FR"/>
                            </w:rPr>
                          </w:pPr>
                          <w:r w:rsidRPr="000C5EE9">
                            <w:rPr>
                              <w:b/>
                              <w:bCs/>
                              <w:lang w:val="fr-FR"/>
                            </w:rPr>
                            <w:t>I=0.15A</w:t>
                          </w:r>
                        </w:p>
                      </w:txbxContent>
                    </v:textbox>
                  </v:shape>
                  <v:shape id="_x0000_s1088" type="#_x0000_t202" style="position:absolute;left:2893;top:5531;width:597;height:312" strokecolor="white">
                    <v:textbox style="mso-next-textbox:#_x0000_s1088">
                      <w:txbxContent>
                        <w:p w:rsidR="00D5702C" w:rsidRPr="000C5EE9" w:rsidRDefault="00D5702C">
                          <w:pPr>
                            <w:rPr>
                              <w:b/>
                              <w:bCs/>
                              <w:lang w:val="fr-FR"/>
                            </w:rPr>
                          </w:pPr>
                          <w:r w:rsidRPr="000C5EE9">
                            <w:rPr>
                              <w:b/>
                              <w:bCs/>
                              <w:lang w:val="fr-FR"/>
                            </w:rPr>
                            <w:t>U=5</w:t>
                          </w:r>
                          <w:r w:rsidR="00591549" w:rsidRPr="000C5EE9">
                            <w:rPr>
                              <w:b/>
                              <w:bCs/>
                              <w:lang w:val="fr-FR"/>
                            </w:rPr>
                            <w:t>v</w:t>
                          </w:r>
                          <w:r w:rsidRPr="000C5EE9">
                            <w:rPr>
                              <w:b/>
                              <w:bCs/>
                              <w:lang w:val="fr-FR"/>
                            </w:rPr>
                            <w:t>V</w:t>
                          </w:r>
                        </w:p>
                      </w:txbxContent>
                    </v:textbox>
                  </v:shape>
                  <v:shape id="_x0000_s1089" type="#_x0000_t202" style="position:absolute;left:1589;top:5579;width:388;height:312" strokecolor="white">
                    <v:textbox style="mso-next-textbox:#_x0000_s1089">
                      <w:txbxContent>
                        <w:p w:rsidR="00591549" w:rsidRPr="000C5EE9" w:rsidRDefault="00591549" w:rsidP="00591549">
                          <w:pPr>
                            <w:rPr>
                              <w:b/>
                              <w:bCs/>
                              <w:sz w:val="22"/>
                              <w:szCs w:val="22"/>
                              <w:lang w:val="fr-FR"/>
                            </w:rPr>
                          </w:pPr>
                          <w:r w:rsidRPr="000C5EE9">
                            <w:rPr>
                              <w:b/>
                              <w:bCs/>
                              <w:sz w:val="22"/>
                              <w:szCs w:val="22"/>
                              <w:lang w:val="fr-FR"/>
                            </w:rPr>
                            <w:t>R</w:t>
                          </w:r>
                          <w:r w:rsidRPr="000C5EE9">
                            <w:rPr>
                              <w:b/>
                              <w:bCs/>
                              <w:sz w:val="22"/>
                              <w:szCs w:val="22"/>
                              <w:vertAlign w:val="subscript"/>
                              <w:lang w:val="fr-FR"/>
                            </w:rPr>
                            <w:t>1</w:t>
                          </w:r>
                        </w:p>
                      </w:txbxContent>
                    </v:textbox>
                  </v:shape>
                  <v:shape id="_x0000_s1100" type="#_x0000_t202" style="position:absolute;left:2722;top:6139;width:662;height:278">
                    <v:textbox style="mso-next-textbox:#_x0000_s1100">
                      <w:txbxContent>
                        <w:p w:rsidR="00E97200" w:rsidRDefault="00E97200">
                          <w:pPr>
                            <w:rPr>
                              <w:lang w:bidi="ar-DZ"/>
                            </w:rPr>
                          </w:pPr>
                          <w:r>
                            <w:rPr>
                              <w:rFonts w:hint="cs"/>
                              <w:rtl/>
                              <w:lang w:bidi="ar-DZ"/>
                            </w:rPr>
                            <w:t>وثيقة 1</w:t>
                          </w:r>
                        </w:p>
                      </w:txbxContent>
                    </v:textbox>
                  </v:shape>
                  <w10:wrap type="square" anchorx="margin" anchory="margin"/>
                </v:group>
              </w:pict>
            </w:r>
            <w:r w:rsidR="00FC0819" w:rsidRPr="000C5EE9">
              <w:rPr>
                <w:rFonts w:asciiTheme="majorBidi" w:hAnsiTheme="majorBidi" w:cstheme="majorBidi"/>
                <w:color w:val="000000"/>
                <w:sz w:val="32"/>
                <w:szCs w:val="32"/>
                <w:rtl/>
                <w:lang w:bidi="ar-DZ"/>
              </w:rPr>
              <w:t xml:space="preserve">استنتج شدة التيار </w:t>
            </w:r>
            <w:r w:rsidR="00FC0819" w:rsidRPr="000C5EE9">
              <w:rPr>
                <w:rFonts w:asciiTheme="majorBidi" w:hAnsiTheme="majorBidi" w:cstheme="majorBidi"/>
                <w:color w:val="000000"/>
                <w:sz w:val="32"/>
                <w:szCs w:val="32"/>
                <w:lang w:val="fr-FR" w:bidi="ar-DZ"/>
              </w:rPr>
              <w:t>I</w:t>
            </w:r>
            <w:r w:rsidR="00FC0819" w:rsidRPr="000C5EE9">
              <w:rPr>
                <w:rFonts w:asciiTheme="majorBidi" w:hAnsiTheme="majorBidi" w:cstheme="majorBidi"/>
                <w:color w:val="000000"/>
                <w:sz w:val="32"/>
                <w:szCs w:val="32"/>
                <w:vertAlign w:val="subscript"/>
                <w:lang w:val="fr-FR" w:bidi="ar-DZ"/>
              </w:rPr>
              <w:t>1</w:t>
            </w:r>
            <w:r w:rsidR="00FC0819" w:rsidRPr="000C5EE9">
              <w:rPr>
                <w:rFonts w:asciiTheme="majorBidi" w:hAnsiTheme="majorBidi" w:cstheme="majorBidi"/>
                <w:color w:val="000000"/>
                <w:sz w:val="32"/>
                <w:szCs w:val="32"/>
                <w:vertAlign w:val="subscript"/>
                <w:rtl/>
                <w:lang w:val="fr-FR" w:bidi="ar-DZ"/>
              </w:rPr>
              <w:t xml:space="preserve">  </w:t>
            </w:r>
            <w:r w:rsidR="00FC0819" w:rsidRPr="000C5EE9">
              <w:rPr>
                <w:rFonts w:asciiTheme="majorBidi" w:hAnsiTheme="majorBidi" w:cstheme="majorBidi"/>
                <w:color w:val="000000"/>
                <w:sz w:val="32"/>
                <w:szCs w:val="32"/>
                <w:rtl/>
                <w:lang w:val="fr-FR" w:bidi="ar-DZ"/>
              </w:rPr>
              <w:t xml:space="preserve">المارة في المقاومة و شدة التيار </w:t>
            </w:r>
            <w:r w:rsidR="00FC0819" w:rsidRPr="000C5EE9">
              <w:rPr>
                <w:rFonts w:asciiTheme="majorBidi" w:hAnsiTheme="majorBidi" w:cstheme="majorBidi"/>
                <w:color w:val="000000"/>
                <w:sz w:val="32"/>
                <w:szCs w:val="32"/>
                <w:lang w:val="fr-FR" w:bidi="ar-DZ"/>
              </w:rPr>
              <w:t>I</w:t>
            </w:r>
            <w:r w:rsidR="00FC0819" w:rsidRPr="000C5EE9">
              <w:rPr>
                <w:rFonts w:asciiTheme="majorBidi" w:hAnsiTheme="majorBidi" w:cstheme="majorBidi"/>
                <w:color w:val="000000"/>
                <w:sz w:val="32"/>
                <w:szCs w:val="32"/>
                <w:vertAlign w:val="subscript"/>
                <w:lang w:val="fr-FR" w:bidi="ar-DZ"/>
              </w:rPr>
              <w:t>2</w:t>
            </w:r>
            <w:r w:rsidR="00FC0819" w:rsidRPr="000C5EE9">
              <w:rPr>
                <w:rFonts w:asciiTheme="majorBidi" w:hAnsiTheme="majorBidi" w:cstheme="majorBidi"/>
                <w:color w:val="000000"/>
                <w:sz w:val="32"/>
                <w:szCs w:val="32"/>
                <w:rtl/>
                <w:lang w:val="fr-FR" w:bidi="ar-DZ"/>
              </w:rPr>
              <w:t xml:space="preserve"> المارة في المصباح .علل </w:t>
            </w:r>
          </w:p>
          <w:p w:rsidR="00591549" w:rsidRPr="000C5EE9" w:rsidRDefault="000C5EE9" w:rsidP="00BE10D1">
            <w:pPr>
              <w:numPr>
                <w:ilvl w:val="0"/>
                <w:numId w:val="34"/>
              </w:numPr>
              <w:spacing w:line="276" w:lineRule="auto"/>
              <w:rPr>
                <w:rFonts w:asciiTheme="majorBidi" w:hAnsiTheme="majorBidi" w:cstheme="majorBidi"/>
                <w:color w:val="000000"/>
                <w:sz w:val="32"/>
                <w:szCs w:val="32"/>
                <w:lang w:bidi="ar-DZ"/>
              </w:rPr>
            </w:pPr>
            <w:r>
              <w:rPr>
                <w:rFonts w:asciiTheme="majorBidi" w:hAnsiTheme="majorBidi" w:cstheme="majorBidi"/>
                <w:color w:val="000000"/>
                <w:sz w:val="32"/>
                <w:szCs w:val="32"/>
                <w:rtl/>
                <w:lang w:val="fr-FR" w:bidi="ar-DZ"/>
              </w:rPr>
              <w:t>حدد دور الفولط متر و</w:t>
            </w:r>
            <w:r w:rsidR="00591549" w:rsidRPr="000C5EE9">
              <w:rPr>
                <w:rFonts w:asciiTheme="majorBidi" w:hAnsiTheme="majorBidi" w:cstheme="majorBidi"/>
                <w:color w:val="000000"/>
                <w:sz w:val="32"/>
                <w:szCs w:val="32"/>
                <w:rtl/>
                <w:lang w:val="fr-FR" w:bidi="ar-DZ"/>
              </w:rPr>
              <w:t xml:space="preserve">اشرح طريقة استعماله </w:t>
            </w:r>
          </w:p>
          <w:p w:rsidR="00591549" w:rsidRPr="000C5EE9" w:rsidRDefault="00591549" w:rsidP="000C5EE9">
            <w:pPr>
              <w:numPr>
                <w:ilvl w:val="0"/>
                <w:numId w:val="34"/>
              </w:numPr>
              <w:spacing w:line="276" w:lineRule="auto"/>
              <w:rPr>
                <w:rFonts w:asciiTheme="majorBidi" w:hAnsiTheme="majorBidi" w:cstheme="majorBidi"/>
                <w:color w:val="000000"/>
                <w:sz w:val="32"/>
                <w:szCs w:val="32"/>
                <w:lang w:bidi="ar-DZ"/>
              </w:rPr>
            </w:pPr>
            <w:r w:rsidRPr="000C5EE9">
              <w:rPr>
                <w:rFonts w:asciiTheme="majorBidi" w:hAnsiTheme="majorBidi" w:cstheme="majorBidi"/>
                <w:color w:val="000000"/>
                <w:sz w:val="32"/>
                <w:szCs w:val="32"/>
                <w:rtl/>
                <w:lang w:val="fr-FR" w:bidi="ar-DZ"/>
              </w:rPr>
              <w:t>اكتب العلاقة</w:t>
            </w:r>
            <w:r w:rsidR="000C5EE9">
              <w:rPr>
                <w:rFonts w:asciiTheme="majorBidi" w:hAnsiTheme="majorBidi" w:cstheme="majorBidi"/>
                <w:color w:val="000000"/>
                <w:sz w:val="32"/>
                <w:szCs w:val="32"/>
                <w:rtl/>
                <w:lang w:val="fr-FR" w:bidi="ar-DZ"/>
              </w:rPr>
              <w:t xml:space="preserve"> بين المقاومة والتيا</w:t>
            </w:r>
            <w:r w:rsidR="000C5EE9">
              <w:rPr>
                <w:rFonts w:asciiTheme="majorBidi" w:hAnsiTheme="majorBidi" w:cstheme="majorBidi" w:hint="cs"/>
                <w:color w:val="000000"/>
                <w:sz w:val="32"/>
                <w:szCs w:val="32"/>
                <w:rtl/>
                <w:lang w:val="fr-FR" w:bidi="ar-DZ"/>
              </w:rPr>
              <w:t xml:space="preserve">ر </w:t>
            </w:r>
            <w:r w:rsidR="000C5EE9">
              <w:rPr>
                <w:rFonts w:asciiTheme="majorBidi" w:hAnsiTheme="majorBidi" w:cstheme="majorBidi"/>
                <w:color w:val="000000"/>
                <w:sz w:val="32"/>
                <w:szCs w:val="32"/>
                <w:rtl/>
                <w:lang w:val="fr-FR" w:bidi="ar-DZ"/>
              </w:rPr>
              <w:t>والتوت</w:t>
            </w:r>
            <w:r w:rsidR="000C5EE9">
              <w:rPr>
                <w:rFonts w:asciiTheme="majorBidi" w:hAnsiTheme="majorBidi" w:cstheme="majorBidi" w:hint="cs"/>
                <w:color w:val="000000"/>
                <w:sz w:val="32"/>
                <w:szCs w:val="32"/>
                <w:rtl/>
                <w:lang w:val="fr-FR" w:bidi="ar-DZ"/>
              </w:rPr>
              <w:t>ر، و</w:t>
            </w:r>
            <w:r w:rsidR="000C5EE9">
              <w:rPr>
                <w:rFonts w:asciiTheme="majorBidi" w:hAnsiTheme="majorBidi" w:cstheme="majorBidi"/>
                <w:color w:val="000000"/>
                <w:sz w:val="32"/>
                <w:szCs w:val="32"/>
                <w:rtl/>
                <w:lang w:val="fr-FR" w:bidi="ar-DZ"/>
              </w:rPr>
              <w:t xml:space="preserve"> كيف تسمى هذه العلاقة</w:t>
            </w:r>
            <w:r w:rsidRPr="000C5EE9">
              <w:rPr>
                <w:rFonts w:asciiTheme="majorBidi" w:hAnsiTheme="majorBidi" w:cstheme="majorBidi"/>
                <w:color w:val="000000"/>
                <w:sz w:val="32"/>
                <w:szCs w:val="32"/>
                <w:rtl/>
                <w:lang w:val="fr-FR" w:bidi="ar-DZ"/>
              </w:rPr>
              <w:t>.</w:t>
            </w:r>
          </w:p>
          <w:p w:rsidR="00591549" w:rsidRPr="008157A8" w:rsidRDefault="00591549" w:rsidP="00BE10D1">
            <w:pPr>
              <w:numPr>
                <w:ilvl w:val="0"/>
                <w:numId w:val="34"/>
              </w:numPr>
              <w:spacing w:line="276" w:lineRule="auto"/>
              <w:rPr>
                <w:rFonts w:asciiTheme="majorBidi" w:hAnsiTheme="majorBidi" w:cstheme="majorBidi"/>
                <w:color w:val="000000"/>
                <w:sz w:val="32"/>
                <w:szCs w:val="32"/>
                <w:lang w:bidi="ar-DZ"/>
              </w:rPr>
            </w:pPr>
            <w:r w:rsidRPr="000C5EE9">
              <w:rPr>
                <w:rFonts w:asciiTheme="majorBidi" w:hAnsiTheme="majorBidi" w:cstheme="majorBidi"/>
                <w:color w:val="000000"/>
                <w:sz w:val="32"/>
                <w:szCs w:val="32"/>
                <w:rtl/>
                <w:lang w:val="fr-FR" w:bidi="ar-DZ"/>
              </w:rPr>
              <w:t xml:space="preserve">استنتج قيمة المقاومة </w:t>
            </w:r>
            <w:r w:rsidRPr="000C5EE9">
              <w:rPr>
                <w:rFonts w:asciiTheme="majorBidi" w:hAnsiTheme="majorBidi" w:cstheme="majorBidi"/>
                <w:color w:val="000000"/>
                <w:sz w:val="32"/>
                <w:szCs w:val="32"/>
                <w:lang w:val="fr-FR" w:bidi="ar-DZ"/>
              </w:rPr>
              <w:t>R</w:t>
            </w:r>
            <w:r w:rsidRPr="000C5EE9">
              <w:rPr>
                <w:rFonts w:asciiTheme="majorBidi" w:hAnsiTheme="majorBidi" w:cstheme="majorBidi"/>
                <w:color w:val="000000"/>
                <w:sz w:val="32"/>
                <w:szCs w:val="32"/>
                <w:vertAlign w:val="subscript"/>
                <w:lang w:val="fr-FR" w:bidi="ar-DZ"/>
              </w:rPr>
              <w:t>1</w:t>
            </w:r>
            <w:r w:rsidRPr="000C5EE9">
              <w:rPr>
                <w:rFonts w:asciiTheme="majorBidi" w:hAnsiTheme="majorBidi" w:cstheme="majorBidi"/>
                <w:color w:val="000000"/>
                <w:sz w:val="32"/>
                <w:szCs w:val="32"/>
                <w:vertAlign w:val="subscript"/>
                <w:rtl/>
                <w:lang w:val="fr-FR" w:bidi="ar-DZ"/>
              </w:rPr>
              <w:t xml:space="preserve"> .</w:t>
            </w:r>
          </w:p>
          <w:p w:rsidR="008157A8" w:rsidRPr="000C5EE9" w:rsidRDefault="008157A8" w:rsidP="008157A8">
            <w:pPr>
              <w:spacing w:line="276" w:lineRule="auto"/>
              <w:rPr>
                <w:rFonts w:asciiTheme="majorBidi" w:hAnsiTheme="majorBidi" w:cstheme="majorBidi"/>
                <w:color w:val="000000"/>
                <w:sz w:val="32"/>
                <w:szCs w:val="32"/>
                <w:lang w:bidi="ar-DZ"/>
              </w:rPr>
            </w:pPr>
          </w:p>
          <w:p w:rsidR="009D65F2" w:rsidRPr="006D6BE6" w:rsidRDefault="00591549" w:rsidP="00BE10D1">
            <w:pPr>
              <w:spacing w:line="276" w:lineRule="auto"/>
              <w:rPr>
                <w:b/>
                <w:bCs/>
                <w:color w:val="000000"/>
                <w:sz w:val="28"/>
                <w:szCs w:val="28"/>
                <w:u w:val="single"/>
                <w:lang w:val="fr-FR" w:bidi="ar-DZ"/>
              </w:rPr>
            </w:pPr>
            <w:r w:rsidRPr="006D6BE6">
              <w:rPr>
                <w:rFonts w:hint="cs"/>
                <w:b/>
                <w:bCs/>
                <w:color w:val="000000"/>
                <w:sz w:val="28"/>
                <w:szCs w:val="28"/>
                <w:u w:val="single"/>
                <w:rtl/>
                <w:lang w:val="fr-FR" w:bidi="ar-DZ"/>
              </w:rPr>
              <w:t>الوضعية الثانية : (06 نقاط)</w:t>
            </w:r>
          </w:p>
          <w:p w:rsidR="00B537AC" w:rsidRPr="00507119" w:rsidRDefault="00507119" w:rsidP="00B537AC">
            <w:pPr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  <w:r>
              <w:rPr>
                <w:rFonts w:cs="Traditional Arabic" w:hint="cs"/>
                <w:sz w:val="32"/>
                <w:szCs w:val="32"/>
                <w:rtl/>
                <w:lang w:bidi="ar-DZ"/>
              </w:rPr>
              <w:t xml:space="preserve">   </w:t>
            </w:r>
          </w:p>
          <w:p w:rsidR="00B537AC" w:rsidRPr="00507119" w:rsidRDefault="00507119" w:rsidP="000C5EE9">
            <w:pPr>
              <w:rPr>
                <w:rFonts w:asciiTheme="majorBidi" w:hAnsiTheme="majorBidi" w:cstheme="majorBidi" w:hint="cs"/>
                <w:sz w:val="32"/>
                <w:szCs w:val="32"/>
                <w:rtl/>
                <w:lang w:val="fr-FR"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لدى يوسف دراجة نارية تحتاج إلى صيانة بعض الأعطال، منها </w:t>
            </w:r>
            <w:r w:rsidR="000C5EE9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الأضواء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 المعطلة ،</w:t>
            </w:r>
            <w:r w:rsidR="000C5EE9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ف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اشترى من محل بائع قطع الغيار مصباحين يحمل كل منهما دلالة مختلفة: </w:t>
            </w:r>
            <w:r>
              <w:rPr>
                <w:rFonts w:asciiTheme="majorBidi" w:hAnsiTheme="majorBidi" w:cstheme="majorBidi"/>
                <w:sz w:val="32"/>
                <w:szCs w:val="32"/>
                <w:lang w:val="fr-FR" w:bidi="ar-DZ"/>
              </w:rPr>
              <w:t>L</w:t>
            </w:r>
            <w:r w:rsidRPr="00507119">
              <w:rPr>
                <w:rFonts w:asciiTheme="majorBidi" w:hAnsiTheme="majorBidi" w:cstheme="majorBidi"/>
                <w:sz w:val="32"/>
                <w:szCs w:val="32"/>
                <w:vertAlign w:val="subscript"/>
                <w:lang w:val="fr-FR" w:bidi="ar-DZ"/>
              </w:rPr>
              <w:t>1</w:t>
            </w:r>
            <w:r>
              <w:rPr>
                <w:rFonts w:asciiTheme="majorBidi" w:hAnsiTheme="majorBidi" w:cstheme="majorBidi"/>
                <w:sz w:val="32"/>
                <w:szCs w:val="32"/>
                <w:lang w:val="fr-FR" w:bidi="ar-DZ"/>
              </w:rPr>
              <w:t xml:space="preserve">(12V,12W) 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  <w:lang w:val="fr-FR" w:bidi="ar-DZ"/>
              </w:rPr>
              <w:t xml:space="preserve"> ، </w:t>
            </w:r>
            <w:r>
              <w:rPr>
                <w:rFonts w:asciiTheme="majorBidi" w:hAnsiTheme="majorBidi" w:cstheme="majorBidi"/>
                <w:sz w:val="32"/>
                <w:szCs w:val="32"/>
                <w:lang w:val="fr-FR" w:bidi="ar-DZ"/>
              </w:rPr>
              <w:t>L</w:t>
            </w:r>
            <w:r w:rsidRPr="00507119">
              <w:rPr>
                <w:rFonts w:asciiTheme="majorBidi" w:hAnsiTheme="majorBidi" w:cstheme="majorBidi"/>
                <w:sz w:val="32"/>
                <w:szCs w:val="32"/>
                <w:vertAlign w:val="subscript"/>
                <w:lang w:val="fr-FR" w:bidi="ar-DZ"/>
              </w:rPr>
              <w:t>2</w:t>
            </w:r>
            <w:r>
              <w:rPr>
                <w:rFonts w:asciiTheme="majorBidi" w:hAnsiTheme="majorBidi" w:cstheme="majorBidi"/>
                <w:sz w:val="32"/>
                <w:szCs w:val="32"/>
                <w:lang w:val="fr-FR" w:bidi="ar-DZ"/>
              </w:rPr>
              <w:t>(12V,30W)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  <w:lang w:val="fr-FR" w:bidi="ar-DZ"/>
              </w:rPr>
              <w:t xml:space="preserve"> .</w:t>
            </w:r>
          </w:p>
          <w:p w:rsidR="000C5EE9" w:rsidRDefault="000C5EE9" w:rsidP="000C5EE9">
            <w:pPr>
              <w:tabs>
                <w:tab w:val="left" w:pos="8146"/>
              </w:tabs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noProof/>
                <w:sz w:val="32"/>
                <w:szCs w:val="32"/>
                <w:rtl/>
                <w:lang w:val="fr-FR" w:eastAsia="fr-FR"/>
              </w:rPr>
              <w:pict>
                <v:shape id="_x0000_s1111" type="#_x0000_t202" style="position:absolute;left:0;text-align:left;margin-left:415.15pt;margin-top:92.85pt;width:27pt;height:24.3pt;z-index:251676672" strokecolor="white">
                  <v:textbox style="mso-next-textbox:#_x0000_s1111">
                    <w:txbxContent>
                      <w:p w:rsidR="000C5EE9" w:rsidRPr="000C5EE9" w:rsidRDefault="000C5EE9">
                        <w:pPr>
                          <w:rPr>
                            <w:b/>
                            <w:bCs/>
                            <w:sz w:val="40"/>
                            <w:szCs w:val="40"/>
                            <w:lang w:val="fr-FR"/>
                          </w:rPr>
                        </w:pPr>
                        <w:r w:rsidRPr="000C5EE9">
                          <w:rPr>
                            <w:b/>
                            <w:bCs/>
                            <w:sz w:val="40"/>
                            <w:szCs w:val="40"/>
                            <w:lang w:val="fr-FR"/>
                          </w:rPr>
                          <w:t>P</w:t>
                        </w:r>
                      </w:p>
                    </w:txbxContent>
                  </v:textbox>
                </v:shape>
              </w:pict>
            </w:r>
            <w:r>
              <w:rPr>
                <w:rFonts w:asciiTheme="majorBidi" w:hAnsiTheme="majorBidi" w:cstheme="majorBidi" w:hint="cs"/>
                <w:noProof/>
                <w:sz w:val="32"/>
                <w:szCs w:val="32"/>
                <w:rtl/>
                <w:lang w:val="fr-FR" w:eastAsia="fr-FR"/>
              </w:rPr>
              <w:pict>
                <v:shape id="_x0000_s1113" type="#_x0000_t202" style="position:absolute;left:0;text-align:left;margin-left:442.15pt;margin-top:136.95pt;width:24.3pt;height:24.3pt;z-index:251678720" strokecolor="white">
                  <v:textbox style="mso-next-textbox:#_x0000_s1113">
                    <w:txbxContent>
                      <w:p w:rsidR="000C5EE9" w:rsidRPr="000C5EE9" w:rsidRDefault="000C5EE9">
                        <w:pPr>
                          <w:rPr>
                            <w:b/>
                            <w:bCs/>
                            <w:sz w:val="40"/>
                            <w:szCs w:val="40"/>
                            <w:lang w:val="fr-FR"/>
                          </w:rPr>
                        </w:pPr>
                        <w:r w:rsidRPr="000C5EE9">
                          <w:rPr>
                            <w:b/>
                            <w:bCs/>
                            <w:sz w:val="32"/>
                            <w:szCs w:val="32"/>
                            <w:lang w:val="fr-FR"/>
                          </w:rPr>
                          <w:t>I</w:t>
                        </w:r>
                      </w:p>
                    </w:txbxContent>
                  </v:textbox>
                </v:shape>
              </w:pict>
            </w:r>
            <w:r>
              <w:rPr>
                <w:rFonts w:asciiTheme="majorBidi" w:hAnsiTheme="majorBidi" w:cstheme="majorBidi" w:hint="cs"/>
                <w:noProof/>
                <w:sz w:val="32"/>
                <w:szCs w:val="32"/>
                <w:rtl/>
                <w:lang w:val="fr-FR" w:eastAsia="fr-FR"/>
              </w:rPr>
              <w:pict>
                <v:shape id="_x0000_s1112" type="#_x0000_t202" style="position:absolute;left:0;text-align:left;margin-left:395.35pt;margin-top:136.95pt;width:24.3pt;height:24.3pt;z-index:251677696" strokecolor="white">
                  <v:textbox style="mso-next-textbox:#_x0000_s1112">
                    <w:txbxContent>
                      <w:p w:rsidR="000C5EE9" w:rsidRPr="000C5EE9" w:rsidRDefault="000C5EE9">
                        <w:pPr>
                          <w:rPr>
                            <w:b/>
                            <w:bCs/>
                            <w:sz w:val="32"/>
                            <w:szCs w:val="32"/>
                            <w:lang w:val="fr-FR"/>
                          </w:rPr>
                        </w:pPr>
                        <w:r w:rsidRPr="000C5EE9">
                          <w:rPr>
                            <w:b/>
                            <w:bCs/>
                            <w:sz w:val="32"/>
                            <w:szCs w:val="32"/>
                            <w:lang w:val="fr-FR"/>
                          </w:rPr>
                          <w:t>U</w:t>
                        </w:r>
                      </w:p>
                    </w:txbxContent>
                  </v:textbox>
                </v:shape>
              </w:pict>
            </w:r>
            <w:r>
              <w:rPr>
                <w:rFonts w:asciiTheme="majorBidi" w:hAnsiTheme="majorBidi" w:cstheme="majorBidi" w:hint="cs"/>
                <w:noProof/>
                <w:sz w:val="32"/>
                <w:szCs w:val="32"/>
                <w:rtl/>
                <w:lang w:val="fr-FR" w:eastAsia="fr-FR"/>
              </w:rPr>
              <w:pict>
                <v:shape id="_x0000_s1110" type="#_x0000_t32" style="position:absolute;left:0;text-align:left;margin-left:428.65pt;margin-top:124.35pt;width:0;height:43.2pt;z-index:251675648" o:connectortype="straight"/>
              </w:pict>
            </w:r>
            <w:r>
              <w:rPr>
                <w:rFonts w:asciiTheme="majorBidi" w:hAnsiTheme="majorBidi" w:cstheme="majorBidi" w:hint="cs"/>
                <w:noProof/>
                <w:sz w:val="32"/>
                <w:szCs w:val="32"/>
                <w:rtl/>
                <w:lang w:val="fr-FR" w:eastAsia="fr-FR"/>
              </w:rPr>
              <w:pict>
                <v:shape id="_x0000_s1109" type="#_x0000_t32" style="position:absolute;left:0;text-align:left;margin-left:395.35pt;margin-top:122.55pt;width:65.7pt;height:1.8pt;z-index:251674624" o:connectortype="straight"/>
              </w:pict>
            </w:r>
            <w:r>
              <w:rPr>
                <w:rFonts w:asciiTheme="majorBidi" w:hAnsiTheme="majorBidi" w:cstheme="majorBidi" w:hint="cs"/>
                <w:noProof/>
                <w:sz w:val="32"/>
                <w:szCs w:val="32"/>
                <w:rtl/>
                <w:lang w:val="fr-FR" w:eastAsia="fr-FR"/>
              </w:rPr>
              <w:pict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_x0000_s1108" type="#_x0000_t5" style="position:absolute;left:0;text-align:left;margin-left:370.15pt;margin-top:64.05pt;width:117pt;height:103.5pt;z-index:251673600" fillcolor="white [3201]" strokecolor="black [3200]" strokeweight="2.5pt">
                  <v:shadow color="#868686"/>
                </v:shape>
              </w:pic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لكنه </w:t>
            </w:r>
            <w:r w:rsidR="008157A8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ا</w:t>
            </w:r>
            <w:r w:rsidR="00507119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حتار في مكان تركيب كل مصباح.</w:t>
            </w:r>
          </w:p>
          <w:p w:rsidR="000C5EE9" w:rsidRDefault="000C5EE9" w:rsidP="000C5EE9">
            <w:pPr>
              <w:tabs>
                <w:tab w:val="left" w:pos="8146"/>
              </w:tabs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noProof/>
              </w:rPr>
              <w:pict>
                <v:shape id="_x0000_s1107" type="#_x0000_t75" style="position:absolute;left:0;text-align:left;margin-left:97.45pt;margin-top:14.25pt;width:169.2pt;height:156.85pt;z-index:251672576;mso-position-horizontal-relative:text;mso-position-vertical-relative:text;mso-width-relative:page;mso-height-relative:page">
                  <v:imagedata r:id="rId9" o:title="دراجة نارية"/>
                  <w10:wrap type="topAndBottom"/>
                </v:shape>
              </w:pict>
            </w:r>
          </w:p>
          <w:p w:rsidR="000C5EE9" w:rsidRDefault="000C5EE9" w:rsidP="00507119">
            <w:pPr>
              <w:tabs>
                <w:tab w:val="left" w:pos="8146"/>
              </w:tabs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507119" w:rsidRDefault="00507119" w:rsidP="00507119">
            <w:pPr>
              <w:tabs>
                <w:tab w:val="left" w:pos="8146"/>
              </w:tabs>
              <w:ind w:left="360"/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</w:pPr>
            <w:r w:rsidRPr="000C5EE9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1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 ـ اختر المصباح المناسب للجهة الأمامية و المصباح المناسب للجهة الخلفية. علل اجابتك</w:t>
            </w:r>
            <w:r w:rsidR="000C5EE9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.</w:t>
            </w:r>
          </w:p>
          <w:p w:rsidR="00507119" w:rsidRDefault="00507119" w:rsidP="00507119">
            <w:pPr>
              <w:tabs>
                <w:tab w:val="left" w:pos="8146"/>
              </w:tabs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       </w:t>
            </w:r>
            <w:r w:rsidR="000C5EE9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  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 إذا علمت أن المصباحين مركبين على التفرع معا:</w:t>
            </w:r>
          </w:p>
          <w:p w:rsidR="00507119" w:rsidRDefault="00507119" w:rsidP="00507119">
            <w:pPr>
              <w:tabs>
                <w:tab w:val="left" w:pos="8146"/>
              </w:tabs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     </w:t>
            </w:r>
            <w:r w:rsidRPr="000C5EE9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2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ـ أرسم مخطط الدارة الكهربائية للمصباحين </w:t>
            </w:r>
          </w:p>
          <w:p w:rsidR="00507119" w:rsidRDefault="00507119" w:rsidP="00507119">
            <w:pPr>
              <w:tabs>
                <w:tab w:val="left" w:pos="8146"/>
              </w:tabs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     </w:t>
            </w:r>
            <w:r w:rsidRPr="000C5EE9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3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ـ أحسب شدة التيار المارة في كل مصباح ثم استنتج شدة التيار الكلية في هذه الدارة.</w:t>
            </w:r>
          </w:p>
          <w:p w:rsidR="00507119" w:rsidRDefault="00507119" w:rsidP="000C5EE9">
            <w:pPr>
              <w:tabs>
                <w:tab w:val="left" w:pos="8146"/>
              </w:tabs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     </w:t>
            </w:r>
            <w:r w:rsidRPr="000C5EE9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4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ـ احسب الطاقة المستهلكة من طرف المصباح الثاني خلال نصف ساعة من التشغيل بالواط الساعي.</w:t>
            </w:r>
          </w:p>
          <w:p w:rsidR="00507119" w:rsidRPr="000C5EE9" w:rsidRDefault="00507119" w:rsidP="000C5EE9">
            <w:pPr>
              <w:tabs>
                <w:tab w:val="left" w:pos="8146"/>
              </w:tabs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                                                         </w:t>
            </w:r>
            <w:r w:rsidR="000C5EE9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                       </w:t>
            </w:r>
          </w:p>
        </w:tc>
      </w:tr>
    </w:tbl>
    <w:p w:rsidR="00B537AC" w:rsidRPr="00085E62" w:rsidRDefault="000C5EE9" w:rsidP="00085E62">
      <w:pPr>
        <w:jc w:val="center"/>
        <w:rPr>
          <w:b/>
          <w:bCs/>
        </w:rPr>
      </w:pPr>
      <w:r>
        <w:rPr>
          <w:noProof/>
        </w:rPr>
        <w:pict>
          <v:shape id="_x0000_s1105" type="#_x0000_t75" style="position:absolute;left:0;text-align:left;margin-left:-239.8pt;margin-top:301.15pt;width:169.2pt;height:169.2pt;z-index:251670528;mso-position-horizontal-relative:margin;mso-position-vertical-relative:margin">
            <v:imagedata r:id="rId9" o:title="دراجة نارية"/>
            <w10:wrap type="square" anchorx="margin" anchory="margin"/>
          </v:shape>
        </w:pict>
      </w:r>
      <w:r w:rsidR="00085E62" w:rsidRPr="00085E62">
        <w:rPr>
          <w:rFonts w:hint="cs"/>
          <w:b/>
          <w:bCs/>
          <w:rtl/>
        </w:rPr>
        <w:t xml:space="preserve">الصفحة </w:t>
      </w:r>
      <w:r w:rsidR="00085E62">
        <w:rPr>
          <w:rFonts w:hint="cs"/>
          <w:b/>
          <w:bCs/>
          <w:rtl/>
        </w:rPr>
        <w:t>1/2</w:t>
      </w:r>
    </w:p>
    <w:tbl>
      <w:tblPr>
        <w:bidiVisual/>
        <w:tblW w:w="10916" w:type="dxa"/>
        <w:tblInd w:w="-31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916"/>
      </w:tblGrid>
      <w:tr w:rsidR="00BC20CB" w:rsidTr="003D0822">
        <w:trPr>
          <w:trHeight w:val="14880"/>
        </w:trPr>
        <w:tc>
          <w:tcPr>
            <w:tcW w:w="10916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B537AC" w:rsidRPr="008C4551" w:rsidRDefault="00394368" w:rsidP="00AD53C2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8C4551">
              <w:rPr>
                <w:b/>
                <w:bCs/>
                <w:sz w:val="28"/>
                <w:szCs w:val="28"/>
                <w:u w:val="single"/>
                <w:rtl/>
                <w:lang w:bidi="ar-DZ"/>
              </w:rPr>
              <w:lastRenderedPageBreak/>
              <w:t>الوضعية الادماجية :</w:t>
            </w:r>
            <w:r w:rsidRPr="008C4551">
              <w:rPr>
                <w:b/>
                <w:bCs/>
                <w:sz w:val="32"/>
                <w:szCs w:val="32"/>
                <w:u w:val="single"/>
                <w:rtl/>
              </w:rPr>
              <w:t xml:space="preserve"> (08 نقاط ):</w:t>
            </w:r>
            <w:r w:rsidRPr="008C4551">
              <w:rPr>
                <w:b/>
                <w:bCs/>
                <w:sz w:val="32"/>
                <w:szCs w:val="32"/>
                <w:rtl/>
              </w:rPr>
              <w:t xml:space="preserve">  </w:t>
            </w:r>
          </w:p>
          <w:p w:rsidR="00AD53C2" w:rsidRPr="008C4551" w:rsidRDefault="00AD53C2" w:rsidP="00AD53C2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:rsidR="009C0AEF" w:rsidRPr="000C5EE9" w:rsidRDefault="000C5EE9" w:rsidP="008C4551">
            <w:pPr>
              <w:spacing w:line="276" w:lineRule="auto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0C5EE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   </w:t>
            </w:r>
            <w:r w:rsidR="009C0AEF" w:rsidRPr="000C5EE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في يوم ربيعي مشمس كانت كوثر تلعب مع اخيها بفقا</w:t>
            </w:r>
            <w:r w:rsidR="00C60310" w:rsidRPr="000C5EE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عات الصابون فلفت انتباههما ظهور</w:t>
            </w:r>
            <w:r w:rsidR="009C0AEF" w:rsidRPr="000C5EE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 الوان زاهية تشبه الوان قوس قزح ، فتساءلت كوثر عن سبب تشكل تلك الألوان .</w:t>
            </w:r>
          </w:p>
          <w:p w:rsidR="009C0AEF" w:rsidRPr="000C5EE9" w:rsidRDefault="008157A8" w:rsidP="00C60310">
            <w:pPr>
              <w:spacing w:line="276" w:lineRule="auto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0C5EE9">
              <w:rPr>
                <w:rFonts w:asciiTheme="majorBidi" w:hAnsiTheme="majorBidi" w:cstheme="majorBidi"/>
                <w:noProof/>
                <w:sz w:val="32"/>
                <w:szCs w:val="32"/>
                <w:rtl/>
              </w:rPr>
              <w:pict>
                <v:shape id="_x0000_s1097" type="#_x0000_t75" style="position:absolute;left:0;text-align:left;margin-left:0;margin-top:14.2pt;width:220.6pt;height:127.9pt;z-index:251664384;mso-position-horizontal:left;mso-position-horizontal-relative:margin;mso-position-vertical:absolute;mso-position-vertical-relative:margin">
                  <v:imagedata r:id="rId10" o:title="images (4)"/>
                  <w10:wrap type="square" anchorx="margin" anchory="margin"/>
                </v:shape>
              </w:pict>
            </w:r>
          </w:p>
          <w:p w:rsidR="00C60310" w:rsidRPr="000C5EE9" w:rsidRDefault="00C60310" w:rsidP="00C60310">
            <w:pPr>
              <w:spacing w:line="276" w:lineRule="auto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9C0AEF" w:rsidRPr="000C5EE9" w:rsidRDefault="009C0AEF" w:rsidP="008C4551">
            <w:pPr>
              <w:pStyle w:val="Paragraphedeliste"/>
              <w:numPr>
                <w:ilvl w:val="0"/>
                <w:numId w:val="30"/>
              </w:numPr>
              <w:spacing w:line="276" w:lineRule="auto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0C5EE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على ضوء ما درست أعط تفسيرا لهذه الظاهرة .</w:t>
            </w:r>
          </w:p>
          <w:p w:rsidR="00085E62" w:rsidRPr="000C5EE9" w:rsidRDefault="008157A8" w:rsidP="008C4551">
            <w:pPr>
              <w:pStyle w:val="Paragraphedeliste"/>
              <w:numPr>
                <w:ilvl w:val="0"/>
                <w:numId w:val="30"/>
              </w:numPr>
              <w:spacing w:line="360" w:lineRule="auto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0C5EE9">
              <w:rPr>
                <w:rFonts w:asciiTheme="majorBidi" w:hAnsiTheme="majorBidi" w:cstheme="majorBidi"/>
                <w:noProof/>
                <w:sz w:val="32"/>
                <w:szCs w:val="32"/>
                <w:rtl/>
                <w:lang w:val="fr-FR" w:eastAsia="fr-FR"/>
              </w:rPr>
              <w:pict>
                <v:shapetype id="_x0000_t109" coordsize="21600,21600" o:spt="109" path="m,l,21600r21600,l21600,xe">
                  <v:stroke joinstyle="miter"/>
                  <v:path gradientshapeok="t" o:connecttype="rect"/>
                </v:shapetype>
                <v:shape id="_x0000_s1034" type="#_x0000_t109" style="position:absolute;left:0;text-align:left;margin-left:73.45pt;margin-top:23.4pt;width:361.5pt;height:107.25pt;z-index:251645952"/>
              </w:pict>
            </w:r>
            <w:r w:rsidR="009C0AEF" w:rsidRPr="000C5EE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لتفسير هذه الظاهرة قمت مع استاذتك بالتجربة الموضحة في </w:t>
            </w:r>
            <w:r w:rsidR="00C60310" w:rsidRPr="000C5EE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الوثيقة 4.</w:t>
            </w:r>
          </w:p>
          <w:p w:rsidR="00085E62" w:rsidRPr="000C5EE9" w:rsidRDefault="008157A8" w:rsidP="008C4551">
            <w:pPr>
              <w:tabs>
                <w:tab w:val="left" w:pos="5941"/>
              </w:tabs>
              <w:spacing w:line="360" w:lineRule="auto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0C5EE9">
              <w:rPr>
                <w:rFonts w:asciiTheme="majorBidi" w:hAnsiTheme="majorBidi" w:cstheme="majorBidi"/>
                <w:noProof/>
                <w:sz w:val="32"/>
                <w:szCs w:val="32"/>
                <w:rtl/>
                <w:lang w:val="fr-FR" w:eastAsia="fr-FR"/>
              </w:rPr>
              <w:pict>
                <v:shape id="_x0000_s1039" type="#_x0000_t32" style="position:absolute;left:0;text-align:left;margin-left:228.7pt;margin-top:20.3pt;width:118.5pt;height:21.75pt;flip:y;z-index:251651072" o:connectortype="straight"/>
              </w:pict>
            </w:r>
            <w:r w:rsidRPr="000C5EE9">
              <w:rPr>
                <w:rFonts w:asciiTheme="majorBidi" w:hAnsiTheme="majorBidi" w:cstheme="majorBidi"/>
                <w:noProof/>
                <w:sz w:val="32"/>
                <w:szCs w:val="32"/>
                <w:rtl/>
                <w:lang w:val="fr-FR" w:eastAsia="fr-FR"/>
              </w:rPr>
              <w:pict>
                <v:shape id="_x0000_s1036" type="#_x0000_t32" style="position:absolute;left:0;text-align:left;margin-left:347.2pt;margin-top:9.8pt;width:.75pt;height:77.25pt;z-index:251648000" o:connectortype="straight" strokeweight="5pt">
                  <v:shadow color="#868686"/>
                </v:shape>
              </w:pict>
            </w:r>
            <w:r w:rsidR="00AD53C2" w:rsidRPr="000C5EE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ab/>
            </w:r>
          </w:p>
          <w:p w:rsidR="00085E62" w:rsidRPr="000C5EE9" w:rsidRDefault="008157A8" w:rsidP="008C4551">
            <w:pPr>
              <w:spacing w:line="360" w:lineRule="auto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0C5EE9">
              <w:rPr>
                <w:rFonts w:asciiTheme="majorBidi" w:hAnsiTheme="majorBidi" w:cstheme="majorBidi"/>
                <w:noProof/>
                <w:sz w:val="32"/>
                <w:szCs w:val="32"/>
                <w:rtl/>
                <w:lang w:val="fr-FR" w:eastAsia="fr-FR"/>
              </w:rPr>
              <w:pict>
                <v:shape id="_x0000_s1038" type="#_x0000_t32" style="position:absolute;left:0;text-align:left;margin-left:182.95pt;margin-top:8.15pt;width:27.3pt;height:9.75pt;z-index:251650048" o:connectortype="straight"/>
              </w:pict>
            </w:r>
            <w:r w:rsidRPr="000C5EE9">
              <w:rPr>
                <w:rFonts w:asciiTheme="majorBidi" w:hAnsiTheme="majorBidi" w:cstheme="majorBidi"/>
                <w:noProof/>
                <w:sz w:val="32"/>
                <w:szCs w:val="32"/>
                <w:rtl/>
                <w:lang w:val="fr-FR" w:eastAsia="fr-FR"/>
              </w:rPr>
              <w:pict>
                <v:shape id="_x0000_s1047" type="#_x0000_t202" style="position:absolute;left:0;text-align:left;margin-left:99.7pt;margin-top:8.15pt;width:1in;height:23.25pt;z-index:251659264" strokecolor="white">
                  <v:textbox style="mso-next-textbox:#_x0000_s1047">
                    <w:txbxContent>
                      <w:p w:rsidR="00AD53C2" w:rsidRDefault="009C0AEF" w:rsidP="009C0AEF">
                        <w:pPr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1</w:t>
                        </w:r>
                      </w:p>
                    </w:txbxContent>
                  </v:textbox>
                </v:shape>
              </w:pict>
            </w:r>
            <w:r w:rsidRPr="000C5EE9">
              <w:rPr>
                <w:rFonts w:asciiTheme="majorBidi" w:hAnsiTheme="majorBidi" w:cstheme="majorBidi"/>
                <w:noProof/>
                <w:sz w:val="32"/>
                <w:szCs w:val="32"/>
                <w:rtl/>
                <w:lang w:val="fr-FR" w:eastAsia="fr-FR"/>
              </w:rPr>
              <w:pict>
                <v:shape id="_x0000_s1046" type="#_x0000_t32" style="position:absolute;left:0;text-align:left;margin-left:228.7pt;margin-top:17.9pt;width:118.5pt;height:29.25pt;flip:x y;z-index:251658240" o:connectortype="straight"/>
              </w:pict>
            </w:r>
            <w:r w:rsidRPr="000C5EE9">
              <w:rPr>
                <w:rFonts w:asciiTheme="majorBidi" w:hAnsiTheme="majorBidi" w:cstheme="majorBidi"/>
                <w:noProof/>
                <w:sz w:val="32"/>
                <w:szCs w:val="32"/>
                <w:rtl/>
                <w:lang w:val="fr-FR" w:eastAsia="fr-FR"/>
              </w:rPr>
              <w:pict>
                <v:shape id="_x0000_s1045" type="#_x0000_t32" style="position:absolute;left:0;text-align:left;margin-left:232.45pt;margin-top:17.9pt;width:114.75pt;height:23.25pt;z-index:251657216" o:connectortype="straight"/>
              </w:pict>
            </w:r>
            <w:r w:rsidRPr="000C5EE9">
              <w:rPr>
                <w:rFonts w:asciiTheme="majorBidi" w:hAnsiTheme="majorBidi" w:cstheme="majorBidi"/>
                <w:noProof/>
                <w:sz w:val="32"/>
                <w:szCs w:val="32"/>
                <w:rtl/>
                <w:lang w:val="fr-FR" w:eastAsia="fr-FR"/>
              </w:rPr>
              <w:pict>
                <v:shape id="_x0000_s1044" type="#_x0000_t32" style="position:absolute;left:0;text-align:left;margin-left:232.45pt;margin-top:17.9pt;width:111pt;height:14.25pt;z-index:251656192" o:connectortype="straight"/>
              </w:pict>
            </w:r>
            <w:r w:rsidRPr="000C5EE9">
              <w:rPr>
                <w:rFonts w:asciiTheme="majorBidi" w:hAnsiTheme="majorBidi" w:cstheme="majorBidi"/>
                <w:noProof/>
                <w:sz w:val="32"/>
                <w:szCs w:val="32"/>
                <w:rtl/>
                <w:lang w:val="fr-FR" w:eastAsia="fr-FR"/>
              </w:rPr>
              <w:pict>
                <v:shape id="_x0000_s1043" type="#_x0000_t32" style="position:absolute;left:0;text-align:left;margin-left:232.45pt;margin-top:17.9pt;width:111pt;height:7.5pt;z-index:251655168" o:connectortype="straight"/>
              </w:pict>
            </w:r>
            <w:r w:rsidRPr="000C5EE9">
              <w:rPr>
                <w:rFonts w:asciiTheme="majorBidi" w:hAnsiTheme="majorBidi" w:cstheme="majorBidi"/>
                <w:noProof/>
                <w:sz w:val="32"/>
                <w:szCs w:val="32"/>
                <w:rtl/>
                <w:lang w:val="fr-FR" w:eastAsia="fr-FR"/>
              </w:rPr>
              <w:pict>
                <v:shape id="_x0000_s1042" type="#_x0000_t32" style="position:absolute;left:0;text-align:left;margin-left:232.45pt;margin-top:17.9pt;width:115.5pt;height:0;z-index:251654144" o:connectortype="straight"/>
              </w:pict>
            </w:r>
            <w:r w:rsidRPr="000C5EE9">
              <w:rPr>
                <w:rFonts w:asciiTheme="majorBidi" w:hAnsiTheme="majorBidi" w:cstheme="majorBidi"/>
                <w:noProof/>
                <w:sz w:val="32"/>
                <w:szCs w:val="32"/>
                <w:rtl/>
                <w:lang w:val="fr-FR" w:eastAsia="fr-FR"/>
              </w:rPr>
              <w:pict>
                <v:shape id="_x0000_s1041" type="#_x0000_t32" style="position:absolute;left:0;text-align:left;margin-left:232.45pt;margin-top:11.9pt;width:111pt;height:6pt;flip:y;z-index:251653120" o:connectortype="straight"/>
              </w:pict>
            </w:r>
            <w:r w:rsidRPr="000C5EE9">
              <w:rPr>
                <w:rFonts w:asciiTheme="majorBidi" w:hAnsiTheme="majorBidi" w:cstheme="majorBidi"/>
                <w:noProof/>
                <w:sz w:val="32"/>
                <w:szCs w:val="32"/>
                <w:rtl/>
                <w:lang w:val="fr-FR" w:eastAsia="fr-FR"/>
              </w:rPr>
              <w:pict>
                <v:shape id="_x0000_s1040" type="#_x0000_t32" style="position:absolute;left:0;text-align:left;margin-left:228.7pt;margin-top:4.4pt;width:118.5pt;height:13.5pt;flip:y;z-index:251652096" o:connectortype="straight"/>
              </w:pict>
            </w:r>
            <w:r w:rsidRPr="000C5EE9">
              <w:rPr>
                <w:rFonts w:asciiTheme="majorBidi" w:hAnsiTheme="majorBidi" w:cstheme="majorBidi"/>
                <w:noProof/>
                <w:sz w:val="32"/>
                <w:szCs w:val="32"/>
                <w:rtl/>
                <w:lang w:val="fr-FR" w:eastAsia="fr-FR"/>
              </w:rPr>
              <w:pict>
                <v:shape id="_x0000_s1037" type="#_x0000_t32" style="position:absolute;left:0;text-align:left;margin-left:156.7pt;margin-top:-.1pt;width:26.25pt;height:8.25pt;z-index:251649024" o:connectortype="straight">
                  <v:stroke endarrow="block"/>
                </v:shape>
              </w:pict>
            </w:r>
            <w:r w:rsidRPr="000C5EE9">
              <w:rPr>
                <w:rFonts w:asciiTheme="majorBidi" w:hAnsiTheme="majorBidi" w:cstheme="majorBidi"/>
                <w:noProof/>
                <w:sz w:val="32"/>
                <w:szCs w:val="32"/>
                <w:rtl/>
                <w:lang w:val="fr-FR" w:eastAsia="fr-FR"/>
              </w:rPr>
              <w:pict>
                <v:shape id="_x0000_s1035" type="#_x0000_t5" style="position:absolute;left:0;text-align:left;margin-left:197.95pt;margin-top:-.1pt;width:41.25pt;height:37.5pt;z-index:251646976"/>
              </w:pict>
            </w:r>
          </w:p>
          <w:p w:rsidR="00AD53C2" w:rsidRPr="000C5EE9" w:rsidRDefault="008157A8" w:rsidP="008C4551">
            <w:pPr>
              <w:spacing w:line="360" w:lineRule="auto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0C5EE9">
              <w:rPr>
                <w:rFonts w:asciiTheme="majorBidi" w:hAnsiTheme="majorBidi" w:cstheme="majorBidi"/>
                <w:noProof/>
                <w:sz w:val="32"/>
                <w:szCs w:val="32"/>
                <w:rtl/>
                <w:lang w:val="fr-FR" w:eastAsia="fr-FR"/>
              </w:rPr>
              <w:pict>
                <v:shape id="_x0000_s1048" type="#_x0000_t202" style="position:absolute;left:0;text-align:left;margin-left:197.95pt;margin-top:23pt;width:45pt;height:22.5pt;z-index:251660288" strokecolor="white">
                  <v:textbox style="mso-next-textbox:#_x0000_s1048">
                    <w:txbxContent>
                      <w:p w:rsidR="00AD53C2" w:rsidRDefault="009C0AEF" w:rsidP="009C0AEF">
                        <w:pPr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2</w:t>
                        </w:r>
                      </w:p>
                    </w:txbxContent>
                  </v:textbox>
                </v:shape>
              </w:pict>
            </w:r>
          </w:p>
          <w:p w:rsidR="00AD53C2" w:rsidRPr="000C5EE9" w:rsidRDefault="008157A8" w:rsidP="00AD53C2">
            <w:pP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0C5EE9">
              <w:rPr>
                <w:rFonts w:asciiTheme="majorBidi" w:hAnsiTheme="majorBidi" w:cstheme="majorBidi"/>
                <w:noProof/>
                <w:sz w:val="32"/>
                <w:szCs w:val="32"/>
                <w:rtl/>
                <w:lang w:val="fr-FR" w:eastAsia="fr-FR"/>
              </w:rPr>
              <w:pict>
                <v:shape id="_x0000_s1061" type="#_x0000_t202" style="position:absolute;left:0;text-align:left;margin-left:289.45pt;margin-top:3.55pt;width:27.75pt;height:23.25pt;z-index:251661312" strokecolor="white">
                  <v:textbox style="mso-next-textbox:#_x0000_s1061">
                    <w:txbxContent>
                      <w:p w:rsidR="009C0AEF" w:rsidRDefault="009C0AEF">
                        <w:pPr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3</w:t>
                        </w:r>
                      </w:p>
                    </w:txbxContent>
                  </v:textbox>
                </v:shape>
              </w:pict>
            </w:r>
          </w:p>
          <w:p w:rsidR="00AD53C2" w:rsidRPr="000C5EE9" w:rsidRDefault="00AD53C2" w:rsidP="00AD53C2">
            <w:pP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AD53C2" w:rsidRPr="000C5EE9" w:rsidRDefault="008157A8" w:rsidP="00AD53C2">
            <w:pP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0C5EE9">
              <w:rPr>
                <w:rFonts w:asciiTheme="majorBidi" w:hAnsiTheme="majorBidi" w:cstheme="majorBidi"/>
                <w:noProof/>
                <w:sz w:val="32"/>
                <w:szCs w:val="32"/>
                <w:rtl/>
                <w:lang w:val="fr-FR" w:eastAsia="fr-FR"/>
              </w:rPr>
              <w:pict>
                <v:shape id="_x0000_s1098" type="#_x0000_t202" style="position:absolute;left:0;text-align:left;margin-left:220.6pt;margin-top:1.9pt;width:84.6pt;height:21pt;z-index:251665408">
                  <v:textbox style="mso-next-textbox:#_x0000_s1098">
                    <w:txbxContent>
                      <w:p w:rsidR="00C60310" w:rsidRDefault="00C60310" w:rsidP="00C60310">
                        <w:pPr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الوثيقة 4</w:t>
                        </w:r>
                      </w:p>
                    </w:txbxContent>
                  </v:textbox>
                </v:shape>
              </w:pict>
            </w:r>
          </w:p>
          <w:p w:rsidR="00C60310" w:rsidRPr="000C5EE9" w:rsidRDefault="00C60310" w:rsidP="00AD53C2">
            <w:pP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C60310" w:rsidRPr="000C5EE9" w:rsidRDefault="00C60310" w:rsidP="00AD53C2">
            <w:pP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7F2705" w:rsidRPr="000C5EE9" w:rsidRDefault="009C0AEF" w:rsidP="008C4551">
            <w:pPr>
              <w:pStyle w:val="Paragraphedeliste"/>
              <w:numPr>
                <w:ilvl w:val="0"/>
                <w:numId w:val="29"/>
              </w:numPr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  <w:r w:rsidRPr="000C5EE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سم العناصر المرقمة في الشكل محددا دور العنصر 2 .</w:t>
            </w:r>
          </w:p>
          <w:p w:rsidR="007F2705" w:rsidRPr="000C5EE9" w:rsidRDefault="007F2705" w:rsidP="008C4551">
            <w:pPr>
              <w:pStyle w:val="Paragraphedeliste"/>
              <w:numPr>
                <w:ilvl w:val="0"/>
                <w:numId w:val="29"/>
              </w:numPr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  <w:r w:rsidRPr="000C5EE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سم </w:t>
            </w:r>
            <w:r w:rsidR="00972526" w:rsidRPr="000C5EE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ألوان الضوء المتحصل عليها من الأقل انحرافا الى الأكثر انحرافا .</w:t>
            </w:r>
          </w:p>
          <w:p w:rsidR="00972526" w:rsidRPr="000C5EE9" w:rsidRDefault="00972526" w:rsidP="008C4551">
            <w:pPr>
              <w:pStyle w:val="Paragraphedeliste"/>
              <w:numPr>
                <w:ilvl w:val="0"/>
                <w:numId w:val="29"/>
              </w:numPr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  <w:r w:rsidRPr="000C5EE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اقترح تجربة </w:t>
            </w:r>
            <w:r w:rsidR="00BC1F2D" w:rsidRPr="000C5EE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لإعادة</w:t>
            </w:r>
            <w:r w:rsidRPr="000C5EE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 تركيب العنصر 3 الى العنصر 1 .</w:t>
            </w:r>
          </w:p>
          <w:p w:rsidR="007F2705" w:rsidRPr="008C4551" w:rsidRDefault="00972526" w:rsidP="008C4551">
            <w:pPr>
              <w:pStyle w:val="Paragraphedeliste"/>
              <w:numPr>
                <w:ilvl w:val="0"/>
                <w:numId w:val="30"/>
              </w:numPr>
              <w:rPr>
                <w:sz w:val="32"/>
                <w:szCs w:val="32"/>
                <w:rtl/>
                <w:lang w:bidi="ar-DZ"/>
              </w:rPr>
            </w:pPr>
            <w:r w:rsidRPr="000C5EE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بين كيف نتحصل على ألوان الضوء التالية :</w:t>
            </w:r>
            <w:r w:rsidR="00E97200" w:rsidRPr="000C5EE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 سماوي ، ارجواني ، أصفر. ثم اذكر </w:t>
            </w:r>
            <w:r w:rsidRPr="000C5EE9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الضوء الناتج عن تركيب </w:t>
            </w:r>
            <w:r w:rsidRPr="000C5EE9">
              <w:rPr>
                <w:rFonts w:asciiTheme="majorBidi" w:hAnsiTheme="majorBidi" w:cstheme="majorBidi"/>
                <w:sz w:val="32"/>
                <w:szCs w:val="32"/>
                <w:lang w:val="fr-FR" w:bidi="ar-DZ"/>
              </w:rPr>
              <w:t>B+V+R</w:t>
            </w:r>
            <w:r w:rsidRPr="000C5EE9">
              <w:rPr>
                <w:rFonts w:asciiTheme="majorBidi" w:hAnsiTheme="majorBidi" w:cstheme="majorBidi"/>
                <w:sz w:val="32"/>
                <w:szCs w:val="32"/>
                <w:rtl/>
                <w:lang w:val="fr-FR" w:bidi="ar-DZ"/>
              </w:rPr>
              <w:t xml:space="preserve"> .</w:t>
            </w:r>
          </w:p>
        </w:tc>
      </w:tr>
    </w:tbl>
    <w:p w:rsidR="00BC20CB" w:rsidRPr="00B87654" w:rsidRDefault="00B87654">
      <w:pPr>
        <w:rPr>
          <w:b/>
          <w:bCs/>
        </w:rPr>
      </w:pPr>
      <w:r>
        <w:rPr>
          <w:rFonts w:hint="cs"/>
          <w:rtl/>
        </w:rPr>
        <w:t xml:space="preserve">                                                                               </w:t>
      </w:r>
      <w:r w:rsidRPr="00B87654">
        <w:rPr>
          <w:rFonts w:hint="cs"/>
          <w:b/>
          <w:bCs/>
          <w:rtl/>
        </w:rPr>
        <w:t>الصفحة 2/2</w:t>
      </w:r>
    </w:p>
    <w:sectPr w:rsidR="00BC20CB" w:rsidRPr="00B87654" w:rsidSect="00B537AC">
      <w:pgSz w:w="11906" w:h="16838"/>
      <w:pgMar w:top="540" w:right="1134" w:bottom="0" w:left="1134" w:header="709" w:footer="709" w:gutter="0"/>
      <w:lnNumType w:countBy="1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B341C" w:rsidRDefault="000B341C" w:rsidP="00582C70">
      <w:r>
        <w:separator/>
      </w:r>
    </w:p>
  </w:endnote>
  <w:endnote w:type="continuationSeparator" w:id="0">
    <w:p w:rsidR="000B341C" w:rsidRDefault="000B341C" w:rsidP="00582C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raditional Arabic">
    <w:altName w:val="Times New Roman"/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B341C" w:rsidRDefault="000B341C" w:rsidP="00582C70">
      <w:r>
        <w:separator/>
      </w:r>
    </w:p>
  </w:footnote>
  <w:footnote w:type="continuationSeparator" w:id="0">
    <w:p w:rsidR="000B341C" w:rsidRDefault="000B341C" w:rsidP="00582C7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2D1542"/>
    <w:multiLevelType w:val="hybridMultilevel"/>
    <w:tmpl w:val="786AE22E"/>
    <w:lvl w:ilvl="0" w:tplc="040C000F">
      <w:start w:val="1"/>
      <w:numFmt w:val="decimal"/>
      <w:lvlText w:val="%1."/>
      <w:lvlJc w:val="left"/>
      <w:pPr>
        <w:ind w:left="1875" w:hanging="360"/>
      </w:pPr>
    </w:lvl>
    <w:lvl w:ilvl="1" w:tplc="040C0019" w:tentative="1">
      <w:start w:val="1"/>
      <w:numFmt w:val="lowerLetter"/>
      <w:lvlText w:val="%2."/>
      <w:lvlJc w:val="left"/>
      <w:pPr>
        <w:ind w:left="2595" w:hanging="360"/>
      </w:pPr>
    </w:lvl>
    <w:lvl w:ilvl="2" w:tplc="040C001B" w:tentative="1">
      <w:start w:val="1"/>
      <w:numFmt w:val="lowerRoman"/>
      <w:lvlText w:val="%3."/>
      <w:lvlJc w:val="right"/>
      <w:pPr>
        <w:ind w:left="3315" w:hanging="180"/>
      </w:pPr>
    </w:lvl>
    <w:lvl w:ilvl="3" w:tplc="040C000F" w:tentative="1">
      <w:start w:val="1"/>
      <w:numFmt w:val="decimal"/>
      <w:lvlText w:val="%4."/>
      <w:lvlJc w:val="left"/>
      <w:pPr>
        <w:ind w:left="4035" w:hanging="360"/>
      </w:pPr>
    </w:lvl>
    <w:lvl w:ilvl="4" w:tplc="040C0019" w:tentative="1">
      <w:start w:val="1"/>
      <w:numFmt w:val="lowerLetter"/>
      <w:lvlText w:val="%5."/>
      <w:lvlJc w:val="left"/>
      <w:pPr>
        <w:ind w:left="4755" w:hanging="360"/>
      </w:pPr>
    </w:lvl>
    <w:lvl w:ilvl="5" w:tplc="040C001B" w:tentative="1">
      <w:start w:val="1"/>
      <w:numFmt w:val="lowerRoman"/>
      <w:lvlText w:val="%6."/>
      <w:lvlJc w:val="right"/>
      <w:pPr>
        <w:ind w:left="5475" w:hanging="180"/>
      </w:pPr>
    </w:lvl>
    <w:lvl w:ilvl="6" w:tplc="040C000F" w:tentative="1">
      <w:start w:val="1"/>
      <w:numFmt w:val="decimal"/>
      <w:lvlText w:val="%7."/>
      <w:lvlJc w:val="left"/>
      <w:pPr>
        <w:ind w:left="6195" w:hanging="360"/>
      </w:pPr>
    </w:lvl>
    <w:lvl w:ilvl="7" w:tplc="040C0019" w:tentative="1">
      <w:start w:val="1"/>
      <w:numFmt w:val="lowerLetter"/>
      <w:lvlText w:val="%8."/>
      <w:lvlJc w:val="left"/>
      <w:pPr>
        <w:ind w:left="6915" w:hanging="360"/>
      </w:pPr>
    </w:lvl>
    <w:lvl w:ilvl="8" w:tplc="040C001B" w:tentative="1">
      <w:start w:val="1"/>
      <w:numFmt w:val="lowerRoman"/>
      <w:lvlText w:val="%9."/>
      <w:lvlJc w:val="right"/>
      <w:pPr>
        <w:ind w:left="7635" w:hanging="180"/>
      </w:pPr>
    </w:lvl>
  </w:abstractNum>
  <w:abstractNum w:abstractNumId="1">
    <w:nsid w:val="04BC49EB"/>
    <w:multiLevelType w:val="multilevel"/>
    <w:tmpl w:val="12162C26"/>
    <w:lvl w:ilvl="0">
      <w:start w:val="1"/>
      <w:numFmt w:val="decimal"/>
      <w:lvlText w:val="%1-"/>
      <w:lvlJc w:val="left"/>
      <w:pPr>
        <w:ind w:left="1069" w:hanging="360"/>
      </w:pPr>
      <w:rPr>
        <w:lang w:val="en-US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">
    <w:nsid w:val="08AD077E"/>
    <w:multiLevelType w:val="multilevel"/>
    <w:tmpl w:val="1F82409C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3">
    <w:nsid w:val="0D396B34"/>
    <w:multiLevelType w:val="hybridMultilevel"/>
    <w:tmpl w:val="9A728FD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F781F34"/>
    <w:multiLevelType w:val="hybridMultilevel"/>
    <w:tmpl w:val="6AB8A40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2E6365C"/>
    <w:multiLevelType w:val="hybridMultilevel"/>
    <w:tmpl w:val="2E6EA6C6"/>
    <w:lvl w:ilvl="0" w:tplc="A9A4698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C2C734B"/>
    <w:multiLevelType w:val="hybridMultilevel"/>
    <w:tmpl w:val="8F647E4E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31F046A"/>
    <w:multiLevelType w:val="hybridMultilevel"/>
    <w:tmpl w:val="12580804"/>
    <w:lvl w:ilvl="0" w:tplc="A9A46980">
      <w:start w:val="1"/>
      <w:numFmt w:val="decimal"/>
      <w:lvlText w:val="%1."/>
      <w:lvlJc w:val="left"/>
      <w:pPr>
        <w:ind w:left="792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512" w:hanging="360"/>
      </w:pPr>
    </w:lvl>
    <w:lvl w:ilvl="2" w:tplc="040C001B" w:tentative="1">
      <w:start w:val="1"/>
      <w:numFmt w:val="lowerRoman"/>
      <w:lvlText w:val="%3."/>
      <w:lvlJc w:val="right"/>
      <w:pPr>
        <w:ind w:left="2232" w:hanging="180"/>
      </w:pPr>
    </w:lvl>
    <w:lvl w:ilvl="3" w:tplc="040C000F" w:tentative="1">
      <w:start w:val="1"/>
      <w:numFmt w:val="decimal"/>
      <w:lvlText w:val="%4."/>
      <w:lvlJc w:val="left"/>
      <w:pPr>
        <w:ind w:left="2952" w:hanging="360"/>
      </w:pPr>
    </w:lvl>
    <w:lvl w:ilvl="4" w:tplc="040C0019" w:tentative="1">
      <w:start w:val="1"/>
      <w:numFmt w:val="lowerLetter"/>
      <w:lvlText w:val="%5."/>
      <w:lvlJc w:val="left"/>
      <w:pPr>
        <w:ind w:left="3672" w:hanging="360"/>
      </w:pPr>
    </w:lvl>
    <w:lvl w:ilvl="5" w:tplc="040C001B" w:tentative="1">
      <w:start w:val="1"/>
      <w:numFmt w:val="lowerRoman"/>
      <w:lvlText w:val="%6."/>
      <w:lvlJc w:val="right"/>
      <w:pPr>
        <w:ind w:left="4392" w:hanging="180"/>
      </w:pPr>
    </w:lvl>
    <w:lvl w:ilvl="6" w:tplc="040C000F" w:tentative="1">
      <w:start w:val="1"/>
      <w:numFmt w:val="decimal"/>
      <w:lvlText w:val="%7."/>
      <w:lvlJc w:val="left"/>
      <w:pPr>
        <w:ind w:left="5112" w:hanging="360"/>
      </w:pPr>
    </w:lvl>
    <w:lvl w:ilvl="7" w:tplc="040C0019" w:tentative="1">
      <w:start w:val="1"/>
      <w:numFmt w:val="lowerLetter"/>
      <w:lvlText w:val="%8."/>
      <w:lvlJc w:val="left"/>
      <w:pPr>
        <w:ind w:left="5832" w:hanging="360"/>
      </w:pPr>
    </w:lvl>
    <w:lvl w:ilvl="8" w:tplc="040C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8">
    <w:nsid w:val="24D23F37"/>
    <w:multiLevelType w:val="multilevel"/>
    <w:tmpl w:val="D3644E6A"/>
    <w:lvl w:ilvl="0">
      <w:start w:val="1"/>
      <w:numFmt w:val="decimal"/>
      <w:lvlText w:val="%1-"/>
      <w:lvlJc w:val="left"/>
      <w:pPr>
        <w:tabs>
          <w:tab w:val="num" w:pos="1080"/>
        </w:tabs>
        <w:ind w:left="1080" w:hanging="720"/>
      </w:pPr>
    </w:lvl>
    <w:lvl w:ilvl="1">
      <w:start w:val="2"/>
      <w:numFmt w:val="arabicAlpha"/>
      <w:lvlText w:val="%2)"/>
      <w:lvlJc w:val="left"/>
      <w:pPr>
        <w:tabs>
          <w:tab w:val="num" w:pos="1695"/>
        </w:tabs>
        <w:ind w:left="1695" w:hanging="615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ACA46BD"/>
    <w:multiLevelType w:val="multilevel"/>
    <w:tmpl w:val="10AA9928"/>
    <w:lvl w:ilvl="0">
      <w:start w:val="3"/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10">
    <w:nsid w:val="2C062021"/>
    <w:multiLevelType w:val="multilevel"/>
    <w:tmpl w:val="9B3274D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11">
    <w:nsid w:val="2CE50354"/>
    <w:multiLevelType w:val="hybridMultilevel"/>
    <w:tmpl w:val="C78E2F42"/>
    <w:lvl w:ilvl="0" w:tplc="A9A4698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076498A"/>
    <w:multiLevelType w:val="hybridMultilevel"/>
    <w:tmpl w:val="5AAC0A8A"/>
    <w:lvl w:ilvl="0" w:tplc="040C000F">
      <w:start w:val="1"/>
      <w:numFmt w:val="decimal"/>
      <w:lvlText w:val="%1."/>
      <w:lvlJc w:val="left"/>
      <w:pPr>
        <w:ind w:left="1428" w:hanging="360"/>
      </w:p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3">
    <w:nsid w:val="358E3531"/>
    <w:multiLevelType w:val="multilevel"/>
    <w:tmpl w:val="C5609DA2"/>
    <w:lvl w:ilvl="0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4">
    <w:nsid w:val="392167CB"/>
    <w:multiLevelType w:val="multilevel"/>
    <w:tmpl w:val="24AE6920"/>
    <w:lvl w:ilvl="0">
      <w:start w:val="1"/>
      <w:numFmt w:val="decimal"/>
      <w:lvlText w:val="%1-"/>
      <w:lvlJc w:val="lef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C622A11"/>
    <w:multiLevelType w:val="hybridMultilevel"/>
    <w:tmpl w:val="E7DEE60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3000CFD"/>
    <w:multiLevelType w:val="hybridMultilevel"/>
    <w:tmpl w:val="16201CE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BDC7D72"/>
    <w:multiLevelType w:val="multilevel"/>
    <w:tmpl w:val="A2B22F96"/>
    <w:lvl w:ilvl="0">
      <w:start w:val="1"/>
      <w:numFmt w:val="arabicAlpha"/>
      <w:lvlText w:val="%1-"/>
      <w:lvlJc w:val="left"/>
      <w:pPr>
        <w:tabs>
          <w:tab w:val="num" w:pos="585"/>
        </w:tabs>
        <w:ind w:left="585" w:hanging="360"/>
      </w:pPr>
    </w:lvl>
    <w:lvl w:ilvl="1">
      <w:start w:val="1"/>
      <w:numFmt w:val="decimal"/>
      <w:lvlText w:val="%2)"/>
      <w:lvlJc w:val="left"/>
      <w:pPr>
        <w:tabs>
          <w:tab w:val="num" w:pos="1305"/>
        </w:tabs>
        <w:ind w:left="1305" w:hanging="360"/>
      </w:pPr>
      <w:rPr>
        <w:b/>
      </w:rPr>
    </w:lvl>
    <w:lvl w:ilvl="2">
      <w:start w:val="1"/>
      <w:numFmt w:val="lowerRoman"/>
      <w:lvlText w:val="%3."/>
      <w:lvlJc w:val="right"/>
      <w:pPr>
        <w:tabs>
          <w:tab w:val="num" w:pos="2025"/>
        </w:tabs>
        <w:ind w:left="2025" w:hanging="180"/>
      </w:pPr>
    </w:lvl>
    <w:lvl w:ilvl="3">
      <w:start w:val="1"/>
      <w:numFmt w:val="decimal"/>
      <w:lvlText w:val="%4."/>
      <w:lvlJc w:val="left"/>
      <w:pPr>
        <w:tabs>
          <w:tab w:val="num" w:pos="2745"/>
        </w:tabs>
        <w:ind w:left="2745" w:hanging="360"/>
      </w:pPr>
    </w:lvl>
    <w:lvl w:ilvl="4">
      <w:start w:val="1"/>
      <w:numFmt w:val="lowerLetter"/>
      <w:lvlText w:val="%5."/>
      <w:lvlJc w:val="left"/>
      <w:pPr>
        <w:tabs>
          <w:tab w:val="num" w:pos="3465"/>
        </w:tabs>
        <w:ind w:left="3465" w:hanging="360"/>
      </w:pPr>
    </w:lvl>
    <w:lvl w:ilvl="5">
      <w:start w:val="1"/>
      <w:numFmt w:val="lowerRoman"/>
      <w:lvlText w:val="%6."/>
      <w:lvlJc w:val="right"/>
      <w:pPr>
        <w:tabs>
          <w:tab w:val="num" w:pos="4185"/>
        </w:tabs>
        <w:ind w:left="4185" w:hanging="180"/>
      </w:pPr>
    </w:lvl>
    <w:lvl w:ilvl="6">
      <w:start w:val="1"/>
      <w:numFmt w:val="decimal"/>
      <w:lvlText w:val="%7."/>
      <w:lvlJc w:val="left"/>
      <w:pPr>
        <w:tabs>
          <w:tab w:val="num" w:pos="4905"/>
        </w:tabs>
        <w:ind w:left="4905" w:hanging="360"/>
      </w:pPr>
    </w:lvl>
    <w:lvl w:ilvl="7">
      <w:start w:val="1"/>
      <w:numFmt w:val="lowerLetter"/>
      <w:lvlText w:val="%8."/>
      <w:lvlJc w:val="left"/>
      <w:pPr>
        <w:tabs>
          <w:tab w:val="num" w:pos="5625"/>
        </w:tabs>
        <w:ind w:left="5625" w:hanging="360"/>
      </w:pPr>
    </w:lvl>
    <w:lvl w:ilvl="8">
      <w:start w:val="1"/>
      <w:numFmt w:val="lowerRoman"/>
      <w:lvlText w:val="%9."/>
      <w:lvlJc w:val="right"/>
      <w:pPr>
        <w:tabs>
          <w:tab w:val="num" w:pos="6345"/>
        </w:tabs>
        <w:ind w:left="6345" w:hanging="180"/>
      </w:pPr>
    </w:lvl>
  </w:abstractNum>
  <w:abstractNum w:abstractNumId="18">
    <w:nsid w:val="4D6D0142"/>
    <w:multiLevelType w:val="hybridMultilevel"/>
    <w:tmpl w:val="F9328A26"/>
    <w:lvl w:ilvl="0" w:tplc="040C0017">
      <w:start w:val="1"/>
      <w:numFmt w:val="lowerLetter"/>
      <w:lvlText w:val="%1)"/>
      <w:lvlJc w:val="left"/>
      <w:pPr>
        <w:ind w:left="121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4E40348E"/>
    <w:multiLevelType w:val="multilevel"/>
    <w:tmpl w:val="E5523D5E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20">
    <w:nsid w:val="55C23945"/>
    <w:multiLevelType w:val="multilevel"/>
    <w:tmpl w:val="933AB55A"/>
    <w:lvl w:ilvl="0">
      <w:start w:val="1"/>
      <w:numFmt w:val="upperRoman"/>
      <w:lvlText w:val="%1."/>
      <w:lvlJc w:val="right"/>
      <w:pPr>
        <w:ind w:left="797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517" w:hanging="360"/>
      </w:pPr>
    </w:lvl>
    <w:lvl w:ilvl="2">
      <w:start w:val="1"/>
      <w:numFmt w:val="lowerRoman"/>
      <w:lvlText w:val="%3."/>
      <w:lvlJc w:val="right"/>
      <w:pPr>
        <w:ind w:left="2237" w:hanging="180"/>
      </w:pPr>
    </w:lvl>
    <w:lvl w:ilvl="3">
      <w:start w:val="1"/>
      <w:numFmt w:val="decimal"/>
      <w:lvlText w:val="%4."/>
      <w:lvlJc w:val="left"/>
      <w:pPr>
        <w:ind w:left="2957" w:hanging="360"/>
      </w:pPr>
    </w:lvl>
    <w:lvl w:ilvl="4">
      <w:start w:val="1"/>
      <w:numFmt w:val="lowerLetter"/>
      <w:lvlText w:val="%5."/>
      <w:lvlJc w:val="left"/>
      <w:pPr>
        <w:ind w:left="3677" w:hanging="360"/>
      </w:pPr>
    </w:lvl>
    <w:lvl w:ilvl="5">
      <w:start w:val="1"/>
      <w:numFmt w:val="lowerRoman"/>
      <w:lvlText w:val="%6."/>
      <w:lvlJc w:val="right"/>
      <w:pPr>
        <w:ind w:left="4397" w:hanging="180"/>
      </w:pPr>
    </w:lvl>
    <w:lvl w:ilvl="6">
      <w:start w:val="1"/>
      <w:numFmt w:val="decimal"/>
      <w:lvlText w:val="%7."/>
      <w:lvlJc w:val="left"/>
      <w:pPr>
        <w:ind w:left="5117" w:hanging="360"/>
      </w:pPr>
    </w:lvl>
    <w:lvl w:ilvl="7">
      <w:start w:val="1"/>
      <w:numFmt w:val="lowerLetter"/>
      <w:lvlText w:val="%8."/>
      <w:lvlJc w:val="left"/>
      <w:pPr>
        <w:ind w:left="5837" w:hanging="360"/>
      </w:pPr>
    </w:lvl>
    <w:lvl w:ilvl="8">
      <w:start w:val="1"/>
      <w:numFmt w:val="lowerRoman"/>
      <w:lvlText w:val="%9."/>
      <w:lvlJc w:val="right"/>
      <w:pPr>
        <w:ind w:left="6557" w:hanging="180"/>
      </w:pPr>
    </w:lvl>
  </w:abstractNum>
  <w:abstractNum w:abstractNumId="21">
    <w:nsid w:val="5C8C23CB"/>
    <w:multiLevelType w:val="multilevel"/>
    <w:tmpl w:val="CDFCD0B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22">
    <w:nsid w:val="5E1C110B"/>
    <w:multiLevelType w:val="multilevel"/>
    <w:tmpl w:val="FE0CE006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3">
    <w:nsid w:val="5E314D87"/>
    <w:multiLevelType w:val="multilevel"/>
    <w:tmpl w:val="DAFECAB2"/>
    <w:lvl w:ilvl="0">
      <w:start w:val="2"/>
      <w:numFmt w:val="decimal"/>
      <w:lvlText w:val="%1-"/>
      <w:lvlJc w:val="left"/>
      <w:pPr>
        <w:ind w:left="63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350" w:hanging="360"/>
      </w:pPr>
    </w:lvl>
    <w:lvl w:ilvl="2">
      <w:start w:val="1"/>
      <w:numFmt w:val="lowerRoman"/>
      <w:lvlText w:val="%3."/>
      <w:lvlJc w:val="right"/>
      <w:pPr>
        <w:ind w:left="2070" w:hanging="180"/>
      </w:pPr>
    </w:lvl>
    <w:lvl w:ilvl="3">
      <w:start w:val="1"/>
      <w:numFmt w:val="decimal"/>
      <w:lvlText w:val="%4."/>
      <w:lvlJc w:val="left"/>
      <w:pPr>
        <w:ind w:left="2790" w:hanging="360"/>
      </w:pPr>
    </w:lvl>
    <w:lvl w:ilvl="4">
      <w:start w:val="1"/>
      <w:numFmt w:val="lowerLetter"/>
      <w:lvlText w:val="%5."/>
      <w:lvlJc w:val="left"/>
      <w:pPr>
        <w:ind w:left="3510" w:hanging="360"/>
      </w:pPr>
    </w:lvl>
    <w:lvl w:ilvl="5">
      <w:start w:val="1"/>
      <w:numFmt w:val="lowerRoman"/>
      <w:lvlText w:val="%6."/>
      <w:lvlJc w:val="right"/>
      <w:pPr>
        <w:ind w:left="4230" w:hanging="180"/>
      </w:pPr>
    </w:lvl>
    <w:lvl w:ilvl="6">
      <w:start w:val="1"/>
      <w:numFmt w:val="decimal"/>
      <w:lvlText w:val="%7."/>
      <w:lvlJc w:val="left"/>
      <w:pPr>
        <w:ind w:left="4950" w:hanging="360"/>
      </w:pPr>
    </w:lvl>
    <w:lvl w:ilvl="7">
      <w:start w:val="1"/>
      <w:numFmt w:val="lowerLetter"/>
      <w:lvlText w:val="%8."/>
      <w:lvlJc w:val="left"/>
      <w:pPr>
        <w:ind w:left="5670" w:hanging="360"/>
      </w:pPr>
    </w:lvl>
    <w:lvl w:ilvl="8">
      <w:start w:val="1"/>
      <w:numFmt w:val="lowerRoman"/>
      <w:lvlText w:val="%9."/>
      <w:lvlJc w:val="right"/>
      <w:pPr>
        <w:ind w:left="6390" w:hanging="180"/>
      </w:pPr>
    </w:lvl>
  </w:abstractNum>
  <w:abstractNum w:abstractNumId="24">
    <w:nsid w:val="65386337"/>
    <w:multiLevelType w:val="multilevel"/>
    <w:tmpl w:val="0596CEAE"/>
    <w:lvl w:ilvl="0">
      <w:start w:val="1"/>
      <w:numFmt w:val="decimal"/>
      <w:lvlText w:val="%1-"/>
      <w:lvlJc w:val="left"/>
      <w:pPr>
        <w:ind w:left="720" w:hanging="360"/>
      </w:pPr>
      <w:rPr>
        <w:rFonts w:ascii="Comic Sans MS" w:hAnsi="Comic Sans MS"/>
        <w:b/>
        <w:bCs/>
        <w:sz w:val="3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7102A1B"/>
    <w:multiLevelType w:val="multilevel"/>
    <w:tmpl w:val="F9746072"/>
    <w:lvl w:ilvl="0">
      <w:start w:val="7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Arabic Transparen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6AE223F5"/>
    <w:multiLevelType w:val="multilevel"/>
    <w:tmpl w:val="4F26F0B0"/>
    <w:lvl w:ilvl="0">
      <w:start w:val="1"/>
      <w:numFmt w:val="decimal"/>
      <w:lvlText w:val="%1-"/>
      <w:lvlJc w:val="left"/>
      <w:pPr>
        <w:ind w:left="990" w:hanging="720"/>
      </w:pPr>
      <w:rPr>
        <w:b/>
        <w:bCs/>
        <w:sz w:val="28"/>
      </w:rPr>
    </w:lvl>
    <w:lvl w:ilvl="1">
      <w:start w:val="1"/>
      <w:numFmt w:val="lowerLetter"/>
      <w:lvlText w:val="%2."/>
      <w:lvlJc w:val="left"/>
      <w:pPr>
        <w:ind w:left="1350" w:hanging="360"/>
      </w:pPr>
    </w:lvl>
    <w:lvl w:ilvl="2">
      <w:start w:val="1"/>
      <w:numFmt w:val="lowerRoman"/>
      <w:lvlText w:val="%3."/>
      <w:lvlJc w:val="right"/>
      <w:pPr>
        <w:ind w:left="2070" w:hanging="180"/>
      </w:pPr>
    </w:lvl>
    <w:lvl w:ilvl="3">
      <w:start w:val="1"/>
      <w:numFmt w:val="decimal"/>
      <w:lvlText w:val="%4."/>
      <w:lvlJc w:val="left"/>
      <w:pPr>
        <w:ind w:left="2790" w:hanging="360"/>
      </w:pPr>
    </w:lvl>
    <w:lvl w:ilvl="4">
      <w:start w:val="1"/>
      <w:numFmt w:val="lowerLetter"/>
      <w:lvlText w:val="%5."/>
      <w:lvlJc w:val="left"/>
      <w:pPr>
        <w:ind w:left="3510" w:hanging="360"/>
      </w:pPr>
    </w:lvl>
    <w:lvl w:ilvl="5">
      <w:start w:val="1"/>
      <w:numFmt w:val="lowerRoman"/>
      <w:lvlText w:val="%6."/>
      <w:lvlJc w:val="right"/>
      <w:pPr>
        <w:ind w:left="4230" w:hanging="180"/>
      </w:pPr>
    </w:lvl>
    <w:lvl w:ilvl="6">
      <w:start w:val="1"/>
      <w:numFmt w:val="decimal"/>
      <w:lvlText w:val="%7."/>
      <w:lvlJc w:val="left"/>
      <w:pPr>
        <w:ind w:left="4950" w:hanging="360"/>
      </w:pPr>
    </w:lvl>
    <w:lvl w:ilvl="7">
      <w:start w:val="1"/>
      <w:numFmt w:val="lowerLetter"/>
      <w:lvlText w:val="%8."/>
      <w:lvlJc w:val="left"/>
      <w:pPr>
        <w:ind w:left="5670" w:hanging="360"/>
      </w:pPr>
    </w:lvl>
    <w:lvl w:ilvl="8">
      <w:start w:val="1"/>
      <w:numFmt w:val="lowerRoman"/>
      <w:lvlText w:val="%9."/>
      <w:lvlJc w:val="right"/>
      <w:pPr>
        <w:ind w:left="6390" w:hanging="180"/>
      </w:pPr>
    </w:lvl>
  </w:abstractNum>
  <w:abstractNum w:abstractNumId="27">
    <w:nsid w:val="6C4B4D9D"/>
    <w:multiLevelType w:val="multilevel"/>
    <w:tmpl w:val="6A76B63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28">
    <w:nsid w:val="6CF94A04"/>
    <w:multiLevelType w:val="hybridMultilevel"/>
    <w:tmpl w:val="97BED854"/>
    <w:lvl w:ilvl="0" w:tplc="040C000F">
      <w:start w:val="1"/>
      <w:numFmt w:val="decimal"/>
      <w:lvlText w:val="%1."/>
      <w:lvlJc w:val="left"/>
      <w:pPr>
        <w:ind w:left="1930" w:hanging="360"/>
      </w:pPr>
    </w:lvl>
    <w:lvl w:ilvl="1" w:tplc="040C0019" w:tentative="1">
      <w:start w:val="1"/>
      <w:numFmt w:val="lowerLetter"/>
      <w:lvlText w:val="%2."/>
      <w:lvlJc w:val="left"/>
      <w:pPr>
        <w:ind w:left="2650" w:hanging="360"/>
      </w:pPr>
    </w:lvl>
    <w:lvl w:ilvl="2" w:tplc="040C001B" w:tentative="1">
      <w:start w:val="1"/>
      <w:numFmt w:val="lowerRoman"/>
      <w:lvlText w:val="%3."/>
      <w:lvlJc w:val="right"/>
      <w:pPr>
        <w:ind w:left="3370" w:hanging="180"/>
      </w:pPr>
    </w:lvl>
    <w:lvl w:ilvl="3" w:tplc="040C000F" w:tentative="1">
      <w:start w:val="1"/>
      <w:numFmt w:val="decimal"/>
      <w:lvlText w:val="%4."/>
      <w:lvlJc w:val="left"/>
      <w:pPr>
        <w:ind w:left="4090" w:hanging="360"/>
      </w:pPr>
    </w:lvl>
    <w:lvl w:ilvl="4" w:tplc="040C0019" w:tentative="1">
      <w:start w:val="1"/>
      <w:numFmt w:val="lowerLetter"/>
      <w:lvlText w:val="%5."/>
      <w:lvlJc w:val="left"/>
      <w:pPr>
        <w:ind w:left="4810" w:hanging="360"/>
      </w:pPr>
    </w:lvl>
    <w:lvl w:ilvl="5" w:tplc="040C001B" w:tentative="1">
      <w:start w:val="1"/>
      <w:numFmt w:val="lowerRoman"/>
      <w:lvlText w:val="%6."/>
      <w:lvlJc w:val="right"/>
      <w:pPr>
        <w:ind w:left="5530" w:hanging="180"/>
      </w:pPr>
    </w:lvl>
    <w:lvl w:ilvl="6" w:tplc="040C000F" w:tentative="1">
      <w:start w:val="1"/>
      <w:numFmt w:val="decimal"/>
      <w:lvlText w:val="%7."/>
      <w:lvlJc w:val="left"/>
      <w:pPr>
        <w:ind w:left="6250" w:hanging="360"/>
      </w:pPr>
    </w:lvl>
    <w:lvl w:ilvl="7" w:tplc="040C0019" w:tentative="1">
      <w:start w:val="1"/>
      <w:numFmt w:val="lowerLetter"/>
      <w:lvlText w:val="%8."/>
      <w:lvlJc w:val="left"/>
      <w:pPr>
        <w:ind w:left="6970" w:hanging="360"/>
      </w:pPr>
    </w:lvl>
    <w:lvl w:ilvl="8" w:tplc="040C001B" w:tentative="1">
      <w:start w:val="1"/>
      <w:numFmt w:val="lowerRoman"/>
      <w:lvlText w:val="%9."/>
      <w:lvlJc w:val="right"/>
      <w:pPr>
        <w:ind w:left="7690" w:hanging="180"/>
      </w:pPr>
    </w:lvl>
  </w:abstractNum>
  <w:abstractNum w:abstractNumId="29">
    <w:nsid w:val="6E463605"/>
    <w:multiLevelType w:val="hybridMultilevel"/>
    <w:tmpl w:val="168EC92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3E67DFC"/>
    <w:multiLevelType w:val="multilevel"/>
    <w:tmpl w:val="10F03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  <w:b/>
        <w:bCs/>
        <w:sz w:val="32"/>
        <w:szCs w:val="32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1">
    <w:nsid w:val="77861813"/>
    <w:multiLevelType w:val="multilevel"/>
    <w:tmpl w:val="8E82A99C"/>
    <w:lvl w:ilvl="0">
      <w:start w:val="1"/>
      <w:numFmt w:val="decimal"/>
      <w:lvlText w:val="%1-"/>
      <w:lvlJc w:val="lef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8BC2420"/>
    <w:multiLevelType w:val="multilevel"/>
    <w:tmpl w:val="228A645E"/>
    <w:lvl w:ilvl="0">
      <w:start w:val="1"/>
      <w:numFmt w:val="decimal"/>
      <w:lvlText w:val="%1-"/>
      <w:lvlJc w:val="left"/>
      <w:pPr>
        <w:ind w:left="1080" w:hanging="72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98E080B"/>
    <w:multiLevelType w:val="multilevel"/>
    <w:tmpl w:val="A094C248"/>
    <w:lvl w:ilvl="0">
      <w:start w:val="2"/>
      <w:numFmt w:val="bullet"/>
      <w:lvlText w:val=""/>
      <w:lvlJc w:val="left"/>
      <w:pPr>
        <w:tabs>
          <w:tab w:val="num" w:pos="360"/>
        </w:tabs>
        <w:ind w:left="360" w:right="720" w:hanging="360"/>
      </w:pPr>
      <w:rPr>
        <w:rFonts w:ascii="Symbol" w:eastAsia="Times New Roman" w:hAnsi="Symbol"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/>
      </w:rPr>
    </w:lvl>
  </w:abstractNum>
  <w:abstractNum w:abstractNumId="34">
    <w:nsid w:val="79DA60DA"/>
    <w:multiLevelType w:val="hybridMultilevel"/>
    <w:tmpl w:val="A8CE86C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D7B238E"/>
    <w:multiLevelType w:val="hybridMultilevel"/>
    <w:tmpl w:val="6368EC5E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E9D2697"/>
    <w:multiLevelType w:val="multilevel"/>
    <w:tmpl w:val="400EEC88"/>
    <w:lvl w:ilvl="0">
      <w:start w:val="1"/>
      <w:numFmt w:val="decimal"/>
      <w:lvlText w:val="%1-"/>
      <w:lvlJc w:val="lef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5"/>
    <w:lvlOverride w:ilvl="0">
      <w:lvl w:ilvl="0">
        <w:numFmt w:val="decimal"/>
        <w:lvlText w:val=""/>
        <w:lvlJc w:val="left"/>
      </w:lvl>
    </w:lvlOverride>
    <w:lvlOverride w:ilvl="1">
      <w:startOverride w:val="1"/>
      <w:lvl w:ilvl="1">
        <w:start w:val="1"/>
        <w:numFmt w:val="decimal"/>
        <w:lvlText w:val=""/>
        <w:lvlJc w:val="left"/>
      </w:lvl>
    </w:lvlOverride>
    <w:lvlOverride w:ilvl="2">
      <w:startOverride w:val="1"/>
      <w:lvl w:ilvl="2">
        <w:start w:val="1"/>
        <w:numFmt w:val="decimal"/>
        <w:lvlText w:val=""/>
        <w:lvlJc w:val="left"/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  <w:lvlOverride w:ilvl="7">
      <w:startOverride w:val="1"/>
      <w:lvl w:ilvl="7">
        <w:start w:val="1"/>
        <w:numFmt w:val="decimal"/>
        <w:lvlText w:val=""/>
        <w:lvlJc w:val="left"/>
      </w:lvl>
    </w:lvlOverride>
    <w:lvlOverride w:ilvl="8">
      <w:startOverride w:val="1"/>
      <w:lvl w:ilvl="8">
        <w:start w:val="1"/>
        <w:numFmt w:val="decimal"/>
        <w:lvlText w:val=""/>
        <w:lvlJc w:val="left"/>
      </w:lvl>
    </w:lvlOverride>
  </w:num>
  <w:num w:numId="2">
    <w:abstractNumId w:val="8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3"/>
  </w:num>
  <w:num w:numId="4">
    <w:abstractNumId w:val="8"/>
  </w:num>
  <w:num w:numId="5">
    <w:abstractNumId w:val="10"/>
  </w:num>
  <w:num w:numId="6">
    <w:abstractNumId w:val="27"/>
  </w:num>
  <w:num w:numId="7">
    <w:abstractNumId w:val="32"/>
  </w:num>
  <w:num w:numId="8">
    <w:abstractNumId w:val="2"/>
  </w:num>
  <w:num w:numId="9">
    <w:abstractNumId w:val="21"/>
  </w:num>
  <w:num w:numId="10">
    <w:abstractNumId w:val="1"/>
  </w:num>
  <w:num w:numId="11">
    <w:abstractNumId w:val="17"/>
  </w:num>
  <w:num w:numId="12">
    <w:abstractNumId w:val="19"/>
  </w:num>
  <w:num w:numId="13">
    <w:abstractNumId w:val="22"/>
  </w:num>
  <w:num w:numId="14">
    <w:abstractNumId w:val="26"/>
  </w:num>
  <w:num w:numId="15">
    <w:abstractNumId w:val="23"/>
  </w:num>
  <w:num w:numId="16">
    <w:abstractNumId w:val="13"/>
  </w:num>
  <w:num w:numId="17">
    <w:abstractNumId w:val="31"/>
  </w:num>
  <w:num w:numId="18">
    <w:abstractNumId w:val="36"/>
  </w:num>
  <w:num w:numId="19">
    <w:abstractNumId w:val="9"/>
  </w:num>
  <w:num w:numId="20">
    <w:abstractNumId w:val="14"/>
  </w:num>
  <w:num w:numId="21">
    <w:abstractNumId w:val="20"/>
  </w:num>
  <w:num w:numId="22">
    <w:abstractNumId w:val="30"/>
  </w:num>
  <w:num w:numId="23">
    <w:abstractNumId w:val="24"/>
  </w:num>
  <w:num w:numId="24">
    <w:abstractNumId w:val="34"/>
  </w:num>
  <w:num w:numId="25">
    <w:abstractNumId w:val="29"/>
  </w:num>
  <w:num w:numId="26">
    <w:abstractNumId w:val="35"/>
  </w:num>
  <w:num w:numId="27">
    <w:abstractNumId w:val="16"/>
  </w:num>
  <w:num w:numId="28">
    <w:abstractNumId w:val="4"/>
  </w:num>
  <w:num w:numId="29">
    <w:abstractNumId w:val="18"/>
  </w:num>
  <w:num w:numId="30">
    <w:abstractNumId w:val="15"/>
  </w:num>
  <w:num w:numId="31">
    <w:abstractNumId w:val="28"/>
  </w:num>
  <w:num w:numId="32">
    <w:abstractNumId w:val="12"/>
  </w:num>
  <w:num w:numId="33">
    <w:abstractNumId w:val="0"/>
  </w:num>
  <w:num w:numId="34">
    <w:abstractNumId w:val="6"/>
  </w:num>
  <w:num w:numId="35">
    <w:abstractNumId w:val="3"/>
  </w:num>
  <w:num w:numId="36">
    <w:abstractNumId w:val="11"/>
  </w:num>
  <w:num w:numId="37">
    <w:abstractNumId w:val="7"/>
  </w:num>
  <w:num w:numId="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3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C20CB"/>
    <w:rsid w:val="00085E62"/>
    <w:rsid w:val="000B341C"/>
    <w:rsid w:val="000C5EE9"/>
    <w:rsid w:val="000D1E59"/>
    <w:rsid w:val="000F4DE4"/>
    <w:rsid w:val="00262B0B"/>
    <w:rsid w:val="00394368"/>
    <w:rsid w:val="003D0822"/>
    <w:rsid w:val="004A0D62"/>
    <w:rsid w:val="00507119"/>
    <w:rsid w:val="00582C70"/>
    <w:rsid w:val="00591549"/>
    <w:rsid w:val="006D6BE6"/>
    <w:rsid w:val="007F2705"/>
    <w:rsid w:val="008157A8"/>
    <w:rsid w:val="00854CCF"/>
    <w:rsid w:val="00864F21"/>
    <w:rsid w:val="008C4551"/>
    <w:rsid w:val="00924301"/>
    <w:rsid w:val="00972526"/>
    <w:rsid w:val="009C0AEF"/>
    <w:rsid w:val="009D65F2"/>
    <w:rsid w:val="00A70293"/>
    <w:rsid w:val="00AD53C2"/>
    <w:rsid w:val="00B537AC"/>
    <w:rsid w:val="00B65B2D"/>
    <w:rsid w:val="00B87654"/>
    <w:rsid w:val="00BC1F2D"/>
    <w:rsid w:val="00BC20CB"/>
    <w:rsid w:val="00BE10D1"/>
    <w:rsid w:val="00C60310"/>
    <w:rsid w:val="00D5702C"/>
    <w:rsid w:val="00E97200"/>
    <w:rsid w:val="00EA20B6"/>
    <w:rsid w:val="00FC0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14">
      <o:colormru v:ext="edit" colors="white,black"/>
      <o:colormenu v:ext="edit" strokecolor="white"/>
    </o:shapedefaults>
    <o:shapelayout v:ext="edit">
      <o:idmap v:ext="edit" data="1"/>
      <o:rules v:ext="edit">
        <o:r id="V:Rule26" type="callout" idref="#_x0000_s1101"/>
        <o:r id="V:Rule27" type="connector" idref="#_x0000_s1074">
          <o:proxy start="" idref="#_x0000_s1073" connectloc="4"/>
        </o:r>
        <o:r id="V:Rule28" type="connector" idref="#_x0000_s1085">
          <o:proxy start="" idref="#_x0000_s1081" connectloc="0"/>
        </o:r>
        <o:r id="V:Rule29" type="connector" idref="#_x0000_s1068"/>
        <o:r id="V:Rule30" type="connector" idref="#_x0000_s1042"/>
        <o:r id="V:Rule31" type="connector" idref="#_x0000_s1041"/>
        <o:r id="V:Rule32" type="connector" idref="#_x0000_s1072"/>
        <o:r id="V:Rule33" type="connector" idref="#_x0000_s1037"/>
        <o:r id="V:Rule34" type="connector" idref="#_x0000_s1040"/>
        <o:r id="V:Rule35" type="connector" idref="#_x0000_s1039"/>
        <o:r id="V:Rule36" type="connector" idref="#_x0000_s1038"/>
        <o:r id="V:Rule37" type="connector" idref="#_x0000_s1086"/>
        <o:r id="V:Rule38" type="connector" idref="#_x0000_s1076">
          <o:proxy start="" idref="#_x0000_s1073" connectloc="7"/>
          <o:proxy end="" idref="#_x0000_s1073" connectloc="3"/>
        </o:r>
        <o:r id="V:Rule39" type="connector" idref="#_x0000_s1067"/>
        <o:r id="V:Rule40" type="connector" idref="#_x0000_s1045"/>
        <o:r id="V:Rule41" type="connector" idref="#_x0000_s1065"/>
        <o:r id="V:Rule42" type="connector" idref="#_x0000_s1084">
          <o:proxy end="" idref="#_x0000_s1081" connectloc="4"/>
        </o:r>
        <o:r id="V:Rule43" type="connector" idref="#_x0000_s1066"/>
        <o:r id="V:Rule44" type="connector" idref="#_x0000_s1083"/>
        <o:r id="V:Rule45" type="connector" idref="#_x0000_s1043"/>
        <o:r id="V:Rule46" type="connector" idref="#_x0000_s1071"/>
        <o:r id="V:Rule47" type="connector" idref="#_x0000_s1036"/>
        <o:r id="V:Rule48" type="connector" idref="#_x0000_s1075">
          <o:proxy start="" idref="#_x0000_s1073" connectloc="1"/>
          <o:proxy end="" idref="#_x0000_s1073" connectloc="5"/>
        </o:r>
        <o:r id="V:Rule49" type="connector" idref="#_x0000_s1069"/>
        <o:r id="V:Rule50" type="connector" idref="#_x0000_s1046"/>
        <o:r id="V:Rule51" type="connector" idref="#_x0000_s1044"/>
        <o:r id="V:Rule53" type="connector" idref="#_x0000_s1109"/>
        <o:r id="V:Rule55" type="connector" idref="#_x0000_s1110"/>
      </o:rules>
    </o:shapelayout>
  </w:shapeDefaults>
  <w:decimalSymbol w:val=","/>
  <w:listSeparator w:val=";"/>
  <w15:docId w15:val="{2A6AB7DB-34F4-4A15-83C0-A64103BB1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sz w:val="24"/>
      <w:szCs w:val="24"/>
      <w:lang w:val="en-US" w:eastAsia="en-US"/>
    </w:rPr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480"/>
      <w:outlineLvl w:val="0"/>
    </w:pPr>
    <w:rPr>
      <w:rFonts w:ascii="Calibri Light" w:hAnsi="Calibri Light"/>
      <w:b/>
      <w:bCs/>
      <w:color w:val="2F5496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pPr>
      <w:keepNext/>
      <w:keepLines/>
      <w:spacing w:before="200"/>
      <w:outlineLvl w:val="1"/>
    </w:pPr>
    <w:rPr>
      <w:rFonts w:ascii="Calibri Light" w:hAnsi="Calibri Light"/>
      <w:b/>
      <w:bCs/>
      <w:color w:val="4472C4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pPr>
      <w:keepNext/>
      <w:keepLines/>
      <w:spacing w:before="200"/>
      <w:outlineLvl w:val="2"/>
    </w:pPr>
    <w:rPr>
      <w:rFonts w:ascii="Calibri Light" w:hAnsi="Calibri Light"/>
      <w:b/>
      <w:bCs/>
      <w:color w:val="4472C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pPr>
      <w:keepNext/>
      <w:keepLines/>
      <w:spacing w:before="200"/>
      <w:outlineLvl w:val="3"/>
    </w:pPr>
    <w:rPr>
      <w:rFonts w:ascii="Calibri Light" w:hAnsi="Calibri Light"/>
      <w:b/>
      <w:bCs/>
      <w:i/>
      <w:iCs/>
      <w:color w:val="4472C4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pPr>
      <w:keepNext/>
      <w:keepLines/>
      <w:spacing w:before="200"/>
      <w:outlineLvl w:val="4"/>
    </w:pPr>
    <w:rPr>
      <w:rFonts w:ascii="Calibri Light" w:hAnsi="Calibri Light"/>
      <w:color w:val="1F3763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pPr>
      <w:keepNext/>
      <w:keepLines/>
      <w:spacing w:before="200"/>
      <w:outlineLvl w:val="5"/>
    </w:pPr>
    <w:rPr>
      <w:rFonts w:ascii="Calibri Light" w:hAnsi="Calibri Light"/>
      <w:i/>
      <w:iCs/>
      <w:color w:val="1F3763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pPr>
      <w:keepNext/>
      <w:keepLines/>
      <w:spacing w:before="200"/>
      <w:outlineLvl w:val="6"/>
    </w:pPr>
    <w:rPr>
      <w:rFonts w:ascii="Calibri Light" w:hAnsi="Calibri Light"/>
      <w:i/>
      <w:iCs/>
      <w:color w:val="40404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pPr>
      <w:keepNext/>
      <w:keepLines/>
      <w:spacing w:before="200"/>
      <w:outlineLvl w:val="7"/>
    </w:pPr>
    <w:rPr>
      <w:rFonts w:ascii="Calibri Light" w:hAnsi="Calibri Light"/>
      <w:color w:val="40404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pPr>
      <w:keepNext/>
      <w:keepLines/>
      <w:spacing w:before="200"/>
      <w:outlineLvl w:val="8"/>
    </w:pPr>
    <w:rPr>
      <w:rFonts w:ascii="Calibri Light" w:hAnsi="Calibri Light"/>
      <w:i/>
      <w:iCs/>
      <w:color w:val="40404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pPr>
      <w:jc w:val="right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ansinterligne">
    <w:name w:val="No Spacing"/>
    <w:uiPriority w:val="1"/>
    <w:qFormat/>
  </w:style>
  <w:style w:type="character" w:customStyle="1" w:styleId="Titre1Car">
    <w:name w:val="Titre 1 Car"/>
    <w:link w:val="Titre1"/>
    <w:uiPriority w:val="9"/>
    <w:rPr>
      <w:rFonts w:ascii="Calibri Light" w:eastAsia="Times New Roman" w:hAnsi="Calibri Light" w:cs="Times New Roman"/>
      <w:b/>
      <w:bCs/>
      <w:color w:val="2F5496"/>
      <w:sz w:val="28"/>
      <w:szCs w:val="28"/>
    </w:rPr>
  </w:style>
  <w:style w:type="character" w:customStyle="1" w:styleId="Titre2Car">
    <w:name w:val="Titre 2 Car"/>
    <w:link w:val="Titre2"/>
    <w:uiPriority w:val="9"/>
    <w:rPr>
      <w:rFonts w:ascii="Calibri Light" w:eastAsia="Times New Roman" w:hAnsi="Calibri Light" w:cs="Times New Roman"/>
      <w:b/>
      <w:bCs/>
      <w:color w:val="4472C4"/>
      <w:sz w:val="26"/>
      <w:szCs w:val="26"/>
    </w:rPr>
  </w:style>
  <w:style w:type="character" w:customStyle="1" w:styleId="Titre3Car">
    <w:name w:val="Titre 3 Car"/>
    <w:link w:val="Titre3"/>
    <w:uiPriority w:val="9"/>
    <w:rPr>
      <w:rFonts w:ascii="Calibri Light" w:eastAsia="Times New Roman" w:hAnsi="Calibri Light" w:cs="Times New Roman"/>
      <w:b/>
      <w:bCs/>
      <w:color w:val="4472C4"/>
    </w:rPr>
  </w:style>
  <w:style w:type="character" w:customStyle="1" w:styleId="Titre4Car">
    <w:name w:val="Titre 4 Car"/>
    <w:link w:val="Titre4"/>
    <w:uiPriority w:val="9"/>
    <w:rPr>
      <w:rFonts w:ascii="Calibri Light" w:eastAsia="Times New Roman" w:hAnsi="Calibri Light" w:cs="Times New Roman"/>
      <w:b/>
      <w:bCs/>
      <w:i/>
      <w:iCs/>
      <w:color w:val="4472C4"/>
    </w:rPr>
  </w:style>
  <w:style w:type="character" w:customStyle="1" w:styleId="Titre5Car">
    <w:name w:val="Titre 5 Car"/>
    <w:link w:val="Titre5"/>
    <w:uiPriority w:val="9"/>
    <w:rPr>
      <w:rFonts w:ascii="Calibri Light" w:eastAsia="Times New Roman" w:hAnsi="Calibri Light" w:cs="Times New Roman"/>
      <w:color w:val="1F3763"/>
    </w:rPr>
  </w:style>
  <w:style w:type="character" w:customStyle="1" w:styleId="Titre6Car">
    <w:name w:val="Titre 6 Car"/>
    <w:link w:val="Titre6"/>
    <w:uiPriority w:val="9"/>
    <w:rPr>
      <w:rFonts w:ascii="Calibri Light" w:eastAsia="Times New Roman" w:hAnsi="Calibri Light" w:cs="Times New Roman"/>
      <w:i/>
      <w:iCs/>
      <w:color w:val="1F3763"/>
    </w:rPr>
  </w:style>
  <w:style w:type="character" w:customStyle="1" w:styleId="Titre7Car">
    <w:name w:val="Titre 7 Car"/>
    <w:link w:val="Titre7"/>
    <w:uiPriority w:val="9"/>
    <w:rPr>
      <w:rFonts w:ascii="Calibri Light" w:eastAsia="Times New Roman" w:hAnsi="Calibri Light" w:cs="Times New Roman"/>
      <w:i/>
      <w:iCs/>
      <w:color w:val="404040"/>
    </w:rPr>
  </w:style>
  <w:style w:type="character" w:customStyle="1" w:styleId="Titre8Car">
    <w:name w:val="Titre 8 Car"/>
    <w:link w:val="Titre8"/>
    <w:uiPriority w:val="9"/>
    <w:rPr>
      <w:rFonts w:ascii="Calibri Light" w:eastAsia="Times New Roman" w:hAnsi="Calibri Light" w:cs="Times New Roman"/>
      <w:color w:val="404040"/>
      <w:sz w:val="20"/>
      <w:szCs w:val="20"/>
    </w:rPr>
  </w:style>
  <w:style w:type="character" w:customStyle="1" w:styleId="Titre9Car">
    <w:name w:val="Titre 9 Car"/>
    <w:link w:val="Titre9"/>
    <w:uiPriority w:val="9"/>
    <w:rPr>
      <w:rFonts w:ascii="Calibri Light" w:eastAsia="Times New Roman" w:hAnsi="Calibri Light" w:cs="Times New Roman"/>
      <w:i/>
      <w:iCs/>
      <w:color w:val="404040"/>
      <w:sz w:val="20"/>
      <w:szCs w:val="20"/>
    </w:rPr>
  </w:style>
  <w:style w:type="paragraph" w:styleId="Titre">
    <w:name w:val="Title"/>
    <w:basedOn w:val="Normal"/>
    <w:next w:val="Normal"/>
    <w:link w:val="TitreCar"/>
    <w:uiPriority w:val="10"/>
    <w:qFormat/>
    <w:pPr>
      <w:pBdr>
        <w:bottom w:val="single" w:sz="8" w:space="4" w:color="4472C4"/>
      </w:pBdr>
      <w:spacing w:after="300"/>
      <w:contextualSpacing/>
    </w:pPr>
    <w:rPr>
      <w:rFonts w:ascii="Calibri Light" w:hAnsi="Calibri Light"/>
      <w:color w:val="323E4F"/>
      <w:spacing w:val="5"/>
      <w:sz w:val="52"/>
      <w:szCs w:val="52"/>
    </w:rPr>
  </w:style>
  <w:style w:type="character" w:customStyle="1" w:styleId="TitreCar">
    <w:name w:val="Titre Car"/>
    <w:link w:val="Titre"/>
    <w:uiPriority w:val="10"/>
    <w:rPr>
      <w:rFonts w:ascii="Calibri Light" w:eastAsia="Times New Roman" w:hAnsi="Calibri Light" w:cs="Times New Roman"/>
      <w:color w:val="323E4F"/>
      <w:spacing w:val="5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Pr>
      <w:rFonts w:ascii="Calibri Light" w:hAnsi="Calibri Light"/>
      <w:i/>
      <w:iCs/>
      <w:color w:val="4472C4"/>
      <w:spacing w:val="15"/>
    </w:rPr>
  </w:style>
  <w:style w:type="character" w:customStyle="1" w:styleId="Sous-titreCar">
    <w:name w:val="Sous-titre Car"/>
    <w:link w:val="Sous-titre"/>
    <w:uiPriority w:val="11"/>
    <w:rPr>
      <w:rFonts w:ascii="Calibri Light" w:eastAsia="Times New Roman" w:hAnsi="Calibri Light" w:cs="Times New Roman"/>
      <w:i/>
      <w:iCs/>
      <w:color w:val="4472C4"/>
      <w:spacing w:val="15"/>
      <w:sz w:val="24"/>
      <w:szCs w:val="24"/>
    </w:rPr>
  </w:style>
  <w:style w:type="character" w:styleId="Emphaseple">
    <w:name w:val="Subtle Emphasis"/>
    <w:uiPriority w:val="19"/>
    <w:qFormat/>
    <w:rPr>
      <w:i/>
      <w:iCs/>
      <w:color w:val="808080"/>
    </w:rPr>
  </w:style>
  <w:style w:type="character" w:styleId="Accentuation">
    <w:name w:val="Emphasis"/>
    <w:uiPriority w:val="20"/>
    <w:qFormat/>
    <w:rPr>
      <w:i/>
      <w:iCs/>
    </w:rPr>
  </w:style>
  <w:style w:type="character" w:styleId="Emphaseintense">
    <w:name w:val="Intense Emphasis"/>
    <w:uiPriority w:val="21"/>
    <w:qFormat/>
    <w:rPr>
      <w:b/>
      <w:bCs/>
      <w:i/>
      <w:iCs/>
      <w:color w:val="4472C4"/>
    </w:rPr>
  </w:style>
  <w:style w:type="character" w:styleId="lev">
    <w:name w:val="Strong"/>
    <w:uiPriority w:val="22"/>
    <w:qFormat/>
    <w:rPr>
      <w:b/>
      <w:bCs/>
    </w:rPr>
  </w:style>
  <w:style w:type="paragraph" w:styleId="Citation">
    <w:name w:val="Quote"/>
    <w:basedOn w:val="Normal"/>
    <w:next w:val="Normal"/>
    <w:link w:val="CitationCar"/>
    <w:uiPriority w:val="29"/>
    <w:qFormat/>
    <w:rPr>
      <w:i/>
      <w:iCs/>
      <w:color w:val="000000"/>
    </w:rPr>
  </w:style>
  <w:style w:type="character" w:customStyle="1" w:styleId="CitationCar">
    <w:name w:val="Citation Car"/>
    <w:link w:val="Citation"/>
    <w:uiPriority w:val="29"/>
    <w:rPr>
      <w:i/>
      <w:iCs/>
      <w:color w:val="000000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pBdr>
        <w:bottom w:val="single" w:sz="4" w:space="4" w:color="4472C4"/>
      </w:pBdr>
      <w:spacing w:before="200" w:after="280"/>
      <w:ind w:left="936" w:right="936"/>
    </w:pPr>
    <w:rPr>
      <w:b/>
      <w:bCs/>
      <w:i/>
      <w:iCs/>
      <w:color w:val="4472C4"/>
    </w:rPr>
  </w:style>
  <w:style w:type="character" w:customStyle="1" w:styleId="CitationintenseCar">
    <w:name w:val="Citation intense Car"/>
    <w:link w:val="Citationintense"/>
    <w:uiPriority w:val="30"/>
    <w:rPr>
      <w:b/>
      <w:bCs/>
      <w:i/>
      <w:iCs/>
      <w:color w:val="4472C4"/>
    </w:rPr>
  </w:style>
  <w:style w:type="character" w:styleId="Rfrenceple">
    <w:name w:val="Subtle Reference"/>
    <w:uiPriority w:val="31"/>
    <w:qFormat/>
    <w:rPr>
      <w:smallCaps/>
      <w:color w:val="ED7D31"/>
      <w:u w:val="single"/>
    </w:rPr>
  </w:style>
  <w:style w:type="character" w:styleId="Rfrenceintense">
    <w:name w:val="Intense Reference"/>
    <w:uiPriority w:val="32"/>
    <w:qFormat/>
    <w:rPr>
      <w:b/>
      <w:bCs/>
      <w:smallCaps/>
      <w:color w:val="ED7D31"/>
      <w:spacing w:val="5"/>
      <w:u w:val="single"/>
    </w:rPr>
  </w:style>
  <w:style w:type="character" w:styleId="Titredulivre">
    <w:name w:val="Book Title"/>
    <w:uiPriority w:val="33"/>
    <w:qFormat/>
    <w:rPr>
      <w:b/>
      <w:bCs/>
      <w:smallCaps/>
      <w:spacing w:val="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Notedebasdepage">
    <w:name w:val="footnote text"/>
    <w:basedOn w:val="Normal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rPr>
      <w:sz w:val="20"/>
      <w:szCs w:val="20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character" w:styleId="Lienhypertexte">
    <w:name w:val="Hyperlink"/>
    <w:uiPriority w:val="99"/>
    <w:unhideWhenUsed/>
    <w:rPr>
      <w:color w:val="0563C1"/>
      <w:u w:val="single"/>
    </w:rPr>
  </w:style>
  <w:style w:type="paragraph" w:styleId="Textebrut">
    <w:name w:val="Plain Text"/>
    <w:basedOn w:val="Normal"/>
    <w:link w:val="TextebrutCar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TextebrutCar">
    <w:name w:val="Texte brut Car"/>
    <w:link w:val="Textebrut"/>
    <w:uiPriority w:val="99"/>
    <w:rPr>
      <w:rFonts w:ascii="Courier New" w:hAnsi="Courier New" w:cs="Courier New"/>
      <w:sz w:val="21"/>
      <w:szCs w:val="21"/>
    </w:rPr>
  </w:style>
  <w:style w:type="paragraph" w:styleId="Adressedestinataire">
    <w:name w:val="envelope address"/>
    <w:basedOn w:val="Normal"/>
    <w:uiPriority w:val="99"/>
    <w:unhideWhenUsed/>
    <w:pPr>
      <w:ind w:left="2880"/>
    </w:pPr>
    <w:rPr>
      <w:rFonts w:ascii="Calibri Light" w:hAnsi="Calibri Light"/>
    </w:rPr>
  </w:style>
  <w:style w:type="paragraph" w:styleId="Adresseexpditeur">
    <w:name w:val="envelope return"/>
    <w:basedOn w:val="Normal"/>
    <w:uiPriority w:val="99"/>
    <w:unhideWhenUsed/>
    <w:rPr>
      <w:rFonts w:ascii="Calibri Light" w:hAnsi="Calibri Light"/>
      <w:sz w:val="20"/>
    </w:rPr>
  </w:style>
  <w:style w:type="character" w:styleId="Numrodeligne">
    <w:name w:val="line number"/>
    <w:basedOn w:val="Policepardfaut"/>
    <w:uiPriority w:val="99"/>
    <w:semiHidden/>
    <w:unhideWhenUsed/>
    <w:rsid w:val="00B537AC"/>
  </w:style>
  <w:style w:type="table" w:styleId="TableauGrille2-Accentuation6">
    <w:name w:val="Grid Table 2 Accent 6"/>
    <w:basedOn w:val="TableauNormal"/>
    <w:uiPriority w:val="47"/>
    <w:rsid w:val="00B537AC"/>
    <w:tblPr>
      <w:tblStyleRowBandSize w:val="1"/>
      <w:tblStyleColBandSize w:val="1"/>
      <w:tblInd w:w="0" w:type="dxa"/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styleId="TableauGrille2-Accentuation5">
    <w:name w:val="Grid Table 2 Accent 5"/>
    <w:basedOn w:val="TableauNormal"/>
    <w:uiPriority w:val="47"/>
    <w:rsid w:val="00B537AC"/>
    <w:tblPr>
      <w:tblStyleRowBandSize w:val="1"/>
      <w:tblStyleColBandSize w:val="1"/>
      <w:tblInd w:w="0" w:type="dxa"/>
      <w:tblBorders>
        <w:top w:val="single" w:sz="2" w:space="0" w:color="9CC2E5"/>
        <w:bottom w:val="single" w:sz="2" w:space="0" w:color="9CC2E5"/>
        <w:insideH w:val="single" w:sz="2" w:space="0" w:color="9CC2E5"/>
        <w:insideV w:val="single" w:sz="2" w:space="0" w:color="9CC2E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9CC2E5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9CC2E5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styleId="Grilledetableauclaire">
    <w:name w:val="Grid Table Light"/>
    <w:basedOn w:val="TableauNormal"/>
    <w:uiPriority w:val="40"/>
    <w:rsid w:val="00085E62"/>
    <w:tblPr>
      <w:tblInd w:w="0" w:type="dxa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582C70"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uiPriority w:val="99"/>
    <w:rsid w:val="00582C70"/>
    <w:rPr>
      <w:sz w:val="24"/>
      <w:szCs w:val="24"/>
      <w:lang w:val="en-US" w:eastAsia="en-US"/>
    </w:rPr>
  </w:style>
  <w:style w:type="paragraph" w:styleId="Pieddepage">
    <w:name w:val="footer"/>
    <w:basedOn w:val="Normal"/>
    <w:link w:val="PieddepageCar"/>
    <w:uiPriority w:val="99"/>
    <w:unhideWhenUsed/>
    <w:rsid w:val="00582C70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uiPriority w:val="99"/>
    <w:rsid w:val="00582C70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1AD58B-5567-4879-9635-A2BAD2F084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380</TotalTime>
  <Pages>2</Pages>
  <Words>339</Words>
  <Characters>1868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الجمـهورية الجــزائرية الديمقــراطية الشعــبية</vt:lpstr>
    </vt:vector>
  </TitlesOfParts>
  <Company/>
  <LinksUpToDate>false</LinksUpToDate>
  <CharactersWithSpaces>2203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الجمـهورية الجــزائرية الديمقــراطية الشعــبية</dc:title>
  <dc:creator>User</dc:creator>
  <cp:lastModifiedBy>Samsung</cp:lastModifiedBy>
  <cp:revision>15</cp:revision>
  <dcterms:created xsi:type="dcterms:W3CDTF">2022-11-26T12:38:00Z</dcterms:created>
  <dcterms:modified xsi:type="dcterms:W3CDTF">2025-05-18T18:38:00Z</dcterms:modified>
</cp:coreProperties>
</file>