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22060" w14:textId="77777777" w:rsidR="00F73E07" w:rsidRPr="000A0611" w:rsidRDefault="00F73E07" w:rsidP="00F73E07">
      <w:pPr>
        <w:tabs>
          <w:tab w:val="left" w:pos="7097"/>
          <w:tab w:val="left" w:pos="7712"/>
        </w:tabs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229B1133" wp14:editId="31EF8FF2">
                <wp:simplePos x="0" y="0"/>
                <wp:positionH relativeFrom="column">
                  <wp:posOffset>-167540</wp:posOffset>
                </wp:positionH>
                <wp:positionV relativeFrom="paragraph">
                  <wp:posOffset>48126</wp:posOffset>
                </wp:positionV>
                <wp:extent cx="6980783" cy="1319145"/>
                <wp:effectExtent l="0" t="0" r="0" b="0"/>
                <wp:wrapNone/>
                <wp:docPr id="270011053" name="مجموعة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0783" cy="1319145"/>
                          <a:chOff x="-50845" y="0"/>
                          <a:chExt cx="6980783" cy="1319145"/>
                        </a:xfrm>
                      </wpg:grpSpPr>
                      <wpg:grpSp>
                        <wpg:cNvPr id="1160440132" name="مجموعة 14"/>
                        <wpg:cNvGrpSpPr/>
                        <wpg:grpSpPr>
                          <a:xfrm>
                            <a:off x="-50845" y="120072"/>
                            <a:ext cx="6980783" cy="1199073"/>
                            <a:chOff x="-43471" y="0"/>
                            <a:chExt cx="6980842" cy="1407911"/>
                          </a:xfrm>
                        </wpg:grpSpPr>
                        <wpg:grpSp>
                          <wpg:cNvPr id="785717745" name="مجموعة 785717745"/>
                          <wpg:cNvGrpSpPr/>
                          <wpg:grpSpPr>
                            <a:xfrm>
                              <a:off x="85845" y="504430"/>
                              <a:ext cx="6743303" cy="763686"/>
                              <a:chOff x="85847" y="504430"/>
                              <a:chExt cx="6743710" cy="764049"/>
                            </a:xfrm>
                          </wpg:grpSpPr>
                          <wps:wsp>
                            <wps:cNvPr id="909350833" name="سداسي 909350833"/>
                            <wps:cNvSpPr/>
                            <wps:spPr>
                              <a:xfrm>
                                <a:off x="867542" y="519179"/>
                                <a:ext cx="5162571" cy="749300"/>
                              </a:xfrm>
                              <a:prstGeom prst="hexagon">
                                <a:avLst>
                                  <a:gd name="adj" fmla="val 25000"/>
                                  <a:gd name="vf" fmla="val 115470"/>
                                </a:avLst>
                              </a:prstGeom>
                              <a:gradFill flip="none" rotWithShape="1">
                                <a:gsLst>
                                  <a:gs pos="0">
                                    <a:srgbClr val="5BCCF6"/>
                                  </a:gs>
                                  <a:gs pos="84000">
                                    <a:srgbClr val="FAE5FF"/>
                                  </a:gs>
                                  <a:gs pos="0">
                                    <a:srgbClr val="CBEFFC"/>
                                  </a:gs>
                                  <a:gs pos="100000">
                                    <a:srgbClr val="CC00FF"/>
                                  </a:gs>
                                  <a:gs pos="15000">
                                    <a:srgbClr val="FAE5FF"/>
                                  </a:gs>
                                  <a:gs pos="100000">
                                    <a:sysClr val="window" lastClr="FFFFFF"/>
                                  </a:gs>
                                  <a:gs pos="0">
                                    <a:srgbClr val="CC00FF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FAE5FF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4907277" name="سهم: بشكل رتبة عسكرية 530576581"/>
                            <wps:cNvSpPr/>
                            <wps:spPr>
                              <a:xfrm>
                                <a:off x="5915792" y="519179"/>
                                <a:ext cx="913765" cy="747395"/>
                              </a:xfrm>
                              <a:custGeom>
                                <a:avLst/>
                                <a:gdLst>
                                  <a:gd name="connsiteX0" fmla="*/ 0 w 913662"/>
                                  <a:gd name="connsiteY0" fmla="*/ 0 h 636230"/>
                                  <a:gd name="connsiteX1" fmla="*/ 746690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746690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  <a:gd name="connsiteX0" fmla="*/ 0 w 913662"/>
                                  <a:gd name="connsiteY0" fmla="*/ 0 h 636230"/>
                                  <a:gd name="connsiteX1" fmla="*/ 913662 w 913662"/>
                                  <a:gd name="connsiteY1" fmla="*/ 0 h 636230"/>
                                  <a:gd name="connsiteX2" fmla="*/ 913662 w 913662"/>
                                  <a:gd name="connsiteY2" fmla="*/ 318115 h 636230"/>
                                  <a:gd name="connsiteX3" fmla="*/ 913662 w 913662"/>
                                  <a:gd name="connsiteY3" fmla="*/ 636230 h 636230"/>
                                  <a:gd name="connsiteX4" fmla="*/ 0 w 913662"/>
                                  <a:gd name="connsiteY4" fmla="*/ 636230 h 636230"/>
                                  <a:gd name="connsiteX5" fmla="*/ 166972 w 913662"/>
                                  <a:gd name="connsiteY5" fmla="*/ 318115 h 636230"/>
                                  <a:gd name="connsiteX6" fmla="*/ 0 w 913662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62" h="636230">
                                    <a:moveTo>
                                      <a:pt x="0" y="0"/>
                                    </a:moveTo>
                                    <a:lnTo>
                                      <a:pt x="913662" y="0"/>
                                    </a:lnTo>
                                    <a:lnTo>
                                      <a:pt x="913662" y="318115"/>
                                    </a:lnTo>
                                    <a:lnTo>
                                      <a:pt x="913662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53000">
                                    <a:srgbClr val="EA93FF"/>
                                  </a:gs>
                                  <a:gs pos="80000">
                                    <a:srgbClr val="FAE5FF"/>
                                  </a:gs>
                                  <a:gs pos="25000">
                                    <a:srgbClr val="FAE5FF"/>
                                  </a:gs>
                                  <a:gs pos="100000">
                                    <a:srgbClr val="CC00FF"/>
                                  </a:gs>
                                  <a:gs pos="27000">
                                    <a:srgbClr val="FAE5FF"/>
                                  </a:gs>
                                  <a:gs pos="100000">
                                    <a:sysClr val="window" lastClr="FFFFFF"/>
                                  </a:gs>
                                  <a:gs pos="0">
                                    <a:srgbClr val="CC00FF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FAE5FF"/>
                                  </a:gs>
                                </a:gsLst>
                                <a:lin ang="27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2992003" name="سهم: بشكل رتبة عسكرية 2103144980"/>
                            <wps:cNvSpPr/>
                            <wps:spPr>
                              <a:xfrm rot="10800000">
                                <a:off x="85847" y="504430"/>
                                <a:ext cx="888568" cy="747395"/>
                              </a:xfrm>
                              <a:custGeom>
                                <a:avLst/>
                                <a:gdLst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746698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746698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  <a:gd name="connsiteX0" fmla="*/ 0 w 913670"/>
                                  <a:gd name="connsiteY0" fmla="*/ 0 h 636230"/>
                                  <a:gd name="connsiteX1" fmla="*/ 913670 w 913670"/>
                                  <a:gd name="connsiteY1" fmla="*/ 0 h 636230"/>
                                  <a:gd name="connsiteX2" fmla="*/ 913670 w 913670"/>
                                  <a:gd name="connsiteY2" fmla="*/ 318115 h 636230"/>
                                  <a:gd name="connsiteX3" fmla="*/ 913670 w 913670"/>
                                  <a:gd name="connsiteY3" fmla="*/ 636230 h 636230"/>
                                  <a:gd name="connsiteX4" fmla="*/ 0 w 913670"/>
                                  <a:gd name="connsiteY4" fmla="*/ 636230 h 636230"/>
                                  <a:gd name="connsiteX5" fmla="*/ 166972 w 913670"/>
                                  <a:gd name="connsiteY5" fmla="*/ 318115 h 636230"/>
                                  <a:gd name="connsiteX6" fmla="*/ 0 w 913670"/>
                                  <a:gd name="connsiteY6" fmla="*/ 0 h 63623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913670" h="636230">
                                    <a:moveTo>
                                      <a:pt x="0" y="0"/>
                                    </a:moveTo>
                                    <a:lnTo>
                                      <a:pt x="913670" y="0"/>
                                    </a:lnTo>
                                    <a:lnTo>
                                      <a:pt x="913670" y="318115"/>
                                    </a:lnTo>
                                    <a:lnTo>
                                      <a:pt x="913670" y="636230"/>
                                    </a:lnTo>
                                    <a:lnTo>
                                      <a:pt x="0" y="636230"/>
                                    </a:lnTo>
                                    <a:lnTo>
                                      <a:pt x="166972" y="31811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0">
                                    <a:srgbClr val="CC00FF"/>
                                  </a:gs>
                                  <a:gs pos="73000">
                                    <a:srgbClr val="FAE5FF"/>
                                  </a:gs>
                                  <a:gs pos="12000">
                                    <a:srgbClr val="FAE5FF"/>
                                  </a:gs>
                                  <a:gs pos="100000">
                                    <a:srgbClr val="CC00FF"/>
                                  </a:gs>
                                  <a:gs pos="34000">
                                    <a:srgbClr val="FAE5FF"/>
                                  </a:gs>
                                  <a:gs pos="100000">
                                    <a:sysClr val="window" lastClr="FFFFFF"/>
                                  </a:gs>
                                  <a:gs pos="52000">
                                    <a:srgbClr val="EA93FF"/>
                                  </a:gs>
                                  <a:gs pos="100000">
                                    <a:srgbClr val="4F81BD">
                                      <a:lumMod val="45000"/>
                                      <a:lumOff val="55000"/>
                                    </a:srgbClr>
                                  </a:gs>
                                  <a:gs pos="100000">
                                    <a:srgbClr val="CC00FF"/>
                                  </a:gs>
                                  <a:gs pos="84000">
                                    <a:srgbClr val="FAE5FF"/>
                                  </a:gs>
                                </a:gsLst>
                                <a:lin ang="8100000" scaled="1"/>
                                <a:tileRect/>
                              </a:gra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64844300" name="مستطيل 864844300"/>
                          <wps:cNvSpPr/>
                          <wps:spPr>
                            <a:xfrm>
                              <a:off x="5915395" y="388476"/>
                              <a:ext cx="1021976" cy="978946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0C260CAE" w14:textId="77777777" w:rsidR="00F73E07" w:rsidRPr="005C2C8E" w:rsidRDefault="00F73E07" w:rsidP="00F73E0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56"/>
                                    <w:szCs w:val="56"/>
                                    <w:rtl/>
                                    <w:lang w:bidi="ar-DZ"/>
                                  </w:rPr>
                                </w:pPr>
                                <w:r w:rsidRPr="005C2C8E">
                                  <w:rPr>
                                    <w:rFonts w:ascii="Arial" w:hAnsi="Arial" w:cs="Arial" w:hint="cs"/>
                                    <w:b/>
                                    <w:bCs/>
                                    <w:color w:val="8E00B0"/>
                                    <w:kern w:val="24"/>
                                    <w:sz w:val="56"/>
                                    <w:szCs w:val="56"/>
                                    <w:rtl/>
                                    <w:lang w:bidi="ar-DZ"/>
                                  </w:rPr>
                                  <w:t>3</w:t>
                                </w:r>
                              </w:p>
                              <w:p w14:paraId="2AC12263" w14:textId="77777777" w:rsidR="00F73E07" w:rsidRPr="005C2C8E" w:rsidRDefault="00F73E07" w:rsidP="00F73E0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</w:pPr>
                                <w:r w:rsidRPr="005C2C8E"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44"/>
                                    <w:szCs w:val="44"/>
                                    <w:rtl/>
                                    <w:lang w:bidi="ar-DZ"/>
                                  </w:rPr>
                                  <w:t>متوسّط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1959855959" name="مستطيل 1959855959"/>
                          <wps:cNvSpPr/>
                          <wps:spPr>
                            <a:xfrm>
                              <a:off x="-43471" y="428965"/>
                              <a:ext cx="1021976" cy="978946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64B1180" w14:textId="77777777" w:rsidR="00F73E07" w:rsidRPr="005C2C8E" w:rsidRDefault="00F73E07" w:rsidP="00F73E0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lang w:bidi="ar-DZ"/>
                                  </w:rPr>
                                </w:pPr>
                                <w:r w:rsidRPr="005C2C8E"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  <w:t>2024</w:t>
                                </w:r>
                              </w:p>
                              <w:p w14:paraId="58EB283A" w14:textId="77777777" w:rsidR="00F73E07" w:rsidRPr="005C2C8E" w:rsidRDefault="00F73E07" w:rsidP="00F73E07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</w:pPr>
                                <w:r w:rsidRPr="005C2C8E">
                                  <w:rPr>
                                    <w:rFonts w:ascii="Arial" w:hAnsi="Arial" w:cs="Arial"/>
                                    <w:b/>
                                    <w:bCs/>
                                    <w:color w:val="8E00B0"/>
                                    <w:kern w:val="24"/>
                                    <w:sz w:val="48"/>
                                    <w:szCs w:val="48"/>
                                    <w:rtl/>
                                    <w:lang w:bidi="ar-DZ"/>
                                  </w:rPr>
                                  <w:t>2025</w:t>
                                </w:r>
                              </w:p>
                            </w:txbxContent>
                          </wps:txbx>
                          <wps:bodyPr rtlCol="1" anchor="ctr"/>
                        </wps:wsp>
                        <wps:wsp>
                          <wps:cNvPr id="2060993609" name="مربع نص 11"/>
                          <wps:cNvSpPr txBox="1"/>
                          <wps:spPr>
                            <a:xfrm>
                              <a:off x="1468640" y="526460"/>
                              <a:ext cx="4699427" cy="653594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9A94650" w14:textId="77777777" w:rsidR="00F73E07" w:rsidRDefault="00F73E07" w:rsidP="00F73E07">
                                <w:pPr>
                                  <w:ind w:left="1267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lang w:bidi="ar-DZ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</w:rPr>
                                  <w:t>مخط</w:t>
                                </w:r>
                                <w:r>
                                  <w:rPr>
                                    <w:rFonts w:ascii="Arial" w:hAnsi="Arial" w:cs="Arial" w:hint="c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</w:rPr>
                                  <w:t>ّ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64"/>
                                    <w:szCs w:val="64"/>
                                    <w:rtl/>
                                    <w:lang w:bidi="ar-DZ"/>
                                  </w:rPr>
                                  <w:t>ط التّدرج السّنــــوي</w:t>
                                </w:r>
                              </w:p>
                            </w:txbxContent>
                          </wps:txbx>
                          <wps:bodyPr wrap="square">
                            <a:noAutofit/>
                          </wps:bodyPr>
                        </wps:wsp>
                        <wps:wsp>
                          <wps:cNvPr id="1293305452" name="سداسي 1293305452"/>
                          <wps:cNvSpPr/>
                          <wps:spPr>
                            <a:xfrm>
                              <a:off x="867465" y="0"/>
                              <a:ext cx="5097232" cy="462132"/>
                            </a:xfrm>
                            <a:prstGeom prst="hexagon">
                              <a:avLst>
                                <a:gd name="adj" fmla="val 25000"/>
                                <a:gd name="vf" fmla="val 115470"/>
                              </a:avLst>
                            </a:prstGeom>
                            <a:gradFill flip="none" rotWithShape="1">
                              <a:gsLst>
                                <a:gs pos="0">
                                  <a:srgbClr val="5BCCF6"/>
                                </a:gs>
                                <a:gs pos="94000">
                                  <a:srgbClr val="FAE5FF"/>
                                </a:gs>
                                <a:gs pos="6000">
                                  <a:srgbClr val="FAE5FF"/>
                                </a:gs>
                                <a:gs pos="100000">
                                  <a:srgbClr val="CC00FF"/>
                                </a:gs>
                                <a:gs pos="21000">
                                  <a:srgbClr val="FAE5FF"/>
                                </a:gs>
                                <a:gs pos="100000">
                                  <a:sysClr val="window" lastClr="FFFFFF"/>
                                </a:gs>
                                <a:gs pos="0">
                                  <a:srgbClr val="CC00FF"/>
                                </a:gs>
                                <a:gs pos="100000">
                                  <a:srgbClr val="4F81BD">
                                    <a:lumMod val="45000"/>
                                    <a:lumOff val="55000"/>
                                  </a:srgbClr>
                                </a:gs>
                                <a:gs pos="100000">
                                  <a:srgbClr val="4F81BD">
                                    <a:lumMod val="45000"/>
                                    <a:lumOff val="55000"/>
                                  </a:srgbClr>
                                </a:gs>
                                <a:gs pos="100000">
                                  <a:srgbClr val="4F81BD">
                                    <a:lumMod val="30000"/>
                                    <a:lumOff val="70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513DA226" w14:textId="77777777" w:rsidR="00F73E07" w:rsidRPr="00776C4E" w:rsidRDefault="00F73E07" w:rsidP="00F73E07">
                                <w:pPr>
                                  <w:rPr>
                                    <w:rFonts w:asciiTheme="minorHAnsi" w:hAnsi="Arial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lang w:bidi="ar-DZ"/>
                                  </w:rPr>
                                </w:pPr>
                                <w:r w:rsidRPr="00776C4E">
                                  <w:rPr>
                                    <w:rFonts w:asciiTheme="minorHAnsi" w:hAnsi="Arial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مديرية التّربية لولاية ....</w:t>
                                </w:r>
                                <w:r>
                                  <w:rPr>
                                    <w:rFonts w:asciiTheme="minorHAnsi" w:hAnsi="Arial" w:cstheme="minorBidi" w:hint="cs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........</w:t>
                                </w:r>
                                <w:r w:rsidRPr="00776C4E">
                                  <w:rPr>
                                    <w:rFonts w:asciiTheme="minorHAnsi" w:hAnsi="Arial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 xml:space="preserve">  متوسطة ....</w:t>
                                </w:r>
                                <w:r>
                                  <w:rPr>
                                    <w:rFonts w:asciiTheme="minorHAnsi" w:hAnsi="Arial" w:cstheme="minorBidi" w:hint="cs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776C4E">
                                  <w:rPr>
                                    <w:rFonts w:asciiTheme="minorHAnsi" w:hAnsi="Arial" w:cstheme="minorBidi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  <w:rtl/>
                                    <w:lang w:bidi="ar-DZ"/>
                                  </w:rPr>
                                  <w:t>.............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57768609" name="رسم 17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128" y="0"/>
                            <a:ext cx="626745" cy="626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3170786" name="رسم 16" descr="شارات رتبة عسكرية مع تعبئة خالصة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60655" y="0"/>
                            <a:ext cx="645795" cy="645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B1133" id="_x0000_s1064" style="position:absolute;left:0;text-align:left;margin-left:-13.2pt;margin-top:3.8pt;width:549.65pt;height:103.85pt;z-index:251706368;mso-width-relative:margin;mso-height-relative:margin" coordorigin="-508" coordsize="69807,1319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">
                <v:group id="_x0000_s1065" style="position:absolute;left:-508;top:1200;width:69807;height:11991" coordorigin="-434" coordsize="69808,14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">
                  <v:group id="مجموعة 785717745" o:spid="_x0000_s1066" style="position:absolute;left:858;top:5044;width:67433;height:7637" coordorigin="858,5044" coordsize="67437,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">
                    <v:shape id="سداسي 909350833" o:spid="_x0000_s1067" type="#_x0000_t9" style="position:absolute;left:8675;top:5191;width:51626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" adj="784" fillcolor="#5bccf6" stroked="f" strokeweight="2pt">
                      <v:fill color2="#fae5ff" rotate="t" angle="90" colors="0 #5bccf6;0 #cbeffc;0 #c0f;9830f #fae5ff;55050f #fae5ff;1 #c0f;1 window;1 #b0c6e1;1 #b0c6e1;1 #fae5ff" focus="100%" type="gradient"/>
                    </v:shape>
                    <v:shape id="سهم: بشكل رتبة عسكرية 530576581" o:spid="_x0000_s1068" style="position:absolute;left:59157;top:5191;width:9138;height:7474;visibility:visible;mso-wrap-style:square;v-text-anchor:middle" coordsize="913662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" path="m,l913662,r,318115l913662,636230,,636230,166972,318115,,xe" fillcolor="#c0f" stroked="f" strokeweight="2pt">
                      <v:fill color2="#fae5ff" rotate="t" angle="45" colors="0 #c0f;.25 #fae5ff;17695f #fae5ff;34734f #ea93ff;52429f #fae5ff;1 #c0f;1 window;1 #b0c6e1;1 #b0c6e1;1 #fae5ff" focus="100%" type="gradient"/>
                      <v:path arrowok="t" o:connecttype="custom" o:connectlocs="0,0;913765,0;913765,373698;913765,747395;0,747395;166991,373698;0,0" o:connectangles="0,0,0,0,0,0,0"/>
                    </v:shape>
                    <v:shape id="سهم: بشكل رتبة عسكرية 2103144980" o:spid="_x0000_s1069" style="position:absolute;left:858;top:5044;width:8886;height:7474;rotation:180;visibility:visible;mso-wrap-style:square;v-text-anchor:middle" coordsize="913670,63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" path="m,l913670,r,318115l913670,636230,,636230,166972,318115,,xe" fillcolor="#c0f" stroked="f" strokeweight="2pt">
                      <v:fill color2="#c0f" rotate="t" angle="315" colors="0 #c0f;7864f #fae5ff;22282f #fae5ff;34079f #ea93ff;47841f #fae5ff;55050f #fae5ff;1 #c0f;1 window;1 #b0c6e1;1 #c0f" focus="100%" type="gradient"/>
                      <v:path arrowok="t" o:connecttype="custom" o:connectlocs="0,0;888568,0;888568,373698;888568,747395;0,747395;162385,373698;0,0" o:connectangles="0,0,0,0,0,0,0"/>
                    </v:shape>
                  </v:group>
                  <v:rect id="مستطيل 864844300" o:spid="_x0000_s1070" style="position:absolute;left:59153;top:3884;width:10220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" filled="f" stroked="f" strokeweight="2pt">
                    <v:textbox>
                      <w:txbxContent>
                        <w:p w14:paraId="0C260CAE" w14:textId="77777777" w:rsidR="00F73E07" w:rsidRPr="005C2C8E" w:rsidRDefault="00F73E07" w:rsidP="00F73E0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56"/>
                              <w:szCs w:val="56"/>
                              <w:rtl/>
                              <w:lang w:bidi="ar-DZ"/>
                            </w:rPr>
                          </w:pPr>
                          <w:r w:rsidRPr="005C2C8E">
                            <w:rPr>
                              <w:rFonts w:ascii="Arial" w:hAnsi="Arial" w:cs="Arial" w:hint="cs"/>
                              <w:b/>
                              <w:bCs/>
                              <w:color w:val="8E00B0"/>
                              <w:kern w:val="24"/>
                              <w:sz w:val="56"/>
                              <w:szCs w:val="56"/>
                              <w:rtl/>
                              <w:lang w:bidi="ar-DZ"/>
                            </w:rPr>
                            <w:t>3</w:t>
                          </w:r>
                        </w:p>
                        <w:p w14:paraId="2AC12263" w14:textId="77777777" w:rsidR="00F73E07" w:rsidRPr="005C2C8E" w:rsidRDefault="00F73E07" w:rsidP="00F73E0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44"/>
                              <w:szCs w:val="44"/>
                              <w:rtl/>
                              <w:lang w:bidi="ar-DZ"/>
                            </w:rPr>
                          </w:pPr>
                          <w:r w:rsidRPr="005C2C8E"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44"/>
                              <w:szCs w:val="44"/>
                              <w:rtl/>
                              <w:lang w:bidi="ar-DZ"/>
                            </w:rPr>
                            <w:t>متوسّط</w:t>
                          </w:r>
                        </w:p>
                      </w:txbxContent>
                    </v:textbox>
                  </v:rect>
                  <v:rect id="مستطيل 1959855959" o:spid="_x0000_s1071" style="position:absolute;left:-434;top:4289;width:10219;height:9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" filled="f" stroked="f" strokeweight="2pt">
                    <v:textbox>
                      <w:txbxContent>
                        <w:p w14:paraId="164B1180" w14:textId="77777777" w:rsidR="00F73E07" w:rsidRPr="005C2C8E" w:rsidRDefault="00F73E07" w:rsidP="00F73E0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lang w:bidi="ar-DZ"/>
                            </w:rPr>
                          </w:pPr>
                          <w:r w:rsidRPr="005C2C8E"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  <w:t>2024</w:t>
                          </w:r>
                        </w:p>
                        <w:p w14:paraId="58EB283A" w14:textId="77777777" w:rsidR="00F73E07" w:rsidRPr="005C2C8E" w:rsidRDefault="00F73E07" w:rsidP="00F73E07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</w:pPr>
                          <w:r w:rsidRPr="005C2C8E">
                            <w:rPr>
                              <w:rFonts w:ascii="Arial" w:hAnsi="Arial" w:cs="Arial"/>
                              <w:b/>
                              <w:bCs/>
                              <w:color w:val="8E00B0"/>
                              <w:kern w:val="24"/>
                              <w:sz w:val="48"/>
                              <w:szCs w:val="48"/>
                              <w:rtl/>
                              <w:lang w:bidi="ar-DZ"/>
                            </w:rPr>
                            <w:t>2025</w:t>
                          </w:r>
                        </w:p>
                      </w:txbxContent>
                    </v:textbox>
                  </v:rect>
                  <v:shape id="مربع نص 11" o:spid="_x0000_s1072" type="#_x0000_t202" style="position:absolute;left:14686;top:5264;width:46994;height:6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" filled="f" stroked="f">
                    <v:textbox>
                      <w:txbxContent>
                        <w:p w14:paraId="69A94650" w14:textId="77777777" w:rsidR="00F73E07" w:rsidRDefault="00F73E07" w:rsidP="00F73E07">
                          <w:pPr>
                            <w:ind w:left="1267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lang w:bidi="ar-DZ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</w:rPr>
                            <w:t>مخط</w:t>
                          </w:r>
                          <w:r>
                            <w:rPr>
                              <w:rFonts w:ascii="Arial" w:hAnsi="Arial" w:cs="Arial" w:hint="cs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</w:rPr>
                            <w:t>ّ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0000" w:themeColor="text1"/>
                              <w:kern w:val="24"/>
                              <w:sz w:val="64"/>
                              <w:szCs w:val="64"/>
                              <w:rtl/>
                              <w:lang w:bidi="ar-DZ"/>
                            </w:rPr>
                            <w:t>ط التّدرج السّنــــوي</w:t>
                          </w:r>
                        </w:p>
                      </w:txbxContent>
                    </v:textbox>
                  </v:shape>
                  <v:shape id="سداسي 1293305452" o:spid="_x0000_s1073" type="#_x0000_t9" style="position:absolute;left:8674;width:50972;height:4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" adj="490" fillcolor="#5bccf6" stroked="f" strokeweight="2pt">
                    <v:fill color2="#cad9eb" rotate="t" angle="90" colors="0 #5bccf6;0 #c0f;3932f #fae5ff;13763f #fae5ff;61604f #fae5ff;1 #c0f;1 window;1 #b0c6e1;1 #b0c6e1;1 #cad9eb" focus="100%" type="gradient"/>
                    <v:textbox>
                      <w:txbxContent>
                        <w:p w14:paraId="513DA226" w14:textId="77777777" w:rsidR="00F73E07" w:rsidRPr="00776C4E" w:rsidRDefault="00F73E07" w:rsidP="00F73E07">
                          <w:pPr>
                            <w:rPr>
                              <w:rFonts w:asciiTheme="minorHAnsi" w:hAnsi="Arial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lang w:bidi="ar-DZ"/>
                            </w:rPr>
                          </w:pPr>
                          <w:r w:rsidRPr="00776C4E">
                            <w:rPr>
                              <w:rFonts w:asciiTheme="minorHAnsi" w:hAnsi="Arial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مديرية التّربية لولاية ....</w:t>
                          </w:r>
                          <w:r>
                            <w:rPr>
                              <w:rFonts w:asciiTheme="minorHAnsi" w:hAnsi="Arial" w:cstheme="minorBidi" w:hint="cs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........</w:t>
                          </w:r>
                          <w:r w:rsidRPr="00776C4E">
                            <w:rPr>
                              <w:rFonts w:asciiTheme="minorHAnsi" w:hAnsi="Arial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 xml:space="preserve">  متوسطة ....</w:t>
                          </w:r>
                          <w:r>
                            <w:rPr>
                              <w:rFonts w:asciiTheme="minorHAnsi" w:hAnsi="Arial" w:cstheme="minorBidi" w:hint="cs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....</w:t>
                          </w:r>
                          <w:r w:rsidRPr="00776C4E">
                            <w:rPr>
                              <w:rFonts w:asciiTheme="minorHAnsi" w:hAnsi="Arial" w:cstheme="minorBidi"/>
                              <w:color w:val="000000" w:themeColor="text1"/>
                              <w:kern w:val="24"/>
                              <w:sz w:val="32"/>
                              <w:szCs w:val="32"/>
                              <w:rtl/>
                              <w:lang w:bidi="ar-DZ"/>
                            </w:rPr>
                            <w:t>.............</w:t>
                          </w:r>
                        </w:p>
                      </w:txbxContent>
                    </v:textbox>
                  </v:shape>
                </v:group>
                <v:shape id="رسم 17" o:spid="_x0000_s1074" type="#_x0000_t75" alt="شارات رتبة عسكرية مع تعبئة خالصة" style="position:absolute;left:831;width:6267;height:6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">
                  <v:imagedata r:id="rId20" o:title="شارات رتبة عسكرية مع تعبئة خالصة"/>
                </v:shape>
                <v:shape id="رسم 16" o:spid="_x0000_s1075" type="#_x0000_t75" alt="شارات رتبة عسكرية مع تعبئة خالصة" style="position:absolute;left:61606;width:6458;height:6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">
                  <v:imagedata r:id="rId21" o:title="شارات رتبة عسكرية مع تعبئة خالصة"/>
                </v:shape>
              </v:group>
            </w:pict>
          </mc:Fallback>
        </mc:AlternateContent>
      </w:r>
      <w:r w:rsidRPr="000A061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4EF0C7E2" w14:textId="77777777" w:rsidR="00F73E07" w:rsidRPr="000A0611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tbl>
      <w:tblPr>
        <w:tblStyle w:val="TableGrid"/>
        <w:tblpPr w:leftFromText="180" w:rightFromText="180" w:vertAnchor="text" w:horzAnchor="margin" w:tblpY="1518"/>
        <w:bidiVisual/>
        <w:tblW w:w="10632" w:type="dxa"/>
        <w:tblBorders>
          <w:top w:val="single" w:sz="2" w:space="0" w:color="EA93FF"/>
          <w:left w:val="single" w:sz="2" w:space="0" w:color="EA93FF"/>
          <w:bottom w:val="single" w:sz="2" w:space="0" w:color="EA93FF"/>
          <w:right w:val="single" w:sz="2" w:space="0" w:color="EA93FF"/>
          <w:insideH w:val="single" w:sz="2" w:space="0" w:color="EA93FF"/>
          <w:insideV w:val="single" w:sz="2" w:space="0" w:color="EA93FF"/>
        </w:tblBorders>
        <w:tblLayout w:type="fixed"/>
        <w:tblLook w:val="01E0" w:firstRow="1" w:lastRow="1" w:firstColumn="1" w:lastColumn="1" w:noHBand="0" w:noVBand="0"/>
      </w:tblPr>
      <w:tblGrid>
        <w:gridCol w:w="856"/>
        <w:gridCol w:w="700"/>
        <w:gridCol w:w="4403"/>
        <w:gridCol w:w="4673"/>
      </w:tblGrid>
      <w:tr w:rsidR="00F73E07" w:rsidRPr="00987603" w14:paraId="30C40682" w14:textId="77777777" w:rsidTr="00226879">
        <w:trPr>
          <w:trHeight w:val="253"/>
        </w:trPr>
        <w:tc>
          <w:tcPr>
            <w:tcW w:w="856" w:type="dxa"/>
            <w:shd w:val="clear" w:color="auto" w:fill="CC00FF"/>
          </w:tcPr>
          <w:p w14:paraId="06310E1C" w14:textId="77777777" w:rsidR="00F73E07" w:rsidRPr="00987603" w:rsidRDefault="00F73E07" w:rsidP="00226879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</w:pPr>
            <w:r w:rsidRPr="00987603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  <w:t>الش</w:t>
            </w:r>
            <w:r w:rsidRPr="00987603">
              <w:rPr>
                <w:rFonts w:asciiTheme="majorBidi" w:hAnsiTheme="majorBidi" w:cstheme="majorBidi" w:hint="cs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  <w:t>ّ</w:t>
            </w:r>
            <w:r w:rsidRPr="00987603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  <w:lang w:bidi="ar-DZ"/>
              </w:rPr>
              <w:t>هر</w:t>
            </w:r>
          </w:p>
        </w:tc>
        <w:tc>
          <w:tcPr>
            <w:tcW w:w="700" w:type="dxa"/>
            <w:shd w:val="clear" w:color="auto" w:fill="CC00FF"/>
          </w:tcPr>
          <w:p w14:paraId="22F6F5F5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الرّقم</w:t>
            </w:r>
          </w:p>
        </w:tc>
        <w:tc>
          <w:tcPr>
            <w:tcW w:w="4403" w:type="dxa"/>
            <w:shd w:val="clear" w:color="auto" w:fill="CC00FF"/>
          </w:tcPr>
          <w:p w14:paraId="77466AC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الحصّة الأولــــــــــى</w:t>
            </w:r>
          </w:p>
        </w:tc>
        <w:tc>
          <w:tcPr>
            <w:tcW w:w="4673" w:type="dxa"/>
            <w:shd w:val="clear" w:color="auto" w:fill="CC00FF"/>
          </w:tcPr>
          <w:p w14:paraId="637C4084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b/>
                <w:bCs/>
                <w:color w:val="FFFFFF" w:themeColor="background1"/>
                <w:sz w:val="27"/>
                <w:szCs w:val="27"/>
                <w:rtl/>
                <w:lang w:bidi="ar-DZ"/>
              </w:rPr>
              <w:t>الحصّة الثانيـــــــة</w:t>
            </w:r>
          </w:p>
        </w:tc>
      </w:tr>
      <w:tr w:rsidR="00F73E07" w:rsidRPr="00987603" w14:paraId="61818BFC" w14:textId="77777777" w:rsidTr="00226879">
        <w:tc>
          <w:tcPr>
            <w:tcW w:w="856" w:type="dxa"/>
            <w:shd w:val="clear" w:color="auto" w:fill="FAE5FF"/>
          </w:tcPr>
          <w:p w14:paraId="6B3A7B0C" w14:textId="77777777" w:rsidR="00F73E07" w:rsidRPr="00D96E4D" w:rsidRDefault="00F73E07" w:rsidP="00226879">
            <w:pPr>
              <w:rPr>
                <w:rFonts w:asciiTheme="majorBidi" w:hAnsiTheme="majorBidi" w:cstheme="majorBidi"/>
                <w:b/>
                <w:bCs/>
                <w:color w:val="CC00FF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rtl/>
                <w:lang w:bidi="ar-DZ"/>
              </w:rPr>
              <w:t>سبتمبر</w:t>
            </w:r>
          </w:p>
        </w:tc>
        <w:tc>
          <w:tcPr>
            <w:tcW w:w="700" w:type="dxa"/>
            <w:shd w:val="clear" w:color="auto" w:fill="FFFFEB"/>
          </w:tcPr>
          <w:p w14:paraId="3D8F62B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</w:t>
            </w:r>
          </w:p>
        </w:tc>
        <w:tc>
          <w:tcPr>
            <w:tcW w:w="4403" w:type="dxa"/>
            <w:shd w:val="clear" w:color="auto" w:fill="FFFFEB"/>
          </w:tcPr>
          <w:p w14:paraId="40C9BFFF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BB4"/>
                <w:sz w:val="27"/>
                <w:szCs w:val="27"/>
                <w:rtl/>
                <w:lang w:bidi="ar-DZ"/>
              </w:rPr>
              <w:t>تعارف – توجيه - إرشادات - الدرس الافتتاحي</w:t>
            </w:r>
          </w:p>
        </w:tc>
        <w:tc>
          <w:tcPr>
            <w:tcW w:w="4673" w:type="dxa"/>
            <w:shd w:val="clear" w:color="auto" w:fill="FFFFEB"/>
          </w:tcPr>
          <w:p w14:paraId="16D76D1C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shd w:val="clear" w:color="auto" w:fill="FFFFFF" w:themeFill="background1"/>
                <w:rtl/>
                <w:lang w:bidi="ar-DZ"/>
              </w:rPr>
              <w:t>تقويم تشخيصـــــي</w:t>
            </w: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 xml:space="preserve"> للمكتسبات القبلية</w:t>
            </w:r>
          </w:p>
        </w:tc>
      </w:tr>
      <w:tr w:rsidR="00F73E07" w:rsidRPr="00987603" w14:paraId="4D2EA208" w14:textId="77777777" w:rsidTr="00FC5AA2">
        <w:trPr>
          <w:trHeight w:val="259"/>
        </w:trPr>
        <w:tc>
          <w:tcPr>
            <w:tcW w:w="856" w:type="dxa"/>
            <w:vMerge w:val="restart"/>
            <w:shd w:val="clear" w:color="auto" w:fill="FFFFEB"/>
            <w:textDirection w:val="btLr"/>
          </w:tcPr>
          <w:p w14:paraId="41E420F5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أكتوبـــر</w:t>
            </w:r>
          </w:p>
        </w:tc>
        <w:tc>
          <w:tcPr>
            <w:tcW w:w="700" w:type="dxa"/>
            <w:shd w:val="clear" w:color="auto" w:fill="FBE9FF"/>
          </w:tcPr>
          <w:p w14:paraId="67D12BBF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</w:t>
            </w:r>
          </w:p>
        </w:tc>
        <w:tc>
          <w:tcPr>
            <w:tcW w:w="4403" w:type="dxa"/>
            <w:shd w:val="clear" w:color="auto" w:fill="FBE9FF"/>
          </w:tcPr>
          <w:p w14:paraId="5E8828EF" w14:textId="77777777" w:rsidR="00F73E07" w:rsidRPr="00D96E4D" w:rsidRDefault="00F73E07" w:rsidP="00226879">
            <w:pPr>
              <w:spacing w:line="276" w:lineRule="auto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color w:val="007033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وضعية الانطلاق للمادة وتحولاتها + (م-ت)</w:t>
            </w:r>
          </w:p>
        </w:tc>
        <w:tc>
          <w:tcPr>
            <w:tcW w:w="4673" w:type="dxa"/>
            <w:shd w:val="clear" w:color="auto" w:fill="FBE9FF"/>
          </w:tcPr>
          <w:p w14:paraId="28973DE7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CC0000"/>
                <w:sz w:val="27"/>
                <w:szCs w:val="27"/>
                <w:rtl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التّفاعل الكيميائي كنموذج للتحول الكيميائي (1)</w:t>
            </w:r>
          </w:p>
        </w:tc>
      </w:tr>
      <w:tr w:rsidR="00F73E07" w:rsidRPr="00987603" w14:paraId="643BB204" w14:textId="77777777" w:rsidTr="00FC5AA2">
        <w:trPr>
          <w:trHeight w:val="38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110AE1F4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698B0755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3</w:t>
            </w:r>
          </w:p>
        </w:tc>
        <w:tc>
          <w:tcPr>
            <w:tcW w:w="4403" w:type="dxa"/>
            <w:shd w:val="clear" w:color="auto" w:fill="FBE9FF"/>
          </w:tcPr>
          <w:p w14:paraId="15A542D7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التّفاعل الكيميائي كنموذج للتحول الكيميائي (2)</w:t>
            </w:r>
          </w:p>
        </w:tc>
        <w:tc>
          <w:tcPr>
            <w:tcW w:w="4673" w:type="dxa"/>
            <w:shd w:val="clear" w:color="auto" w:fill="FBE9FF"/>
          </w:tcPr>
          <w:p w14:paraId="0001E85C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معادلة التفاعل الكيميائي (01)</w:t>
            </w:r>
          </w:p>
        </w:tc>
      </w:tr>
      <w:tr w:rsidR="00F73E07" w:rsidRPr="00987603" w14:paraId="651A4A7C" w14:textId="77777777" w:rsidTr="00FC5AA2">
        <w:trPr>
          <w:trHeight w:val="185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61291DD1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0169C4E1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4</w:t>
            </w:r>
          </w:p>
        </w:tc>
        <w:tc>
          <w:tcPr>
            <w:tcW w:w="4403" w:type="dxa"/>
            <w:shd w:val="clear" w:color="auto" w:fill="FBE9FF"/>
          </w:tcPr>
          <w:p w14:paraId="51B2991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معادلة التفاعل الكيميائي (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02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)</w:t>
            </w:r>
          </w:p>
        </w:tc>
        <w:tc>
          <w:tcPr>
            <w:tcW w:w="4673" w:type="dxa"/>
            <w:shd w:val="clear" w:color="auto" w:fill="FBE9FF"/>
          </w:tcPr>
          <w:p w14:paraId="4BA71D4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معادلة التفاعل الكيميائي (03)</w:t>
            </w:r>
          </w:p>
        </w:tc>
      </w:tr>
      <w:tr w:rsidR="00F73E07" w:rsidRPr="00987603" w14:paraId="5151CEE8" w14:textId="77777777" w:rsidTr="00FC5AA2">
        <w:tc>
          <w:tcPr>
            <w:tcW w:w="856" w:type="dxa"/>
            <w:vMerge/>
            <w:shd w:val="clear" w:color="auto" w:fill="FFFFEB"/>
            <w:textDirection w:val="btLr"/>
          </w:tcPr>
          <w:p w14:paraId="3CA86B43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2427B89E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5</w:t>
            </w:r>
          </w:p>
        </w:tc>
        <w:tc>
          <w:tcPr>
            <w:tcW w:w="4403" w:type="dxa"/>
            <w:shd w:val="clear" w:color="auto" w:fill="FBE9FF"/>
          </w:tcPr>
          <w:p w14:paraId="22E23F9F" w14:textId="77777777" w:rsidR="00F73E07" w:rsidRPr="00D96E4D" w:rsidRDefault="00F73E07" w:rsidP="00226879">
            <w:pPr>
              <w:spacing w:line="276" w:lineRule="auto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color w:val="002FC4"/>
                <w:sz w:val="27"/>
                <w:szCs w:val="27"/>
                <w:rtl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eastAsia="fr-FR"/>
              </w:rPr>
              <w:t>تعلم الادماج :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 xml:space="preserve"> (لون صفار البيـــض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المسلوق)</w:t>
            </w:r>
          </w:p>
        </w:tc>
        <w:tc>
          <w:tcPr>
            <w:tcW w:w="4673" w:type="dxa"/>
            <w:shd w:val="clear" w:color="auto" w:fill="FBE9FF"/>
          </w:tcPr>
          <w:p w14:paraId="5CAF6F68" w14:textId="77777777" w:rsidR="00F73E07" w:rsidRPr="00D96E4D" w:rsidRDefault="00F73E07" w:rsidP="00226879">
            <w:pPr>
              <w:spacing w:line="276" w:lineRule="auto"/>
              <w:jc w:val="center"/>
              <w:rPr>
                <w:rStyle w:val="Strong"/>
                <w:rFonts w:asciiTheme="minorBidi" w:hAnsiTheme="minorBidi" w:cstheme="minorBidi"/>
                <w:b w:val="0"/>
                <w:bCs w:val="0"/>
                <w:sz w:val="27"/>
                <w:szCs w:val="27"/>
                <w:rtl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بعض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العوامل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المؤثرة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في التحول الكيميائي (1)</w:t>
            </w:r>
          </w:p>
        </w:tc>
      </w:tr>
      <w:tr w:rsidR="00F73E07" w:rsidRPr="00987603" w14:paraId="398ECE53" w14:textId="77777777" w:rsidTr="00226879">
        <w:tc>
          <w:tcPr>
            <w:tcW w:w="856" w:type="dxa"/>
            <w:vMerge w:val="restart"/>
            <w:shd w:val="clear" w:color="auto" w:fill="FAE5FF"/>
            <w:textDirection w:val="btLr"/>
          </w:tcPr>
          <w:p w14:paraId="4A7B8A39" w14:textId="77777777" w:rsidR="00F73E07" w:rsidRPr="00FC5AA2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FC5AA2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نوفمبـــر</w:t>
            </w:r>
          </w:p>
        </w:tc>
        <w:tc>
          <w:tcPr>
            <w:tcW w:w="700" w:type="dxa"/>
            <w:shd w:val="clear" w:color="auto" w:fill="FFFFEB"/>
          </w:tcPr>
          <w:p w14:paraId="007294C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6</w:t>
            </w:r>
          </w:p>
        </w:tc>
        <w:tc>
          <w:tcPr>
            <w:tcW w:w="4403" w:type="dxa"/>
            <w:shd w:val="clear" w:color="auto" w:fill="FFFFEB"/>
          </w:tcPr>
          <w:p w14:paraId="46C2A1F6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بعض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العوامل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المؤثرة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في التحول الكيميائي (2)</w:t>
            </w:r>
          </w:p>
        </w:tc>
        <w:tc>
          <w:tcPr>
            <w:tcW w:w="4673" w:type="dxa"/>
            <w:shd w:val="clear" w:color="auto" w:fill="FFFFEB"/>
          </w:tcPr>
          <w:p w14:paraId="33CC2406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حل وضعية الانطلاق + عرض المشروع</w:t>
            </w:r>
          </w:p>
        </w:tc>
      </w:tr>
      <w:tr w:rsidR="00F73E07" w:rsidRPr="00987603" w14:paraId="6C540CBE" w14:textId="77777777" w:rsidTr="00226879">
        <w:tc>
          <w:tcPr>
            <w:tcW w:w="856" w:type="dxa"/>
            <w:vMerge/>
            <w:shd w:val="clear" w:color="auto" w:fill="FAE5FF"/>
            <w:textDirection w:val="btLr"/>
          </w:tcPr>
          <w:p w14:paraId="368E1F51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0554461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7</w:t>
            </w:r>
          </w:p>
        </w:tc>
        <w:tc>
          <w:tcPr>
            <w:tcW w:w="4403" w:type="dxa"/>
            <w:shd w:val="clear" w:color="auto" w:fill="FFFFEB"/>
          </w:tcPr>
          <w:p w14:paraId="0D12784A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70C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 xml:space="preserve">إدماج التّعلمات: 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(التّحولات والألعاب النارية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>)</w:t>
            </w:r>
          </w:p>
        </w:tc>
        <w:tc>
          <w:tcPr>
            <w:tcW w:w="4673" w:type="dxa"/>
            <w:shd w:val="clear" w:color="auto" w:fill="FFFFEB"/>
          </w:tcPr>
          <w:p w14:paraId="189D79B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وضعية الانطلاق لميدان الطاقة</w:t>
            </w:r>
          </w:p>
        </w:tc>
      </w:tr>
      <w:tr w:rsidR="00F73E07" w:rsidRPr="00987603" w14:paraId="4FC54D83" w14:textId="77777777" w:rsidTr="00226879">
        <w:tc>
          <w:tcPr>
            <w:tcW w:w="856" w:type="dxa"/>
            <w:vMerge/>
            <w:shd w:val="clear" w:color="auto" w:fill="FAE5FF"/>
            <w:textDirection w:val="btLr"/>
          </w:tcPr>
          <w:p w14:paraId="6F79C0FE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2CEDC6B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800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8000"/>
                <w:sz w:val="27"/>
                <w:szCs w:val="27"/>
                <w:rtl/>
                <w:lang w:bidi="ar-DZ"/>
              </w:rPr>
              <w:t>8</w:t>
            </w:r>
          </w:p>
        </w:tc>
        <w:tc>
          <w:tcPr>
            <w:tcW w:w="4403" w:type="dxa"/>
            <w:shd w:val="clear" w:color="auto" w:fill="FFFFEB"/>
          </w:tcPr>
          <w:p w14:paraId="38EDFAE1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800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8000"/>
                <w:sz w:val="27"/>
                <w:szCs w:val="27"/>
                <w:rtl/>
                <w:lang w:bidi="ar-DZ"/>
              </w:rPr>
              <w:t xml:space="preserve">الفرض المحــــروس الأول </w:t>
            </w:r>
          </w:p>
        </w:tc>
        <w:tc>
          <w:tcPr>
            <w:tcW w:w="4673" w:type="dxa"/>
            <w:shd w:val="clear" w:color="auto" w:fill="FFFFEB"/>
          </w:tcPr>
          <w:p w14:paraId="1CBE68C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800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8000"/>
                <w:sz w:val="27"/>
                <w:szCs w:val="27"/>
                <w:rtl/>
                <w:lang w:bidi="ar-DZ"/>
              </w:rPr>
              <w:t>تصحيـــــح الفرض المحروس الأول</w:t>
            </w:r>
          </w:p>
        </w:tc>
      </w:tr>
      <w:tr w:rsidR="00F73E07" w:rsidRPr="00987603" w14:paraId="03CECC5C" w14:textId="77777777" w:rsidTr="00226879">
        <w:tc>
          <w:tcPr>
            <w:tcW w:w="856" w:type="dxa"/>
            <w:vMerge/>
            <w:shd w:val="clear" w:color="auto" w:fill="FAE5FF"/>
            <w:textDirection w:val="btLr"/>
          </w:tcPr>
          <w:p w14:paraId="5F3B8A88" w14:textId="77777777" w:rsidR="00F73E07" w:rsidRPr="00D96E4D" w:rsidRDefault="00F73E07" w:rsidP="00226879">
            <w:pPr>
              <w:ind w:left="113" w:right="113"/>
              <w:jc w:val="both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0A3E6B7C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9</w:t>
            </w:r>
          </w:p>
        </w:tc>
        <w:tc>
          <w:tcPr>
            <w:tcW w:w="4403" w:type="dxa"/>
            <w:shd w:val="clear" w:color="auto" w:fill="FFFFEB"/>
          </w:tcPr>
          <w:p w14:paraId="17AE32F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>السلسلة الوظيفية (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val="en-GB"/>
              </w:rPr>
              <w:t>مفهوم الجملة والطاقة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  <w:tc>
          <w:tcPr>
            <w:tcW w:w="4673" w:type="dxa"/>
            <w:shd w:val="clear" w:color="auto" w:fill="FFFFEB"/>
          </w:tcPr>
          <w:p w14:paraId="10E6DD91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>السلسلة الوظيفية (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مفهوم السلسلة الوظيفية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</w:tr>
      <w:tr w:rsidR="00F73E07" w:rsidRPr="00987603" w14:paraId="5BF69BF6" w14:textId="77777777" w:rsidTr="00FC5AA2">
        <w:trPr>
          <w:trHeight w:val="79"/>
        </w:trPr>
        <w:tc>
          <w:tcPr>
            <w:tcW w:w="856" w:type="dxa"/>
            <w:vMerge w:val="restart"/>
            <w:shd w:val="clear" w:color="auto" w:fill="FFFFEB"/>
            <w:textDirection w:val="btLr"/>
          </w:tcPr>
          <w:p w14:paraId="2F82A03E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ديسمبــر</w:t>
            </w:r>
          </w:p>
        </w:tc>
        <w:tc>
          <w:tcPr>
            <w:tcW w:w="700" w:type="dxa"/>
            <w:shd w:val="clear" w:color="auto" w:fill="FBE9FF"/>
          </w:tcPr>
          <w:p w14:paraId="414A348E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10</w:t>
            </w:r>
          </w:p>
        </w:tc>
        <w:tc>
          <w:tcPr>
            <w:tcW w:w="9076" w:type="dxa"/>
            <w:gridSpan w:val="2"/>
            <w:shd w:val="clear" w:color="auto" w:fill="FBE9FF"/>
          </w:tcPr>
          <w:p w14:paraId="56CEF0BE" w14:textId="77777777" w:rsidR="00F73E07" w:rsidRPr="00FC5AA2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8E00B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b/>
                <w:bCs/>
                <w:color w:val="8E00B0"/>
                <w:sz w:val="27"/>
                <w:szCs w:val="27"/>
                <w:rtl/>
                <w:lang w:bidi="ar-DZ"/>
              </w:rPr>
              <w:t>اختبــــــار الفصـــــــــــــل الأول (تقويم تحصيلـــــــي)</w:t>
            </w:r>
          </w:p>
        </w:tc>
      </w:tr>
      <w:tr w:rsidR="00F73E07" w:rsidRPr="00987603" w14:paraId="55B4F542" w14:textId="77777777" w:rsidTr="00FC5AA2">
        <w:tc>
          <w:tcPr>
            <w:tcW w:w="856" w:type="dxa"/>
            <w:vMerge/>
            <w:shd w:val="clear" w:color="auto" w:fill="FFFFEB"/>
            <w:textDirection w:val="btLr"/>
          </w:tcPr>
          <w:p w14:paraId="1ECA1EA3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4B0606C4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11</w:t>
            </w:r>
          </w:p>
        </w:tc>
        <w:tc>
          <w:tcPr>
            <w:tcW w:w="4403" w:type="dxa"/>
            <w:shd w:val="clear" w:color="auto" w:fill="FBE9FF"/>
          </w:tcPr>
          <w:p w14:paraId="413E65D8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تصحيح الاختبـــار الأول</w:t>
            </w:r>
          </w:p>
        </w:tc>
        <w:tc>
          <w:tcPr>
            <w:tcW w:w="4673" w:type="dxa"/>
            <w:shd w:val="clear" w:color="auto" w:fill="FBE9FF"/>
          </w:tcPr>
          <w:p w14:paraId="11D5E4BE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FF000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>السلسلة الطاقوية (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أشكالها وأنماط تحويلها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>)</w:t>
            </w:r>
          </w:p>
        </w:tc>
      </w:tr>
      <w:tr w:rsidR="00F73E07" w:rsidRPr="00987603" w14:paraId="0D60378B" w14:textId="77777777" w:rsidTr="00FC5AA2">
        <w:trPr>
          <w:trHeight w:val="149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1A31D393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048E65C7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12</w:t>
            </w:r>
          </w:p>
        </w:tc>
        <w:tc>
          <w:tcPr>
            <w:tcW w:w="4403" w:type="dxa"/>
            <w:shd w:val="clear" w:color="auto" w:fill="FBE9FF"/>
          </w:tcPr>
          <w:p w14:paraId="65E33FAF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70C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 xml:space="preserve">السلسلة الطاقوية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(مفهوم</w:t>
            </w:r>
            <w:r w:rsidRPr="00D96E4D">
              <w:rPr>
                <w:rFonts w:asciiTheme="minorBidi" w:hAnsiTheme="minorBidi" w:cstheme="minorBidi"/>
                <w:color w:val="0000CC"/>
                <w:sz w:val="27"/>
                <w:szCs w:val="27"/>
                <w:rtl/>
                <w:lang w:bidi="ar-DZ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eastAsia="fr-FR"/>
              </w:rPr>
              <w:t xml:space="preserve">السلسلة الطاقوية) </w:t>
            </w:r>
          </w:p>
        </w:tc>
        <w:tc>
          <w:tcPr>
            <w:tcW w:w="4673" w:type="dxa"/>
            <w:shd w:val="clear" w:color="auto" w:fill="FBE9FF"/>
          </w:tcPr>
          <w:p w14:paraId="5A0F05D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70C0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مبدأ انحفــاظ الطاقــــــــة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(01)</w:t>
            </w:r>
          </w:p>
        </w:tc>
      </w:tr>
      <w:tr w:rsidR="00F73E07" w:rsidRPr="00987603" w14:paraId="6281C3DD" w14:textId="77777777" w:rsidTr="00FC5AA2">
        <w:trPr>
          <w:trHeight w:val="226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3F3F7D94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BE9FF"/>
          </w:tcPr>
          <w:p w14:paraId="01C1657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  <w:lang w:bidi="ar-DZ"/>
              </w:rPr>
              <w:t>13-14</w:t>
            </w:r>
          </w:p>
        </w:tc>
        <w:tc>
          <w:tcPr>
            <w:tcW w:w="9076" w:type="dxa"/>
            <w:gridSpan w:val="2"/>
            <w:shd w:val="clear" w:color="auto" w:fill="FBE9FF"/>
          </w:tcPr>
          <w:p w14:paraId="735D6F3F" w14:textId="77777777" w:rsidR="00F73E07" w:rsidRPr="00DD05AC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 w:val="27"/>
                <w:szCs w:val="27"/>
                <w:rtl/>
                <w:lang w:val="fr-FR"/>
              </w:rPr>
            </w:pPr>
            <w:r w:rsidRPr="00FC5AA2">
              <w:rPr>
                <w:rFonts w:asciiTheme="minorBidi" w:hAnsiTheme="minorBidi" w:cstheme="minorBidi"/>
                <w:b/>
                <w:bCs/>
                <w:color w:val="8E00B0"/>
                <w:sz w:val="27"/>
                <w:szCs w:val="27"/>
                <w:rtl/>
                <w:lang w:bidi="ar-DZ"/>
              </w:rPr>
              <w:t xml:space="preserve">عطلـــة الشتـــــــاء </w:t>
            </w:r>
          </w:p>
        </w:tc>
      </w:tr>
      <w:tr w:rsidR="00F73E07" w:rsidRPr="00987603" w14:paraId="1A74972D" w14:textId="77777777" w:rsidTr="00226879">
        <w:trPr>
          <w:trHeight w:val="287"/>
        </w:trPr>
        <w:tc>
          <w:tcPr>
            <w:tcW w:w="856" w:type="dxa"/>
            <w:vMerge w:val="restart"/>
            <w:shd w:val="clear" w:color="auto" w:fill="FAE5FF"/>
            <w:textDirection w:val="btLr"/>
          </w:tcPr>
          <w:p w14:paraId="2743EF7F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جانفـــي</w:t>
            </w:r>
          </w:p>
        </w:tc>
        <w:tc>
          <w:tcPr>
            <w:tcW w:w="700" w:type="dxa"/>
            <w:shd w:val="clear" w:color="auto" w:fill="FFFFEB"/>
          </w:tcPr>
          <w:p w14:paraId="7447986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15</w:t>
            </w:r>
          </w:p>
        </w:tc>
        <w:tc>
          <w:tcPr>
            <w:tcW w:w="4403" w:type="dxa"/>
            <w:shd w:val="clear" w:color="auto" w:fill="FFFFEB"/>
          </w:tcPr>
          <w:p w14:paraId="79AF7DC3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مبدأ انحفــاظ الطاقة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(02)</w:t>
            </w: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: الحصيلة الطاقوية</w:t>
            </w:r>
          </w:p>
        </w:tc>
        <w:tc>
          <w:tcPr>
            <w:tcW w:w="4673" w:type="dxa"/>
            <w:shd w:val="clear" w:color="auto" w:fill="FFFFEB"/>
          </w:tcPr>
          <w:p w14:paraId="5C789EE5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val="fr-FR"/>
              </w:rPr>
            </w:pPr>
            <w:r w:rsidRPr="00D96E4D">
              <w:rPr>
                <w:rFonts w:asciiTheme="minorBidi" w:hAnsiTheme="minorBidi" w:cstheme="minorBidi"/>
                <w:noProof/>
                <w:color w:val="002FC4"/>
                <w:sz w:val="27"/>
                <w:szCs w:val="27"/>
                <w:rtl/>
                <w:lang w:eastAsia="fr-FR"/>
              </w:rPr>
              <w:t xml:space="preserve">تعلم الادماج : 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>تحويل الطاقة في السدود المائية</w:t>
            </w:r>
          </w:p>
        </w:tc>
      </w:tr>
      <w:tr w:rsidR="00F73E07" w:rsidRPr="00987603" w14:paraId="41F987BD" w14:textId="77777777" w:rsidTr="00226879">
        <w:trPr>
          <w:trHeight w:val="330"/>
        </w:trPr>
        <w:tc>
          <w:tcPr>
            <w:tcW w:w="856" w:type="dxa"/>
            <w:vMerge/>
            <w:shd w:val="clear" w:color="auto" w:fill="FAE5FF"/>
            <w:textDirection w:val="btLr"/>
          </w:tcPr>
          <w:p w14:paraId="05D866FA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59F33F3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16</w:t>
            </w:r>
          </w:p>
        </w:tc>
        <w:tc>
          <w:tcPr>
            <w:tcW w:w="4403" w:type="dxa"/>
            <w:shd w:val="clear" w:color="auto" w:fill="FFFFEB"/>
          </w:tcPr>
          <w:p w14:paraId="63CC016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استطاعة تحويل الطاقة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val="en-GB" w:bidi="ar-DZ"/>
              </w:rPr>
              <w:t xml:space="preserve"> (التحويل الطاقوي)</w:t>
            </w:r>
          </w:p>
        </w:tc>
        <w:tc>
          <w:tcPr>
            <w:tcW w:w="4673" w:type="dxa"/>
            <w:shd w:val="clear" w:color="auto" w:fill="FFFFEB"/>
          </w:tcPr>
          <w:p w14:paraId="245DEA7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استطاعة تحويل الطاقة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val="en-GB" w:bidi="ar-DZ"/>
              </w:rPr>
              <w:t xml:space="preserve"> (قراءة الفاتورة)</w:t>
            </w:r>
          </w:p>
        </w:tc>
      </w:tr>
      <w:tr w:rsidR="00F73E07" w:rsidRPr="00987603" w14:paraId="3F4FE19F" w14:textId="77777777" w:rsidTr="00226879">
        <w:trPr>
          <w:trHeight w:val="280"/>
        </w:trPr>
        <w:tc>
          <w:tcPr>
            <w:tcW w:w="856" w:type="dxa"/>
            <w:vMerge/>
            <w:shd w:val="clear" w:color="auto" w:fill="FAE5FF"/>
            <w:textDirection w:val="btLr"/>
          </w:tcPr>
          <w:p w14:paraId="1CD93EB2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5546EEC1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17</w:t>
            </w:r>
          </w:p>
        </w:tc>
        <w:tc>
          <w:tcPr>
            <w:tcW w:w="4403" w:type="dxa"/>
            <w:shd w:val="clear" w:color="auto" w:fill="FFFFEB"/>
          </w:tcPr>
          <w:p w14:paraId="1D4255E1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CC"/>
                <w:sz w:val="27"/>
                <w:szCs w:val="27"/>
                <w:rtl/>
              </w:rPr>
              <w:t>وضعية تقييمية:(التدرب على إجراء الحسابات)</w:t>
            </w:r>
          </w:p>
        </w:tc>
        <w:tc>
          <w:tcPr>
            <w:tcW w:w="4673" w:type="dxa"/>
            <w:shd w:val="clear" w:color="auto" w:fill="FFFFEB"/>
          </w:tcPr>
          <w:p w14:paraId="14E5649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eastAsiaTheme="minorEastAsia" w:hAnsiTheme="minorBidi" w:cstheme="minorBidi"/>
                <w:color w:val="002FC4"/>
                <w:sz w:val="27"/>
                <w:szCs w:val="27"/>
                <w:rtl/>
                <w:lang w:eastAsia="zh-CN" w:bidi="ar-DZ"/>
              </w:rPr>
              <w:t>حل وضعية الانطلاق</w:t>
            </w:r>
          </w:p>
        </w:tc>
      </w:tr>
      <w:tr w:rsidR="00F73E07" w:rsidRPr="00987603" w14:paraId="20586594" w14:textId="77777777" w:rsidTr="00226879">
        <w:tc>
          <w:tcPr>
            <w:tcW w:w="856" w:type="dxa"/>
            <w:vMerge/>
            <w:shd w:val="clear" w:color="auto" w:fill="FAE5FF"/>
            <w:textDirection w:val="btLr"/>
          </w:tcPr>
          <w:p w14:paraId="768F6D85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7769829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18</w:t>
            </w:r>
          </w:p>
        </w:tc>
        <w:tc>
          <w:tcPr>
            <w:tcW w:w="4403" w:type="dxa"/>
            <w:shd w:val="clear" w:color="auto" w:fill="FFFFEB"/>
          </w:tcPr>
          <w:p w14:paraId="25C3139A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 xml:space="preserve">إدماج التعلمات: 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ساعة بلا كهرباء</w:t>
            </w:r>
          </w:p>
        </w:tc>
        <w:tc>
          <w:tcPr>
            <w:tcW w:w="4673" w:type="dxa"/>
            <w:shd w:val="clear" w:color="auto" w:fill="FFFFEB"/>
          </w:tcPr>
          <w:p w14:paraId="47D3B876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7033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وضعية الانطلاق للظواهر الكهربائية</w:t>
            </w:r>
          </w:p>
        </w:tc>
      </w:tr>
      <w:tr w:rsidR="00F73E07" w:rsidRPr="00987603" w14:paraId="24BC3946" w14:textId="77777777" w:rsidTr="00FC5AA2">
        <w:tc>
          <w:tcPr>
            <w:tcW w:w="856" w:type="dxa"/>
            <w:vMerge w:val="restart"/>
            <w:shd w:val="clear" w:color="auto" w:fill="FFFFEB"/>
            <w:textDirection w:val="btLr"/>
          </w:tcPr>
          <w:p w14:paraId="7A3DA904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فــيفــري</w:t>
            </w:r>
          </w:p>
        </w:tc>
        <w:tc>
          <w:tcPr>
            <w:tcW w:w="700" w:type="dxa"/>
            <w:shd w:val="clear" w:color="auto" w:fill="FAE5FF"/>
          </w:tcPr>
          <w:p w14:paraId="2A89FEE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19</w:t>
            </w:r>
          </w:p>
        </w:tc>
        <w:tc>
          <w:tcPr>
            <w:tcW w:w="4403" w:type="dxa"/>
            <w:shd w:val="clear" w:color="auto" w:fill="FBE9FF"/>
          </w:tcPr>
          <w:p w14:paraId="0B03E478" w14:textId="77777777" w:rsidR="00F73E07" w:rsidRPr="00D96E4D" w:rsidRDefault="00F73E07" w:rsidP="00226879">
            <w:pPr>
              <w:pStyle w:val="ListParagraph"/>
              <w:tabs>
                <w:tab w:val="left" w:pos="535"/>
              </w:tabs>
              <w:spacing w:line="276" w:lineRule="auto"/>
              <w:ind w:left="424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 xml:space="preserve">نموذج للتيار الكهربائي  </w:t>
            </w:r>
          </w:p>
        </w:tc>
        <w:tc>
          <w:tcPr>
            <w:tcW w:w="4673" w:type="dxa"/>
            <w:shd w:val="clear" w:color="auto" w:fill="FBE9FF"/>
          </w:tcPr>
          <w:p w14:paraId="2F608432" w14:textId="77777777" w:rsidR="00F73E07" w:rsidRPr="00D96E4D" w:rsidRDefault="00F73E07" w:rsidP="00226879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شدّة التيّار الكهربائي</w:t>
            </w:r>
          </w:p>
        </w:tc>
      </w:tr>
      <w:tr w:rsidR="00F73E07" w:rsidRPr="00987603" w14:paraId="5D4FB752" w14:textId="77777777" w:rsidTr="00FC5AA2">
        <w:trPr>
          <w:trHeight w:val="226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63EDF45D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AE5FF"/>
          </w:tcPr>
          <w:p w14:paraId="3AC48DFE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20</w:t>
            </w:r>
          </w:p>
        </w:tc>
        <w:tc>
          <w:tcPr>
            <w:tcW w:w="4403" w:type="dxa"/>
            <w:shd w:val="clear" w:color="auto" w:fill="FBE9FF"/>
          </w:tcPr>
          <w:p w14:paraId="21882CEE" w14:textId="77777777" w:rsidR="00F73E07" w:rsidRPr="00D96E4D" w:rsidRDefault="00F73E07" w:rsidP="00226879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قانون الشدات في دارة على التسلسل والتفرع</w:t>
            </w:r>
          </w:p>
        </w:tc>
        <w:tc>
          <w:tcPr>
            <w:tcW w:w="4673" w:type="dxa"/>
            <w:shd w:val="clear" w:color="auto" w:fill="FBE9FF"/>
          </w:tcPr>
          <w:p w14:paraId="00307045" w14:textId="77777777" w:rsidR="00F73E07" w:rsidRPr="00D96E4D" w:rsidRDefault="00F73E07" w:rsidP="00226879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 xml:space="preserve"> التوتّر الكهربائي</w:t>
            </w:r>
          </w:p>
        </w:tc>
      </w:tr>
      <w:tr w:rsidR="00F73E07" w:rsidRPr="00987603" w14:paraId="32B2A5A5" w14:textId="77777777" w:rsidTr="00FC5AA2">
        <w:trPr>
          <w:trHeight w:val="175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56389DBB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AE5FF"/>
          </w:tcPr>
          <w:p w14:paraId="5507E81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21</w:t>
            </w:r>
          </w:p>
        </w:tc>
        <w:tc>
          <w:tcPr>
            <w:tcW w:w="4403" w:type="dxa"/>
            <w:shd w:val="clear" w:color="auto" w:fill="FBE9FF"/>
          </w:tcPr>
          <w:p w14:paraId="2B5FE6C4" w14:textId="77777777" w:rsidR="00F73E07" w:rsidRPr="00FC5AA2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  <w:t xml:space="preserve">الفرض المحروس الثاني </w:t>
            </w:r>
          </w:p>
        </w:tc>
        <w:tc>
          <w:tcPr>
            <w:tcW w:w="4673" w:type="dxa"/>
            <w:shd w:val="clear" w:color="auto" w:fill="FBE9FF"/>
          </w:tcPr>
          <w:p w14:paraId="1924C552" w14:textId="77777777" w:rsidR="00F73E07" w:rsidRPr="00FC5AA2" w:rsidRDefault="00F73E07" w:rsidP="00226879">
            <w:pPr>
              <w:spacing w:line="276" w:lineRule="auto"/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  <w:t>تصحيح الفرض المحروس الثاني</w:t>
            </w:r>
          </w:p>
        </w:tc>
      </w:tr>
      <w:tr w:rsidR="00F73E07" w:rsidRPr="00987603" w14:paraId="1FFD24C5" w14:textId="77777777" w:rsidTr="00FC5AA2">
        <w:trPr>
          <w:trHeight w:val="31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0A897007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AE5FF"/>
          </w:tcPr>
          <w:p w14:paraId="559B8226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22</w:t>
            </w:r>
          </w:p>
        </w:tc>
        <w:tc>
          <w:tcPr>
            <w:tcW w:w="4403" w:type="dxa"/>
            <w:shd w:val="clear" w:color="auto" w:fill="FBE9FF"/>
          </w:tcPr>
          <w:p w14:paraId="49DCE231" w14:textId="77777777" w:rsidR="00F73E07" w:rsidRPr="00D96E4D" w:rsidRDefault="00F73E07" w:rsidP="00226879">
            <w:pPr>
              <w:spacing w:line="276" w:lineRule="auto"/>
              <w:rPr>
                <w:rFonts w:asciiTheme="minorBidi" w:hAnsiTheme="minorBidi" w:cstheme="minorBidi"/>
                <w:color w:val="0000FF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قانون التوترات في دارة على التسلسل والتفرع</w:t>
            </w:r>
          </w:p>
        </w:tc>
        <w:tc>
          <w:tcPr>
            <w:tcW w:w="4673" w:type="dxa"/>
            <w:shd w:val="clear" w:color="auto" w:fill="FBE9FF"/>
          </w:tcPr>
          <w:p w14:paraId="39DE4B57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المقاومة الكهربائية (قياس مباشر)</w:t>
            </w:r>
          </w:p>
        </w:tc>
      </w:tr>
      <w:tr w:rsidR="00F73E07" w:rsidRPr="00987603" w14:paraId="1B936036" w14:textId="77777777" w:rsidTr="00226879">
        <w:tc>
          <w:tcPr>
            <w:tcW w:w="856" w:type="dxa"/>
            <w:vMerge w:val="restart"/>
            <w:shd w:val="clear" w:color="auto" w:fill="FAE5FF"/>
            <w:textDirection w:val="btLr"/>
          </w:tcPr>
          <w:p w14:paraId="4D785D14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مـــارس</w:t>
            </w:r>
          </w:p>
        </w:tc>
        <w:tc>
          <w:tcPr>
            <w:tcW w:w="700" w:type="dxa"/>
            <w:shd w:val="clear" w:color="auto" w:fill="FFFFEB"/>
          </w:tcPr>
          <w:p w14:paraId="1D9794FF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23</w:t>
            </w:r>
          </w:p>
        </w:tc>
        <w:tc>
          <w:tcPr>
            <w:tcW w:w="9076" w:type="dxa"/>
            <w:gridSpan w:val="2"/>
            <w:shd w:val="clear" w:color="auto" w:fill="FFFFEB"/>
          </w:tcPr>
          <w:p w14:paraId="5B3BAE1C" w14:textId="77777777" w:rsidR="00F73E07" w:rsidRPr="00DD05AC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C000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b/>
                <w:bCs/>
                <w:color w:val="8E00B0"/>
                <w:sz w:val="27"/>
                <w:szCs w:val="27"/>
                <w:rtl/>
                <w:lang w:bidi="ar-DZ"/>
              </w:rPr>
              <w:t>اختبــــــار الفصـــــــــــــل الثاني (تقويم تحصيلـــــــي)</w:t>
            </w:r>
          </w:p>
        </w:tc>
      </w:tr>
      <w:tr w:rsidR="00F73E07" w:rsidRPr="00987603" w14:paraId="232F9914" w14:textId="77777777" w:rsidTr="00226879">
        <w:trPr>
          <w:trHeight w:val="329"/>
        </w:trPr>
        <w:tc>
          <w:tcPr>
            <w:tcW w:w="856" w:type="dxa"/>
            <w:vMerge/>
            <w:shd w:val="clear" w:color="auto" w:fill="FAE5FF"/>
            <w:textDirection w:val="btLr"/>
          </w:tcPr>
          <w:p w14:paraId="7FDEAAA4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1C454A2B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24</w:t>
            </w:r>
          </w:p>
        </w:tc>
        <w:tc>
          <w:tcPr>
            <w:tcW w:w="4403" w:type="dxa"/>
            <w:shd w:val="clear" w:color="auto" w:fill="FFFFEB"/>
          </w:tcPr>
          <w:p w14:paraId="293B1F6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</w:rPr>
            </w:pPr>
            <w:r w:rsidRPr="00FC5AA2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تصحيح الاختبــار الثــاني</w:t>
            </w:r>
          </w:p>
        </w:tc>
        <w:tc>
          <w:tcPr>
            <w:tcW w:w="4673" w:type="dxa"/>
            <w:shd w:val="clear" w:color="auto" w:fill="FFFFEB"/>
          </w:tcPr>
          <w:p w14:paraId="5C2F71DA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المقاومة الكهربائية (قانون أوم)</w:t>
            </w:r>
          </w:p>
        </w:tc>
      </w:tr>
      <w:tr w:rsidR="00F73E07" w:rsidRPr="00987603" w14:paraId="6E95BE6E" w14:textId="77777777" w:rsidTr="00226879">
        <w:trPr>
          <w:trHeight w:val="40"/>
        </w:trPr>
        <w:tc>
          <w:tcPr>
            <w:tcW w:w="856" w:type="dxa"/>
            <w:vMerge/>
            <w:shd w:val="clear" w:color="auto" w:fill="FAE5FF"/>
            <w:textDirection w:val="btLr"/>
          </w:tcPr>
          <w:p w14:paraId="741068C8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3490BCAA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25</w:t>
            </w:r>
          </w:p>
        </w:tc>
        <w:tc>
          <w:tcPr>
            <w:tcW w:w="4403" w:type="dxa"/>
            <w:shd w:val="clear" w:color="auto" w:fill="FFFFEB"/>
          </w:tcPr>
          <w:p w14:paraId="2FA290EA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التيار المستمر(القوّة المحرّكة الكهربائية)</w:t>
            </w:r>
          </w:p>
        </w:tc>
        <w:tc>
          <w:tcPr>
            <w:tcW w:w="4673" w:type="dxa"/>
            <w:shd w:val="clear" w:color="auto" w:fill="FFFFEB"/>
          </w:tcPr>
          <w:p w14:paraId="0A9E1B9B" w14:textId="77777777" w:rsidR="00F73E07" w:rsidRPr="00D96E4D" w:rsidRDefault="00F73E07" w:rsidP="00226879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color w:val="3333CB"/>
                <w:sz w:val="27"/>
                <w:szCs w:val="27"/>
                <w:rtl/>
                <w:lang w:eastAsia="fr-FR"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val="en-GB" w:bidi="ar-DZ"/>
              </w:rPr>
              <w:t>التحويل الطاقوي</w:t>
            </w:r>
            <w:r w:rsidRPr="00D96E4D">
              <w:rPr>
                <w:rFonts w:asciiTheme="minorBidi" w:hAnsiTheme="minorBidi" w:cstheme="minorBidi"/>
                <w:color w:val="0000DA"/>
                <w:sz w:val="27"/>
                <w:szCs w:val="27"/>
                <w:rtl/>
                <w:lang w:bidi="ar-DZ"/>
              </w:rPr>
              <w:t xml:space="preserve"> </w:t>
            </w: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(استطاعة+ انحفاظ الطاقة)</w:t>
            </w:r>
          </w:p>
        </w:tc>
      </w:tr>
      <w:tr w:rsidR="00F73E07" w:rsidRPr="00987603" w14:paraId="0EFAE6FF" w14:textId="77777777" w:rsidTr="00226879">
        <w:trPr>
          <w:trHeight w:val="79"/>
        </w:trPr>
        <w:tc>
          <w:tcPr>
            <w:tcW w:w="856" w:type="dxa"/>
            <w:vMerge/>
            <w:shd w:val="clear" w:color="auto" w:fill="FAE5FF"/>
            <w:textDirection w:val="btLr"/>
          </w:tcPr>
          <w:p w14:paraId="01B779DA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76CA4548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b/>
                <w:bCs/>
                <w:sz w:val="18"/>
                <w:szCs w:val="18"/>
                <w:rtl/>
                <w:lang w:bidi="ar-DZ"/>
              </w:rPr>
              <w:t>26-2</w:t>
            </w:r>
            <w:r w:rsidRPr="00D96E4D">
              <w:rPr>
                <w:rFonts w:asciiTheme="minorBidi" w:hAnsiTheme="minorBidi" w:cstheme="minorBidi" w:hint="cs"/>
                <w:b/>
                <w:bCs/>
                <w:sz w:val="18"/>
                <w:szCs w:val="18"/>
                <w:rtl/>
                <w:lang w:bidi="ar-DZ"/>
              </w:rPr>
              <w:t>7</w:t>
            </w:r>
          </w:p>
        </w:tc>
        <w:tc>
          <w:tcPr>
            <w:tcW w:w="9076" w:type="dxa"/>
            <w:gridSpan w:val="2"/>
            <w:shd w:val="clear" w:color="auto" w:fill="FFFFEB"/>
          </w:tcPr>
          <w:p w14:paraId="48D0D7FD" w14:textId="77777777" w:rsidR="00F73E07" w:rsidRPr="00DD05AC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b/>
                <w:bCs/>
                <w:color w:val="8E00B0"/>
                <w:sz w:val="27"/>
                <w:szCs w:val="27"/>
                <w:rtl/>
                <w:lang w:bidi="ar-DZ"/>
              </w:rPr>
              <w:t xml:space="preserve">عطــلـــــة الربيــــــــــــــع </w:t>
            </w:r>
          </w:p>
        </w:tc>
      </w:tr>
      <w:tr w:rsidR="00F73E07" w:rsidRPr="00987603" w14:paraId="39A1EC77" w14:textId="77777777" w:rsidTr="00FC5AA2">
        <w:trPr>
          <w:trHeight w:val="331"/>
        </w:trPr>
        <w:tc>
          <w:tcPr>
            <w:tcW w:w="856" w:type="dxa"/>
            <w:vMerge w:val="restart"/>
            <w:shd w:val="clear" w:color="auto" w:fill="FFFFEB"/>
            <w:textDirection w:val="btLr"/>
          </w:tcPr>
          <w:p w14:paraId="4A7C6F32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أفريـــل</w:t>
            </w:r>
          </w:p>
        </w:tc>
        <w:tc>
          <w:tcPr>
            <w:tcW w:w="700" w:type="dxa"/>
            <w:shd w:val="clear" w:color="auto" w:fill="FAE5FF"/>
          </w:tcPr>
          <w:p w14:paraId="22C2B19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28</w:t>
            </w:r>
          </w:p>
        </w:tc>
        <w:tc>
          <w:tcPr>
            <w:tcW w:w="4403" w:type="dxa"/>
            <w:shd w:val="clear" w:color="auto" w:fill="FBE9FF"/>
          </w:tcPr>
          <w:p w14:paraId="22240BA8" w14:textId="77777777" w:rsidR="00F73E07" w:rsidRPr="00D96E4D" w:rsidRDefault="00F73E07" w:rsidP="00FC5AA2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eastAsia="fr-FR"/>
              </w:rPr>
            </w:pPr>
            <w:r w:rsidRPr="00D96E4D">
              <w:rPr>
                <w:rFonts w:asciiTheme="minorBidi" w:hAnsiTheme="minorBidi" w:cstheme="minorBidi"/>
                <w:color w:val="3333CB"/>
                <w:sz w:val="27"/>
                <w:szCs w:val="27"/>
                <w:rtl/>
              </w:rPr>
              <w:t>تعلم الادماج«</w:t>
            </w:r>
            <w:r w:rsidRPr="00D96E4D">
              <w:rPr>
                <w:rFonts w:asciiTheme="minorBidi" w:hAnsiTheme="minorBidi" w:cstheme="minorBidi"/>
                <w:color w:val="3333CB"/>
                <w:sz w:val="27"/>
                <w:szCs w:val="27"/>
                <w:rtl/>
                <w:lang w:bidi="ar-DZ"/>
              </w:rPr>
              <w:t>البحث عن قيمة مقاومة مجهولة</w:t>
            </w:r>
            <w:r w:rsidRPr="00D96E4D">
              <w:rPr>
                <w:rFonts w:asciiTheme="minorBidi" w:hAnsiTheme="minorBidi" w:cstheme="minorBidi"/>
                <w:color w:val="3333CB"/>
                <w:sz w:val="27"/>
                <w:szCs w:val="27"/>
                <w:rtl/>
              </w:rPr>
              <w:t>»</w:t>
            </w:r>
          </w:p>
        </w:tc>
        <w:tc>
          <w:tcPr>
            <w:tcW w:w="4673" w:type="dxa"/>
            <w:shd w:val="clear" w:color="auto" w:fill="FBE9FF"/>
          </w:tcPr>
          <w:p w14:paraId="5BDFF40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3333CB"/>
                <w:sz w:val="27"/>
                <w:szCs w:val="27"/>
                <w:rtl/>
                <w:lang w:eastAsia="fr-FR" w:bidi="ar-DZ"/>
              </w:rPr>
              <w:t>وضعية تقييمية: (انحفاظ الطاقة)</w:t>
            </w:r>
          </w:p>
        </w:tc>
      </w:tr>
      <w:tr w:rsidR="00F73E07" w:rsidRPr="00987603" w14:paraId="7D092642" w14:textId="77777777" w:rsidTr="00FC5AA2">
        <w:tc>
          <w:tcPr>
            <w:tcW w:w="856" w:type="dxa"/>
            <w:vMerge/>
            <w:shd w:val="clear" w:color="auto" w:fill="FFFFEB"/>
            <w:textDirection w:val="btLr"/>
          </w:tcPr>
          <w:p w14:paraId="13F959FD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AE5FF"/>
          </w:tcPr>
          <w:p w14:paraId="5FFE00B2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29</w:t>
            </w:r>
          </w:p>
        </w:tc>
        <w:tc>
          <w:tcPr>
            <w:tcW w:w="4403" w:type="dxa"/>
            <w:shd w:val="clear" w:color="auto" w:fill="FBE9FF"/>
          </w:tcPr>
          <w:p w14:paraId="2E6D98F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eastAsiaTheme="minorEastAsia" w:hAnsiTheme="minorBidi" w:cstheme="minorBidi"/>
                <w:color w:val="002FC4"/>
                <w:sz w:val="27"/>
                <w:szCs w:val="27"/>
                <w:rtl/>
                <w:lang w:eastAsia="zh-CN" w:bidi="ar-DZ"/>
              </w:rPr>
              <w:t>حل وضعية الانطلاق للظواهر الكهربائية</w:t>
            </w:r>
          </w:p>
        </w:tc>
        <w:tc>
          <w:tcPr>
            <w:tcW w:w="4673" w:type="dxa"/>
            <w:shd w:val="clear" w:color="auto" w:fill="FBE9FF"/>
          </w:tcPr>
          <w:p w14:paraId="3D90F4B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>إدماج التعلمات: «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في ضيافة منجم الحديد</w:t>
            </w: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  <w:t>»</w:t>
            </w:r>
          </w:p>
        </w:tc>
      </w:tr>
      <w:tr w:rsidR="00F73E07" w:rsidRPr="00987603" w14:paraId="0696D07B" w14:textId="77777777" w:rsidTr="00FC5AA2">
        <w:trPr>
          <w:trHeight w:val="40"/>
        </w:trPr>
        <w:tc>
          <w:tcPr>
            <w:tcW w:w="856" w:type="dxa"/>
            <w:vMerge/>
            <w:shd w:val="clear" w:color="auto" w:fill="FFFFEB"/>
            <w:textDirection w:val="btLr"/>
          </w:tcPr>
          <w:p w14:paraId="630DB600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AE5FF"/>
          </w:tcPr>
          <w:p w14:paraId="200BF9F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30</w:t>
            </w:r>
          </w:p>
        </w:tc>
        <w:tc>
          <w:tcPr>
            <w:tcW w:w="4403" w:type="dxa"/>
            <w:shd w:val="clear" w:color="auto" w:fill="FBE9FF"/>
          </w:tcPr>
          <w:p w14:paraId="06804129" w14:textId="77777777" w:rsidR="00F73E07" w:rsidRPr="00D96E4D" w:rsidRDefault="00F73E07" w:rsidP="00226879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eastAsia="fr-FR"/>
              </w:rPr>
            </w:pPr>
            <w:r w:rsidRPr="00D96E4D">
              <w:rPr>
                <w:rFonts w:asciiTheme="minorBidi" w:hAnsiTheme="minorBidi" w:cstheme="minorBidi"/>
                <w:color w:val="002FC4"/>
                <w:sz w:val="27"/>
                <w:szCs w:val="27"/>
                <w:rtl/>
                <w:lang w:bidi="ar-DZ"/>
              </w:rPr>
              <w:t>وضعية الانطلاق الأم للظواهر الضوئية +م-ت</w:t>
            </w:r>
          </w:p>
        </w:tc>
        <w:tc>
          <w:tcPr>
            <w:tcW w:w="4673" w:type="dxa"/>
            <w:shd w:val="clear" w:color="auto" w:fill="FBE9FF"/>
          </w:tcPr>
          <w:p w14:paraId="015074A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طيف الضوء الأبيض</w:t>
            </w:r>
          </w:p>
        </w:tc>
      </w:tr>
      <w:tr w:rsidR="00F73E07" w:rsidRPr="00987603" w14:paraId="001A802F" w14:textId="77777777" w:rsidTr="00FC5AA2">
        <w:tc>
          <w:tcPr>
            <w:tcW w:w="856" w:type="dxa"/>
            <w:vMerge/>
            <w:shd w:val="clear" w:color="auto" w:fill="FFFFEB"/>
            <w:textDirection w:val="btLr"/>
          </w:tcPr>
          <w:p w14:paraId="62C8B48E" w14:textId="77777777" w:rsidR="00F73E07" w:rsidRPr="00D96E4D" w:rsidRDefault="00F73E07" w:rsidP="00226879">
            <w:pPr>
              <w:ind w:left="113" w:right="113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AE5FF"/>
          </w:tcPr>
          <w:p w14:paraId="48C3A7ED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31</w:t>
            </w:r>
          </w:p>
        </w:tc>
        <w:tc>
          <w:tcPr>
            <w:tcW w:w="4403" w:type="dxa"/>
            <w:shd w:val="clear" w:color="auto" w:fill="FBE9FF"/>
          </w:tcPr>
          <w:p w14:paraId="150DFEC0" w14:textId="77777777" w:rsidR="00F73E07" w:rsidRPr="00FC5AA2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  <w:t xml:space="preserve">الفرض المحروس الثالـــــث </w:t>
            </w:r>
          </w:p>
        </w:tc>
        <w:tc>
          <w:tcPr>
            <w:tcW w:w="4673" w:type="dxa"/>
            <w:shd w:val="clear" w:color="auto" w:fill="FBE9FF"/>
          </w:tcPr>
          <w:p w14:paraId="54F2C272" w14:textId="77777777" w:rsidR="00F73E07" w:rsidRPr="00FC5AA2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</w:pPr>
            <w:r w:rsidRPr="00FC5AA2">
              <w:rPr>
                <w:rFonts w:asciiTheme="minorBidi" w:hAnsiTheme="minorBidi" w:cstheme="minorBidi"/>
                <w:color w:val="898600"/>
                <w:sz w:val="27"/>
                <w:szCs w:val="27"/>
                <w:rtl/>
                <w:lang w:bidi="ar-DZ"/>
              </w:rPr>
              <w:t xml:space="preserve">تصحيح الفرض الثالـــــث </w:t>
            </w:r>
          </w:p>
        </w:tc>
      </w:tr>
      <w:tr w:rsidR="00F73E07" w:rsidRPr="00987603" w14:paraId="09C2EC1C" w14:textId="77777777" w:rsidTr="00226879">
        <w:tc>
          <w:tcPr>
            <w:tcW w:w="856" w:type="dxa"/>
            <w:vMerge w:val="restart"/>
            <w:shd w:val="clear" w:color="auto" w:fill="FAE5FF"/>
            <w:textDirection w:val="btLr"/>
          </w:tcPr>
          <w:p w14:paraId="13B44CB7" w14:textId="77777777" w:rsidR="00F73E07" w:rsidRPr="00D96E4D" w:rsidRDefault="00F73E07" w:rsidP="00226879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CC00FF"/>
                <w:sz w:val="32"/>
                <w:szCs w:val="32"/>
                <w:rtl/>
                <w:lang w:bidi="ar-DZ"/>
              </w:rPr>
            </w:pPr>
            <w:r w:rsidRPr="00D96E4D">
              <w:rPr>
                <w:rFonts w:asciiTheme="majorBidi" w:hAnsiTheme="majorBidi" w:cstheme="majorBidi" w:hint="cs"/>
                <w:b/>
                <w:bCs/>
                <w:color w:val="CC00FF"/>
                <w:sz w:val="32"/>
                <w:szCs w:val="32"/>
                <w:rtl/>
                <w:lang w:bidi="ar-DZ"/>
              </w:rPr>
              <w:t>مــــــاي</w:t>
            </w:r>
          </w:p>
        </w:tc>
        <w:tc>
          <w:tcPr>
            <w:tcW w:w="700" w:type="dxa"/>
            <w:shd w:val="clear" w:color="auto" w:fill="FFFFEB"/>
          </w:tcPr>
          <w:p w14:paraId="06EFC075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32</w:t>
            </w:r>
          </w:p>
        </w:tc>
        <w:tc>
          <w:tcPr>
            <w:tcW w:w="4403" w:type="dxa"/>
            <w:shd w:val="clear" w:color="auto" w:fill="FFFFEB"/>
          </w:tcPr>
          <w:p w14:paraId="36B6FE49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 xml:space="preserve">نموذج التركيب الجمعي </w:t>
            </w:r>
          </w:p>
        </w:tc>
        <w:tc>
          <w:tcPr>
            <w:tcW w:w="4673" w:type="dxa"/>
            <w:shd w:val="clear" w:color="auto" w:fill="FFFFEB"/>
          </w:tcPr>
          <w:p w14:paraId="254601E1" w14:textId="77777777" w:rsidR="00F73E07" w:rsidRPr="00D96E4D" w:rsidRDefault="00F73E07" w:rsidP="00226879">
            <w:pPr>
              <w:tabs>
                <w:tab w:val="left" w:pos="535"/>
              </w:tabs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  <w:t>نموذج التركيب الطرحي</w:t>
            </w:r>
          </w:p>
        </w:tc>
      </w:tr>
      <w:tr w:rsidR="00F73E07" w:rsidRPr="00987603" w14:paraId="7570E441" w14:textId="77777777" w:rsidTr="00226879">
        <w:trPr>
          <w:trHeight w:val="352"/>
        </w:trPr>
        <w:tc>
          <w:tcPr>
            <w:tcW w:w="856" w:type="dxa"/>
            <w:vMerge/>
            <w:shd w:val="clear" w:color="auto" w:fill="FAE5FF"/>
          </w:tcPr>
          <w:p w14:paraId="15E899B5" w14:textId="77777777" w:rsidR="00F73E07" w:rsidRPr="00987603" w:rsidRDefault="00F73E07" w:rsidP="0022687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175D7CB0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33</w:t>
            </w:r>
          </w:p>
        </w:tc>
        <w:tc>
          <w:tcPr>
            <w:tcW w:w="4403" w:type="dxa"/>
            <w:shd w:val="clear" w:color="auto" w:fill="FFFFEB"/>
          </w:tcPr>
          <w:p w14:paraId="78852DCC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color w:val="000000" w:themeColor="text1"/>
                <w:sz w:val="27"/>
                <w:szCs w:val="27"/>
                <w:rtl/>
              </w:rPr>
              <w:t>رؤية جسم بلون الضوء النافذ إلى العين</w:t>
            </w:r>
          </w:p>
        </w:tc>
        <w:tc>
          <w:tcPr>
            <w:tcW w:w="4673" w:type="dxa"/>
            <w:shd w:val="clear" w:color="auto" w:fill="FFFFEB"/>
          </w:tcPr>
          <w:p w14:paraId="283ADE5A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color w:val="002FC4"/>
                <w:sz w:val="27"/>
                <w:szCs w:val="27"/>
                <w:rtl/>
              </w:rPr>
            </w:pPr>
            <w:r w:rsidRPr="00D96E4D">
              <w:rPr>
                <w:rFonts w:asciiTheme="minorBidi" w:eastAsiaTheme="minorEastAsia" w:hAnsiTheme="minorBidi" w:cstheme="minorBidi"/>
                <w:color w:val="002FC4"/>
                <w:sz w:val="27"/>
                <w:szCs w:val="27"/>
                <w:rtl/>
                <w:lang w:eastAsia="zh-CN" w:bidi="ar-DZ"/>
              </w:rPr>
              <w:t>حل وضعية الانطلاق للظواهر الضّوئية</w:t>
            </w:r>
          </w:p>
        </w:tc>
      </w:tr>
      <w:tr w:rsidR="00F73E07" w:rsidRPr="00987603" w14:paraId="1DC9D9ED" w14:textId="77777777" w:rsidTr="00226879">
        <w:trPr>
          <w:trHeight w:val="236"/>
        </w:trPr>
        <w:tc>
          <w:tcPr>
            <w:tcW w:w="856" w:type="dxa"/>
            <w:vMerge/>
            <w:shd w:val="clear" w:color="auto" w:fill="FAE5FF"/>
          </w:tcPr>
          <w:p w14:paraId="06F18F59" w14:textId="77777777" w:rsidR="00F73E07" w:rsidRPr="00987603" w:rsidRDefault="00F73E07" w:rsidP="00226879">
            <w:p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0" w:type="dxa"/>
            <w:shd w:val="clear" w:color="auto" w:fill="FFFFEB"/>
          </w:tcPr>
          <w:p w14:paraId="7C14F503" w14:textId="77777777" w:rsidR="00F73E07" w:rsidRPr="00D96E4D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</w:pPr>
            <w:r w:rsidRPr="00D96E4D">
              <w:rPr>
                <w:rFonts w:asciiTheme="minorBidi" w:hAnsiTheme="minorBidi" w:cstheme="minorBidi"/>
                <w:sz w:val="27"/>
                <w:szCs w:val="27"/>
                <w:rtl/>
                <w:lang w:bidi="ar-DZ"/>
              </w:rPr>
              <w:t>34</w:t>
            </w:r>
          </w:p>
        </w:tc>
        <w:tc>
          <w:tcPr>
            <w:tcW w:w="9076" w:type="dxa"/>
            <w:gridSpan w:val="2"/>
            <w:shd w:val="clear" w:color="auto" w:fill="FFFFEB"/>
          </w:tcPr>
          <w:p w14:paraId="4B087052" w14:textId="77777777" w:rsidR="00F73E07" w:rsidRPr="00DD05AC" w:rsidRDefault="00F73E07" w:rsidP="00226879">
            <w:pPr>
              <w:spacing w:line="276" w:lineRule="auto"/>
              <w:jc w:val="center"/>
              <w:rPr>
                <w:rFonts w:asciiTheme="minorBidi" w:hAnsiTheme="minorBidi" w:cstheme="minorBidi"/>
                <w:b/>
                <w:bCs/>
                <w:color w:val="002FC4"/>
                <w:sz w:val="27"/>
                <w:szCs w:val="27"/>
                <w:rtl/>
              </w:rPr>
            </w:pPr>
            <w:r w:rsidRPr="00FC5AA2">
              <w:rPr>
                <w:rFonts w:asciiTheme="minorBidi" w:hAnsiTheme="minorBidi" w:cstheme="minorBidi"/>
                <w:b/>
                <w:bCs/>
                <w:color w:val="8E00B0"/>
                <w:sz w:val="27"/>
                <w:szCs w:val="27"/>
                <w:rtl/>
                <w:lang w:bidi="ar-DZ"/>
              </w:rPr>
              <w:t>اختبار الفصــــــل الثالــــــث (تقويم تحصيلـــــي)</w:t>
            </w:r>
          </w:p>
        </w:tc>
      </w:tr>
    </w:tbl>
    <w:p w14:paraId="63BA0E4B" w14:textId="77777777" w:rsidR="00F73E07" w:rsidRPr="000A0611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3C35219" w14:textId="7777777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</w:t>
      </w:r>
    </w:p>
    <w:p w14:paraId="273176C7" w14:textId="77777777" w:rsidR="00F73E07" w:rsidRDefault="00F73E07" w:rsidP="00F73E0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FA68723" w14:textId="77777777" w:rsidR="00F73E07" w:rsidRPr="009061D9" w:rsidRDefault="00F73E07" w:rsidP="00F73E07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E71F627" wp14:editId="04FD1BB3">
                <wp:simplePos x="0" y="0"/>
                <wp:positionH relativeFrom="margin">
                  <wp:posOffset>18530</wp:posOffset>
                </wp:positionH>
                <wp:positionV relativeFrom="paragraph">
                  <wp:posOffset>8237990</wp:posOffset>
                </wp:positionV>
                <wp:extent cx="6717717" cy="1156703"/>
                <wp:effectExtent l="0" t="0" r="6985" b="5715"/>
                <wp:wrapNone/>
                <wp:docPr id="1472784103" name="مجموعة 1472784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7717" cy="1156703"/>
                          <a:chOff x="0" y="0"/>
                          <a:chExt cx="6717717" cy="1284051"/>
                        </a:xfrm>
                        <a:solidFill>
                          <a:srgbClr val="9BBB59">
                            <a:lumMod val="75000"/>
                          </a:srgbClr>
                        </a:solidFill>
                      </wpg:grpSpPr>
                      <wps:wsp>
                        <wps:cNvPr id="1474524531" name="Rectangle à coins arrondis 7"/>
                        <wps:cNvSpPr/>
                        <wps:spPr>
                          <a:xfrm>
                            <a:off x="0" y="9727"/>
                            <a:ext cx="1880870" cy="352698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D2592B6" w14:textId="77777777" w:rsidR="00F73E07" w:rsidRDefault="00F73E07" w:rsidP="00F73E0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السيد </w:t>
                              </w:r>
                              <w:r w:rsidRPr="009A2E6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المفت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ـــــ</w:t>
                              </w:r>
                              <w:r w:rsidRPr="009A2E6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ــش</w:t>
                              </w:r>
                            </w:p>
                            <w:p w14:paraId="057A3101" w14:textId="77777777" w:rsidR="00F73E07" w:rsidRDefault="00F73E07" w:rsidP="00F73E0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187419" name="Rectangle à coins arrondis 8"/>
                        <wps:cNvSpPr/>
                        <wps:spPr>
                          <a:xfrm>
                            <a:off x="4815060" y="19449"/>
                            <a:ext cx="1902657" cy="352425"/>
                          </a:xfrm>
                          <a:prstGeom prst="roundRect">
                            <a:avLst/>
                          </a:prstGeom>
                          <a:gradFill flip="none" rotWithShape="1"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90000">
                                <a:srgbClr val="FFFFEB"/>
                              </a:gs>
                            </a:gsLst>
                            <a:lin ang="0" scaled="1"/>
                            <a:tileRect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85F40F5" w14:textId="77777777" w:rsidR="00F73E07" w:rsidRDefault="00F73E07" w:rsidP="00F73E0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 xml:space="preserve"> الأستـــــــاذ</w:t>
                              </w:r>
                            </w:p>
                            <w:p w14:paraId="294BE872" w14:textId="77777777" w:rsidR="00F73E07" w:rsidRDefault="00F73E07" w:rsidP="00F73E0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669751" name="Rectangle à coins arrondis 9"/>
                        <wps:cNvSpPr/>
                        <wps:spPr>
                          <a:xfrm>
                            <a:off x="2422187" y="0"/>
                            <a:ext cx="1880870" cy="352698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100000">
                                <a:srgbClr val="FFFFEB"/>
                              </a:gs>
                            </a:gsLst>
                            <a:lin ang="0" scaled="1"/>
                          </a:gra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5574A06" w14:textId="77777777" w:rsidR="00F73E07" w:rsidRDefault="00F73E07" w:rsidP="00F73E07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السيد المديـــــــــــر</w:t>
                              </w:r>
                            </w:p>
                            <w:p w14:paraId="30BFBFB1" w14:textId="77777777" w:rsidR="00F73E07" w:rsidRDefault="00F73E07" w:rsidP="00F73E0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457004" name="مستطيل: زوايا مستديرة 327457004"/>
                        <wps:cNvSpPr/>
                        <wps:spPr>
                          <a:xfrm>
                            <a:off x="4843969" y="408561"/>
                            <a:ext cx="1872467" cy="865762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447696" name="مستطيل: زوايا مستديرة 467447696"/>
                        <wps:cNvSpPr/>
                        <wps:spPr>
                          <a:xfrm>
                            <a:off x="9322" y="418289"/>
                            <a:ext cx="1872467" cy="865762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79567" name="مستطيل: زوايا مستديرة 181079567"/>
                        <wps:cNvSpPr/>
                        <wps:spPr>
                          <a:xfrm>
                            <a:off x="2450965" y="418289"/>
                            <a:ext cx="1871980" cy="865505"/>
                          </a:xfrm>
                          <a:prstGeom prst="roundRect">
                            <a:avLst/>
                          </a:prstGeom>
                          <a:gradFill>
                            <a:gsLst>
                              <a:gs pos="56000">
                                <a:srgbClr val="FAE5FF"/>
                              </a:gs>
                              <a:gs pos="99000">
                                <a:srgbClr val="FFFFEB"/>
                              </a:gs>
                              <a:gs pos="77000">
                                <a:srgbClr val="FFFFEB"/>
                              </a:gs>
                              <a:gs pos="91278">
                                <a:srgbClr val="FFFFEB"/>
                              </a:gs>
                              <a:gs pos="87000">
                                <a:srgbClr val="FFFFEB"/>
                              </a:gs>
                            </a:gsLst>
                            <a:lin ang="0" scaled="1"/>
                          </a:gradFill>
                          <a:ln w="9525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71F627" id="مجموعة 1472784103" o:spid="_x0000_s1076" style="position:absolute;left:0;text-align:left;margin-left:1.45pt;margin-top:648.65pt;width:528.95pt;height:91.1pt;z-index:251705344;mso-position-horizontal-relative:margin;mso-height-relative:margin" coordsize="67177,12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">
                <v:roundrect id="Rectangle à coins arrondis 7" o:spid="_x0000_s1077" style="position:absolute;top:97;width:18808;height:3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" fillcolor="#fae5ff" stroked="f" strokeweight="2pt">
                  <v:fill color2="#ffffeb" angle="90" colors="0 #fae5ff;36700f #fae5ff;50463f #ffffeb;57016f #ffffeb;59820f #ffffeb" focus="100%" type="gradient"/>
                  <v:textbox>
                    <w:txbxContent>
                      <w:p w14:paraId="5D2592B6" w14:textId="77777777" w:rsidR="00F73E07" w:rsidRDefault="00F73E07" w:rsidP="00F73E0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السيد </w:t>
                        </w:r>
                        <w:r w:rsidRPr="009A2E6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المفت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ـــــ</w:t>
                        </w:r>
                        <w:r w:rsidRPr="009A2E61"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ــش</w:t>
                        </w:r>
                      </w:p>
                      <w:p w14:paraId="057A3101" w14:textId="77777777" w:rsidR="00F73E07" w:rsidRDefault="00F73E07" w:rsidP="00F73E07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 à coins arrondis 8" o:spid="_x0000_s1078" style="position:absolute;left:48150;top:194;width:19027;height:3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" fillcolor="#fae5ff" stroked="f" strokeweight="2pt">
                  <v:fill color2="#ffffeb" rotate="t" angle="90" colors="0 #fae5ff;36700f #fae5ff;58982f #ffffeb" focus="100%" type="gradient"/>
                  <v:textbox>
                    <w:txbxContent>
                      <w:p w14:paraId="685F40F5" w14:textId="77777777" w:rsidR="00F73E07" w:rsidRDefault="00F73E07" w:rsidP="00F73E0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 xml:space="preserve"> الأستـــــــاذ</w:t>
                        </w:r>
                      </w:p>
                      <w:p w14:paraId="294BE872" w14:textId="77777777" w:rsidR="00F73E07" w:rsidRDefault="00F73E07" w:rsidP="00F73E07">
                        <w:pPr>
                          <w:jc w:val="center"/>
                        </w:pPr>
                      </w:p>
                    </w:txbxContent>
                  </v:textbox>
                </v:roundrect>
                <v:roundrect id="Rectangle à coins arrondis 9" o:spid="_x0000_s1079" style="position:absolute;left:24221;width:18809;height:35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" fillcolor="#fae5ff" stroked="f" strokeweight="2pt">
                  <v:fill color2="#ffffeb" angle="90" colors="0 #fae5ff;36700f #fae5ff;50463f #ffffeb;64881f #ffffeb" focus="100%" type="gradient"/>
                  <v:textbox>
                    <w:txbxContent>
                      <w:p w14:paraId="75574A06" w14:textId="77777777" w:rsidR="00F73E07" w:rsidRDefault="00F73E07" w:rsidP="00F73E07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السيد المديـــــــــــر</w:t>
                        </w:r>
                      </w:p>
                      <w:p w14:paraId="30BFBFB1" w14:textId="77777777" w:rsidR="00F73E07" w:rsidRDefault="00F73E07" w:rsidP="00F73E07">
                        <w:pPr>
                          <w:jc w:val="center"/>
                        </w:pPr>
                      </w:p>
                    </w:txbxContent>
                  </v:textbox>
                </v:roundrect>
                <v:roundrect id="مستطيل: زوايا مستديرة 327457004" o:spid="_x0000_s1080" style="position:absolute;left:48439;top:4085;width:18725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" fillcolor="#fae5ff" stroked="f">
                  <v:fill color2="#ffffeb" angle="90" colors="0 #fae5ff;36700f #fae5ff;50463f #ffffeb;57016f #ffffeb;59820f #ffffeb" focus="100%" type="gradient"/>
                </v:roundrect>
                <v:roundrect id="مستطيل: زوايا مستديرة 467447696" o:spid="_x0000_s1081" style="position:absolute;left:93;top:4182;width:18724;height:8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" fillcolor="#fae5ff" stroked="f">
                  <v:fill color2="#ffffeb" angle="90" colors="0 #fae5ff;36700f #fae5ff;50463f #ffffeb;57016f #ffffeb;59820f #ffffeb" focus="100%" type="gradient"/>
                </v:roundrect>
                <v:roundrect id="مستطيل: زوايا مستديرة 181079567" o:spid="_x0000_s1082" style="position:absolute;left:24509;top:4182;width:18720;height:86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" fillcolor="#fae5ff" stroked="f">
                  <v:fill color2="#ffffeb" angle="90" colors="0 #fae5ff;36700f #fae5ff;50463f #ffffeb;57016f #ffffeb;59820f #ffffeb" focus="100%" type="gradient"/>
                </v:roundrect>
                <w10:wrap anchorx="margin"/>
              </v:group>
            </w:pict>
          </mc:Fallback>
        </mc:AlternateContent>
      </w:r>
    </w:p>
    <w:p w14:paraId="0ED20144" w14:textId="7BEED371" w:rsidR="00440E98" w:rsidRDefault="00440E98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50FCDB8B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2212BEE1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901CEF2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0D859F2C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2FFDD02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2EC09C5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p w14:paraId="341AEEED" w14:textId="77777777" w:rsidR="00F73E07" w:rsidRDefault="00F73E07" w:rsidP="00DC7482">
      <w:pPr>
        <w:rPr>
          <w:rFonts w:asciiTheme="majorBidi" w:hAnsiTheme="majorBidi" w:cstheme="majorBidi"/>
          <w:sz w:val="28"/>
          <w:szCs w:val="28"/>
          <w:rtl/>
        </w:rPr>
      </w:pPr>
    </w:p>
    <w:sectPr w:rsidR="00F73E07" w:rsidSect="00A9336D">
      <w:pgSz w:w="11906" w:h="16838" w:code="9"/>
      <w:pgMar w:top="0" w:right="567" w:bottom="0" w:left="567" w:header="284" w:footer="17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2pt;height:12pt" o:bullet="t">
        <v:imagedata r:id="rId1" o:title="msoFF6F"/>
      </v:shape>
    </w:pict>
  </w:numPicBullet>
  <w:abstractNum w:abstractNumId="0" w15:restartNumberingAfterBreak="0">
    <w:nsid w:val="0D4E2091"/>
    <w:multiLevelType w:val="hybridMultilevel"/>
    <w:tmpl w:val="34F86142"/>
    <w:lvl w:ilvl="0" w:tplc="8E2A7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CC4B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D9C5A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D23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99820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1AA5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202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08C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48F0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C9C429D"/>
    <w:multiLevelType w:val="hybridMultilevel"/>
    <w:tmpl w:val="2BD277CA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E5DAB"/>
    <w:multiLevelType w:val="hybridMultilevel"/>
    <w:tmpl w:val="6B1EE2C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F3FDC"/>
    <w:multiLevelType w:val="hybridMultilevel"/>
    <w:tmpl w:val="6632061E"/>
    <w:lvl w:ilvl="0" w:tplc="E722BFBC">
      <w:start w:val="1"/>
      <w:numFmt w:val="decimal"/>
      <w:lvlText w:val="%1-"/>
      <w:lvlJc w:val="left"/>
      <w:pPr>
        <w:ind w:left="501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" w15:restartNumberingAfterBreak="0">
    <w:nsid w:val="49977461"/>
    <w:multiLevelType w:val="hybridMultilevel"/>
    <w:tmpl w:val="7FF2D4B2"/>
    <w:lvl w:ilvl="0" w:tplc="5B564AA0">
      <w:start w:val="1"/>
      <w:numFmt w:val="decimal"/>
      <w:lvlText w:val="%1-"/>
      <w:lvlJc w:val="left"/>
      <w:pPr>
        <w:ind w:left="2115" w:hanging="1755"/>
      </w:pPr>
      <w:rPr>
        <w:rFonts w:asciiTheme="majorBidi" w:hAnsiTheme="majorBidi" w:cstheme="majorBidi"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5F40FC"/>
    <w:multiLevelType w:val="hybridMultilevel"/>
    <w:tmpl w:val="ED1E4B26"/>
    <w:lvl w:ilvl="0" w:tplc="6AC20D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F4C95"/>
    <w:multiLevelType w:val="hybridMultilevel"/>
    <w:tmpl w:val="1A82641C"/>
    <w:lvl w:ilvl="0" w:tplc="84CE6F4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BE7D1F"/>
    <w:multiLevelType w:val="hybridMultilevel"/>
    <w:tmpl w:val="E6CA6FA2"/>
    <w:lvl w:ilvl="0" w:tplc="E0E2F544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31849B" w:themeColor="accent5" w:themeShade="BF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E671B"/>
    <w:multiLevelType w:val="hybridMultilevel"/>
    <w:tmpl w:val="5094947A"/>
    <w:lvl w:ilvl="0" w:tplc="86584FF0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A03D84"/>
    <w:multiLevelType w:val="hybridMultilevel"/>
    <w:tmpl w:val="0944D8FA"/>
    <w:lvl w:ilvl="0" w:tplc="8F54149C">
      <w:start w:val="1"/>
      <w:numFmt w:val="decimal"/>
      <w:lvlText w:val="%1-"/>
      <w:lvlJc w:val="left"/>
      <w:pPr>
        <w:ind w:left="3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num w:numId="1" w16cid:durableId="1077745272">
    <w:abstractNumId w:val="2"/>
  </w:num>
  <w:num w:numId="2" w16cid:durableId="348026992">
    <w:abstractNumId w:val="3"/>
  </w:num>
  <w:num w:numId="3" w16cid:durableId="1587114232">
    <w:abstractNumId w:val="1"/>
  </w:num>
  <w:num w:numId="4" w16cid:durableId="2105413538">
    <w:abstractNumId w:val="7"/>
  </w:num>
  <w:num w:numId="5" w16cid:durableId="1092161966">
    <w:abstractNumId w:val="4"/>
  </w:num>
  <w:num w:numId="6" w16cid:durableId="1821655749">
    <w:abstractNumId w:val="9"/>
  </w:num>
  <w:num w:numId="7" w16cid:durableId="1451165671">
    <w:abstractNumId w:val="6"/>
  </w:num>
  <w:num w:numId="8" w16cid:durableId="335116540">
    <w:abstractNumId w:val="5"/>
  </w:num>
  <w:num w:numId="9" w16cid:durableId="455492960">
    <w:abstractNumId w:val="8"/>
  </w:num>
  <w:num w:numId="10" w16cid:durableId="1901399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183"/>
    <w:rsid w:val="00043779"/>
    <w:rsid w:val="00055D6F"/>
    <w:rsid w:val="0007459E"/>
    <w:rsid w:val="000750C3"/>
    <w:rsid w:val="000900D6"/>
    <w:rsid w:val="000A0611"/>
    <w:rsid w:val="000B78CB"/>
    <w:rsid w:val="000F09D3"/>
    <w:rsid w:val="000F5EC6"/>
    <w:rsid w:val="0015242C"/>
    <w:rsid w:val="00154947"/>
    <w:rsid w:val="0015556C"/>
    <w:rsid w:val="0017120D"/>
    <w:rsid w:val="001748FD"/>
    <w:rsid w:val="00176646"/>
    <w:rsid w:val="00181990"/>
    <w:rsid w:val="0019134A"/>
    <w:rsid w:val="001938E1"/>
    <w:rsid w:val="00196AD3"/>
    <w:rsid w:val="0019758F"/>
    <w:rsid w:val="001B3F99"/>
    <w:rsid w:val="001C0586"/>
    <w:rsid w:val="001C0AAA"/>
    <w:rsid w:val="001D15E7"/>
    <w:rsid w:val="001D6D8F"/>
    <w:rsid w:val="001F1AEC"/>
    <w:rsid w:val="002247F2"/>
    <w:rsid w:val="00224E84"/>
    <w:rsid w:val="00237B89"/>
    <w:rsid w:val="0024100C"/>
    <w:rsid w:val="00254B44"/>
    <w:rsid w:val="00263009"/>
    <w:rsid w:val="00264FF1"/>
    <w:rsid w:val="0026682B"/>
    <w:rsid w:val="00273192"/>
    <w:rsid w:val="00275091"/>
    <w:rsid w:val="002753BA"/>
    <w:rsid w:val="002817F2"/>
    <w:rsid w:val="002B040D"/>
    <w:rsid w:val="002B3DBD"/>
    <w:rsid w:val="002B3DF9"/>
    <w:rsid w:val="002C08A0"/>
    <w:rsid w:val="002C0BDE"/>
    <w:rsid w:val="002D51C3"/>
    <w:rsid w:val="002D5AB3"/>
    <w:rsid w:val="002D5DE0"/>
    <w:rsid w:val="002F4845"/>
    <w:rsid w:val="00311BED"/>
    <w:rsid w:val="00315D83"/>
    <w:rsid w:val="00332F8A"/>
    <w:rsid w:val="003365A2"/>
    <w:rsid w:val="00347458"/>
    <w:rsid w:val="00361F37"/>
    <w:rsid w:val="00375090"/>
    <w:rsid w:val="003805CD"/>
    <w:rsid w:val="0038176B"/>
    <w:rsid w:val="00397283"/>
    <w:rsid w:val="003A08B0"/>
    <w:rsid w:val="003D01D4"/>
    <w:rsid w:val="003E61BB"/>
    <w:rsid w:val="003F5148"/>
    <w:rsid w:val="003F6CA7"/>
    <w:rsid w:val="003F7FCF"/>
    <w:rsid w:val="004007C7"/>
    <w:rsid w:val="00402910"/>
    <w:rsid w:val="00402CED"/>
    <w:rsid w:val="00410783"/>
    <w:rsid w:val="00440E98"/>
    <w:rsid w:val="00443AA1"/>
    <w:rsid w:val="00463B49"/>
    <w:rsid w:val="00473746"/>
    <w:rsid w:val="004A28BF"/>
    <w:rsid w:val="004A6F3C"/>
    <w:rsid w:val="004B0BE9"/>
    <w:rsid w:val="004B4CF5"/>
    <w:rsid w:val="004B5A10"/>
    <w:rsid w:val="004C24B7"/>
    <w:rsid w:val="004E6158"/>
    <w:rsid w:val="00521D7F"/>
    <w:rsid w:val="005443E5"/>
    <w:rsid w:val="005609A5"/>
    <w:rsid w:val="00560B94"/>
    <w:rsid w:val="005835DF"/>
    <w:rsid w:val="0058553D"/>
    <w:rsid w:val="005871A1"/>
    <w:rsid w:val="00593043"/>
    <w:rsid w:val="00593384"/>
    <w:rsid w:val="00594288"/>
    <w:rsid w:val="005B578C"/>
    <w:rsid w:val="005C2948"/>
    <w:rsid w:val="005D3040"/>
    <w:rsid w:val="005E6832"/>
    <w:rsid w:val="005F1727"/>
    <w:rsid w:val="005F5AC0"/>
    <w:rsid w:val="00604297"/>
    <w:rsid w:val="00604F6D"/>
    <w:rsid w:val="006227AA"/>
    <w:rsid w:val="00626677"/>
    <w:rsid w:val="00632D65"/>
    <w:rsid w:val="00633183"/>
    <w:rsid w:val="00636393"/>
    <w:rsid w:val="00652030"/>
    <w:rsid w:val="00661668"/>
    <w:rsid w:val="00667D58"/>
    <w:rsid w:val="00680DCD"/>
    <w:rsid w:val="00684AE9"/>
    <w:rsid w:val="00685679"/>
    <w:rsid w:val="00693A3E"/>
    <w:rsid w:val="006C156B"/>
    <w:rsid w:val="006C60FE"/>
    <w:rsid w:val="006C740D"/>
    <w:rsid w:val="006E0265"/>
    <w:rsid w:val="006E3AD4"/>
    <w:rsid w:val="0070426C"/>
    <w:rsid w:val="00721B73"/>
    <w:rsid w:val="0073732F"/>
    <w:rsid w:val="00760B92"/>
    <w:rsid w:val="007655DC"/>
    <w:rsid w:val="00772922"/>
    <w:rsid w:val="00776756"/>
    <w:rsid w:val="00776C4E"/>
    <w:rsid w:val="007833B3"/>
    <w:rsid w:val="00797D4C"/>
    <w:rsid w:val="007A16A8"/>
    <w:rsid w:val="007B5479"/>
    <w:rsid w:val="007B7F09"/>
    <w:rsid w:val="007E1B8A"/>
    <w:rsid w:val="007E2505"/>
    <w:rsid w:val="007F1559"/>
    <w:rsid w:val="007F1C2D"/>
    <w:rsid w:val="007F244E"/>
    <w:rsid w:val="007F4DDA"/>
    <w:rsid w:val="007F76C2"/>
    <w:rsid w:val="0080288B"/>
    <w:rsid w:val="00834B57"/>
    <w:rsid w:val="00842C89"/>
    <w:rsid w:val="008439EE"/>
    <w:rsid w:val="008451B8"/>
    <w:rsid w:val="008548F3"/>
    <w:rsid w:val="00866DF5"/>
    <w:rsid w:val="008735AC"/>
    <w:rsid w:val="008762C8"/>
    <w:rsid w:val="00901E3D"/>
    <w:rsid w:val="009061D9"/>
    <w:rsid w:val="00914924"/>
    <w:rsid w:val="00924312"/>
    <w:rsid w:val="009253B7"/>
    <w:rsid w:val="00960C90"/>
    <w:rsid w:val="00991CBD"/>
    <w:rsid w:val="009A2E61"/>
    <w:rsid w:val="009B66BA"/>
    <w:rsid w:val="009B72E1"/>
    <w:rsid w:val="009D068B"/>
    <w:rsid w:val="009D563F"/>
    <w:rsid w:val="00A23EB9"/>
    <w:rsid w:val="00A62592"/>
    <w:rsid w:val="00A7262D"/>
    <w:rsid w:val="00A9336D"/>
    <w:rsid w:val="00A943A0"/>
    <w:rsid w:val="00A94DFF"/>
    <w:rsid w:val="00AC797E"/>
    <w:rsid w:val="00AD3773"/>
    <w:rsid w:val="00AD3BA8"/>
    <w:rsid w:val="00AE0461"/>
    <w:rsid w:val="00AF65FE"/>
    <w:rsid w:val="00B145E3"/>
    <w:rsid w:val="00B14647"/>
    <w:rsid w:val="00B359F0"/>
    <w:rsid w:val="00B435DB"/>
    <w:rsid w:val="00B72267"/>
    <w:rsid w:val="00B87B4C"/>
    <w:rsid w:val="00B90282"/>
    <w:rsid w:val="00B90FBF"/>
    <w:rsid w:val="00B96D88"/>
    <w:rsid w:val="00BA47E9"/>
    <w:rsid w:val="00BB3D15"/>
    <w:rsid w:val="00BB59DF"/>
    <w:rsid w:val="00BB7701"/>
    <w:rsid w:val="00C05634"/>
    <w:rsid w:val="00C12284"/>
    <w:rsid w:val="00C2311F"/>
    <w:rsid w:val="00C27904"/>
    <w:rsid w:val="00C30F48"/>
    <w:rsid w:val="00C336BD"/>
    <w:rsid w:val="00C73702"/>
    <w:rsid w:val="00C8099E"/>
    <w:rsid w:val="00C8566C"/>
    <w:rsid w:val="00CB61F9"/>
    <w:rsid w:val="00CC705D"/>
    <w:rsid w:val="00CD02C3"/>
    <w:rsid w:val="00CD1133"/>
    <w:rsid w:val="00D10C10"/>
    <w:rsid w:val="00D167A6"/>
    <w:rsid w:val="00D174A1"/>
    <w:rsid w:val="00D27349"/>
    <w:rsid w:val="00D27C8D"/>
    <w:rsid w:val="00D52677"/>
    <w:rsid w:val="00D63D47"/>
    <w:rsid w:val="00D64A07"/>
    <w:rsid w:val="00D8168C"/>
    <w:rsid w:val="00DA669A"/>
    <w:rsid w:val="00DB4146"/>
    <w:rsid w:val="00DC695C"/>
    <w:rsid w:val="00DC7482"/>
    <w:rsid w:val="00DD05AC"/>
    <w:rsid w:val="00DD5CA5"/>
    <w:rsid w:val="00DE694F"/>
    <w:rsid w:val="00DF4398"/>
    <w:rsid w:val="00E061D3"/>
    <w:rsid w:val="00E077C3"/>
    <w:rsid w:val="00E07B82"/>
    <w:rsid w:val="00E15F90"/>
    <w:rsid w:val="00E1729D"/>
    <w:rsid w:val="00E218E6"/>
    <w:rsid w:val="00E2229D"/>
    <w:rsid w:val="00E24DA3"/>
    <w:rsid w:val="00E300AA"/>
    <w:rsid w:val="00E51DF5"/>
    <w:rsid w:val="00E52023"/>
    <w:rsid w:val="00E553EC"/>
    <w:rsid w:val="00E61DDB"/>
    <w:rsid w:val="00E6765C"/>
    <w:rsid w:val="00E91BD2"/>
    <w:rsid w:val="00EB5321"/>
    <w:rsid w:val="00EC301E"/>
    <w:rsid w:val="00EC3CFE"/>
    <w:rsid w:val="00ED38DB"/>
    <w:rsid w:val="00ED501B"/>
    <w:rsid w:val="00EE141E"/>
    <w:rsid w:val="00EF06AD"/>
    <w:rsid w:val="00EF3194"/>
    <w:rsid w:val="00F00AE0"/>
    <w:rsid w:val="00F03BC8"/>
    <w:rsid w:val="00F16993"/>
    <w:rsid w:val="00F271D1"/>
    <w:rsid w:val="00F33D2B"/>
    <w:rsid w:val="00F37782"/>
    <w:rsid w:val="00F6646B"/>
    <w:rsid w:val="00F73E07"/>
    <w:rsid w:val="00FA68BA"/>
    <w:rsid w:val="00FB03C5"/>
    <w:rsid w:val="00FB1F15"/>
    <w:rsid w:val="00FB74DE"/>
    <w:rsid w:val="00FC5AA2"/>
    <w:rsid w:val="00FD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77B4240"/>
  <w15:docId w15:val="{D8B4F192-E2AE-40F6-8C47-8AABDFD66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783"/>
    <w:pPr>
      <w:bidi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492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D1133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Emphasis">
    <w:name w:val="Emphasis"/>
    <w:basedOn w:val="DefaultParagraphFont"/>
    <w:qFormat/>
    <w:rsid w:val="00CD1133"/>
    <w:rPr>
      <w:i/>
      <w:iCs/>
    </w:rPr>
  </w:style>
  <w:style w:type="character" w:styleId="Strong">
    <w:name w:val="Strong"/>
    <w:basedOn w:val="DefaultParagraphFont"/>
    <w:qFormat/>
    <w:rsid w:val="00CD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71A1"/>
    <w:pPr>
      <w:bidi w:val="0"/>
      <w:spacing w:before="100" w:beforeAutospacing="1" w:after="100" w:afterAutospacing="1"/>
    </w:pPr>
    <w:rPr>
      <w:rFonts w:eastAsiaTheme="minorEastAsia"/>
      <w:lang w:val="fr-FR" w:eastAsia="fr-FR"/>
    </w:rPr>
  </w:style>
  <w:style w:type="paragraph" w:styleId="ListParagraph">
    <w:name w:val="List Paragraph"/>
    <w:basedOn w:val="Normal"/>
    <w:uiPriority w:val="34"/>
    <w:qFormat/>
    <w:rsid w:val="007F1559"/>
    <w:pPr>
      <w:ind w:left="720"/>
      <w:contextualSpacing/>
    </w:pPr>
  </w:style>
  <w:style w:type="table" w:styleId="PlainTable1">
    <w:name w:val="Plain Table 1"/>
    <w:basedOn w:val="TableNormal"/>
    <w:uiPriority w:val="41"/>
    <w:rsid w:val="00254B4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254B44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1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73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svg"/><Relationship Id="rId2" Type="http://schemas.openxmlformats.org/officeDocument/2006/relationships/numbering" Target="numbering.xml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sv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C5929-D426-4373-B927-73466BDF5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المتوسطة:</vt:lpstr>
      <vt:lpstr>المتوسطة:</vt:lpstr>
    </vt:vector>
  </TitlesOfParts>
  <Company>OFFICE</Company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المتوسطة:</dc:title>
  <dc:subject/>
  <dc:creator>قلالش ف</dc:creator>
  <cp:keywords/>
  <dc:description/>
  <cp:lastModifiedBy>sasasa sasa</cp:lastModifiedBy>
  <cp:revision>2</cp:revision>
  <cp:lastPrinted>2024-08-25T13:45:00Z</cp:lastPrinted>
  <dcterms:created xsi:type="dcterms:W3CDTF">2024-09-13T07:44:00Z</dcterms:created>
  <dcterms:modified xsi:type="dcterms:W3CDTF">2024-09-13T07:44:00Z</dcterms:modified>
</cp:coreProperties>
</file>