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53C" w:rsidRDefault="00F16DD0" w:rsidP="0006153C">
      <w:pPr>
        <w:tabs>
          <w:tab w:val="right" w:pos="0"/>
        </w:tabs>
        <w:bidi/>
      </w:pPr>
      <w:r>
        <w:rPr>
          <w:noProof/>
          <w:lang w:eastAsia="fr-FR"/>
        </w:rPr>
        <w:pict>
          <v:rect id="Rectangle 1902" o:spid="_x0000_s1027" style="position:absolute;left:0;text-align:left;margin-left:24.2pt;margin-top:22.85pt;width:515.55pt;height:95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06153C" w:rsidRPr="00E75A5E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A716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06153C" w:rsidRPr="00E75A5E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06153C" w:rsidRPr="00E75A5E" w:rsidRDefault="0006153C" w:rsidP="004E56E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العوامل المؤثرة في التحول الكيميائي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 w:rsidR="004E56E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06153C" w:rsidRPr="00E75A5E" w:rsidRDefault="0006153C" w:rsidP="0035703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89734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ادماج </w:t>
                  </w:r>
                  <w:proofErr w:type="spellStart"/>
                  <w:r w:rsidR="0089734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التعلم</w:t>
                  </w:r>
                  <w:r w:rsidR="0035703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ـــــــــــ</w:t>
                  </w:r>
                  <w:r w:rsidR="0089734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ات</w:t>
                  </w:r>
                  <w:proofErr w:type="spellEnd"/>
                  <w:r w:rsidR="0089734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.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</w:t>
                  </w:r>
                  <w:r w:rsidR="0089734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AutoShape 1901" o:spid="_x0000_s1026" style="position:absolute;left:0;text-align:left;margin-left:-6.35pt;margin-top:9.95pt;width:568.5pt;height:262.2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</w:p>
    <w:p w:rsidR="0006153C" w:rsidRPr="0006153C" w:rsidRDefault="00F16DD0" w:rsidP="0006153C">
      <w:pPr>
        <w:bidi/>
      </w:pPr>
      <w:r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3" type="#_x0000_t106" style="position:absolute;left:0;text-align:left;margin-left:217.2pt;margin-top:7.25pt;width:127.5pt;height:60.75pt;z-index:251665408" adj="147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06153C" w:rsidRPr="0006153C" w:rsidRDefault="0006153C" w:rsidP="0006153C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06153C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المذكرة</w:t>
                  </w:r>
                </w:p>
                <w:p w:rsidR="0006153C" w:rsidRPr="0006153C" w:rsidRDefault="0006153C" w:rsidP="0089734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6153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رقم</w:t>
                  </w:r>
                  <w:r w:rsidRPr="0006153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6153C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☺</w:t>
                  </w:r>
                  <w:r w:rsidR="00897341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⑧</w:t>
                  </w:r>
                  <w:r w:rsidRPr="0006153C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  <w:t>☻</w:t>
                  </w:r>
                </w:p>
              </w:txbxContent>
            </v:textbox>
          </v:shape>
        </w:pict>
      </w: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19428D" w:rsidP="0006153C">
      <w:pPr>
        <w:bidi/>
      </w:pPr>
      <w:r>
        <w:rPr>
          <w:noProof/>
          <w:lang w:eastAsia="fr-FR"/>
        </w:rPr>
        <w:pict>
          <v:roundrect id="AutoShape 1903" o:spid="_x0000_s1028" style="position:absolute;left:0;text-align:left;margin-left:24.2pt;margin-top:22.3pt;width:515.55pt;height:141.9pt;flip:y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19428D" w:rsidRPr="0019428D" w:rsidRDefault="0006153C" w:rsidP="0019428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</w:pPr>
                  <w:proofErr w:type="gramStart"/>
                  <w:r w:rsidRPr="0019428D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الكفاءة</w:t>
                  </w:r>
                  <w:proofErr w:type="gramEnd"/>
                  <w:r w:rsidRPr="0019428D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الختامية </w:t>
                  </w:r>
                  <w:r w:rsidRPr="0019428D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  <w:t>:</w:t>
                  </w:r>
                </w:p>
                <w:p w:rsidR="0006153C" w:rsidRPr="0019428D" w:rsidRDefault="0019428D" w:rsidP="0019428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</w:pPr>
                  <w:r w:rsidRPr="0019428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◄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bidi="ar-DZ"/>
                    </w:rPr>
                    <w:t xml:space="preserve"> </w:t>
                  </w:r>
                  <w:proofErr w:type="gramStart"/>
                  <w:r w:rsidR="0006153C" w:rsidRPr="0019428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>يحل</w:t>
                  </w:r>
                  <w:proofErr w:type="gramEnd"/>
                  <w:r w:rsidR="0006153C" w:rsidRPr="0019428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مشكلات من الحياة اليومية ذات صلة بالمادة و تحولاتها موظفا نموذج التفاعل الكيميائي المعبر عنه بمعادلة كيميائية.</w:t>
                  </w:r>
                </w:p>
                <w:p w:rsidR="0006153C" w:rsidRPr="0019428D" w:rsidRDefault="0006153C" w:rsidP="0019428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19428D">
                    <w:rPr>
                      <w:rFonts w:asciiTheme="majorBidi" w:hAnsiTheme="majorBidi" w:cstheme="majorBidi" w:hint="cs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>مركبات</w:t>
                  </w:r>
                  <w:proofErr w:type="gramEnd"/>
                  <w:r w:rsidRPr="0019428D">
                    <w:rPr>
                      <w:rFonts w:asciiTheme="majorBidi" w:hAnsiTheme="majorBidi" w:cstheme="majorBidi" w:hint="cs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 xml:space="preserve"> الكفاءة</w:t>
                  </w:r>
                  <w:r w:rsidRPr="0019428D"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> </w:t>
                  </w:r>
                  <w:r w:rsidRPr="0019428D"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lang w:bidi="ar-DZ"/>
                    </w:rPr>
                    <w:t>:</w:t>
                  </w:r>
                </w:p>
                <w:p w:rsidR="0006153C" w:rsidRPr="00476FBF" w:rsidRDefault="0006153C" w:rsidP="0019428D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19428D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06153C" w:rsidRPr="004E56EE" w:rsidRDefault="0006153C" w:rsidP="0019428D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9428D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②</w:t>
                  </w:r>
                  <w:r w:rsidRPr="00970DAF">
                    <w:rPr>
                      <w:rFonts w:ascii="Cambria Math" w:hAnsi="Cambria Math" w:cs="Times New Roman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يختار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العوامل المؤثرة المناسبة لتوجيه التحول الكيميائي .</w:t>
                  </w:r>
                </w:p>
                <w:p w:rsidR="0006153C" w:rsidRPr="004E56EE" w:rsidRDefault="0006153C" w:rsidP="0019428D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9428D">
                    <w:rPr>
                      <w:rFonts w:asciiTheme="majorBidi" w:hAnsiTheme="majorBidi" w:cs="Cambria Math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③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يحترم الاحتياطات الأمنية عند التع</w:t>
                  </w:r>
                  <w:bookmarkStart w:id="0" w:name="_GoBack"/>
                  <w:bookmarkEnd w:id="0"/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امل مع المواد الكيميائية محافظا على بيئته .</w:t>
                  </w:r>
                </w:p>
                <w:p w:rsidR="0006153C" w:rsidRDefault="0006153C" w:rsidP="0006153C">
                  <w:pPr>
                    <w:bidi/>
                    <w:rPr>
                      <w:rFonts w:asciiTheme="majorBidi" w:hAnsiTheme="majorBidi" w:cstheme="majorBidi"/>
                      <w:rtl/>
                    </w:rPr>
                  </w:pPr>
                </w:p>
                <w:p w:rsidR="0006153C" w:rsidRPr="008E0DC9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Default="00F16DD0" w:rsidP="0006153C">
      <w:pPr>
        <w:bidi/>
      </w:pPr>
      <w:r>
        <w:rPr>
          <w:noProof/>
          <w:lang w:eastAsia="fr-FR"/>
        </w:rPr>
        <w:pict>
          <v:roundrect id="AutoShape 5" o:spid="_x0000_s1034" style="position:absolute;left:0;text-align:left;margin-left:-6.35pt;margin-top:1.55pt;width:573.3pt;height:23pt;z-index:2516664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F37E5F" w:rsidRPr="006A079F" w:rsidRDefault="00F37E5F" w:rsidP="0019428D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"</w:t>
                  </w:r>
                  <w:r w:rsidR="0019428D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val="en-US" w:bidi="ar-DZ"/>
                    </w:rPr>
                    <w:t xml:space="preserve"> إدماج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19428D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تعلم</w:t>
                  </w:r>
                  <w:r w:rsidR="0019428D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ات</w:t>
                  </w:r>
                  <w:proofErr w:type="spellEnd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06153C" w:rsidRDefault="00F16DD0" w:rsidP="0006153C">
      <w:pPr>
        <w:bidi/>
        <w:rPr>
          <w:rtl/>
        </w:rPr>
      </w:pPr>
      <w:r>
        <w:rPr>
          <w:noProof/>
          <w:rtl/>
          <w:lang w:eastAsia="fr-FR"/>
        </w:rPr>
        <w:pict>
          <v:roundrect id="Rectangle à coins arrondis 14" o:spid="_x0000_s1037" style="position:absolute;left:0;text-align:left;margin-left:-9.6pt;margin-top:7.6pt;width:463.9pt;height:29.2pt;z-index:25166950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" fillcolor="#a5d5e2 [1624]" strokecolor="#40a7c2 [3048]">
            <v:fill color2="#e4f2f6 [504]" rotate="t" angle="180" colors="0 #9eeaff;22938f #bbefff;1 #e4f9ff" focus="100%" type="gradient"/>
            <v:shadow on="t" color="black" opacity="24903f" origin=",.5" offset="0,.55556mm"/>
            <v:textbox>
              <w:txbxContent>
                <w:p w:rsidR="00224BB3" w:rsidRPr="0019428D" w:rsidRDefault="00224BB3" w:rsidP="00224BB3">
                  <w:pPr>
                    <w:jc w:val="center"/>
                    <w:rPr>
                      <w:rFonts w:ascii="Andalus" w:hAnsi="Andalus" w:cs="Andalus"/>
                      <w:bCs/>
                      <w:caps/>
                      <w:color w:val="FF0000"/>
                      <w:sz w:val="30"/>
                      <w:szCs w:val="30"/>
                      <w:lang w:bidi="ar-DZ"/>
                    </w:rPr>
                  </w:pPr>
                  <w:r w:rsidRPr="0019428D">
                    <w:rPr>
                      <w:rFonts w:ascii="Andalus" w:hAnsi="Andalus" w:cs="Andalus"/>
                      <w:bCs/>
                      <w:caps/>
                      <w:color w:val="FF0000"/>
                      <w:sz w:val="30"/>
                      <w:szCs w:val="30"/>
                      <w:rtl/>
                      <w:lang w:bidi="ar-DZ"/>
                    </w:rPr>
                    <w:t>مـــــــــــــــــــاذا ندمــــــــــــــــــــــــج ؟</w:t>
                  </w:r>
                </w:p>
              </w:txbxContent>
            </v:textbox>
          </v:roundrect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214"/>
        <w:gridCol w:w="1808"/>
      </w:tblGrid>
      <w:tr w:rsidR="00224BB3" w:rsidRPr="00D56985" w:rsidTr="00AC3C36">
        <w:trPr>
          <w:trHeight w:val="1547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19428D" w:rsidRDefault="0019428D" w:rsidP="0019428D">
            <w:pPr>
              <w:pStyle w:val="Paragraphedeliste"/>
              <w:tabs>
                <w:tab w:val="left" w:pos="10223"/>
              </w:tabs>
              <w:bidi/>
              <w:spacing w:after="0" w:line="240" w:lineRule="auto"/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</w:rPr>
            </w:pPr>
          </w:p>
          <w:p w:rsidR="00224BB3" w:rsidRPr="00897341" w:rsidRDefault="00897341" w:rsidP="0019428D">
            <w:pPr>
              <w:pStyle w:val="Paragraphedeliste"/>
              <w:numPr>
                <w:ilvl w:val="0"/>
                <w:numId w:val="2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</w:rPr>
            </w:pPr>
            <w:proofErr w:type="gramStart"/>
            <w:r w:rsidRPr="00897341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</w:rPr>
              <w:t>التحول</w:t>
            </w:r>
            <w:proofErr w:type="gramEnd"/>
            <w:r w:rsidRPr="00897341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</w:rPr>
              <w:t xml:space="preserve"> الكيميائي </w:t>
            </w:r>
          </w:p>
          <w:p w:rsidR="007B7D5C" w:rsidRPr="00897341" w:rsidRDefault="007B7D5C" w:rsidP="00897341">
            <w:pPr>
              <w:pStyle w:val="Paragraphedeliste"/>
              <w:numPr>
                <w:ilvl w:val="0"/>
                <w:numId w:val="25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9734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العوامل المؤثرة في التفاعل الكيميائي .</w:t>
            </w:r>
          </w:p>
          <w:p w:rsidR="00224BB3" w:rsidRPr="008A284E" w:rsidRDefault="007B7D5C" w:rsidP="00897341">
            <w:pPr>
              <w:pStyle w:val="Paragraphedeliste"/>
              <w:numPr>
                <w:ilvl w:val="0"/>
                <w:numId w:val="25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</w:pPr>
            <w:r w:rsidRPr="0089734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المعادلات </w:t>
            </w:r>
            <w:proofErr w:type="gramStart"/>
            <w:r w:rsidRPr="0089734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الكيميائية .</w:t>
            </w:r>
            <w:proofErr w:type="gramEnd"/>
            <w:r w:rsidR="00224BB3" w:rsidRPr="000D1614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</w:pPr>
          </w:p>
          <w:p w:rsidR="00D97340" w:rsidRPr="00D97340" w:rsidRDefault="00D97340" w:rsidP="00D97340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المعارف و مواضع الادماج.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</w:pPr>
          </w:p>
        </w:tc>
      </w:tr>
      <w:tr w:rsidR="00224BB3" w:rsidRPr="00D56985" w:rsidTr="00AC3C36">
        <w:trPr>
          <w:trHeight w:val="128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D1614" w:rsidRDefault="00224BB3" w:rsidP="00AC3C36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يستعمل الترميز العالمي .</w:t>
            </w: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يلاحظ و يستكشف و يحلل و يستدل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منطقيا .</w:t>
            </w:r>
            <w:proofErr w:type="gramEnd"/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spell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ينمذج</w:t>
            </w:r>
            <w:proofErr w:type="spellEnd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وضعيات للتفسير و التنبؤ و حل مشكلات و يعد استراتيجية ملائمة لحل وضعيات مشكلة .</w:t>
            </w:r>
          </w:p>
          <w:p w:rsidR="00224BB3" w:rsidRPr="000D1614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يستعمل مختلف أشكال التعبير الأعداد و الرموز و الأشكال و المخططات و الجداول و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البيانات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الكفاءة العرضية المستهدفة </w:t>
            </w:r>
            <w:proofErr w:type="spellStart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بالادماج</w:t>
            </w:r>
            <w:proofErr w:type="spellEnd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.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224BB3" w:rsidRPr="00D56985" w:rsidTr="00AC3C36">
        <w:trPr>
          <w:trHeight w:val="1289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يمارس الفضول العلمي و الفكر النقدي فيلاحظ و يستكشف و يستدل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منطقيا .</w:t>
            </w:r>
            <w:proofErr w:type="gramEnd"/>
          </w:p>
          <w:p w:rsidR="00224BB3" w:rsidRPr="004A0D0A" w:rsidRDefault="00F16DD0" w:rsidP="00224BB3">
            <w:pPr>
              <w:pStyle w:val="Paragraphedeliste"/>
              <w:numPr>
                <w:ilvl w:val="0"/>
                <w:numId w:val="13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>
              <w:rPr>
                <w:rFonts w:asciiTheme="majorBidi" w:hAnsiTheme="majorBidi" w:cs="Sultan Medium"/>
                <w:b/>
                <w:bCs/>
                <w:noProof/>
                <w:color w:val="FF0000"/>
                <w:sz w:val="12"/>
                <w:szCs w:val="12"/>
                <w:lang w:eastAsia="en-US"/>
              </w:rPr>
              <w:pict>
                <v:roundrect id="Rectangle à coins arrondis 18" o:spid="_x0000_s1036" style="position:absolute;left:0;text-align:left;margin-left:-7.85pt;margin-top:27.8pt;width:463.85pt;height:29.2pt;z-index:25166848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224BB3" w:rsidRPr="0019428D" w:rsidRDefault="00224BB3" w:rsidP="00224BB3">
                        <w:pPr>
                          <w:jc w:val="center"/>
                          <w:rPr>
                            <w:rFonts w:ascii="Andalus" w:hAnsi="Andalus" w:cs="Andalus"/>
                            <w:bCs/>
                            <w:caps/>
                            <w:color w:val="FF0000"/>
                            <w:sz w:val="32"/>
                            <w:szCs w:val="32"/>
                            <w:lang w:bidi="ar-DZ"/>
                          </w:rPr>
                        </w:pPr>
                        <w:r w:rsidRPr="0019428D">
                          <w:rPr>
                            <w:rFonts w:ascii="Andalus" w:hAnsi="Andalus" w:cs="Andalus"/>
                            <w:bCs/>
                            <w:caps/>
                            <w:color w:val="FF0000"/>
                            <w:sz w:val="32"/>
                            <w:szCs w:val="32"/>
                            <w:rtl/>
                            <w:lang w:bidi="ar-DZ"/>
                          </w:rPr>
                          <w:t>مـــــــــــــــــــاذا ندمــــــــــــــــــــــــج ؟</w:t>
                        </w:r>
                      </w:p>
                    </w:txbxContent>
                  </v:textbox>
                </v:roundrect>
              </w:pict>
            </w:r>
            <w:r w:rsidR="00224BB3"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يسعى الى توسيع ثقافته العلمية و تكوينه الذاتي .</w:t>
            </w:r>
          </w:p>
          <w:p w:rsidR="00224BB3" w:rsidRPr="00B2351A" w:rsidRDefault="00224BB3" w:rsidP="00224BB3">
            <w:pPr>
              <w:pStyle w:val="Paragraphedeliste"/>
              <w:numPr>
                <w:ilvl w:val="0"/>
                <w:numId w:val="13"/>
              </w:numPr>
              <w:tabs>
                <w:tab w:val="left" w:pos="10223"/>
              </w:tabs>
              <w:bidi/>
              <w:spacing w:after="0" w:line="240" w:lineRule="auto"/>
            </w:pPr>
            <w:r w:rsidRPr="004A0D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يكرس العمل الجماعي ضمن وحدة عضوية واحدة ( أعضاء الفوج الواحد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proofErr w:type="spellStart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السلوكات</w:t>
            </w:r>
            <w:proofErr w:type="spellEnd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 و القيم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المستهدفة </w:t>
            </w:r>
            <w:proofErr w:type="spellStart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بالادماج</w:t>
            </w:r>
            <w:proofErr w:type="spellEnd"/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.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</w:tc>
      </w:tr>
      <w:tr w:rsidR="00224BB3" w:rsidRPr="00D56985" w:rsidTr="00AC3C36">
        <w:trPr>
          <w:trHeight w:val="141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224BB3" w:rsidRPr="000D3C0B" w:rsidRDefault="00224BB3" w:rsidP="00AC3C36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4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صور و رسومات توضيحية .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نمط السندات التعليمية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المطلوب تجنيدها لتعلم الادماج .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</w:tc>
      </w:tr>
      <w:tr w:rsidR="00224BB3" w:rsidRPr="00D56985" w:rsidTr="00AC3C36">
        <w:trPr>
          <w:trHeight w:val="169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rFonts w:hint="cs"/>
                <w:b/>
                <w:bCs/>
                <w:rtl/>
                <w:lang w:bidi="ar-DZ"/>
              </w:rPr>
            </w:pPr>
          </w:p>
          <w:p w:rsidR="0019428D" w:rsidRPr="00476FBF" w:rsidRDefault="0019428D" w:rsidP="0019428D">
            <w:pPr>
              <w:tabs>
                <w:tab w:val="left" w:pos="10223"/>
              </w:tabs>
              <w:bidi/>
              <w:rPr>
                <w:b/>
                <w:bCs/>
                <w:rtl/>
                <w:lang w:bidi="ar-DZ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صعوبة الترجمة السليمة للوضعية و تحديد المهمة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المقصودة .</w:t>
            </w:r>
            <w:proofErr w:type="gramEnd"/>
          </w:p>
          <w:p w:rsidR="00224BB3" w:rsidRPr="00476FBF" w:rsidRDefault="00224BB3" w:rsidP="00224BB3">
            <w:pPr>
              <w:pStyle w:val="Paragraphedeliste"/>
              <w:numPr>
                <w:ilvl w:val="0"/>
                <w:numId w:val="1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صعوبة توظيف الموارد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المعرفية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D97340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العقبات التي يمكن أن تتعرض الاجراء.</w:t>
            </w: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</w:tbl>
    <w:p w:rsidR="00224BB3" w:rsidRDefault="00224BB3" w:rsidP="00224BB3">
      <w:pPr>
        <w:bidi/>
        <w:rPr>
          <w:rtl/>
        </w:rPr>
      </w:pPr>
    </w:p>
    <w:p w:rsidR="00224BB3" w:rsidRPr="00224BB3" w:rsidRDefault="00F16DD0" w:rsidP="00224BB3">
      <w:pPr>
        <w:bidi/>
      </w:pPr>
      <w:r>
        <w:rPr>
          <w:noProof/>
          <w:lang w:eastAsia="fr-FR"/>
        </w:rPr>
        <w:lastRenderedPageBreak/>
        <w:pict>
          <v:roundrect id="_x0000_s1038" style="position:absolute;left:0;text-align:left;margin-left:-3.65pt;margin-top:11.3pt;width:565.85pt;height:23pt;z-index:251670528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jTw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224BB3" w:rsidRPr="006A079F" w:rsidRDefault="00224BB3" w:rsidP="00426E9A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سير ال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r w:rsidR="00426E9A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ادماج التعلمات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06153C" w:rsidRDefault="0006153C" w:rsidP="0006153C">
      <w:pPr>
        <w:bidi/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24BB3" w:rsidRPr="00D56985" w:rsidTr="00AC3C36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6C5BB8" w:rsidRDefault="00222BD2" w:rsidP="006C5BB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لاحظ عمر تصدأ</w:t>
            </w:r>
            <w:r w:rsidR="0089734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الباب الحديدي لمنزلهم فتساءل عن كيفية حدوث ذلك فأجابته أمه بأن الصدأ هو دليل على حدوث تآكل في الحديد الذي يضعفه و يسمى أكسيد الحديد الثلاثي و أنه تحول يطرأ على الحديد مع غاز الأكسجين بوجود الرطوبة .</w:t>
            </w:r>
          </w:p>
          <w:p w:rsidR="00736730" w:rsidRPr="00222BD2" w:rsidRDefault="00736730" w:rsidP="0089734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222BD2">
              <w:rPr>
                <w:rFonts w:asciiTheme="majorBidi" w:hAnsiTheme="majorBidi" w:cstheme="majorBidi" w:hint="cs"/>
                <w:sz w:val="28"/>
                <w:szCs w:val="28"/>
                <w:rtl/>
              </w:rPr>
              <w:t>للاجابة</w:t>
            </w:r>
            <w:proofErr w:type="spellEnd"/>
            <w:r w:rsidRPr="00222BD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عن تساؤلاته , اليك التجربة التالية و ساعده على تفسيرها :</w:t>
            </w:r>
          </w:p>
          <w:p w:rsidR="00736730" w:rsidRDefault="00736730" w:rsidP="00736730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وضعت 4 مسامير في أنابيب اختبار مرقمة من 1 الى 4 في الظروف الموضحة في الجدول التالي </w:t>
            </w:r>
          </w:p>
          <w:p w:rsidR="00897341" w:rsidRDefault="00736730" w:rsidP="00736730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 تركت لعدة أيام </w:t>
            </w:r>
            <w:r w:rsidRPr="00222BD2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الوثيقة صــ 36 (صدأ </w:t>
            </w:r>
            <w:proofErr w:type="gramStart"/>
            <w:r w:rsidRPr="00222BD2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الحديد)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224BB3" w:rsidRDefault="00F16DD0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en-US"/>
              </w:rPr>
              <w:pict>
                <v:rect id="_x0000_s1048" style="position:absolute;left:0;text-align:left;margin-left:-1.95pt;margin-top:8.2pt;width:460.85pt;height:129.75pt;z-index:251678720" fillcolor="white [3201]" strokecolor="#4f81bd [3204]" strokeweight="1pt">
                  <v:stroke dashstyle="dash"/>
                  <v:shadow color="#868686"/>
                  <v:textbox>
                    <w:txbxContent>
                      <w:p w:rsidR="00D32649" w:rsidRDefault="00ED4822" w:rsidP="00D32649">
                        <w:pPr>
                          <w:bidi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830A42E" wp14:editId="54B526A6">
                              <wp:extent cx="5693755" cy="1552575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05945" cy="15558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Pr="00130447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24BB3" w:rsidRPr="00130447" w:rsidRDefault="00224BB3" w:rsidP="00AC3C36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D97340" w:rsidRDefault="00D97340" w:rsidP="00D97340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نــــــــص</w:t>
            </w:r>
            <w:proofErr w:type="gramEnd"/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الوضعية</w:t>
            </w: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24BB3" w:rsidRPr="00D56985" w:rsidTr="004A0D0A">
        <w:trPr>
          <w:trHeight w:val="1780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3EA3" w:rsidRDefault="00503EA3" w:rsidP="00503EA3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222BD2" w:rsidRDefault="00ED4822" w:rsidP="00503EA3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222BD2">
              <w:rPr>
                <w:rFonts w:asciiTheme="majorBidi" w:eastAsiaTheme="minorEastAsia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فسر</w:t>
            </w:r>
            <w:proofErr w:type="gramEnd"/>
            <w:r w:rsidRPr="00222BD2">
              <w:rPr>
                <w:rFonts w:asciiTheme="majorBidi" w:eastAsiaTheme="minorEastAsia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نتائج هذه التجارب ؟</w:t>
            </w:r>
          </w:p>
          <w:p w:rsidR="00792FAB" w:rsidRPr="00222BD2" w:rsidRDefault="00222BD2" w:rsidP="00503EA3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أكتب صيغة </w:t>
            </w:r>
            <w:proofErr w:type="gramStart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أكسيد</w:t>
            </w:r>
            <w:proofErr w:type="gramEnd"/>
            <w:r w:rsidR="00ED4822"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الحديد الثلاثي ؟</w:t>
            </w:r>
          </w:p>
          <w:p w:rsidR="00224BB3" w:rsidRPr="00222BD2" w:rsidRDefault="00ED4822" w:rsidP="004A0D0A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proofErr w:type="spellStart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نمذج</w:t>
            </w:r>
            <w:proofErr w:type="spellEnd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التحول الكيميائي الحاصل لمعدن </w:t>
            </w:r>
            <w:r w:rsidR="00605858"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الحديد بمعادلة ¸ مع ذكر الحالة الفيزيائية .</w:t>
            </w:r>
          </w:p>
          <w:p w:rsidR="00903DBF" w:rsidRPr="00222BD2" w:rsidRDefault="00903DBF" w:rsidP="00605858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:rsidR="004A0D0A" w:rsidRPr="00222BD2" w:rsidRDefault="00605858" w:rsidP="00903DBF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حدد العوامل المؤثرة في هذا التفاعل .</w:t>
            </w:r>
          </w:p>
          <w:p w:rsidR="00903DBF" w:rsidRPr="00222BD2" w:rsidRDefault="00903DBF" w:rsidP="00426E9A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proofErr w:type="gramStart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برأيك</w:t>
            </w:r>
            <w:r w:rsidR="00222BD2"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,</w:t>
            </w:r>
            <w:proofErr w:type="gramEnd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هل هي نفس العوامل التي أثرت في باب منزل </w:t>
            </w:r>
            <w:r w:rsid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عمر</w:t>
            </w:r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؟</w:t>
            </w:r>
          </w:p>
          <w:p w:rsidR="004A0D0A" w:rsidRPr="00903DBF" w:rsidRDefault="00903DBF" w:rsidP="00903DBF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sz w:val="26"/>
                <w:szCs w:val="26"/>
                <w:lang w:bidi="ar-DZ"/>
              </w:rPr>
            </w:pPr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اشرح كيف تحفظ باب منزلكم من </w:t>
            </w:r>
            <w:proofErr w:type="gramStart"/>
            <w:r w:rsidRPr="00222BD2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الصدأ .</w:t>
            </w:r>
            <w:proofErr w:type="gramEnd"/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D97340" w:rsidRPr="009B7FB1" w:rsidRDefault="00D97340" w:rsidP="00D97340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التع</w:t>
            </w:r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ليمــــــــات</w:t>
            </w: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24BB3" w:rsidRPr="00D56985" w:rsidTr="00AC3C36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222BD2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يقدم</w:t>
            </w:r>
            <w:proofErr w:type="gramEnd"/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الوضعية و يشرح التعليمات و شكل المطلوب منهم (</w:t>
            </w:r>
            <w:r w:rsidRPr="00222B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لا يقدم التوجيهات أكثر من اللزوم ).</w:t>
            </w:r>
          </w:p>
          <w:p w:rsidR="00224BB3" w:rsidRPr="00222BD2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يساعد التلاميذ على حصر المشكل و الانطلاق في </w:t>
            </w:r>
            <w:proofErr w:type="gramStart"/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البحث .</w:t>
            </w:r>
            <w:proofErr w:type="gramEnd"/>
          </w:p>
          <w:p w:rsidR="00224BB3" w:rsidRPr="00222BD2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يقدم الدعم و المساعدة من أجل تقديم جهود البحث (</w:t>
            </w:r>
            <w:r w:rsidRPr="00222B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خاصة مع المتعطلين</w:t>
            </w:r>
            <w:r w:rsidRPr="00222B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بدون تعليقات تقييمية .</w:t>
            </w:r>
          </w:p>
          <w:p w:rsidR="00224BB3" w:rsidRPr="00222BD2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يذكرهم بالوقت .</w:t>
            </w:r>
          </w:p>
          <w:p w:rsidR="00224BB3" w:rsidRPr="00222BD2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يقيم عمل التلاميذ و يعد الخطة العلاجية بعد </w:t>
            </w:r>
            <w:proofErr w:type="gramStart"/>
            <w:r w:rsidRPr="00222BD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الانتهاء .</w:t>
            </w:r>
            <w:proofErr w:type="gramEnd"/>
          </w:p>
          <w:p w:rsidR="00224BB3" w:rsidRPr="004C1A7E" w:rsidRDefault="00224BB3" w:rsidP="00AC3C36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24BB3" w:rsidRPr="00D97340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منـــــــاقشة</w:t>
            </w:r>
          </w:p>
          <w:p w:rsidR="00224BB3" w:rsidRPr="009B7FB1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973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الوضعيــــــــة</w:t>
            </w:r>
          </w:p>
        </w:tc>
      </w:tr>
    </w:tbl>
    <w:p w:rsidR="0006153C" w:rsidRDefault="0006153C" w:rsidP="0006153C">
      <w:pPr>
        <w:bidi/>
        <w:rPr>
          <w:rtl/>
        </w:rPr>
      </w:pPr>
    </w:p>
    <w:tbl>
      <w:tblPr>
        <w:tblStyle w:val="Grilledutableau"/>
        <w:bidiVisual/>
        <w:tblW w:w="10813" w:type="dxa"/>
        <w:tblLook w:val="04A0" w:firstRow="1" w:lastRow="0" w:firstColumn="1" w:lastColumn="0" w:noHBand="0" w:noVBand="1"/>
      </w:tblPr>
      <w:tblGrid>
        <w:gridCol w:w="1652"/>
        <w:gridCol w:w="9161"/>
      </w:tblGrid>
      <w:tr w:rsidR="00224BB3" w:rsidTr="004A0D0A">
        <w:trPr>
          <w:trHeight w:val="542"/>
        </w:trPr>
        <w:tc>
          <w:tcPr>
            <w:tcW w:w="1652" w:type="dxa"/>
          </w:tcPr>
          <w:p w:rsidR="00224BB3" w:rsidRPr="00D97340" w:rsidRDefault="00224BB3" w:rsidP="00D9734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D97340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161" w:type="dxa"/>
          </w:tcPr>
          <w:p w:rsidR="00224BB3" w:rsidRDefault="00224BB3" w:rsidP="00AC3C36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24BB3" w:rsidRPr="00CB4D11" w:rsidRDefault="00102C2B" w:rsidP="00CB4D1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س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  <w:lang w:bidi="ar-DZ"/>
              </w:rPr>
              <w:t>1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يتعرف على </w:t>
            </w:r>
            <w:r w:rsidR="00CB4D11"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اختلاف الأوساط باختلاف تركيبها 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102C2B" w:rsidRPr="00CB4D11" w:rsidRDefault="00102C2B" w:rsidP="00CB4D1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س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  <w:lang w:bidi="ar-DZ"/>
              </w:rPr>
              <w:t>2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يتعرف على </w:t>
            </w:r>
            <w:r w:rsidR="00CB4D11"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صيغة أكسيد الحديد الثلاثي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</w:p>
          <w:p w:rsidR="00102C2B" w:rsidRPr="00CB4D11" w:rsidRDefault="00102C2B" w:rsidP="00CB4D1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س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  <w:lang w:bidi="ar-DZ"/>
              </w:rPr>
              <w:t>3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CB4D11"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كتابة معادلة التفاعل مع ذكر الحالة الفيزيائية لكل فرد </w:t>
            </w:r>
            <w:proofErr w:type="gramStart"/>
            <w:r w:rsidR="00CB4D11"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كيميائي</w:t>
            </w:r>
            <w:r w:rsidRPr="00CB4D1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</w:p>
          <w:p w:rsidR="00224BB3" w:rsidRDefault="00CB4D11" w:rsidP="00CB4D1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س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  <w:lang w:bidi="ar-DZ"/>
              </w:rPr>
              <w:t>4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يذكر العوامل المؤثرة في التفاعل المذكور .</w:t>
            </w:r>
          </w:p>
          <w:p w:rsidR="00CB4D11" w:rsidRPr="00CB4D11" w:rsidRDefault="00CB4D11" w:rsidP="00CB4D11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</w:rPr>
            </w:pPr>
            <w:r w:rsidRPr="00CB4D11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</w:rPr>
              <w:t xml:space="preserve">الحلول الوقائية لتجنب المشكل </w:t>
            </w:r>
            <w:proofErr w:type="gramStart"/>
            <w:r w:rsidRPr="00CB4D11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</w:rPr>
              <w:t>المطروح .</w:t>
            </w:r>
            <w:proofErr w:type="gramEnd"/>
          </w:p>
        </w:tc>
      </w:tr>
      <w:tr w:rsidR="00224BB3" w:rsidTr="004A0D0A">
        <w:trPr>
          <w:trHeight w:val="542"/>
        </w:trPr>
        <w:tc>
          <w:tcPr>
            <w:tcW w:w="1652" w:type="dxa"/>
          </w:tcPr>
          <w:p w:rsidR="00224BB3" w:rsidRPr="00D97340" w:rsidRDefault="00224BB3" w:rsidP="00D9734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D97340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161" w:type="dxa"/>
          </w:tcPr>
          <w:p w:rsidR="00224BB3" w:rsidRPr="00426E9A" w:rsidRDefault="00BA6A09" w:rsidP="00AC3C3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جـ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</w:rPr>
              <w:t>1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 .</w:t>
            </w: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38376E"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تفسير </w:t>
            </w:r>
            <w:proofErr w:type="gramStart"/>
            <w:r w:rsidR="0038376E"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التجارب :</w:t>
            </w:r>
            <w:proofErr w:type="gramEnd"/>
          </w:p>
          <w:p w:rsidR="0038376E" w:rsidRPr="00426E9A" w:rsidRDefault="0038376E" w:rsidP="0038376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في الأنبوبين 2 و 4 : المسماران لم يصدآ لغياب الأكسجين ( رغم وجود الماء في الأنبوب 4 ) .</w:t>
            </w:r>
          </w:p>
          <w:p w:rsidR="0038376E" w:rsidRPr="00426E9A" w:rsidRDefault="0038376E" w:rsidP="0038376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في الأنبوبين 1 و 3 : المسماران أصيبا بالصدأ , خاصة الأنبوب 1 أكثر لوجود الملح .</w:t>
            </w:r>
          </w:p>
          <w:p w:rsidR="00BA6A09" w:rsidRDefault="00BA6A09" w:rsidP="00BA6A0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جـ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</w:rPr>
              <w:t xml:space="preserve">2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.</w:t>
            </w: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صيغة أكسيد الحديد الثلاثي هي </w:t>
            </w:r>
            <w:proofErr w:type="gramStart"/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Fe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3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4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</w:p>
          <w:p w:rsidR="00426E9A" w:rsidRPr="00426E9A" w:rsidRDefault="00426E9A" w:rsidP="00426E9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426E9A" w:rsidRDefault="00426E9A" w:rsidP="00BA6A0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BA6A09" w:rsidRPr="00426E9A" w:rsidRDefault="00BA6A09" w:rsidP="00426E9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lastRenderedPageBreak/>
              <w:t xml:space="preserve">جـ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</w:rPr>
              <w:t xml:space="preserve">3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.</w:t>
            </w:r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نمذجة</w:t>
            </w:r>
            <w:proofErr w:type="spellEnd"/>
            <w:r w:rsidRPr="00426E9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التحول الكيميائي الحاصل لمعدن الحديد بمعادلة : </w:t>
            </w:r>
          </w:p>
          <w:p w:rsidR="00426E9A" w:rsidRPr="00426E9A" w:rsidRDefault="00426E9A" w:rsidP="00426E9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3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Fe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(s) 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 w:rsidRPr="00426E9A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2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O2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(g) </w:t>
            </w:r>
            <w:r w:rsidR="00647224" w:rsidRPr="00426E9A">
              <w:rPr>
                <w:rFonts w:asciiTheme="minorEastAsia" w:hAnsiTheme="minorEastAsia" w:cstheme="minorEastAsia" w:hint="cs"/>
                <w:b/>
                <w:bCs/>
                <w:sz w:val="26"/>
                <w:szCs w:val="26"/>
                <w:lang w:bidi="ar-DZ"/>
              </w:rPr>
              <w:t>→</w:t>
            </w:r>
            <w:r w:rsidR="00647224"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Fe3O4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(s)</w:t>
            </w:r>
            <w:r w:rsidRPr="00426E9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</w:p>
          <w:p w:rsidR="00426E9A" w:rsidRPr="00426E9A" w:rsidRDefault="00426E9A" w:rsidP="00426E9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جـ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vertAlign w:val="subscript"/>
                <w:rtl/>
              </w:rPr>
              <w:t xml:space="preserve">4 </w:t>
            </w:r>
            <w:r w:rsidRPr="00426E9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. </w:t>
            </w:r>
          </w:p>
          <w:p w:rsidR="00426E9A" w:rsidRPr="00426E9A" w:rsidRDefault="00426E9A" w:rsidP="00426E9A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426E9A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العوامل المؤثرة في هذا </w:t>
            </w:r>
            <w:proofErr w:type="gramStart"/>
            <w:r w:rsidRPr="00426E9A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التفاعل :</w:t>
            </w:r>
            <w:proofErr w:type="gramEnd"/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الرطوبة , الهواء 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</w:t>
            </w:r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الملوحة . </w:t>
            </w:r>
          </w:p>
          <w:p w:rsidR="00426E9A" w:rsidRPr="00426E9A" w:rsidRDefault="00426E9A" w:rsidP="00426E9A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هي نفس العوامل التي أثرت في باب منزل عمر ما عدا </w:t>
            </w:r>
            <w:proofErr w:type="gramStart"/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الملح .</w:t>
            </w:r>
            <w:proofErr w:type="gramEnd"/>
          </w:p>
          <w:p w:rsidR="00426E9A" w:rsidRPr="00426E9A" w:rsidRDefault="00426E9A" w:rsidP="00426E9A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يحفظ الباب بعزله عن </w:t>
            </w:r>
            <w:proofErr w:type="gramStart"/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الهواء 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,</w:t>
            </w:r>
            <w:proofErr w:type="gramEnd"/>
            <w:r w:rsidRPr="00426E9A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الرطوبة و الملوحة , و يتم ذلك بطليه بطلاء مقاوم لهذه العوامل .</w:t>
            </w:r>
          </w:p>
          <w:p w:rsidR="004A0D0A" w:rsidRPr="00102C2B" w:rsidRDefault="004A0D0A" w:rsidP="004A0D0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224BB3" w:rsidTr="004A0D0A">
        <w:trPr>
          <w:trHeight w:val="556"/>
        </w:trPr>
        <w:tc>
          <w:tcPr>
            <w:tcW w:w="1652" w:type="dxa"/>
          </w:tcPr>
          <w:p w:rsidR="00224BB3" w:rsidRPr="00D97340" w:rsidRDefault="00224BB3" w:rsidP="00AC3C3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D97340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lastRenderedPageBreak/>
              <w:t>الانسجام</w:t>
            </w:r>
          </w:p>
        </w:tc>
        <w:tc>
          <w:tcPr>
            <w:tcW w:w="9161" w:type="dxa"/>
          </w:tcPr>
          <w:p w:rsidR="00224BB3" w:rsidRPr="00326A16" w:rsidRDefault="00224BB3" w:rsidP="00224BB3">
            <w:pPr>
              <w:pStyle w:val="Paragraphedeliste"/>
              <w:numPr>
                <w:ilvl w:val="0"/>
                <w:numId w:val="6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326A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24BB3" w:rsidTr="004A0D0A">
        <w:trPr>
          <w:trHeight w:val="556"/>
        </w:trPr>
        <w:tc>
          <w:tcPr>
            <w:tcW w:w="1652" w:type="dxa"/>
          </w:tcPr>
          <w:p w:rsidR="00224BB3" w:rsidRPr="00D97340" w:rsidRDefault="00224BB3" w:rsidP="004A0D0A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D97340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161" w:type="dxa"/>
          </w:tcPr>
          <w:p w:rsidR="00224BB3" w:rsidRPr="00326A16" w:rsidRDefault="00224BB3" w:rsidP="004A0D0A">
            <w:pPr>
              <w:pStyle w:val="Paragraphedeliste"/>
              <w:numPr>
                <w:ilvl w:val="0"/>
                <w:numId w:val="6"/>
              </w:numPr>
              <w:bidi/>
              <w:spacing w:before="240"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</w:rPr>
            </w:pPr>
            <w:r w:rsidRPr="00326A16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:rsidR="00224BB3" w:rsidRDefault="00224BB3" w:rsidP="00224BB3">
      <w:pPr>
        <w:bidi/>
      </w:pPr>
    </w:p>
    <w:p w:rsidR="00E40D9C" w:rsidRDefault="00E40D9C" w:rsidP="0006153C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204387" w:rsidRDefault="00204387" w:rsidP="00204387">
      <w:pPr>
        <w:bidi/>
        <w:jc w:val="both"/>
      </w:pPr>
    </w:p>
    <w:p w:rsidR="0006153C" w:rsidRPr="00204387" w:rsidRDefault="0006153C" w:rsidP="0006153C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204387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204387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20438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20438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20438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20438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20438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204387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20438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20438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204387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06153C" w:rsidRDefault="0006153C" w:rsidP="0006153C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204387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204387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04387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204387" w:rsidRPr="00204387">
        <w:rPr>
          <w:rFonts w:asciiTheme="majorBidi" w:hAnsiTheme="majorBidi" w:cstheme="majorBidi" w:hint="cs"/>
          <w:color w:val="FF0000"/>
          <w:sz w:val="26"/>
          <w:szCs w:val="26"/>
          <w:rtl/>
          <w:lang w:bidi="ar-DZ"/>
        </w:rPr>
        <w:t>.</w:t>
      </w:r>
      <w:proofErr w:type="gramEnd"/>
      <w:r w:rsidR="00204387" w:rsidRPr="00204387">
        <w:rPr>
          <w:rFonts w:asciiTheme="majorBidi" w:hAnsiTheme="majorBidi" w:cstheme="majorBidi" w:hint="cs"/>
          <w:color w:val="FF0000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9534B6" w:rsidRPr="00323E1A" w:rsidRDefault="009534B6" w:rsidP="009534B6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06153C" w:rsidRPr="00F93C72" w:rsidRDefault="0006153C" w:rsidP="0006153C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06153C" w:rsidRPr="00C6489C" w:rsidRDefault="00F16DD0" w:rsidP="0006153C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25pt;height:28.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06153C" w:rsidRDefault="00F16DD0" w:rsidP="0006153C">
      <w:pPr>
        <w:bidi/>
        <w:spacing w:after="0" w:line="240" w:lineRule="auto"/>
        <w:ind w:left="282" w:right="-1418" w:hanging="141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102pt;height:21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06153C" w:rsidRPr="0006153C" w:rsidRDefault="00F16DD0" w:rsidP="0006153C">
      <w:pPr>
        <w:bidi/>
        <w:spacing w:after="0" w:line="240" w:lineRule="auto"/>
        <w:ind w:left="141" w:right="-1418" w:hanging="142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19.25pt;height:25.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sectPr w:rsidR="0006153C" w:rsidRPr="0006153C" w:rsidSect="0006153C">
      <w:pgSz w:w="11906" w:h="16838"/>
      <w:pgMar w:top="426" w:right="566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DD0" w:rsidRDefault="00F16DD0" w:rsidP="0006153C">
      <w:pPr>
        <w:spacing w:after="0" w:line="240" w:lineRule="auto"/>
      </w:pPr>
      <w:r>
        <w:separator/>
      </w:r>
    </w:p>
  </w:endnote>
  <w:endnote w:type="continuationSeparator" w:id="0">
    <w:p w:rsidR="00F16DD0" w:rsidRDefault="00F16DD0" w:rsidP="0006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DD0" w:rsidRDefault="00F16DD0" w:rsidP="0006153C">
      <w:pPr>
        <w:spacing w:after="0" w:line="240" w:lineRule="auto"/>
      </w:pPr>
      <w:r>
        <w:separator/>
      </w:r>
    </w:p>
  </w:footnote>
  <w:footnote w:type="continuationSeparator" w:id="0">
    <w:p w:rsidR="00F16DD0" w:rsidRDefault="00F16DD0" w:rsidP="0006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F6682"/>
    <w:multiLevelType w:val="hybridMultilevel"/>
    <w:tmpl w:val="8884C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E2CBC"/>
    <w:multiLevelType w:val="hybridMultilevel"/>
    <w:tmpl w:val="D8302FE6"/>
    <w:lvl w:ilvl="0" w:tplc="F5E05E4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8A01FF"/>
    <w:multiLevelType w:val="hybridMultilevel"/>
    <w:tmpl w:val="A4E8041E"/>
    <w:lvl w:ilvl="0" w:tplc="478649B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1342C"/>
    <w:multiLevelType w:val="hybridMultilevel"/>
    <w:tmpl w:val="368882BA"/>
    <w:lvl w:ilvl="0" w:tplc="9986168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40896"/>
    <w:multiLevelType w:val="hybridMultilevel"/>
    <w:tmpl w:val="B756D728"/>
    <w:lvl w:ilvl="0" w:tplc="D05ABC98">
      <w:start w:val="1"/>
      <w:numFmt w:val="arabicAlpha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8B77CA"/>
    <w:multiLevelType w:val="hybridMultilevel"/>
    <w:tmpl w:val="BCA206B0"/>
    <w:lvl w:ilvl="0" w:tplc="D6367FD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9748F4"/>
    <w:multiLevelType w:val="hybridMultilevel"/>
    <w:tmpl w:val="9392CE78"/>
    <w:lvl w:ilvl="0" w:tplc="7374C91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 w:val="0"/>
        <w:color w:val="00B050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5E0156"/>
    <w:multiLevelType w:val="hybridMultilevel"/>
    <w:tmpl w:val="5524A38E"/>
    <w:lvl w:ilvl="0" w:tplc="07023D5C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A31BDF"/>
    <w:multiLevelType w:val="hybridMultilevel"/>
    <w:tmpl w:val="074062AC"/>
    <w:lvl w:ilvl="0" w:tplc="B6C64128">
      <w:start w:val="1"/>
      <w:numFmt w:val="decimal"/>
      <w:lvlText w:val="%1."/>
      <w:lvlJc w:val="left"/>
      <w:pPr>
        <w:ind w:left="502" w:hanging="360"/>
      </w:pPr>
      <w:rPr>
        <w:rFonts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1DB8459D"/>
    <w:multiLevelType w:val="hybridMultilevel"/>
    <w:tmpl w:val="A290F7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1933B9"/>
    <w:multiLevelType w:val="hybridMultilevel"/>
    <w:tmpl w:val="9A5A0984"/>
    <w:lvl w:ilvl="0" w:tplc="8AEE5F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3302C1"/>
    <w:multiLevelType w:val="hybridMultilevel"/>
    <w:tmpl w:val="845AF952"/>
    <w:lvl w:ilvl="0" w:tplc="5094C9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6B7DB9"/>
    <w:multiLevelType w:val="hybridMultilevel"/>
    <w:tmpl w:val="F1BC57CC"/>
    <w:lvl w:ilvl="0" w:tplc="8BCA3BB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790284"/>
    <w:multiLevelType w:val="hybridMultilevel"/>
    <w:tmpl w:val="FA14807E"/>
    <w:lvl w:ilvl="0" w:tplc="EDA0B1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8E0BFB"/>
    <w:multiLevelType w:val="hybridMultilevel"/>
    <w:tmpl w:val="77F0CC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D85EBC"/>
    <w:multiLevelType w:val="hybridMultilevel"/>
    <w:tmpl w:val="93DE363E"/>
    <w:lvl w:ilvl="0" w:tplc="6538A28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6D600C5"/>
    <w:multiLevelType w:val="hybridMultilevel"/>
    <w:tmpl w:val="60982BA4"/>
    <w:lvl w:ilvl="0" w:tplc="BF9074C8">
      <w:start w:val="1"/>
      <w:numFmt w:val="arabicAlpha"/>
      <w:lvlText w:val="%1."/>
      <w:lvlJc w:val="left"/>
      <w:pPr>
        <w:ind w:left="135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44635B4E"/>
    <w:multiLevelType w:val="hybridMultilevel"/>
    <w:tmpl w:val="DDDAACFC"/>
    <w:lvl w:ilvl="0" w:tplc="CA1AD4D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9C12AC"/>
    <w:multiLevelType w:val="hybridMultilevel"/>
    <w:tmpl w:val="81041E36"/>
    <w:lvl w:ilvl="0" w:tplc="4906BC6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3B3228"/>
    <w:multiLevelType w:val="hybridMultilevel"/>
    <w:tmpl w:val="A2A4154A"/>
    <w:lvl w:ilvl="0" w:tplc="0FCA05C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2C7B4B"/>
    <w:multiLevelType w:val="hybridMultilevel"/>
    <w:tmpl w:val="D33C581A"/>
    <w:lvl w:ilvl="0" w:tplc="9D52BE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643A0A"/>
    <w:multiLevelType w:val="hybridMultilevel"/>
    <w:tmpl w:val="81E827BE"/>
    <w:lvl w:ilvl="0" w:tplc="E716B888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9122CD5"/>
    <w:multiLevelType w:val="hybridMultilevel"/>
    <w:tmpl w:val="AFEED8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347AD3"/>
    <w:multiLevelType w:val="hybridMultilevel"/>
    <w:tmpl w:val="379E0646"/>
    <w:lvl w:ilvl="0" w:tplc="16FC00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826CC1"/>
    <w:multiLevelType w:val="hybridMultilevel"/>
    <w:tmpl w:val="36526C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AB1A48"/>
    <w:multiLevelType w:val="hybridMultilevel"/>
    <w:tmpl w:val="47D2CBFA"/>
    <w:lvl w:ilvl="0" w:tplc="C888B5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FD7DAA"/>
    <w:multiLevelType w:val="hybridMultilevel"/>
    <w:tmpl w:val="788C285E"/>
    <w:lvl w:ilvl="0" w:tplc="E954FA7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22"/>
  </w:num>
  <w:num w:numId="4">
    <w:abstractNumId w:val="19"/>
  </w:num>
  <w:num w:numId="5">
    <w:abstractNumId w:val="24"/>
  </w:num>
  <w:num w:numId="6">
    <w:abstractNumId w:val="25"/>
  </w:num>
  <w:num w:numId="7">
    <w:abstractNumId w:val="23"/>
  </w:num>
  <w:num w:numId="8">
    <w:abstractNumId w:val="0"/>
  </w:num>
  <w:num w:numId="9">
    <w:abstractNumId w:val="13"/>
  </w:num>
  <w:num w:numId="10">
    <w:abstractNumId w:val="27"/>
  </w:num>
  <w:num w:numId="11">
    <w:abstractNumId w:val="14"/>
  </w:num>
  <w:num w:numId="12">
    <w:abstractNumId w:val="18"/>
  </w:num>
  <w:num w:numId="13">
    <w:abstractNumId w:val="5"/>
  </w:num>
  <w:num w:numId="14">
    <w:abstractNumId w:val="11"/>
  </w:num>
  <w:num w:numId="15">
    <w:abstractNumId w:val="10"/>
  </w:num>
  <w:num w:numId="16">
    <w:abstractNumId w:val="2"/>
  </w:num>
  <w:num w:numId="17">
    <w:abstractNumId w:val="9"/>
  </w:num>
  <w:num w:numId="18">
    <w:abstractNumId w:val="3"/>
  </w:num>
  <w:num w:numId="19">
    <w:abstractNumId w:val="1"/>
  </w:num>
  <w:num w:numId="20">
    <w:abstractNumId w:val="21"/>
  </w:num>
  <w:num w:numId="21">
    <w:abstractNumId w:val="6"/>
  </w:num>
  <w:num w:numId="22">
    <w:abstractNumId w:val="8"/>
  </w:num>
  <w:num w:numId="23">
    <w:abstractNumId w:val="15"/>
  </w:num>
  <w:num w:numId="24">
    <w:abstractNumId w:val="7"/>
  </w:num>
  <w:num w:numId="25">
    <w:abstractNumId w:val="26"/>
  </w:num>
  <w:num w:numId="26">
    <w:abstractNumId w:val="16"/>
  </w:num>
  <w:num w:numId="27">
    <w:abstractNumId w:val="20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53C"/>
    <w:rsid w:val="0006153C"/>
    <w:rsid w:val="00102C2B"/>
    <w:rsid w:val="0019428D"/>
    <w:rsid w:val="001A23FD"/>
    <w:rsid w:val="001C00AB"/>
    <w:rsid w:val="00204387"/>
    <w:rsid w:val="00222BD2"/>
    <w:rsid w:val="00224BB3"/>
    <w:rsid w:val="00226099"/>
    <w:rsid w:val="0025403A"/>
    <w:rsid w:val="00326A16"/>
    <w:rsid w:val="0035703B"/>
    <w:rsid w:val="00360913"/>
    <w:rsid w:val="0038376E"/>
    <w:rsid w:val="003E5AE3"/>
    <w:rsid w:val="00426E9A"/>
    <w:rsid w:val="004A0D0A"/>
    <w:rsid w:val="004E56EE"/>
    <w:rsid w:val="00503EA3"/>
    <w:rsid w:val="00605858"/>
    <w:rsid w:val="00647224"/>
    <w:rsid w:val="006C5BB8"/>
    <w:rsid w:val="00736730"/>
    <w:rsid w:val="00792FAB"/>
    <w:rsid w:val="007B3940"/>
    <w:rsid w:val="007B7D5C"/>
    <w:rsid w:val="0082300F"/>
    <w:rsid w:val="00833A00"/>
    <w:rsid w:val="00890807"/>
    <w:rsid w:val="00897341"/>
    <w:rsid w:val="00903DBF"/>
    <w:rsid w:val="009534B6"/>
    <w:rsid w:val="009F7A36"/>
    <w:rsid w:val="00A9055E"/>
    <w:rsid w:val="00BA6A09"/>
    <w:rsid w:val="00CB4D11"/>
    <w:rsid w:val="00CB7436"/>
    <w:rsid w:val="00D32649"/>
    <w:rsid w:val="00D97340"/>
    <w:rsid w:val="00DB4583"/>
    <w:rsid w:val="00E40D9C"/>
    <w:rsid w:val="00EA1982"/>
    <w:rsid w:val="00ED4822"/>
    <w:rsid w:val="00F16DD0"/>
    <w:rsid w:val="00F37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allout" idref="#_x0000_s103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D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6153C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6153C"/>
    <w:pPr>
      <w:spacing w:after="160" w:line="259" w:lineRule="auto"/>
      <w:ind w:left="720"/>
      <w:contextualSpacing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0615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153C"/>
  </w:style>
  <w:style w:type="paragraph" w:styleId="Pieddepage">
    <w:name w:val="footer"/>
    <w:basedOn w:val="Normal"/>
    <w:link w:val="PieddepageCar"/>
    <w:uiPriority w:val="99"/>
    <w:unhideWhenUsed/>
    <w:rsid w:val="000615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153C"/>
  </w:style>
  <w:style w:type="paragraph" w:styleId="Textedebulles">
    <w:name w:val="Balloon Text"/>
    <w:basedOn w:val="Normal"/>
    <w:link w:val="TextedebullesCar"/>
    <w:uiPriority w:val="99"/>
    <w:semiHidden/>
    <w:unhideWhenUsed/>
    <w:rsid w:val="00061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5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33</cp:revision>
  <dcterms:created xsi:type="dcterms:W3CDTF">2018-09-21T18:20:00Z</dcterms:created>
  <dcterms:modified xsi:type="dcterms:W3CDTF">2019-09-25T17:37:00Z</dcterms:modified>
</cp:coreProperties>
</file>