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pPr w:leftFromText="141" w:rightFromText="141" w:vertAnchor="page" w:horzAnchor="margin" w:tblpY="511"/>
        <w:bidiVisual/>
        <w:tblW w:w="0" w:type="auto"/>
        <w:tblLook w:val="04A0" w:firstRow="1" w:lastRow="0" w:firstColumn="1" w:lastColumn="0" w:noHBand="0" w:noVBand="1"/>
      </w:tblPr>
      <w:tblGrid>
        <w:gridCol w:w="1338"/>
        <w:gridCol w:w="3795"/>
        <w:gridCol w:w="1547"/>
        <w:gridCol w:w="1827"/>
        <w:gridCol w:w="2110"/>
      </w:tblGrid>
      <w:tr w:rsidR="00E82A24" w:rsidRPr="004C3D94" w14:paraId="2957C86A" w14:textId="77777777" w:rsidTr="00D43593">
        <w:trPr>
          <w:trHeight w:val="322"/>
        </w:trPr>
        <w:tc>
          <w:tcPr>
            <w:tcW w:w="1338" w:type="dxa"/>
            <w:shd w:val="clear" w:color="auto" w:fill="FFF3C1"/>
          </w:tcPr>
          <w:p w14:paraId="6C7B5787" w14:textId="77777777" w:rsidR="00E82A24" w:rsidRPr="004C3D94" w:rsidRDefault="00147F6E" w:rsidP="00D4359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E82A24" w:rsidRPr="004C3D9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3795" w:type="dxa"/>
            <w:shd w:val="clear" w:color="auto" w:fill="FFF3C1"/>
          </w:tcPr>
          <w:p w14:paraId="52D9CBE8" w14:textId="77777777" w:rsidR="00E82A24" w:rsidRPr="004C3D94" w:rsidRDefault="00E82A24" w:rsidP="00D4359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4C3D9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مؤسسة العمل</w:t>
            </w:r>
            <w:r w:rsidRPr="004C3D9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547" w:type="dxa"/>
            <w:shd w:val="clear" w:color="auto" w:fill="FFF3C1"/>
          </w:tcPr>
          <w:p w14:paraId="0870527C" w14:textId="77777777" w:rsidR="00E82A24" w:rsidRPr="004C3D94" w:rsidRDefault="00E82A24" w:rsidP="00D4359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827" w:type="dxa"/>
            <w:shd w:val="clear" w:color="auto" w:fill="FFF3C1"/>
          </w:tcPr>
          <w:p w14:paraId="5819124C" w14:textId="12264341" w:rsidR="00E82A24" w:rsidRPr="00D91815" w:rsidRDefault="00E82A24" w:rsidP="00D4359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CA" w:bidi="ar-DZ"/>
              </w:rPr>
            </w:pPr>
            <w:r w:rsidRPr="004C3D9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="00D9181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CA" w:bidi="ar-DZ"/>
              </w:rPr>
              <w:t>قطع</w:t>
            </w:r>
          </w:p>
        </w:tc>
        <w:tc>
          <w:tcPr>
            <w:tcW w:w="2110" w:type="dxa"/>
            <w:shd w:val="clear" w:color="auto" w:fill="FFF3C1"/>
          </w:tcPr>
          <w:p w14:paraId="54DFD0BD" w14:textId="77777777" w:rsidR="00E82A24" w:rsidRPr="004C3D94" w:rsidRDefault="00E82A24" w:rsidP="00D4359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4C3D9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المشروع التكنولوجي</w:t>
            </w:r>
          </w:p>
        </w:tc>
      </w:tr>
      <w:tr w:rsidR="00E82A24" w:rsidRPr="004C3D94" w14:paraId="5EEFC94D" w14:textId="77777777" w:rsidTr="00D43593">
        <w:trPr>
          <w:trHeight w:val="322"/>
        </w:trPr>
        <w:tc>
          <w:tcPr>
            <w:tcW w:w="1338" w:type="dxa"/>
            <w:shd w:val="clear" w:color="auto" w:fill="FFDCD1"/>
          </w:tcPr>
          <w:p w14:paraId="27B0579C" w14:textId="77777777" w:rsidR="00E82A24" w:rsidRPr="004C3D94" w:rsidRDefault="00E82A24" w:rsidP="00D4359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C3D9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4C3D9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رة</w:t>
            </w:r>
          </w:p>
        </w:tc>
        <w:tc>
          <w:tcPr>
            <w:tcW w:w="3795" w:type="dxa"/>
            <w:shd w:val="clear" w:color="auto" w:fill="FFDCD1"/>
          </w:tcPr>
          <w:p w14:paraId="331DD1FE" w14:textId="77777777" w:rsidR="00E82A24" w:rsidRPr="004C3D94" w:rsidRDefault="00E82A24" w:rsidP="00D4359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C3D9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547" w:type="dxa"/>
            <w:shd w:val="clear" w:color="auto" w:fill="FFDCD1"/>
          </w:tcPr>
          <w:p w14:paraId="1A0DBA58" w14:textId="77777777" w:rsidR="00E82A24" w:rsidRPr="004C3D94" w:rsidRDefault="00D43593" w:rsidP="00D4359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3 </w:t>
            </w:r>
            <w:r w:rsidR="00E82A24" w:rsidRPr="004C3D9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827" w:type="dxa"/>
            <w:shd w:val="clear" w:color="auto" w:fill="FFDCD1"/>
          </w:tcPr>
          <w:p w14:paraId="1BB276DF" w14:textId="77777777" w:rsidR="00E82A24" w:rsidRPr="004C3D94" w:rsidRDefault="005C0A66" w:rsidP="00D4359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الظواهر الضوئية</w:t>
            </w:r>
          </w:p>
        </w:tc>
        <w:tc>
          <w:tcPr>
            <w:tcW w:w="2110" w:type="dxa"/>
            <w:shd w:val="clear" w:color="auto" w:fill="FFDCD1"/>
          </w:tcPr>
          <w:p w14:paraId="288705A1" w14:textId="77777777" w:rsidR="00E82A24" w:rsidRPr="00BA6B94" w:rsidRDefault="00E82A24" w:rsidP="00D4359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A6B94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>العين و الألوان</w:t>
            </w:r>
          </w:p>
        </w:tc>
      </w:tr>
    </w:tbl>
    <w:p w14:paraId="300A8AAE" w14:textId="77777777" w:rsidR="00E565D6" w:rsidRPr="004C3D94" w:rsidRDefault="00E565D6" w:rsidP="00E82A2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07"/>
        <w:gridCol w:w="8823"/>
      </w:tblGrid>
      <w:tr w:rsidR="00E565D6" w:rsidRPr="004C3D94" w14:paraId="5DE5DF47" w14:textId="77777777" w:rsidTr="00D43593">
        <w:trPr>
          <w:trHeight w:val="765"/>
        </w:trPr>
        <w:tc>
          <w:tcPr>
            <w:tcW w:w="1807" w:type="dxa"/>
            <w:shd w:val="clear" w:color="auto" w:fill="FFF3C1"/>
          </w:tcPr>
          <w:p w14:paraId="1F770AC8" w14:textId="77777777" w:rsidR="00E565D6" w:rsidRPr="004C3D94" w:rsidRDefault="001F6DA8" w:rsidP="00E82A24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823" w:type="dxa"/>
          </w:tcPr>
          <w:p w14:paraId="34E55EC4" w14:textId="77777777" w:rsidR="001F6DA8" w:rsidRPr="00616BBE" w:rsidRDefault="001F6DA8" w:rsidP="00616BBE">
            <w:pPr>
              <w:pStyle w:val="ListParagraph"/>
              <w:numPr>
                <w:ilvl w:val="0"/>
                <w:numId w:val="37"/>
              </w:numPr>
              <w:bidi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616BBE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يعمل  جماعيا و يتقبل أفكار الآخرين.</w:t>
            </w:r>
            <w:r>
              <w:rPr>
                <w:noProof/>
              </w:rPr>
              <w:t xml:space="preserve"> </w:t>
            </w:r>
          </w:p>
          <w:p w14:paraId="5E716350" w14:textId="77777777" w:rsidR="001F6DA8" w:rsidRPr="00616BBE" w:rsidRDefault="001F6DA8" w:rsidP="00616BBE">
            <w:pPr>
              <w:pStyle w:val="ListParagraph"/>
              <w:numPr>
                <w:ilvl w:val="0"/>
                <w:numId w:val="37"/>
              </w:numPr>
              <w:bidi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616BBE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 xml:space="preserve">يجسد تجربة </w:t>
            </w:r>
            <w:r w:rsidR="00290161" w:rsidRPr="00616BBE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التركيب الجمعي للضوء او نموذج التركيب الطرحي.</w:t>
            </w:r>
          </w:p>
          <w:p w14:paraId="3EFBD34C" w14:textId="77777777" w:rsidR="00436A11" w:rsidRPr="00616BBE" w:rsidRDefault="001F6DA8" w:rsidP="00616BBE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 w:rsidRPr="00616BBE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 xml:space="preserve">يتقن </w:t>
            </w:r>
            <w:r w:rsidRPr="00616BB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–</w:t>
            </w:r>
            <w:r w:rsidRPr="00616BBE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 xml:space="preserve"> يبدع </w:t>
            </w:r>
            <w:r w:rsidRPr="00616BB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–</w:t>
            </w:r>
            <w:r w:rsidRPr="00616BBE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 xml:space="preserve"> يتميز.</w:t>
            </w:r>
          </w:p>
        </w:tc>
      </w:tr>
      <w:tr w:rsidR="008A7282" w:rsidRPr="004C3D94" w14:paraId="0E740921" w14:textId="77777777" w:rsidTr="00D43593">
        <w:trPr>
          <w:trHeight w:val="556"/>
        </w:trPr>
        <w:tc>
          <w:tcPr>
            <w:tcW w:w="1807" w:type="dxa"/>
            <w:shd w:val="clear" w:color="auto" w:fill="FFF3C1"/>
          </w:tcPr>
          <w:p w14:paraId="56B38A5F" w14:textId="77777777" w:rsidR="008A7282" w:rsidRPr="004C3D94" w:rsidRDefault="008A7282" w:rsidP="00E82A24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4C3D9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823" w:type="dxa"/>
          </w:tcPr>
          <w:p w14:paraId="40D047B6" w14:textId="77777777" w:rsidR="0078393C" w:rsidRPr="00616BBE" w:rsidRDefault="0078393C" w:rsidP="00616BBE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616BBE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الدقة في القياسات للحصول على مجسم مطابق للمواصفات .</w:t>
            </w:r>
          </w:p>
          <w:p w14:paraId="115BEBDC" w14:textId="77777777" w:rsidR="008A7282" w:rsidRPr="00616BBE" w:rsidRDefault="0078393C" w:rsidP="00BA6B94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616BBE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 xml:space="preserve">استعمال أدوات </w:t>
            </w:r>
            <w:r w:rsidR="00BA6B94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 xml:space="preserve">الرسم و </w:t>
            </w:r>
            <w:r w:rsidRPr="00616BBE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 xml:space="preserve">التثبيت </w:t>
            </w:r>
            <w:r w:rsidRPr="00616BB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:</w:t>
            </w:r>
            <w:r w:rsidRPr="00616BBE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616BB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(</w:t>
            </w:r>
            <w:r w:rsidRPr="00616BBE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 xml:space="preserve">الكلابة - مفك البراغي </w:t>
            </w:r>
            <w:r w:rsidRPr="00616BB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–</w:t>
            </w:r>
            <w:r w:rsidRPr="00616BBE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 xml:space="preserve"> الغراء </w:t>
            </w:r>
            <w:r w:rsidRPr="00616BB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–</w:t>
            </w:r>
            <w:r w:rsidR="00BA6B94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المقص</w:t>
            </w:r>
            <w:r w:rsidRPr="00616BBE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-</w:t>
            </w:r>
            <w:r w:rsidR="00BA6B94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الأوراق</w:t>
            </w:r>
            <w:r w:rsidRPr="00616BB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)</w:t>
            </w:r>
          </w:p>
        </w:tc>
      </w:tr>
      <w:tr w:rsidR="00E565D6" w:rsidRPr="004C3D94" w14:paraId="6891CC25" w14:textId="77777777" w:rsidTr="00D43593">
        <w:tc>
          <w:tcPr>
            <w:tcW w:w="1807" w:type="dxa"/>
            <w:shd w:val="clear" w:color="auto" w:fill="FFF3C1"/>
          </w:tcPr>
          <w:p w14:paraId="148EDEEE" w14:textId="77777777" w:rsidR="0017337D" w:rsidRPr="004C3D94" w:rsidRDefault="00E565D6" w:rsidP="00E82A24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4C3D9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823" w:type="dxa"/>
          </w:tcPr>
          <w:p w14:paraId="480AFCD1" w14:textId="77777777" w:rsidR="00E565D6" w:rsidRPr="004C3D94" w:rsidRDefault="001D320E" w:rsidP="00E82A2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ورق السيلوفان- كرتون- قرص ملون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محرك- بطارية</w:t>
            </w:r>
            <w:r w:rsidR="00BA6B9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- </w:t>
            </w:r>
          </w:p>
        </w:tc>
      </w:tr>
    </w:tbl>
    <w:p w14:paraId="3C5188B3" w14:textId="77777777" w:rsidR="00E565D6" w:rsidRPr="004C3D94" w:rsidRDefault="00E565D6" w:rsidP="00E82A2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6627"/>
        <w:gridCol w:w="3971"/>
      </w:tblGrid>
      <w:tr w:rsidR="005D4D63" w:rsidRPr="004C3D94" w14:paraId="65A00614" w14:textId="77777777" w:rsidTr="00D43593">
        <w:tc>
          <w:tcPr>
            <w:tcW w:w="6627" w:type="dxa"/>
            <w:shd w:val="clear" w:color="auto" w:fill="FFDCD1"/>
          </w:tcPr>
          <w:p w14:paraId="1EF60C07" w14:textId="77777777" w:rsidR="005D4D63" w:rsidRPr="007133B9" w:rsidRDefault="007133B9" w:rsidP="00E82A2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5D4D63" w:rsidRPr="007133B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</w:t>
            </w:r>
            <w:r w:rsidR="005D4D63" w:rsidRPr="007133B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3971" w:type="dxa"/>
            <w:shd w:val="clear" w:color="auto" w:fill="FFDCD1"/>
          </w:tcPr>
          <w:p w14:paraId="60382994" w14:textId="77777777" w:rsidR="005D4D63" w:rsidRPr="007133B9" w:rsidRDefault="007133B9" w:rsidP="00E82A2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5D4D63" w:rsidRPr="007133B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="005D4D63" w:rsidRPr="007133B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5D4D63" w:rsidRPr="006D7D20" w14:paraId="2CD1DD72" w14:textId="77777777" w:rsidTr="00BA6B94">
        <w:trPr>
          <w:trHeight w:val="2178"/>
        </w:trPr>
        <w:tc>
          <w:tcPr>
            <w:tcW w:w="6627" w:type="dxa"/>
            <w:shd w:val="clear" w:color="auto" w:fill="auto"/>
          </w:tcPr>
          <w:p w14:paraId="47161C02" w14:textId="77777777" w:rsidR="002D2F0A" w:rsidRPr="005325CA" w:rsidRDefault="002D2F0A" w:rsidP="007133B9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5325C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يقدم المشروع التكنولوجي وفق المراحل التالية</w:t>
            </w:r>
            <w:r w:rsidR="0078393C" w:rsidRPr="005325CA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:</w:t>
            </w:r>
          </w:p>
          <w:p w14:paraId="363D6466" w14:textId="77777777" w:rsidR="002D2F0A" w:rsidRPr="00E82A24" w:rsidRDefault="002D2F0A" w:rsidP="007133B9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مرحلة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اقتراح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المشروع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التكنولوجي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>:</w:t>
            </w:r>
            <w:r w:rsidRPr="006360A2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 xml:space="preserve"> </w:t>
            </w:r>
            <w:r w:rsidRPr="00E82A24">
              <w:rPr>
                <w:rFonts w:asciiTheme="majorBidi" w:hAnsiTheme="majorBidi" w:cstheme="majorBidi"/>
                <w:sz w:val="28"/>
                <w:szCs w:val="28"/>
                <w:rtl/>
              </w:rPr>
              <w:t>تتلازم</w:t>
            </w:r>
            <w:r w:rsidRPr="00E82A2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82A24">
              <w:rPr>
                <w:rFonts w:asciiTheme="majorBidi" w:hAnsiTheme="majorBidi" w:cstheme="majorBidi"/>
                <w:sz w:val="28"/>
                <w:szCs w:val="28"/>
                <w:rtl/>
              </w:rPr>
              <w:t>مع</w:t>
            </w:r>
            <w:r w:rsidRPr="00E82A2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82A24">
              <w:rPr>
                <w:rFonts w:asciiTheme="majorBidi" w:hAnsiTheme="majorBidi" w:cstheme="majorBidi"/>
                <w:sz w:val="28"/>
                <w:szCs w:val="28"/>
                <w:rtl/>
              </w:rPr>
              <w:t>الوضعية</w:t>
            </w:r>
            <w:r w:rsidRPr="00E82A2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82A24">
              <w:rPr>
                <w:rFonts w:asciiTheme="majorBidi" w:hAnsiTheme="majorBidi" w:cstheme="majorBidi"/>
                <w:sz w:val="28"/>
                <w:szCs w:val="28"/>
                <w:rtl/>
              </w:rPr>
              <w:t>الانطلاقية</w:t>
            </w:r>
          </w:p>
          <w:p w14:paraId="6C417791" w14:textId="77777777" w:rsidR="002D2F0A" w:rsidRPr="006360A2" w:rsidRDefault="002D2F0A" w:rsidP="007133B9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مرحلة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متابعة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تنفيذ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المشروع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التكنولوجي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>:</w:t>
            </w:r>
            <w:r w:rsidRPr="006360A2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تتلازم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مع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FF0C42"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ال</w:t>
            </w:r>
            <w:r w:rsidR="00FF0C42" w:rsidRPr="006360A2">
              <w:rPr>
                <w:rFonts w:asciiTheme="majorBidi" w:hAnsiTheme="majorBidi" w:cstheme="majorBidi" w:hint="cs"/>
                <w:sz w:val="28"/>
                <w:szCs w:val="28"/>
                <w:rtl/>
              </w:rPr>
              <w:t>حصص التعلمية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المختلفة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اكتساب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موارد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="00FF0C42" w:rsidRPr="006360A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تعلم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الإدماج</w:t>
            </w:r>
            <w:r w:rsidR="00FF0C42" w:rsidRPr="006360A2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2694DFB4" w14:textId="77777777" w:rsidR="002D2F0A" w:rsidRPr="006360A2" w:rsidRDefault="002D2F0A" w:rsidP="007133B9">
            <w:pPr>
              <w:pStyle w:val="ListParagraph"/>
              <w:numPr>
                <w:ilvl w:val="0"/>
                <w:numId w:val="33"/>
              </w:numPr>
              <w:tabs>
                <w:tab w:val="right" w:pos="282"/>
              </w:tabs>
              <w:autoSpaceDE w:val="0"/>
              <w:autoSpaceDN w:val="0"/>
              <w:bidi/>
              <w:adjustRightInd w:val="0"/>
              <w:ind w:left="0" w:firstLine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مرحلة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تقييم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المشروع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التكنولوجي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تكون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ختام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الميدان،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تتزامن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حل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وضعية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الانطلاق</w:t>
            </w:r>
            <w:r w:rsidR="006360A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BA6B94">
              <w:rPr>
                <w:rFonts w:asciiTheme="majorBidi" w:hAnsiTheme="majorBidi" w:cstheme="majorBidi" w:hint="cs"/>
                <w:sz w:val="28"/>
                <w:szCs w:val="28"/>
                <w:rtl/>
              </w:rPr>
              <w:t>أو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إدماج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التع</w:t>
            </w:r>
            <w:r w:rsidR="006360A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لمات </w:t>
            </w:r>
            <w:r w:rsidR="006360A2" w:rsidRPr="006360A2">
              <w:rPr>
                <w:rFonts w:asciiTheme="majorBidi" w:hAnsiTheme="majorBidi" w:cstheme="majorBidi" w:hint="cs"/>
                <w:sz w:val="28"/>
                <w:szCs w:val="28"/>
                <w:rtl/>
              </w:rPr>
              <w:t>و ي</w:t>
            </w:r>
            <w:r w:rsidR="006360A2"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قي</w:t>
            </w:r>
            <w:r w:rsidR="006360A2" w:rsidRPr="006360A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وفق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شبكة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تقويم</w:t>
            </w:r>
            <w:r w:rsidRPr="006360A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60A2">
              <w:rPr>
                <w:rFonts w:asciiTheme="majorBidi" w:hAnsiTheme="majorBidi" w:cstheme="majorBidi"/>
                <w:sz w:val="28"/>
                <w:szCs w:val="28"/>
                <w:rtl/>
              </w:rPr>
              <w:t>خاصة</w:t>
            </w:r>
            <w:r w:rsidR="006360A2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3856B0C4" w14:textId="77777777" w:rsidR="001F6DA8" w:rsidRPr="00F35BAD" w:rsidRDefault="00FF0C42" w:rsidP="007133B9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1D767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وظيفة المشروع </w:t>
            </w:r>
            <w:r w:rsidRPr="001D767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  <w:r w:rsidRPr="001D767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Pr="001D767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كيفية تمييز العين للألوان</w:t>
            </w:r>
          </w:p>
        </w:tc>
        <w:tc>
          <w:tcPr>
            <w:tcW w:w="3971" w:type="dxa"/>
          </w:tcPr>
          <w:p w14:paraId="70C827C4" w14:textId="77777777" w:rsidR="002D2F0A" w:rsidRPr="001D320E" w:rsidRDefault="002D2F0A" w:rsidP="007133B9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bidi/>
              <w:adjustRightInd w:val="0"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D320E">
              <w:rPr>
                <w:rFonts w:asciiTheme="majorBidi" w:hAnsiTheme="majorBidi" w:cstheme="majorBidi"/>
                <w:sz w:val="28"/>
                <w:szCs w:val="28"/>
                <w:rtl/>
              </w:rPr>
              <w:t>التخطيط</w:t>
            </w:r>
            <w:r w:rsidRPr="001D320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1D320E">
              <w:rPr>
                <w:rFonts w:asciiTheme="majorBidi" w:hAnsiTheme="majorBidi" w:cstheme="majorBidi"/>
                <w:sz w:val="28"/>
                <w:szCs w:val="28"/>
                <w:rtl/>
              </w:rPr>
              <w:t>لمشروعهم</w:t>
            </w:r>
            <w:r w:rsidRPr="001D320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D320E">
              <w:rPr>
                <w:rFonts w:asciiTheme="majorBidi" w:hAnsiTheme="majorBidi" w:cstheme="majorBidi"/>
                <w:sz w:val="28"/>
                <w:szCs w:val="28"/>
                <w:rtl/>
              </w:rPr>
              <w:t>ثمّ</w:t>
            </w:r>
            <w:r w:rsidRPr="001D320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D320E">
              <w:rPr>
                <w:rFonts w:asciiTheme="majorBidi" w:hAnsiTheme="majorBidi" w:cstheme="majorBidi"/>
                <w:sz w:val="28"/>
                <w:szCs w:val="28"/>
                <w:rtl/>
              </w:rPr>
              <w:t>العمل</w:t>
            </w:r>
            <w:r w:rsidRPr="001D320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D320E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1D320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D320E">
              <w:rPr>
                <w:rFonts w:asciiTheme="majorBidi" w:hAnsiTheme="majorBidi" w:cstheme="majorBidi"/>
                <w:sz w:val="28"/>
                <w:szCs w:val="28"/>
                <w:rtl/>
              </w:rPr>
              <w:t>تنفيذه</w:t>
            </w:r>
            <w:r w:rsidRPr="001D320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D320E">
              <w:rPr>
                <w:rFonts w:asciiTheme="majorBidi" w:hAnsiTheme="majorBidi" w:cstheme="majorBidi"/>
                <w:sz w:val="28"/>
                <w:szCs w:val="28"/>
                <w:rtl/>
              </w:rPr>
              <w:t>ليكون</w:t>
            </w:r>
            <w:r w:rsidRPr="001D320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D320E">
              <w:rPr>
                <w:rFonts w:asciiTheme="majorBidi" w:hAnsiTheme="majorBidi" w:cstheme="majorBidi"/>
                <w:sz w:val="28"/>
                <w:szCs w:val="28"/>
                <w:rtl/>
              </w:rPr>
              <w:t>جاهزا</w:t>
            </w:r>
            <w:r w:rsidRPr="001D320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D320E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D320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D320E">
              <w:rPr>
                <w:rFonts w:asciiTheme="majorBidi" w:hAnsiTheme="majorBidi" w:cstheme="majorBidi"/>
                <w:sz w:val="28"/>
                <w:szCs w:val="28"/>
                <w:rtl/>
              </w:rPr>
              <w:t>ختام</w:t>
            </w:r>
            <w:r w:rsidRPr="001D320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D320E">
              <w:rPr>
                <w:rFonts w:asciiTheme="majorBidi" w:hAnsiTheme="majorBidi" w:cstheme="majorBidi"/>
                <w:sz w:val="28"/>
                <w:szCs w:val="28"/>
                <w:rtl/>
              </w:rPr>
              <w:t>دراستهم</w:t>
            </w:r>
            <w:r w:rsidRPr="001D320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D320E">
              <w:rPr>
                <w:rFonts w:asciiTheme="majorBidi" w:hAnsiTheme="majorBidi" w:cstheme="majorBidi"/>
                <w:sz w:val="28"/>
                <w:szCs w:val="28"/>
                <w:rtl/>
              </w:rPr>
              <w:t>لميدان</w:t>
            </w:r>
            <w:r w:rsidRPr="001D320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D320E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الظواهر الضوئية</w:t>
            </w:r>
            <w:r w:rsidR="001D320E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49AA7EDE" w14:textId="77777777" w:rsidR="005D4D63" w:rsidRPr="002D2F0A" w:rsidRDefault="000C7B14" w:rsidP="00D4359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object w:dxaOrig="1440" w:dyaOrig="1440" w14:anchorId="5CFC2C1C">
                <v:shape id="_x0000_s1075" type="#_x0000_t75" style="position:absolute;left:0;text-align:left;margin-left:42.9pt;margin-top:-.4pt;width:90.7pt;height:79.2pt;z-index:251775488;mso-position-horizontal-relative:text;mso-position-vertical-relative:text;mso-width-relative:page;mso-height-relative:page">
                  <v:imagedata r:id="rId7" o:title=""/>
                </v:shape>
                <o:OLEObject Type="Embed" ProgID="PBrush" ShapeID="_x0000_s1075" DrawAspect="Content" ObjectID="_1738413944" r:id="rId8"/>
              </w:object>
            </w:r>
            <w:r>
              <w:rPr>
                <w:noProof/>
                <w:rtl/>
              </w:rPr>
              <w:object w:dxaOrig="1440" w:dyaOrig="1440" w14:anchorId="51350D1B">
                <v:shape id="_x0000_s1074" type="#_x0000_t75" style="position:absolute;left:0;text-align:left;margin-left:-320.4pt;margin-top:-.4pt;width:187.2pt;height:163.5pt;z-index:251773440;mso-position-horizontal:absolute;mso-position-horizontal-relative:text;mso-position-vertical:absolute;mso-position-vertical-relative:text;mso-width-relative:page;mso-height-relative:page">
                  <v:imagedata r:id="rId9" o:title=""/>
                </v:shape>
                <o:OLEObject Type="Embed" ProgID="PBrush" ShapeID="_x0000_s1074" DrawAspect="Content" ObjectID="_1738413945" r:id="rId10"/>
              </w:object>
            </w:r>
          </w:p>
        </w:tc>
      </w:tr>
    </w:tbl>
    <w:p w14:paraId="0A292D3E" w14:textId="77777777" w:rsidR="003140D2" w:rsidRDefault="003140D2" w:rsidP="00E82A2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"/>
        <w:bidiVisual/>
        <w:tblW w:w="10738" w:type="dxa"/>
        <w:tblCellSpacing w:w="20" w:type="dxa"/>
        <w:tblInd w:w="-184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0"/>
        <w:gridCol w:w="6705"/>
        <w:gridCol w:w="1703"/>
      </w:tblGrid>
      <w:tr w:rsidR="008719C4" w14:paraId="73E1B785" w14:textId="77777777" w:rsidTr="00D43593">
        <w:trPr>
          <w:trHeight w:val="79"/>
          <w:tblCellSpacing w:w="20" w:type="dxa"/>
        </w:trPr>
        <w:tc>
          <w:tcPr>
            <w:tcW w:w="2270" w:type="dxa"/>
            <w:shd w:val="clear" w:color="auto" w:fill="FFF3C1"/>
          </w:tcPr>
          <w:p w14:paraId="68B95A4B" w14:textId="77777777" w:rsidR="008719C4" w:rsidRPr="00913FA7" w:rsidRDefault="008719C4" w:rsidP="00E82A24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</w:pPr>
            <w:r w:rsidRPr="00913FA7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  <w:t>الخطوات</w:t>
            </w:r>
          </w:p>
        </w:tc>
        <w:tc>
          <w:tcPr>
            <w:tcW w:w="6665" w:type="dxa"/>
            <w:shd w:val="clear" w:color="auto" w:fill="FFF3C1"/>
          </w:tcPr>
          <w:p w14:paraId="29C9E6FC" w14:textId="77777777" w:rsidR="008719C4" w:rsidRPr="00913FA7" w:rsidRDefault="008719C4" w:rsidP="00E82A24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</w:pPr>
            <w:r w:rsidRPr="00913FA7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  <w:t>الانشطة</w:t>
            </w:r>
          </w:p>
        </w:tc>
        <w:tc>
          <w:tcPr>
            <w:tcW w:w="1643" w:type="dxa"/>
            <w:shd w:val="clear" w:color="auto" w:fill="FFF3C1"/>
          </w:tcPr>
          <w:p w14:paraId="41AF0F10" w14:textId="77777777" w:rsidR="008719C4" w:rsidRPr="00913FA7" w:rsidRDefault="008719C4" w:rsidP="00E82A24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</w:pPr>
            <w:r w:rsidRPr="00913FA7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  <w:t>الهدف</w:t>
            </w:r>
          </w:p>
        </w:tc>
      </w:tr>
      <w:tr w:rsidR="008719C4" w14:paraId="0071CABB" w14:textId="77777777" w:rsidTr="00D43593">
        <w:trPr>
          <w:trHeight w:val="2891"/>
          <w:tblCellSpacing w:w="20" w:type="dxa"/>
        </w:trPr>
        <w:tc>
          <w:tcPr>
            <w:tcW w:w="2270" w:type="dxa"/>
            <w:shd w:val="clear" w:color="auto" w:fill="FFF3C1"/>
          </w:tcPr>
          <w:p w14:paraId="354A59EF" w14:textId="77777777" w:rsidR="006360A2" w:rsidRDefault="006360A2" w:rsidP="006360A2">
            <w:pPr>
              <w:pStyle w:val="ListParagraph"/>
              <w:numPr>
                <w:ilvl w:val="0"/>
                <w:numId w:val="32"/>
              </w:numPr>
              <w:tabs>
                <w:tab w:val="right" w:pos="282"/>
              </w:tabs>
              <w:autoSpaceDE w:val="0"/>
              <w:autoSpaceDN w:val="0"/>
              <w:bidi/>
              <w:adjustRightInd w:val="0"/>
              <w:ind w:left="0" w:firstLine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رسم اربع مثلثات صغيرة ذات حواف 1 سم على الكرتون </w:t>
            </w:r>
          </w:p>
          <w:p w14:paraId="0068FFF8" w14:textId="77777777" w:rsidR="006360A2" w:rsidRDefault="006360A2" w:rsidP="006360A2">
            <w:pPr>
              <w:pStyle w:val="ListParagraph"/>
              <w:numPr>
                <w:ilvl w:val="0"/>
                <w:numId w:val="32"/>
              </w:numPr>
              <w:tabs>
                <w:tab w:val="right" w:pos="282"/>
              </w:tabs>
              <w:autoSpaceDE w:val="0"/>
              <w:autoSpaceDN w:val="0"/>
              <w:bidi/>
              <w:adjustRightInd w:val="0"/>
              <w:ind w:left="0" w:firstLine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لصق اوراق السيلوفان الملونة لتناسب كل نافذة</w:t>
            </w:r>
            <w:r w:rsidR="008719C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مفتوحة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.</w:t>
            </w:r>
          </w:p>
          <w:p w14:paraId="57306DE9" w14:textId="77777777" w:rsidR="006360A2" w:rsidRDefault="006360A2" w:rsidP="006360A2">
            <w:pPr>
              <w:pStyle w:val="ListParagraph"/>
              <w:numPr>
                <w:ilvl w:val="0"/>
                <w:numId w:val="32"/>
              </w:numPr>
              <w:tabs>
                <w:tab w:val="right" w:pos="282"/>
              </w:tabs>
              <w:autoSpaceDE w:val="0"/>
              <w:autoSpaceDN w:val="0"/>
              <w:bidi/>
              <w:adjustRightInd w:val="0"/>
              <w:ind w:left="0" w:firstLine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طي المجسم لنتحصل على رباعي</w:t>
            </w:r>
          </w:p>
          <w:p w14:paraId="77F572E9" w14:textId="77777777" w:rsidR="006360A2" w:rsidRDefault="006360A2" w:rsidP="006360A2">
            <w:pPr>
              <w:pStyle w:val="ListParagraph"/>
              <w:numPr>
                <w:ilvl w:val="0"/>
                <w:numId w:val="32"/>
              </w:numPr>
              <w:tabs>
                <w:tab w:val="right" w:pos="282"/>
              </w:tabs>
              <w:autoSpaceDE w:val="0"/>
              <w:autoSpaceDN w:val="0"/>
              <w:bidi/>
              <w:adjustRightInd w:val="0"/>
              <w:ind w:left="0" w:firstLine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تثبيت الحواف بشريط لاصق</w:t>
            </w:r>
          </w:p>
        </w:tc>
        <w:tc>
          <w:tcPr>
            <w:tcW w:w="6665" w:type="dxa"/>
          </w:tcPr>
          <w:p w14:paraId="1E46591F" w14:textId="77777777" w:rsidR="008719C4" w:rsidRPr="008719C4" w:rsidRDefault="008719C4" w:rsidP="008719C4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</w:pPr>
            <w:r w:rsidRPr="008719C4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w:t xml:space="preserve">المشروع الاول المقترح </w:t>
            </w:r>
            <w:r w:rsidRPr="008719C4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w:t>:</w:t>
            </w:r>
            <w:r w:rsidRPr="008719C4">
              <w:rPr>
                <w:rFonts w:asciiTheme="majorBidi" w:hAnsiTheme="majorBidi" w:cstheme="majorBidi" w:hint="cs"/>
                <w:b/>
                <w:bCs/>
                <w:noProof/>
                <w:color w:val="00B050"/>
                <w:sz w:val="28"/>
                <w:szCs w:val="28"/>
                <w:u w:val="single"/>
                <w:rtl/>
                <w:lang w:eastAsia="fr-FR"/>
              </w:rPr>
              <w:t>انجاز مجسم باوراق السيلوفان لتجسيد التركيب الجمعي للضوء و التركيب الطرحي</w:t>
            </w:r>
          </w:p>
          <w:p w14:paraId="0BD5B323" w14:textId="77777777" w:rsidR="006360A2" w:rsidRDefault="006360A2" w:rsidP="008719C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FD00E1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w:t>الوسائل اللازمة</w:t>
            </w:r>
            <w:r w:rsidRPr="00FD00E1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w:t>: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="008719C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قطعة كرتونية (40سم*40سم) ،أوراق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السيلوفان،غراء</w:t>
            </w:r>
          </w:p>
          <w:p w14:paraId="2045F406" w14:textId="77777777" w:rsidR="006360A2" w:rsidRDefault="006360A2" w:rsidP="006360A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6AF4766" w14:textId="77777777" w:rsidR="006360A2" w:rsidRDefault="008719C4" w:rsidP="006360A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zh-CN"/>
              </w:rPr>
              <w:drawing>
                <wp:anchor distT="0" distB="0" distL="114300" distR="114300" simplePos="0" relativeHeight="251660800" behindDoc="0" locked="0" layoutInCell="1" allowOverlap="1" wp14:anchorId="7B44A3F7" wp14:editId="13532ECC">
                  <wp:simplePos x="0" y="0"/>
                  <wp:positionH relativeFrom="column">
                    <wp:posOffset>2238087</wp:posOffset>
                  </wp:positionH>
                  <wp:positionV relativeFrom="paragraph">
                    <wp:posOffset>21600</wp:posOffset>
                  </wp:positionV>
                  <wp:extent cx="817685" cy="613264"/>
                  <wp:effectExtent l="0" t="0" r="1905" b="0"/>
                  <wp:wrapNone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685" cy="6132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C7B14">
              <w:rPr>
                <w:noProof/>
                <w:rtl/>
              </w:rPr>
              <w:object w:dxaOrig="1440" w:dyaOrig="1440" w14:anchorId="79370985">
                <v:shape id="_x0000_s1067" type="#_x0000_t75" style="position:absolute;left:0;text-align:left;margin-left:222.4pt;margin-top:13.3pt;width:96.6pt;height:93.55pt;z-index:-251549184;mso-position-horizontal-relative:text;mso-position-vertical-relative:text;mso-width-relative:page;mso-height-relative:page">
                  <v:imagedata r:id="rId12" o:title=""/>
                </v:shape>
                <o:OLEObject Type="Embed" ProgID="PBrush" ShapeID="_x0000_s1067" DrawAspect="Content" ObjectID="_1738413946" r:id="rId13"/>
              </w:object>
            </w:r>
            <w:r w:rsidR="000C7B14">
              <w:rPr>
                <w:rFonts w:eastAsiaTheme="minorEastAsia"/>
                <w:noProof/>
                <w:rtl/>
                <w:lang w:eastAsia="fr-FR"/>
              </w:rPr>
              <w:object w:dxaOrig="1440" w:dyaOrig="1440" w14:anchorId="4F75231C">
                <v:shape id="_x0000_s1055" type="#_x0000_t75" style="position:absolute;left:0;text-align:left;margin-left:83.05pt;margin-top:13.3pt;width:120.25pt;height:98.5pt;z-index:-251632128;mso-position-horizontal-relative:text;mso-position-vertical-relative:text">
                  <v:imagedata r:id="rId14" o:title=""/>
                </v:shape>
                <o:OLEObject Type="Embed" ProgID="PBrush" ShapeID="_x0000_s1055" DrawAspect="Content" ObjectID="_1738413947" r:id="rId15"/>
              </w:objec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57728" behindDoc="0" locked="0" layoutInCell="1" allowOverlap="1" wp14:anchorId="5BD0C34F" wp14:editId="72E19B3E">
                  <wp:simplePos x="0" y="0"/>
                  <wp:positionH relativeFrom="column">
                    <wp:posOffset>-60186</wp:posOffset>
                  </wp:positionH>
                  <wp:positionV relativeFrom="paragraph">
                    <wp:posOffset>95549</wp:posOffset>
                  </wp:positionV>
                  <wp:extent cx="1239520" cy="1318895"/>
                  <wp:effectExtent l="0" t="0" r="0" b="0"/>
                  <wp:wrapNone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520" cy="1318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2D6E3" w14:textId="77777777" w:rsidR="006360A2" w:rsidRDefault="006360A2" w:rsidP="006360A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6E0AC390" w14:textId="77777777" w:rsidR="006360A2" w:rsidRDefault="006360A2" w:rsidP="006360A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2DFD6A51" w14:textId="77777777" w:rsidR="006360A2" w:rsidRDefault="006360A2" w:rsidP="006360A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6DE47AC4" w14:textId="77777777" w:rsidR="006360A2" w:rsidRDefault="006360A2" w:rsidP="006360A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7146AD22" w14:textId="77777777" w:rsidR="006360A2" w:rsidRDefault="006360A2" w:rsidP="006360A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F6CDBFA" w14:textId="77777777" w:rsidR="006360A2" w:rsidRDefault="006360A2" w:rsidP="00E82A2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</w:pPr>
          </w:p>
        </w:tc>
        <w:tc>
          <w:tcPr>
            <w:tcW w:w="1643" w:type="dxa"/>
          </w:tcPr>
          <w:p w14:paraId="4E3FCB94" w14:textId="77777777" w:rsidR="006360A2" w:rsidRDefault="006360A2" w:rsidP="001D320E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تحريك المجسم بطري</w:t>
            </w:r>
            <w:r w:rsidR="001D320E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قة دائرية للنظر الى تأثير مزج أ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لوان</w:t>
            </w:r>
            <w:r w:rsidR="001D320E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الضوء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و تسجيل الملاحظات</w:t>
            </w:r>
          </w:p>
        </w:tc>
      </w:tr>
      <w:tr w:rsidR="008719C4" w14:paraId="5A158488" w14:textId="77777777" w:rsidTr="00D43593">
        <w:trPr>
          <w:tblCellSpacing w:w="20" w:type="dxa"/>
        </w:trPr>
        <w:tc>
          <w:tcPr>
            <w:tcW w:w="2270" w:type="dxa"/>
            <w:shd w:val="clear" w:color="auto" w:fill="FFF3C1"/>
          </w:tcPr>
          <w:p w14:paraId="287B12DF" w14:textId="77777777" w:rsidR="00EB3498" w:rsidRPr="005C0A66" w:rsidRDefault="00EB3498" w:rsidP="005325C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  <w:lang w:eastAsia="fr-FR"/>
              </w:rPr>
            </w:pPr>
            <w:r w:rsidRPr="00E82A24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w:t>اقتراح</w:t>
            </w:r>
            <w:r w:rsidR="005C0A66" w:rsidRPr="005325CA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w:t>:</w:t>
            </w:r>
            <w:r w:rsidR="005325CA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w:t xml:space="preserve"> </w:t>
            </w:r>
            <w:r w:rsidR="005C0A66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يمكن استعمال كرة مضيئة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داخل المجسم</w:t>
            </w:r>
          </w:p>
        </w:tc>
        <w:tc>
          <w:tcPr>
            <w:tcW w:w="6665" w:type="dxa"/>
          </w:tcPr>
          <w:p w14:paraId="148FAB90" w14:textId="77777777" w:rsidR="00F35BAD" w:rsidRDefault="000C7B14" w:rsidP="005325C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noProof/>
                <w:rtl/>
              </w:rPr>
              <w:object w:dxaOrig="1440" w:dyaOrig="1440" w14:anchorId="540D88CB">
                <v:shape id="_x0000_s1069" type="#_x0000_t75" style="position:absolute;left:0;text-align:left;margin-left:212.55pt;margin-top:.65pt;width:83.5pt;height:77.45pt;z-index:251771392;mso-position-horizontal-relative:text;mso-position-vertical-relative:text;mso-width-relative:page;mso-height-relative:page">
                  <v:imagedata r:id="rId17" o:title=""/>
                </v:shape>
                <o:OLEObject Type="Embed" ProgID="PBrush" ShapeID="_x0000_s1069" DrawAspect="Content" ObjectID="_1738413948" r:id="rId18"/>
              </w:object>
            </w:r>
            <w:r w:rsidR="00CF5016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54656" behindDoc="1" locked="0" layoutInCell="1" allowOverlap="1" wp14:anchorId="2645A38C" wp14:editId="589FF67E">
                  <wp:simplePos x="0" y="0"/>
                  <wp:positionH relativeFrom="column">
                    <wp:posOffset>223857</wp:posOffset>
                  </wp:positionH>
                  <wp:positionV relativeFrom="paragraph">
                    <wp:posOffset>-59055</wp:posOffset>
                  </wp:positionV>
                  <wp:extent cx="2137273" cy="1137012"/>
                  <wp:effectExtent l="0" t="0" r="0" b="6350"/>
                  <wp:wrapNone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7273" cy="11370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43" w:type="dxa"/>
          </w:tcPr>
          <w:p w14:paraId="66B57B47" w14:textId="77777777" w:rsidR="00C55469" w:rsidRDefault="005325CA" w:rsidP="00E82A2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الحصول على اضاءة أشد و اكبر قدر من تداخل الالوان</w:t>
            </w:r>
          </w:p>
          <w:p w14:paraId="5B4751AF" w14:textId="77777777" w:rsidR="005325CA" w:rsidRDefault="005325CA" w:rsidP="005325C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</w:tc>
      </w:tr>
      <w:tr w:rsidR="008719C4" w14:paraId="468EB26E" w14:textId="77777777" w:rsidTr="00D43593">
        <w:trPr>
          <w:trHeight w:val="3187"/>
          <w:tblCellSpacing w:w="20" w:type="dxa"/>
        </w:trPr>
        <w:tc>
          <w:tcPr>
            <w:tcW w:w="2270" w:type="dxa"/>
            <w:tcBorders>
              <w:right w:val="inset" w:sz="6" w:space="0" w:color="auto"/>
            </w:tcBorders>
            <w:shd w:val="clear" w:color="auto" w:fill="FFF3C1"/>
          </w:tcPr>
          <w:p w14:paraId="068A4D12" w14:textId="77777777" w:rsidR="008719C4" w:rsidRDefault="008719C4" w:rsidP="002D6DB6">
            <w:pPr>
              <w:pStyle w:val="ListParagraph"/>
              <w:numPr>
                <w:ilvl w:val="0"/>
                <w:numId w:val="34"/>
              </w:numPr>
              <w:tabs>
                <w:tab w:val="right" w:pos="423"/>
              </w:tabs>
              <w:autoSpaceDE w:val="0"/>
              <w:autoSpaceDN w:val="0"/>
              <w:bidi/>
              <w:adjustRightInd w:val="0"/>
              <w:ind w:left="0" w:firstLine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قص قرص من الورق المقوى و تلوينه بالوان السبعة.</w:t>
            </w:r>
          </w:p>
          <w:p w14:paraId="02BB6217" w14:textId="77777777" w:rsidR="008719C4" w:rsidRDefault="008719C4" w:rsidP="002D6DB6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ind w:left="282" w:hanging="282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انجاز دارة كهربائية بسيطة </w:t>
            </w:r>
          </w:p>
          <w:p w14:paraId="69AEC8D2" w14:textId="77777777" w:rsidR="008719C4" w:rsidRDefault="008719C4" w:rsidP="002D6DB6">
            <w:pPr>
              <w:pStyle w:val="ListParagraph"/>
              <w:numPr>
                <w:ilvl w:val="0"/>
                <w:numId w:val="34"/>
              </w:numPr>
              <w:tabs>
                <w:tab w:val="right" w:pos="282"/>
                <w:tab w:val="right" w:pos="423"/>
              </w:tabs>
              <w:autoSpaceDE w:val="0"/>
              <w:autoSpaceDN w:val="0"/>
              <w:bidi/>
              <w:adjustRightInd w:val="0"/>
              <w:ind w:left="282" w:hanging="282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تثبيت القرص في المحرك</w:t>
            </w:r>
          </w:p>
        </w:tc>
        <w:tc>
          <w:tcPr>
            <w:tcW w:w="6665" w:type="dxa"/>
            <w:tcBorders>
              <w:left w:val="inset" w:sz="6" w:space="0" w:color="auto"/>
              <w:right w:val="inset" w:sz="6" w:space="0" w:color="auto"/>
            </w:tcBorders>
            <w:shd w:val="clear" w:color="auto" w:fill="auto"/>
          </w:tcPr>
          <w:p w14:paraId="715B1088" w14:textId="77777777" w:rsidR="008719C4" w:rsidRPr="00BA6B94" w:rsidRDefault="008719C4" w:rsidP="0078393C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u w:val="single"/>
                <w:rtl/>
                <w:lang w:eastAsia="fr-FR"/>
              </w:rPr>
            </w:pPr>
            <w:r w:rsidRPr="00BA6B94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w:t xml:space="preserve">المشروع الثاني المقترح </w:t>
            </w:r>
            <w:r w:rsidRPr="00BA6B94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w:t>:</w:t>
            </w:r>
            <w:r w:rsidRPr="00BA6B94">
              <w:rPr>
                <w:rFonts w:asciiTheme="majorBidi" w:hAnsiTheme="majorBidi" w:cstheme="majorBidi" w:hint="cs"/>
                <w:b/>
                <w:bCs/>
                <w:noProof/>
                <w:color w:val="00B050"/>
                <w:sz w:val="28"/>
                <w:szCs w:val="28"/>
                <w:u w:val="single"/>
                <w:rtl/>
                <w:lang w:eastAsia="fr-FR"/>
              </w:rPr>
              <w:t>انجاز قرص نيوتن الدوار</w:t>
            </w:r>
          </w:p>
          <w:p w14:paraId="4D9625FF" w14:textId="77777777" w:rsidR="008719C4" w:rsidRDefault="008719C4" w:rsidP="008719C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الوسائل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: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قرص ملون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–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محرك-بطارية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–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حشبة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–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اسلاك توصيل</w:t>
            </w:r>
          </w:p>
          <w:p w14:paraId="143C7364" w14:textId="77777777" w:rsidR="008719C4" w:rsidRDefault="000C7B14" w:rsidP="005C0A6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noProof/>
                <w:rtl/>
              </w:rPr>
              <w:object w:dxaOrig="1440" w:dyaOrig="1440" w14:anchorId="0BC0284D">
                <v:shape id="_x0000_s1068" type="#_x0000_t75" style="position:absolute;left:0;text-align:left;margin-left:158.4pt;margin-top:8.05pt;width:148.25pt;height:113.15pt;z-index:-251547136;mso-position-horizontal-relative:text;mso-position-vertical-relative:text;mso-width-relative:page;mso-height-relative:page">
                  <v:imagedata r:id="rId20" o:title=""/>
                </v:shape>
                <o:OLEObject Type="Embed" ProgID="PBrush" ShapeID="_x0000_s1068" DrawAspect="Content" ObjectID="_1738413949" r:id="rId21"/>
              </w:object>
            </w:r>
            <w:r>
              <w:rPr>
                <w:noProof/>
                <w:rtl/>
              </w:rPr>
              <w:object w:dxaOrig="1440" w:dyaOrig="1440" w14:anchorId="65D6D45B">
                <v:shape id="_x0000_s1066" type="#_x0000_t75" style="position:absolute;left:0;text-align:left;margin-left:-1.15pt;margin-top:3.85pt;width:152pt;height:117.35pt;z-index:251765248;mso-position-horizontal-relative:text;mso-position-vertical-relative:text;mso-width-relative:page;mso-height-relative:page">
                  <v:imagedata r:id="rId22" o:title=""/>
                </v:shape>
                <o:OLEObject Type="Embed" ProgID="PBrush" ShapeID="_x0000_s1066" DrawAspect="Content" ObjectID="_1738413950" r:id="rId23"/>
              </w:object>
            </w:r>
          </w:p>
          <w:p w14:paraId="6E238F4E" w14:textId="77777777" w:rsidR="008719C4" w:rsidRDefault="008719C4" w:rsidP="005C0A6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653D8437" w14:textId="77777777" w:rsidR="008719C4" w:rsidRDefault="008719C4" w:rsidP="005C0A6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643" w:type="dxa"/>
            <w:tcBorders>
              <w:left w:val="inset" w:sz="6" w:space="0" w:color="auto"/>
            </w:tcBorders>
            <w:shd w:val="clear" w:color="auto" w:fill="auto"/>
          </w:tcPr>
          <w:p w14:paraId="04062CF1" w14:textId="77777777" w:rsidR="008719C4" w:rsidRDefault="008719C4" w:rsidP="005C0A6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5325C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تجسيد تركيب و تحليل طيف الضوء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الأبيض</w:t>
            </w:r>
          </w:p>
          <w:p w14:paraId="7BF6CFCC" w14:textId="77777777" w:rsidR="008719C4" w:rsidRDefault="008719C4" w:rsidP="00CF501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</w:tc>
      </w:tr>
    </w:tbl>
    <w:p w14:paraId="6B600066" w14:textId="77777777" w:rsidR="003140D2" w:rsidRPr="00616CD2" w:rsidRDefault="00D43593" w:rsidP="00E82A24">
      <w:pPr>
        <w:bidi/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zh-CN"/>
        </w:rPr>
        <w:drawing>
          <wp:anchor distT="0" distB="0" distL="114300" distR="114300" simplePos="0" relativeHeight="251662848" behindDoc="0" locked="0" layoutInCell="1" allowOverlap="1" wp14:anchorId="7D9DA4B6" wp14:editId="23C4CB69">
            <wp:simplePos x="0" y="0"/>
            <wp:positionH relativeFrom="column">
              <wp:posOffset>2824218</wp:posOffset>
            </wp:positionH>
            <wp:positionV relativeFrom="paragraph">
              <wp:posOffset>75303</wp:posOffset>
            </wp:positionV>
            <wp:extent cx="1344930" cy="505460"/>
            <wp:effectExtent l="0" t="0" r="7620" b="889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930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140D2" w:rsidRPr="00616CD2" w:rsidSect="00E82A24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170" w:right="851" w:bottom="0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95D73" w14:textId="77777777" w:rsidR="000C7B14" w:rsidRDefault="000C7B14" w:rsidP="00125580">
      <w:pPr>
        <w:spacing w:after="0" w:line="240" w:lineRule="auto"/>
      </w:pPr>
      <w:r>
        <w:separator/>
      </w:r>
    </w:p>
  </w:endnote>
  <w:endnote w:type="continuationSeparator" w:id="0">
    <w:p w14:paraId="789F613E" w14:textId="77777777" w:rsidR="000C7B14" w:rsidRDefault="000C7B14" w:rsidP="00125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33ADF" w14:textId="77777777" w:rsidR="00125580" w:rsidRDefault="00125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C575F" w14:textId="77777777" w:rsidR="00125580" w:rsidRDefault="001255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A3D64" w14:textId="77777777" w:rsidR="00125580" w:rsidRDefault="00125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2A013" w14:textId="77777777" w:rsidR="000C7B14" w:rsidRDefault="000C7B14" w:rsidP="00125580">
      <w:pPr>
        <w:spacing w:after="0" w:line="240" w:lineRule="auto"/>
      </w:pPr>
      <w:r>
        <w:separator/>
      </w:r>
    </w:p>
  </w:footnote>
  <w:footnote w:type="continuationSeparator" w:id="0">
    <w:p w14:paraId="437AD101" w14:textId="77777777" w:rsidR="000C7B14" w:rsidRDefault="000C7B14" w:rsidP="001255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4800A" w14:textId="77777777" w:rsidR="00125580" w:rsidRDefault="000C7B14">
    <w:pPr>
      <w:pStyle w:val="Header"/>
    </w:pPr>
    <w:r>
      <w:rPr>
        <w:noProof/>
      </w:rPr>
      <w:pict w14:anchorId="4B0652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52001" o:spid="_x0000_s2051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3E396" w14:textId="77777777" w:rsidR="00125580" w:rsidRDefault="000C7B14">
    <w:pPr>
      <w:pStyle w:val="Header"/>
    </w:pPr>
    <w:r>
      <w:rPr>
        <w:noProof/>
      </w:rPr>
      <w:pict w14:anchorId="4CA8DE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52002" o:spid="_x0000_s2052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49348" w14:textId="77777777" w:rsidR="00125580" w:rsidRDefault="000C7B14">
    <w:pPr>
      <w:pStyle w:val="Header"/>
    </w:pPr>
    <w:r>
      <w:rPr>
        <w:noProof/>
      </w:rPr>
      <w:pict w14:anchorId="0573D8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52000" o:spid="_x0000_s2050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8" type="#_x0000_t75" style="width:12pt;height:12pt" o:bullet="t">
        <v:imagedata r:id="rId1" o:title="BD10253_"/>
        <o:lock v:ext="edit" cropping="t"/>
      </v:shape>
    </w:pict>
  </w:numPicBullet>
  <w:numPicBullet w:numPicBulletId="1">
    <w:pict>
      <v:shape id="_x0000_i1309" type="#_x0000_t75" style="width:40.8pt;height:19.8pt;visibility:visible;mso-wrap-style:square" o:bullet="t">
        <v:imagedata r:id="rId2" o:title=""/>
      </v:shape>
    </w:pict>
  </w:numPicBullet>
  <w:numPicBullet w:numPicBulletId="2">
    <w:pict>
      <v:shape id="_x0000_i1310" type="#_x0000_t75" style="width:12pt;height:12pt" o:bullet="t">
        <v:imagedata r:id="rId3" o:title="BD15168_"/>
      </v:shape>
    </w:pict>
  </w:numPicBullet>
  <w:abstractNum w:abstractNumId="0" w15:restartNumberingAfterBreak="0">
    <w:nsid w:val="040329A2"/>
    <w:multiLevelType w:val="hybridMultilevel"/>
    <w:tmpl w:val="C47660C6"/>
    <w:lvl w:ilvl="0" w:tplc="040C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8E2136"/>
    <w:multiLevelType w:val="hybridMultilevel"/>
    <w:tmpl w:val="7E54D71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B2222"/>
    <w:multiLevelType w:val="hybridMultilevel"/>
    <w:tmpl w:val="F0EC2BA8"/>
    <w:lvl w:ilvl="0" w:tplc="37E81434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F6F0C"/>
    <w:multiLevelType w:val="hybridMultilevel"/>
    <w:tmpl w:val="741E0FA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00FEE"/>
    <w:multiLevelType w:val="hybridMultilevel"/>
    <w:tmpl w:val="56BE3A9A"/>
    <w:lvl w:ilvl="0" w:tplc="77708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823DD"/>
    <w:multiLevelType w:val="hybridMultilevel"/>
    <w:tmpl w:val="3E328C1C"/>
    <w:lvl w:ilvl="0" w:tplc="750EFF4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6D4710"/>
    <w:multiLevelType w:val="hybridMultilevel"/>
    <w:tmpl w:val="D9D8EF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20AAB"/>
    <w:multiLevelType w:val="hybridMultilevel"/>
    <w:tmpl w:val="281E78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D5B13"/>
    <w:multiLevelType w:val="hybridMultilevel"/>
    <w:tmpl w:val="522E261E"/>
    <w:lvl w:ilvl="0" w:tplc="9AB6BEB4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DF3DAC"/>
    <w:multiLevelType w:val="hybridMultilevel"/>
    <w:tmpl w:val="E22A1BE8"/>
    <w:lvl w:ilvl="0" w:tplc="65B41C74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600CEE"/>
    <w:multiLevelType w:val="hybridMultilevel"/>
    <w:tmpl w:val="834C73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C43FF5"/>
    <w:multiLevelType w:val="hybridMultilevel"/>
    <w:tmpl w:val="ABE8511E"/>
    <w:lvl w:ilvl="0" w:tplc="6852AA1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  <w:color w:val="E36C0A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9C3C9A"/>
    <w:multiLevelType w:val="hybridMultilevel"/>
    <w:tmpl w:val="2B90B3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6F6DF2"/>
    <w:multiLevelType w:val="hybridMultilevel"/>
    <w:tmpl w:val="6B609E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F67E89"/>
    <w:multiLevelType w:val="hybridMultilevel"/>
    <w:tmpl w:val="FB78B58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71D0A"/>
    <w:multiLevelType w:val="hybridMultilevel"/>
    <w:tmpl w:val="53A66B3A"/>
    <w:lvl w:ilvl="0" w:tplc="0409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D63748A"/>
    <w:multiLevelType w:val="hybridMultilevel"/>
    <w:tmpl w:val="3C922D74"/>
    <w:lvl w:ilvl="0" w:tplc="EBBAF50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03622E"/>
    <w:multiLevelType w:val="hybridMultilevel"/>
    <w:tmpl w:val="D0303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9D3965"/>
    <w:multiLevelType w:val="hybridMultilevel"/>
    <w:tmpl w:val="A9DCD3B4"/>
    <w:lvl w:ilvl="0" w:tplc="261C4B18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3E7FB8"/>
    <w:multiLevelType w:val="hybridMultilevel"/>
    <w:tmpl w:val="28A47F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DF081E"/>
    <w:multiLevelType w:val="hybridMultilevel"/>
    <w:tmpl w:val="213AF7B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E2A68"/>
    <w:multiLevelType w:val="hybridMultilevel"/>
    <w:tmpl w:val="3A3C90F6"/>
    <w:lvl w:ilvl="0" w:tplc="2A5681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ED1D71"/>
    <w:multiLevelType w:val="hybridMultilevel"/>
    <w:tmpl w:val="B3F654DC"/>
    <w:lvl w:ilvl="0" w:tplc="F64683B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5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136C0"/>
    <w:multiLevelType w:val="hybridMultilevel"/>
    <w:tmpl w:val="70FA7F08"/>
    <w:lvl w:ilvl="0" w:tplc="2A56816A">
      <w:start w:val="1"/>
      <w:numFmt w:val="bullet"/>
      <w:lvlText w:val=""/>
      <w:lvlPicBulletId w:val="0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 w15:restartNumberingAfterBreak="0">
    <w:nsid w:val="4C5E7F0B"/>
    <w:multiLevelType w:val="hybridMultilevel"/>
    <w:tmpl w:val="535ED568"/>
    <w:lvl w:ilvl="0" w:tplc="2A56816A">
      <w:start w:val="1"/>
      <w:numFmt w:val="bullet"/>
      <w:lvlText w:val=""/>
      <w:lvlPicBulletId w:val="0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4CA219D9"/>
    <w:multiLevelType w:val="hybridMultilevel"/>
    <w:tmpl w:val="9C8293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62410"/>
    <w:multiLevelType w:val="hybridMultilevel"/>
    <w:tmpl w:val="11343F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C0519"/>
    <w:multiLevelType w:val="hybridMultilevel"/>
    <w:tmpl w:val="793EBD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31046"/>
    <w:multiLevelType w:val="hybridMultilevel"/>
    <w:tmpl w:val="0BFE4FA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B30186"/>
    <w:multiLevelType w:val="hybridMultilevel"/>
    <w:tmpl w:val="593CE25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712CFB"/>
    <w:multiLevelType w:val="hybridMultilevel"/>
    <w:tmpl w:val="8AC64274"/>
    <w:lvl w:ilvl="0" w:tplc="65B41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B07503"/>
    <w:multiLevelType w:val="hybridMultilevel"/>
    <w:tmpl w:val="B104661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1052AD"/>
    <w:multiLevelType w:val="hybridMultilevel"/>
    <w:tmpl w:val="DDC08BE2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C53829"/>
    <w:multiLevelType w:val="hybridMultilevel"/>
    <w:tmpl w:val="8F6C8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3662F6"/>
    <w:multiLevelType w:val="hybridMultilevel"/>
    <w:tmpl w:val="8F8C8A8C"/>
    <w:lvl w:ilvl="0" w:tplc="EBBAF50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62717D"/>
    <w:multiLevelType w:val="hybridMultilevel"/>
    <w:tmpl w:val="319A580E"/>
    <w:lvl w:ilvl="0" w:tplc="65B41C74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AC19C4"/>
    <w:multiLevelType w:val="hybridMultilevel"/>
    <w:tmpl w:val="A9A253FE"/>
    <w:lvl w:ilvl="0" w:tplc="2926DC3C">
      <w:start w:val="4"/>
      <w:numFmt w:val="decimal"/>
      <w:lvlText w:val="%1-"/>
      <w:lvlJc w:val="left"/>
      <w:pPr>
        <w:ind w:left="72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4"/>
  </w:num>
  <w:num w:numId="3">
    <w:abstractNumId w:val="17"/>
  </w:num>
  <w:num w:numId="4">
    <w:abstractNumId w:val="29"/>
  </w:num>
  <w:num w:numId="5">
    <w:abstractNumId w:val="27"/>
  </w:num>
  <w:num w:numId="6">
    <w:abstractNumId w:val="3"/>
  </w:num>
  <w:num w:numId="7">
    <w:abstractNumId w:val="1"/>
  </w:num>
  <w:num w:numId="8">
    <w:abstractNumId w:val="22"/>
  </w:num>
  <w:num w:numId="9">
    <w:abstractNumId w:val="21"/>
  </w:num>
  <w:num w:numId="10">
    <w:abstractNumId w:val="14"/>
  </w:num>
  <w:num w:numId="11">
    <w:abstractNumId w:val="9"/>
  </w:num>
  <w:num w:numId="12">
    <w:abstractNumId w:val="35"/>
  </w:num>
  <w:num w:numId="13">
    <w:abstractNumId w:val="0"/>
  </w:num>
  <w:num w:numId="14">
    <w:abstractNumId w:val="30"/>
  </w:num>
  <w:num w:numId="15">
    <w:abstractNumId w:val="36"/>
  </w:num>
  <w:num w:numId="16">
    <w:abstractNumId w:val="10"/>
  </w:num>
  <w:num w:numId="17">
    <w:abstractNumId w:val="28"/>
  </w:num>
  <w:num w:numId="18">
    <w:abstractNumId w:val="15"/>
  </w:num>
  <w:num w:numId="19">
    <w:abstractNumId w:val="23"/>
  </w:num>
  <w:num w:numId="20">
    <w:abstractNumId w:val="24"/>
  </w:num>
  <w:num w:numId="21">
    <w:abstractNumId w:val="15"/>
  </w:num>
  <w:num w:numId="22">
    <w:abstractNumId w:val="7"/>
  </w:num>
  <w:num w:numId="23">
    <w:abstractNumId w:val="26"/>
  </w:num>
  <w:num w:numId="24">
    <w:abstractNumId w:val="13"/>
  </w:num>
  <w:num w:numId="25">
    <w:abstractNumId w:val="31"/>
  </w:num>
  <w:num w:numId="26">
    <w:abstractNumId w:val="6"/>
  </w:num>
  <w:num w:numId="27">
    <w:abstractNumId w:val="33"/>
  </w:num>
  <w:num w:numId="28">
    <w:abstractNumId w:val="25"/>
  </w:num>
  <w:num w:numId="29">
    <w:abstractNumId w:val="12"/>
  </w:num>
  <w:num w:numId="30">
    <w:abstractNumId w:val="8"/>
  </w:num>
  <w:num w:numId="31">
    <w:abstractNumId w:val="19"/>
  </w:num>
  <w:num w:numId="32">
    <w:abstractNumId w:val="2"/>
  </w:num>
  <w:num w:numId="33">
    <w:abstractNumId w:val="11"/>
  </w:num>
  <w:num w:numId="34">
    <w:abstractNumId w:val="5"/>
  </w:num>
  <w:num w:numId="35">
    <w:abstractNumId w:val="34"/>
  </w:num>
  <w:num w:numId="36">
    <w:abstractNumId w:val="16"/>
  </w:num>
  <w:num w:numId="37">
    <w:abstractNumId w:val="32"/>
  </w:num>
  <w:num w:numId="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65D6"/>
    <w:rsid w:val="000043C4"/>
    <w:rsid w:val="00037110"/>
    <w:rsid w:val="0004114C"/>
    <w:rsid w:val="000704F9"/>
    <w:rsid w:val="000C7B14"/>
    <w:rsid w:val="000F01C8"/>
    <w:rsid w:val="00125580"/>
    <w:rsid w:val="00131644"/>
    <w:rsid w:val="00143ECB"/>
    <w:rsid w:val="00147F6E"/>
    <w:rsid w:val="0015628E"/>
    <w:rsid w:val="0017337D"/>
    <w:rsid w:val="001A5BD3"/>
    <w:rsid w:val="001B417F"/>
    <w:rsid w:val="001C678E"/>
    <w:rsid w:val="001D320E"/>
    <w:rsid w:val="001D767A"/>
    <w:rsid w:val="001E4C32"/>
    <w:rsid w:val="001F6DA8"/>
    <w:rsid w:val="002446CD"/>
    <w:rsid w:val="002602FC"/>
    <w:rsid w:val="00290161"/>
    <w:rsid w:val="002C0ACB"/>
    <w:rsid w:val="002D2F0A"/>
    <w:rsid w:val="002D6DB6"/>
    <w:rsid w:val="002F77E3"/>
    <w:rsid w:val="003140D2"/>
    <w:rsid w:val="00321A46"/>
    <w:rsid w:val="00324490"/>
    <w:rsid w:val="00407744"/>
    <w:rsid w:val="00414A32"/>
    <w:rsid w:val="004179D3"/>
    <w:rsid w:val="00436A11"/>
    <w:rsid w:val="004710AA"/>
    <w:rsid w:val="00484E74"/>
    <w:rsid w:val="004A0599"/>
    <w:rsid w:val="004B67A6"/>
    <w:rsid w:val="004C3D94"/>
    <w:rsid w:val="004F38FF"/>
    <w:rsid w:val="004F5845"/>
    <w:rsid w:val="0051301B"/>
    <w:rsid w:val="005300E2"/>
    <w:rsid w:val="005325CA"/>
    <w:rsid w:val="00590430"/>
    <w:rsid w:val="005C0A66"/>
    <w:rsid w:val="005D0219"/>
    <w:rsid w:val="005D4D63"/>
    <w:rsid w:val="005E695F"/>
    <w:rsid w:val="00616BBE"/>
    <w:rsid w:val="00616CD2"/>
    <w:rsid w:val="00626EFB"/>
    <w:rsid w:val="006360A2"/>
    <w:rsid w:val="00690F2F"/>
    <w:rsid w:val="00693178"/>
    <w:rsid w:val="006B6D7F"/>
    <w:rsid w:val="006D7D20"/>
    <w:rsid w:val="007077A9"/>
    <w:rsid w:val="007133B9"/>
    <w:rsid w:val="0078393C"/>
    <w:rsid w:val="007A3F8F"/>
    <w:rsid w:val="00840D30"/>
    <w:rsid w:val="00844A25"/>
    <w:rsid w:val="008719C4"/>
    <w:rsid w:val="008A7282"/>
    <w:rsid w:val="008B13EE"/>
    <w:rsid w:val="0090673D"/>
    <w:rsid w:val="00913FA7"/>
    <w:rsid w:val="0094450E"/>
    <w:rsid w:val="0099512D"/>
    <w:rsid w:val="009C3D83"/>
    <w:rsid w:val="009E0B6F"/>
    <w:rsid w:val="009E44CF"/>
    <w:rsid w:val="00A14946"/>
    <w:rsid w:val="00A47E8B"/>
    <w:rsid w:val="00A91F92"/>
    <w:rsid w:val="00AC0853"/>
    <w:rsid w:val="00B179E6"/>
    <w:rsid w:val="00B677C6"/>
    <w:rsid w:val="00B80B8C"/>
    <w:rsid w:val="00B91601"/>
    <w:rsid w:val="00BA6B94"/>
    <w:rsid w:val="00BE030C"/>
    <w:rsid w:val="00C00917"/>
    <w:rsid w:val="00C55469"/>
    <w:rsid w:val="00C87310"/>
    <w:rsid w:val="00CF5016"/>
    <w:rsid w:val="00D43593"/>
    <w:rsid w:val="00D521F0"/>
    <w:rsid w:val="00D91815"/>
    <w:rsid w:val="00DB4AA0"/>
    <w:rsid w:val="00E46810"/>
    <w:rsid w:val="00E565D6"/>
    <w:rsid w:val="00E61D9F"/>
    <w:rsid w:val="00E82A24"/>
    <w:rsid w:val="00EB3498"/>
    <w:rsid w:val="00EE05ED"/>
    <w:rsid w:val="00F35BAD"/>
    <w:rsid w:val="00F36739"/>
    <w:rsid w:val="00F82491"/>
    <w:rsid w:val="00FD00E1"/>
    <w:rsid w:val="00FF0C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34F48A2B"/>
  <w15:docId w15:val="{5A4AB60C-51A6-4821-B29B-82007BED5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1D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1D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D9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56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yperlink">
    <w:name w:val="Hyperlink"/>
    <w:basedOn w:val="DefaultParagraphFont"/>
    <w:uiPriority w:val="99"/>
    <w:semiHidden/>
    <w:unhideWhenUsed/>
    <w:rsid w:val="006D7D2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55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580"/>
  </w:style>
  <w:style w:type="paragraph" w:styleId="Footer">
    <w:name w:val="footer"/>
    <w:basedOn w:val="Normal"/>
    <w:link w:val="FooterChar"/>
    <w:uiPriority w:val="99"/>
    <w:unhideWhenUsed/>
    <w:rsid w:val="001255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274</Words>
  <Characters>1510</Characters>
  <Application>Microsoft Office Word</Application>
  <DocSecurity>0</DocSecurity>
  <Lines>12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azerty</cp:lastModifiedBy>
  <cp:revision>14</cp:revision>
  <cp:lastPrinted>2023-02-20T14:40:00Z</cp:lastPrinted>
  <dcterms:created xsi:type="dcterms:W3CDTF">2017-11-06T08:53:00Z</dcterms:created>
  <dcterms:modified xsi:type="dcterms:W3CDTF">2023-02-20T14:59:00Z</dcterms:modified>
</cp:coreProperties>
</file>