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0744" w:type="dxa"/>
        <w:tblLook w:val="04A0" w:firstRow="1" w:lastRow="0" w:firstColumn="1" w:lastColumn="0" w:noHBand="0" w:noVBand="1"/>
      </w:tblPr>
      <w:tblGrid>
        <w:gridCol w:w="2579"/>
        <w:gridCol w:w="5250"/>
        <w:gridCol w:w="2915"/>
      </w:tblGrid>
      <w:tr w:rsidR="00192504" w:rsidRPr="00A15277" w14:paraId="1AD4820D" w14:textId="77777777" w:rsidTr="00C41382">
        <w:trPr>
          <w:trHeight w:val="771"/>
        </w:trPr>
        <w:tc>
          <w:tcPr>
            <w:tcW w:w="2579" w:type="dxa"/>
          </w:tcPr>
          <w:p w14:paraId="656683C0" w14:textId="77777777" w:rsidR="00192504" w:rsidRPr="00A15277" w:rsidRDefault="00192504" w:rsidP="00C41382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متوسطة: يحياوي عطية                                                                                 </w:t>
            </w:r>
          </w:p>
        </w:tc>
        <w:tc>
          <w:tcPr>
            <w:tcW w:w="5250" w:type="dxa"/>
          </w:tcPr>
          <w:p w14:paraId="28D954DD" w14:textId="77777777" w:rsidR="00192504" w:rsidRPr="00A15277" w:rsidRDefault="00192504" w:rsidP="00C41382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fr-FR" w:bidi="ar-DZ"/>
              </w:rPr>
            </w:pPr>
          </w:p>
          <w:p w14:paraId="34995C48" w14:textId="235FE637" w:rsidR="00192504" w:rsidRPr="00A15277" w:rsidRDefault="00192504" w:rsidP="00C86B9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</w:pPr>
            <w:r w:rsidRPr="00A15277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fr-FR" w:bidi="ar-DZ"/>
              </w:rPr>
              <w:t>الاختبار ا</w:t>
            </w:r>
            <w:r w:rsidR="00C86B9C" w:rsidRPr="00A15277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fr-FR" w:bidi="ar-DZ"/>
              </w:rPr>
              <w:t>ل</w:t>
            </w:r>
            <w:r w:rsidR="00377791" w:rsidRPr="00A15277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fr-FR" w:bidi="ar-DZ"/>
              </w:rPr>
              <w:t>ثالث</w:t>
            </w:r>
            <w:r w:rsidRPr="00A15277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val="fr-FR" w:bidi="ar-DZ"/>
              </w:rPr>
              <w:t xml:space="preserve"> في مادة العلوم الفيزيائية والتكنولوجيا</w:t>
            </w:r>
          </w:p>
        </w:tc>
        <w:tc>
          <w:tcPr>
            <w:tcW w:w="2915" w:type="dxa"/>
          </w:tcPr>
          <w:p w14:paraId="7A760042" w14:textId="570D8CCD" w:rsidR="00192504" w:rsidRPr="00A15277" w:rsidRDefault="00192504" w:rsidP="00C41382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السنة الدراسية:</w:t>
            </w: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  <w:t xml:space="preserve"> </w:t>
            </w:r>
            <w:r w:rsidR="00377791"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  <w:t>2023/2024</w:t>
            </w:r>
          </w:p>
          <w:p w14:paraId="1BF4D678" w14:textId="3AF881FC" w:rsidR="00192504" w:rsidRPr="00A15277" w:rsidRDefault="00192504" w:rsidP="00C86B9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 xml:space="preserve">المدة : ساعة </w:t>
            </w:r>
            <w:r w:rsidR="00377791"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ونصف</w:t>
            </w:r>
          </w:p>
        </w:tc>
      </w:tr>
      <w:tr w:rsidR="00192504" w:rsidRPr="00A15277" w14:paraId="1833547A" w14:textId="77777777" w:rsidTr="00C41382">
        <w:trPr>
          <w:trHeight w:val="623"/>
        </w:trPr>
        <w:tc>
          <w:tcPr>
            <w:tcW w:w="2579" w:type="dxa"/>
          </w:tcPr>
          <w:p w14:paraId="658DF8FF" w14:textId="77777777" w:rsidR="00192504" w:rsidRPr="00A15277" w:rsidRDefault="00192504" w:rsidP="00192504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val="fr-FR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القسم : 1 م .....</w:t>
            </w:r>
          </w:p>
          <w:p w14:paraId="12964B65" w14:textId="77777777" w:rsidR="00192504" w:rsidRPr="00A15277" w:rsidRDefault="00192504" w:rsidP="00C41382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5250" w:type="dxa"/>
          </w:tcPr>
          <w:p w14:paraId="2AD725BA" w14:textId="77777777" w:rsidR="00192504" w:rsidRPr="00A15277" w:rsidRDefault="00192504" w:rsidP="00C41382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  <w:t>الاسم واللقب :...........................................</w:t>
            </w:r>
          </w:p>
        </w:tc>
        <w:tc>
          <w:tcPr>
            <w:tcW w:w="2915" w:type="dxa"/>
          </w:tcPr>
          <w:p w14:paraId="1ACF27B7" w14:textId="49886DB6" w:rsidR="00192504" w:rsidRPr="00A15277" w:rsidRDefault="00192504" w:rsidP="00C41382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val="fr-FR" w:bidi="ar-DZ"/>
              </w:rPr>
              <w:t xml:space="preserve"> </w:t>
            </w:r>
          </w:p>
        </w:tc>
      </w:tr>
    </w:tbl>
    <w:p w14:paraId="043C7A41" w14:textId="27E9B3F6" w:rsidR="00C86B9C" w:rsidRPr="00A15277" w:rsidRDefault="00DF248E" w:rsidP="00364D22">
      <w:pPr>
        <w:rPr>
          <w:rFonts w:ascii="Arabic Typesetting" w:hAnsi="Arabic Typesetting" w:cs="Arabic Typesetting"/>
          <w:sz w:val="32"/>
          <w:szCs w:val="32"/>
          <w:u w:val="single"/>
          <w:rtl/>
          <w:lang w:val="fr-FR" w:bidi="ar-DZ"/>
        </w:rPr>
      </w:pPr>
      <w:r w:rsidRPr="00A15277">
        <w:rPr>
          <w:rFonts w:ascii="Arabic Typesetting" w:hAnsi="Arabic Typesetting" w:cs="Arabic Typesetting"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313CF3FB" wp14:editId="4BA9BB6F">
                <wp:simplePos x="0" y="0"/>
                <wp:positionH relativeFrom="column">
                  <wp:posOffset>-215660</wp:posOffset>
                </wp:positionH>
                <wp:positionV relativeFrom="paragraph">
                  <wp:posOffset>116804</wp:posOffset>
                </wp:positionV>
                <wp:extent cx="7013275" cy="0"/>
                <wp:effectExtent l="0" t="0" r="0" b="0"/>
                <wp:wrapNone/>
                <wp:docPr id="1774063449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327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3EF829" id="Connecteur droit 1" o:spid="_x0000_s1026" style="position:absolute;flip:x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pt,9.2pt" to="535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" strokecolor="black [3200]">
                <v:stroke dashstyle="dash"/>
              </v:line>
            </w:pict>
          </mc:Fallback>
        </mc:AlternateContent>
      </w:r>
    </w:p>
    <w:p w14:paraId="1F2AD05B" w14:textId="77777777" w:rsidR="00C86B9C" w:rsidRPr="00A15277" w:rsidRDefault="00C10F2E" w:rsidP="00C86B9C">
      <w:pPr>
        <w:rPr>
          <w:rFonts w:ascii="Arabic Typesetting" w:hAnsi="Arabic Typesetting" w:cs="Arabic Typesetting"/>
          <w:b/>
          <w:bCs/>
          <w:sz w:val="32"/>
          <w:szCs w:val="32"/>
          <w:rtl/>
        </w:rPr>
      </w:pPr>
      <w:r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val="fr-FR" w:bidi="ar-DZ"/>
        </w:rPr>
        <w:t>التمرين</w:t>
      </w:r>
      <w:r w:rsidR="00364D22"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val="fr-FR" w:bidi="ar-DZ"/>
        </w:rPr>
        <w:t xml:space="preserve"> </w:t>
      </w:r>
      <w:r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val="fr-FR" w:bidi="ar-DZ"/>
        </w:rPr>
        <w:t>الأول</w:t>
      </w:r>
      <w:r w:rsidRPr="00A15277">
        <w:rPr>
          <w:rFonts w:ascii="Arabic Typesetting" w:hAnsi="Arabic Typesetting" w:cs="Arabic Typesetting"/>
          <w:b/>
          <w:bCs/>
          <w:sz w:val="32"/>
          <w:szCs w:val="32"/>
          <w:lang w:val="fr-FR" w:bidi="ar-DZ"/>
        </w:rPr>
        <w:t>: </w:t>
      </w:r>
      <w:r w:rsidRPr="00A15277">
        <w:rPr>
          <w:rFonts w:ascii="Arabic Typesetting" w:hAnsi="Arabic Typesetting" w:cs="Arabic Typesetting"/>
          <w:b/>
          <w:bCs/>
          <w:sz w:val="32"/>
          <w:szCs w:val="32"/>
          <w:rtl/>
          <w:lang w:val="fr-FR"/>
        </w:rPr>
        <w:t>(6 نقاط )</w:t>
      </w:r>
      <w:r w:rsidR="00C86B9C"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 xml:space="preserve"> </w:t>
      </w:r>
      <w:r w:rsidR="00C86B9C" w:rsidRPr="00A15277">
        <w:rPr>
          <w:rFonts w:ascii="Arabic Typesetting" w:hAnsi="Arabic Typesetting" w:cs="Arabic Typesetting"/>
          <w:b/>
          <w:bCs/>
          <w:sz w:val="32"/>
          <w:szCs w:val="32"/>
          <w:rtl/>
        </w:rPr>
        <w:t>:</w:t>
      </w:r>
    </w:p>
    <w:p w14:paraId="4887E423" w14:textId="2EBE67D4" w:rsidR="00C86B9C" w:rsidRPr="00A15277" w:rsidRDefault="00C86B9C" w:rsidP="00887FC2">
      <w:pPr>
        <w:rPr>
          <w:rFonts w:ascii="Arabic Typesetting" w:hAnsi="Arabic Typesetting" w:cs="Arabic Typesetting"/>
          <w:sz w:val="32"/>
          <w:szCs w:val="32"/>
          <w:rtl/>
          <w:lang w:val="fr-FR"/>
        </w:rPr>
      </w:pPr>
      <w:r w:rsidRPr="00A15277">
        <w:rPr>
          <w:rFonts w:ascii="Arabic Typesetting" w:hAnsi="Arabic Typesetting" w:cs="Arabic Typesetting"/>
          <w:sz w:val="32"/>
          <w:szCs w:val="32"/>
          <w:rtl/>
        </w:rPr>
        <w:t xml:space="preserve"> قام أمين بوضع كمية من ال</w:t>
      </w:r>
      <w:r w:rsidR="00A15277">
        <w:rPr>
          <w:rFonts w:ascii="Arabic Typesetting" w:hAnsi="Arabic Typesetting" w:cs="Arabic Typesetting" w:hint="cs"/>
          <w:sz w:val="32"/>
          <w:szCs w:val="32"/>
          <w:rtl/>
        </w:rPr>
        <w:t xml:space="preserve">زيت </w:t>
      </w:r>
      <w:r w:rsidRPr="00A15277">
        <w:rPr>
          <w:rFonts w:ascii="Arabic Typesetting" w:hAnsi="Arabic Typesetting" w:cs="Arabic Typesetting"/>
          <w:sz w:val="32"/>
          <w:szCs w:val="32"/>
          <w:rtl/>
        </w:rPr>
        <w:t xml:space="preserve">  </w:t>
      </w:r>
      <w:r w:rsidRPr="00A15277">
        <w:rPr>
          <w:rFonts w:ascii="Arabic Typesetting" w:hAnsi="Arabic Typesetting" w:cs="Arabic Typesetting"/>
          <w:sz w:val="32"/>
          <w:szCs w:val="32"/>
          <w:lang w:val="fr-FR"/>
        </w:rPr>
        <w:t>V1=</w:t>
      </w:r>
      <w:r w:rsidR="004A5C1D" w:rsidRPr="00A15277">
        <w:rPr>
          <w:rFonts w:ascii="Arabic Typesetting" w:hAnsi="Arabic Typesetting" w:cs="Arabic Typesetting"/>
          <w:sz w:val="32"/>
          <w:szCs w:val="32"/>
          <w:lang w:val="fr-FR"/>
        </w:rPr>
        <w:t>2</w:t>
      </w:r>
      <w:r w:rsidRPr="00A15277">
        <w:rPr>
          <w:rFonts w:ascii="Arabic Typesetting" w:hAnsi="Arabic Typesetting" w:cs="Arabic Typesetting"/>
          <w:sz w:val="32"/>
          <w:szCs w:val="32"/>
          <w:lang w:val="fr-FR"/>
        </w:rPr>
        <w:t>0cm</w:t>
      </w:r>
      <w:r w:rsidRPr="00A15277">
        <w:rPr>
          <w:rFonts w:ascii="Arabic Typesetting" w:hAnsi="Arabic Typesetting" w:cs="Arabic Typesetting"/>
          <w:sz w:val="32"/>
          <w:szCs w:val="32"/>
          <w:vertAlign w:val="superscript"/>
          <w:lang w:val="fr-FR"/>
        </w:rPr>
        <w:t>3</w:t>
      </w:r>
      <w:r w:rsidRPr="00A15277">
        <w:rPr>
          <w:rFonts w:ascii="Arabic Typesetting" w:hAnsi="Arabic Typesetting" w:cs="Arabic Typesetting"/>
          <w:sz w:val="32"/>
          <w:szCs w:val="32"/>
          <w:rtl/>
        </w:rPr>
        <w:t xml:space="preserve">  في إناء بيه كمية من الماء  </w:t>
      </w:r>
      <w:r w:rsidRPr="00A15277">
        <w:rPr>
          <w:rFonts w:ascii="Arabic Typesetting" w:hAnsi="Arabic Typesetting" w:cs="Arabic Typesetting"/>
          <w:sz w:val="32"/>
          <w:szCs w:val="32"/>
          <w:lang w:val="fr-FR"/>
        </w:rPr>
        <w:t>V</w:t>
      </w:r>
      <w:r w:rsidRPr="00A15277">
        <w:rPr>
          <w:rFonts w:ascii="Arabic Typesetting" w:hAnsi="Arabic Typesetting" w:cs="Arabic Typesetting"/>
          <w:sz w:val="32"/>
          <w:szCs w:val="32"/>
          <w:vertAlign w:val="subscript"/>
          <w:lang w:val="fr-FR"/>
        </w:rPr>
        <w:t>2</w:t>
      </w:r>
      <w:r w:rsidRPr="00A15277">
        <w:rPr>
          <w:rFonts w:ascii="Arabic Typesetting" w:hAnsi="Arabic Typesetting" w:cs="Arabic Typesetting"/>
          <w:sz w:val="32"/>
          <w:szCs w:val="32"/>
          <w:lang w:val="fr-FR"/>
        </w:rPr>
        <w:t>=100</w:t>
      </w:r>
      <w:r w:rsidR="00887FC2" w:rsidRPr="00A15277">
        <w:rPr>
          <w:rFonts w:ascii="Arabic Typesetting" w:hAnsi="Arabic Typesetting" w:cs="Arabic Typesetting"/>
          <w:sz w:val="32"/>
          <w:szCs w:val="32"/>
          <w:lang w:val="fr-FR"/>
        </w:rPr>
        <w:t xml:space="preserve"> cm</w:t>
      </w:r>
      <w:r w:rsidR="00887FC2" w:rsidRPr="00A15277">
        <w:rPr>
          <w:rFonts w:ascii="Arabic Typesetting" w:hAnsi="Arabic Typesetting" w:cs="Arabic Typesetting"/>
          <w:sz w:val="32"/>
          <w:szCs w:val="32"/>
          <w:vertAlign w:val="superscript"/>
          <w:lang w:val="fr-FR"/>
        </w:rPr>
        <w:t>3</w:t>
      </w:r>
    </w:p>
    <w:p w14:paraId="2047EB95" w14:textId="76CC2A8E" w:rsidR="00C86B9C" w:rsidRPr="00A15277" w:rsidRDefault="00C86B9C" w:rsidP="00C86B9C">
      <w:pPr>
        <w:pStyle w:val="ListParagraph"/>
        <w:numPr>
          <w:ilvl w:val="0"/>
          <w:numId w:val="12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</w:rPr>
      </w:pPr>
      <w:r w:rsidRPr="00A15277">
        <w:rPr>
          <w:rFonts w:ascii="Arabic Typesetting" w:hAnsi="Arabic Typesetting" w:cs="Arabic Typesetting"/>
          <w:sz w:val="32"/>
          <w:szCs w:val="32"/>
          <w:rtl/>
        </w:rPr>
        <w:t>احسب حجم الخليط الناتج .........................................................................................................</w:t>
      </w:r>
      <w:r w:rsidR="00A15277">
        <w:rPr>
          <w:rFonts w:ascii="Arabic Typesetting" w:hAnsi="Arabic Typesetting" w:cs="Arabic Typesetting" w:hint="cs"/>
          <w:sz w:val="32"/>
          <w:szCs w:val="32"/>
          <w:rtl/>
        </w:rPr>
        <w:t>.....................</w:t>
      </w:r>
    </w:p>
    <w:p w14:paraId="022576F1" w14:textId="77777777" w:rsidR="00C86B9C" w:rsidRPr="00A15277" w:rsidRDefault="00C86B9C" w:rsidP="00C86B9C">
      <w:pPr>
        <w:pStyle w:val="ListParagraph"/>
        <w:spacing w:line="240" w:lineRule="auto"/>
        <w:rPr>
          <w:rFonts w:ascii="Arabic Typesetting" w:hAnsi="Arabic Typesetting" w:cs="Arabic Typesetting"/>
          <w:sz w:val="32"/>
          <w:szCs w:val="32"/>
        </w:rPr>
      </w:pPr>
    </w:p>
    <w:p w14:paraId="7250BDC9" w14:textId="79648CD0" w:rsidR="00C86B9C" w:rsidRPr="00A15277" w:rsidRDefault="00C86B9C" w:rsidP="00C86B9C">
      <w:pPr>
        <w:pStyle w:val="ListParagraph"/>
        <w:numPr>
          <w:ilvl w:val="0"/>
          <w:numId w:val="12"/>
        </w:numPr>
        <w:bidi/>
        <w:spacing w:line="240" w:lineRule="auto"/>
        <w:rPr>
          <w:rFonts w:ascii="Arabic Typesetting" w:hAnsi="Arabic Typesetting" w:cs="Arabic Typesetting"/>
          <w:sz w:val="32"/>
          <w:szCs w:val="32"/>
        </w:rPr>
      </w:pPr>
      <w:r w:rsidRPr="00A15277">
        <w:rPr>
          <w:rFonts w:ascii="Arabic Typesetting" w:hAnsi="Arabic Typesetting" w:cs="Arabic Typesetting"/>
          <w:sz w:val="32"/>
          <w:szCs w:val="32"/>
          <w:rtl/>
        </w:rPr>
        <w:t>ما نوع الخليط الناتج ، علل اجابتك ............................................................................................</w:t>
      </w:r>
      <w:r w:rsidR="00A15277">
        <w:rPr>
          <w:rFonts w:ascii="Arabic Typesetting" w:hAnsi="Arabic Typesetting" w:cs="Arabic Typesetting" w:hint="cs"/>
          <w:sz w:val="32"/>
          <w:szCs w:val="32"/>
          <w:rtl/>
        </w:rPr>
        <w:t>....................</w:t>
      </w:r>
      <w:r w:rsidRPr="00A15277">
        <w:rPr>
          <w:rFonts w:ascii="Arabic Typesetting" w:hAnsi="Arabic Typesetting" w:cs="Arabic Typesetting"/>
          <w:sz w:val="32"/>
          <w:szCs w:val="32"/>
          <w:rtl/>
        </w:rPr>
        <w:t>..</w:t>
      </w:r>
      <w:r w:rsidR="00A15277">
        <w:rPr>
          <w:rFonts w:ascii="Arabic Typesetting" w:hAnsi="Arabic Typesetting" w:cs="Arabic Typesetting" w:hint="cs"/>
          <w:sz w:val="32"/>
          <w:szCs w:val="32"/>
          <w:rtl/>
        </w:rPr>
        <w:t>...</w:t>
      </w:r>
    </w:p>
    <w:p w14:paraId="1E8DB7BE" w14:textId="77777777" w:rsidR="00C86B9C" w:rsidRPr="00A15277" w:rsidRDefault="00C86B9C" w:rsidP="00A15277">
      <w:pPr>
        <w:pStyle w:val="ListParagraph"/>
        <w:rPr>
          <w:rFonts w:ascii="Arabic Typesetting" w:hAnsi="Arabic Typesetting" w:cs="Arabic Typesetting"/>
          <w:sz w:val="32"/>
          <w:szCs w:val="32"/>
          <w:rtl/>
        </w:rPr>
      </w:pPr>
    </w:p>
    <w:p w14:paraId="3DCEB7D6" w14:textId="79252CFE" w:rsidR="00C86B9C" w:rsidRPr="00A15277" w:rsidRDefault="00C86B9C" w:rsidP="00C86B9C">
      <w:pPr>
        <w:pStyle w:val="ListParagraph"/>
        <w:numPr>
          <w:ilvl w:val="0"/>
          <w:numId w:val="12"/>
        </w:numPr>
        <w:bidi/>
        <w:rPr>
          <w:rFonts w:ascii="Arabic Typesetting" w:hAnsi="Arabic Typesetting" w:cs="Arabic Typesetting"/>
          <w:sz w:val="32"/>
          <w:szCs w:val="32"/>
          <w:rtl/>
        </w:rPr>
      </w:pPr>
      <w:r w:rsidRPr="00A15277">
        <w:rPr>
          <w:rFonts w:ascii="Arabic Typesetting" w:hAnsi="Arabic Typesetting" w:cs="Arabic Typesetting"/>
          <w:sz w:val="32"/>
          <w:szCs w:val="32"/>
          <w:rtl/>
        </w:rPr>
        <w:t>كيف نفصل بين الماء وال</w:t>
      </w:r>
      <w:r w:rsidR="00A15277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زيت : </w:t>
      </w:r>
      <w:r w:rsidRPr="00A15277">
        <w:rPr>
          <w:rFonts w:ascii="Arabic Typesetting" w:hAnsi="Arabic Typesetting" w:cs="Arabic Typesetting"/>
          <w:sz w:val="32"/>
          <w:szCs w:val="32"/>
          <w:rtl/>
        </w:rPr>
        <w:t xml:space="preserve"> ............................... ...................................................</w:t>
      </w:r>
      <w:r w:rsidR="00A15277">
        <w:rPr>
          <w:rFonts w:ascii="Arabic Typesetting" w:hAnsi="Arabic Typesetting" w:cs="Arabic Typesetting" w:hint="cs"/>
          <w:sz w:val="32"/>
          <w:szCs w:val="32"/>
          <w:rtl/>
        </w:rPr>
        <w:t>......................................</w:t>
      </w:r>
    </w:p>
    <w:p w14:paraId="4F35BC8A" w14:textId="2B294748" w:rsidR="00DF248E" w:rsidRPr="00A15277" w:rsidRDefault="00C10F2E" w:rsidP="00A15277">
      <w:pPr>
        <w:rPr>
          <w:rFonts w:ascii="Arabic Typesetting" w:hAnsi="Arabic Typesetting" w:cs="Arabic Typesetting"/>
          <w:sz w:val="32"/>
          <w:szCs w:val="32"/>
          <w:rtl/>
          <w:lang w:val="fr-FR" w:bidi="ar-DZ"/>
        </w:rPr>
      </w:pPr>
      <w:r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val="fr-FR" w:bidi="ar-DZ"/>
        </w:rPr>
        <w:t>التمرين  الثاني</w:t>
      </w:r>
      <w:r w:rsidRPr="00A15277">
        <w:rPr>
          <w:rFonts w:ascii="Arabic Typesetting" w:hAnsi="Arabic Typesetting" w:cs="Arabic Typesetting"/>
          <w:sz w:val="32"/>
          <w:szCs w:val="32"/>
          <w:lang w:val="fr-FR" w:bidi="ar-DZ"/>
        </w:rPr>
        <w:t>:</w:t>
      </w:r>
      <w:r w:rsidRPr="00A15277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(6نقاط )</w:t>
      </w:r>
      <w:r w:rsidR="00A15277" w:rsidRPr="00A15277">
        <w:rPr>
          <w:rFonts w:ascii="Arabic Typesetting" w:hAnsi="Arabic Typesetting" w:cs="Arabic Typesetting" w:hint="cs"/>
          <w:sz w:val="32"/>
          <w:szCs w:val="32"/>
          <w:rtl/>
          <w:lang w:val="fr-FR" w:bidi="ar-DZ"/>
        </w:rPr>
        <w:t xml:space="preserve"> </w:t>
      </w:r>
      <w:r w:rsidR="00DF248E" w:rsidRPr="00A15277">
        <w:rPr>
          <w:rFonts w:ascii="Arabic Typesetting" w:hAnsi="Arabic Typesetting" w:cs="Arabic Typesetting"/>
          <w:sz w:val="32"/>
          <w:szCs w:val="32"/>
          <w:rtl/>
        </w:rPr>
        <w:t>اكمل الجدول التالي بوضع علامة(×) مكان نوع الخليط المناسب مبررا اختيارك :</w:t>
      </w:r>
    </w:p>
    <w:tbl>
      <w:tblPr>
        <w:tblStyle w:val="TableGrid"/>
        <w:tblW w:w="9357" w:type="dxa"/>
        <w:tblInd w:w="548" w:type="dxa"/>
        <w:tblLook w:val="04A0" w:firstRow="1" w:lastRow="0" w:firstColumn="1" w:lastColumn="0" w:noHBand="0" w:noVBand="1"/>
      </w:tblPr>
      <w:tblGrid>
        <w:gridCol w:w="4487"/>
        <w:gridCol w:w="1893"/>
        <w:gridCol w:w="1417"/>
        <w:gridCol w:w="1560"/>
      </w:tblGrid>
      <w:tr w:rsidR="00DF248E" w:rsidRPr="00A15277" w14:paraId="5CEDAC24" w14:textId="77777777" w:rsidTr="00C63DE6">
        <w:tc>
          <w:tcPr>
            <w:tcW w:w="4487" w:type="dxa"/>
            <w:vAlign w:val="center"/>
          </w:tcPr>
          <w:p w14:paraId="5B8ECD4D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التبرير</w:t>
            </w:r>
          </w:p>
        </w:tc>
        <w:tc>
          <w:tcPr>
            <w:tcW w:w="1893" w:type="dxa"/>
            <w:vAlign w:val="center"/>
          </w:tcPr>
          <w:p w14:paraId="1066F4A4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خليط غير متجانس</w:t>
            </w:r>
          </w:p>
        </w:tc>
        <w:tc>
          <w:tcPr>
            <w:tcW w:w="1417" w:type="dxa"/>
            <w:vAlign w:val="center"/>
          </w:tcPr>
          <w:p w14:paraId="58C4001C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خليط متجانس</w:t>
            </w:r>
          </w:p>
        </w:tc>
        <w:tc>
          <w:tcPr>
            <w:tcW w:w="1560" w:type="dxa"/>
            <w:vAlign w:val="center"/>
          </w:tcPr>
          <w:p w14:paraId="7245056A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الخليط</w:t>
            </w:r>
          </w:p>
        </w:tc>
      </w:tr>
      <w:tr w:rsidR="00DF248E" w:rsidRPr="00A15277" w14:paraId="4E05258E" w14:textId="77777777" w:rsidTr="00C63DE6">
        <w:tc>
          <w:tcPr>
            <w:tcW w:w="4487" w:type="dxa"/>
            <w:vAlign w:val="center"/>
          </w:tcPr>
          <w:p w14:paraId="24F1CC01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............................................................</w:t>
            </w:r>
          </w:p>
        </w:tc>
        <w:tc>
          <w:tcPr>
            <w:tcW w:w="1893" w:type="dxa"/>
            <w:vAlign w:val="center"/>
          </w:tcPr>
          <w:p w14:paraId="6B2BFD8E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11AB1D76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560" w:type="dxa"/>
            <w:vAlign w:val="center"/>
          </w:tcPr>
          <w:p w14:paraId="6C95E87E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عصير برتقال</w:t>
            </w:r>
          </w:p>
        </w:tc>
      </w:tr>
      <w:tr w:rsidR="00DF248E" w:rsidRPr="00A15277" w14:paraId="3551FDF9" w14:textId="77777777" w:rsidTr="00C63DE6">
        <w:tc>
          <w:tcPr>
            <w:tcW w:w="4487" w:type="dxa"/>
            <w:vAlign w:val="center"/>
          </w:tcPr>
          <w:p w14:paraId="367E9520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.............................................................</w:t>
            </w:r>
          </w:p>
        </w:tc>
        <w:tc>
          <w:tcPr>
            <w:tcW w:w="1893" w:type="dxa"/>
            <w:vAlign w:val="center"/>
          </w:tcPr>
          <w:p w14:paraId="312BAC9D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7389E184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560" w:type="dxa"/>
            <w:vAlign w:val="center"/>
          </w:tcPr>
          <w:p w14:paraId="0B9D8708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خل + زيت</w:t>
            </w:r>
          </w:p>
        </w:tc>
      </w:tr>
      <w:tr w:rsidR="00DF248E" w:rsidRPr="00A15277" w14:paraId="5D344D03" w14:textId="77777777" w:rsidTr="00C63DE6">
        <w:tc>
          <w:tcPr>
            <w:tcW w:w="4487" w:type="dxa"/>
            <w:vAlign w:val="center"/>
          </w:tcPr>
          <w:p w14:paraId="2588F88C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............................................................</w:t>
            </w:r>
          </w:p>
        </w:tc>
        <w:tc>
          <w:tcPr>
            <w:tcW w:w="1893" w:type="dxa"/>
            <w:vAlign w:val="center"/>
          </w:tcPr>
          <w:p w14:paraId="12B3EA74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417" w:type="dxa"/>
            <w:vAlign w:val="center"/>
          </w:tcPr>
          <w:p w14:paraId="1B362495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</w:p>
        </w:tc>
        <w:tc>
          <w:tcPr>
            <w:tcW w:w="1560" w:type="dxa"/>
            <w:vAlign w:val="center"/>
          </w:tcPr>
          <w:p w14:paraId="072623B3" w14:textId="77777777" w:rsidR="00DF248E" w:rsidRPr="00A15277" w:rsidRDefault="00DF248E" w:rsidP="00C63DE6">
            <w:pPr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</w:rPr>
              <w:t>ماء    مالح</w:t>
            </w:r>
          </w:p>
        </w:tc>
      </w:tr>
    </w:tbl>
    <w:p w14:paraId="286FB387" w14:textId="46CD3E8B" w:rsidR="00B632DE" w:rsidRPr="00A15277" w:rsidRDefault="00B632DE" w:rsidP="00B632DE">
      <w:pPr>
        <w:rPr>
          <w:rFonts w:ascii="Arabic Typesetting" w:hAnsi="Arabic Typesetting" w:cs="Arabic Typesetting"/>
          <w:sz w:val="32"/>
          <w:szCs w:val="32"/>
          <w:rtl/>
          <w:lang w:val="fr-FR" w:bidi="ar-DZ"/>
        </w:rPr>
      </w:pPr>
      <w:r w:rsidRPr="00A15277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val="fr-FR" w:bidi="ar-DZ"/>
        </w:rPr>
        <w:t>الوضعية الإدماجية</w:t>
      </w:r>
      <w:r w:rsidRPr="00A15277">
        <w:rPr>
          <w:rFonts w:ascii="Arabic Typesetting" w:hAnsi="Arabic Typesetting" w:cs="Arabic Typesetting"/>
          <w:b/>
          <w:bCs/>
          <w:sz w:val="32"/>
          <w:szCs w:val="32"/>
          <w:lang w:val="fr-FR" w:bidi="ar-DZ"/>
        </w:rPr>
        <w:t>:</w:t>
      </w:r>
      <w:r w:rsidRPr="00A15277">
        <w:rPr>
          <w:rFonts w:ascii="Arabic Typesetting" w:hAnsi="Arabic Typesetting" w:cs="Arabic Typesetting"/>
          <w:sz w:val="32"/>
          <w:szCs w:val="32"/>
          <w:lang w:val="fr-FR" w:bidi="ar-DZ"/>
        </w:rPr>
        <w:t> </w:t>
      </w:r>
      <w:r w:rsidRPr="00A15277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>(</w:t>
      </w:r>
      <w:r w:rsidR="00A90338" w:rsidRPr="00A15277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 </w:t>
      </w:r>
      <w:r w:rsidRPr="00A15277">
        <w:rPr>
          <w:rFonts w:ascii="Arabic Typesetting" w:hAnsi="Arabic Typesetting" w:cs="Arabic Typesetting"/>
          <w:sz w:val="32"/>
          <w:szCs w:val="32"/>
          <w:rtl/>
          <w:lang w:val="fr-FR" w:bidi="ar-DZ"/>
        </w:rPr>
        <w:t xml:space="preserve">8نقاط)  </w:t>
      </w:r>
    </w:p>
    <w:p w14:paraId="1F6FCC38" w14:textId="77777777" w:rsidR="00A15277" w:rsidRPr="00A15277" w:rsidRDefault="00A15277" w:rsidP="00A15277">
      <w:pPr>
        <w:pStyle w:val="ListParagraph"/>
        <w:numPr>
          <w:ilvl w:val="0"/>
          <w:numId w:val="13"/>
        </w:numPr>
        <w:bidi/>
        <w:spacing w:after="160" w:line="259" w:lineRule="auto"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A15277">
        <w:rPr>
          <w:rFonts w:ascii="Arabic Typesetting" w:hAnsi="Arabic Typesetting" w:cs="Arabic Typesetting"/>
          <w:sz w:val="32"/>
          <w:szCs w:val="32"/>
          <w:rtl/>
          <w:lang w:bidi="ar-DZ"/>
        </w:rPr>
        <w:t>توجد المادة في الطبيعة في ثلاث حالات و هم الحالة الصلبة و السائلة و الغازية.</w:t>
      </w:r>
    </w:p>
    <w:p w14:paraId="1EFA479B" w14:textId="77777777" w:rsidR="00A15277" w:rsidRPr="00A15277" w:rsidRDefault="00A15277" w:rsidP="00A15277">
      <w:pPr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A15277">
        <w:rPr>
          <w:rFonts w:ascii="Arabic Typesetting" w:hAnsi="Arabic Typesetting" w:cs="Arabic Typesetting"/>
          <w:sz w:val="32"/>
          <w:szCs w:val="32"/>
          <w:rtl/>
          <w:lang w:bidi="ar-DZ"/>
        </w:rPr>
        <w:t>إليك المواد التالية: الخل – السكر – بخار الماء – الجليد – الهواء- غاز مضغوط.</w:t>
      </w:r>
    </w:p>
    <w:p w14:paraId="0299BA53" w14:textId="77777777" w:rsidR="00A15277" w:rsidRPr="00A15277" w:rsidRDefault="00A15277" w:rsidP="00A15277">
      <w:pPr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A15277">
        <w:rPr>
          <w:rFonts w:ascii="Arabic Typesetting" w:hAnsi="Arabic Typesetting" w:cs="Arabic Typesetting"/>
          <w:sz w:val="32"/>
          <w:szCs w:val="32"/>
          <w:rtl/>
          <w:lang w:bidi="ar-DZ"/>
        </w:rPr>
        <w:t>صنف المواد المذكورة حسب حالتها الفيزيائية مع إعطاء خصائص كل حالة ( 2 فقط) في الجدول التالي: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15277" w:rsidRPr="00A15277" w14:paraId="1E7EA608" w14:textId="77777777" w:rsidTr="00E86D4C">
        <w:tc>
          <w:tcPr>
            <w:tcW w:w="2265" w:type="dxa"/>
          </w:tcPr>
          <w:p w14:paraId="5E8DB60A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حالات المادة</w:t>
            </w:r>
          </w:p>
        </w:tc>
        <w:tc>
          <w:tcPr>
            <w:tcW w:w="2265" w:type="dxa"/>
          </w:tcPr>
          <w:p w14:paraId="7D8D8273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الحالة الصلبة</w:t>
            </w:r>
          </w:p>
        </w:tc>
        <w:tc>
          <w:tcPr>
            <w:tcW w:w="2266" w:type="dxa"/>
          </w:tcPr>
          <w:p w14:paraId="38D262A6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الحالة السائلة</w:t>
            </w:r>
          </w:p>
        </w:tc>
        <w:tc>
          <w:tcPr>
            <w:tcW w:w="2266" w:type="dxa"/>
          </w:tcPr>
          <w:p w14:paraId="7A1F514B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الحالة الغازية</w:t>
            </w:r>
          </w:p>
        </w:tc>
      </w:tr>
      <w:tr w:rsidR="00A15277" w:rsidRPr="00A15277" w14:paraId="6B3E8BC5" w14:textId="77777777" w:rsidTr="00E86D4C">
        <w:tc>
          <w:tcPr>
            <w:tcW w:w="2265" w:type="dxa"/>
          </w:tcPr>
          <w:p w14:paraId="7BB43713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تصنيف المواد</w:t>
            </w:r>
          </w:p>
        </w:tc>
        <w:tc>
          <w:tcPr>
            <w:tcW w:w="2265" w:type="dxa"/>
          </w:tcPr>
          <w:p w14:paraId="4BB1E09E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2266" w:type="dxa"/>
          </w:tcPr>
          <w:p w14:paraId="0202EC09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..............................</w:t>
            </w:r>
          </w:p>
        </w:tc>
        <w:tc>
          <w:tcPr>
            <w:tcW w:w="2266" w:type="dxa"/>
          </w:tcPr>
          <w:p w14:paraId="4525D88E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</w:t>
            </w:r>
          </w:p>
          <w:p w14:paraId="57F19DC6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</w:tc>
      </w:tr>
      <w:tr w:rsidR="00A15277" w:rsidRPr="00A15277" w14:paraId="0AEF655E" w14:textId="77777777" w:rsidTr="00E86D4C">
        <w:tc>
          <w:tcPr>
            <w:tcW w:w="2265" w:type="dxa"/>
          </w:tcPr>
          <w:p w14:paraId="5984F269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5C548B12" w14:textId="77777777" w:rsidR="00A15277" w:rsidRPr="00A15277" w:rsidRDefault="00A15277" w:rsidP="00E86D4C">
            <w:pPr>
              <w:jc w:val="center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خصائص حالات المادة</w:t>
            </w:r>
          </w:p>
        </w:tc>
        <w:tc>
          <w:tcPr>
            <w:tcW w:w="2265" w:type="dxa"/>
          </w:tcPr>
          <w:p w14:paraId="32682514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1-.........................</w:t>
            </w:r>
          </w:p>
          <w:p w14:paraId="60634D8D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</w:t>
            </w:r>
          </w:p>
          <w:p w14:paraId="5CA2F988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2-.........................</w:t>
            </w:r>
          </w:p>
          <w:p w14:paraId="734BB20A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</w:t>
            </w:r>
          </w:p>
          <w:p w14:paraId="39FA2F75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6" w:type="dxa"/>
          </w:tcPr>
          <w:p w14:paraId="4DFB5EDD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1-..........................</w:t>
            </w:r>
          </w:p>
          <w:p w14:paraId="3F732970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</w:t>
            </w:r>
          </w:p>
          <w:p w14:paraId="40098FC5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2-..........................</w:t>
            </w:r>
          </w:p>
          <w:p w14:paraId="49DD497D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.............................</w:t>
            </w:r>
          </w:p>
        </w:tc>
        <w:tc>
          <w:tcPr>
            <w:tcW w:w="2266" w:type="dxa"/>
          </w:tcPr>
          <w:p w14:paraId="495920D8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1-.........................</w:t>
            </w:r>
          </w:p>
          <w:p w14:paraId="7B4DCF8A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</w:t>
            </w:r>
          </w:p>
          <w:p w14:paraId="731FCF80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2-.........................</w:t>
            </w:r>
          </w:p>
          <w:p w14:paraId="266850C5" w14:textId="77777777" w:rsidR="00A15277" w:rsidRPr="00A15277" w:rsidRDefault="00A15277" w:rsidP="00E86D4C">
            <w:pPr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15277"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  <w:t>............................</w:t>
            </w:r>
          </w:p>
        </w:tc>
      </w:tr>
    </w:tbl>
    <w:p w14:paraId="1D108BC9" w14:textId="52846596" w:rsidR="00A15277" w:rsidRPr="00A15277" w:rsidRDefault="00A15277" w:rsidP="00A15277">
      <w:pPr>
        <w:pStyle w:val="ListParagraph"/>
        <w:numPr>
          <w:ilvl w:val="0"/>
          <w:numId w:val="13"/>
        </w:numPr>
        <w:bidi/>
        <w:spacing w:after="160" w:line="259" w:lineRule="auto"/>
        <w:rPr>
          <w:rFonts w:ascii="Arabic Typesetting" w:hAnsi="Arabic Typesetting" w:cs="Arabic Typesetting"/>
          <w:sz w:val="32"/>
          <w:szCs w:val="32"/>
          <w:lang w:bidi="ar-DZ"/>
        </w:rPr>
      </w:pPr>
      <w:r w:rsidRPr="00A15277">
        <w:rPr>
          <w:rFonts w:ascii="Arabic Typesetting" w:hAnsi="Arabic Typesetting" w:cs="Arabic Typesetting"/>
          <w:sz w:val="32"/>
          <w:szCs w:val="32"/>
          <w:rtl/>
          <w:lang w:bidi="ar-DZ"/>
        </w:rPr>
        <w:t>أرسم المستوى الحر للماء في كل قارورة</w:t>
      </w:r>
      <w:r w:rsidRPr="00A15277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 </w:t>
      </w:r>
      <w:r w:rsidRPr="00A15277">
        <w:rPr>
          <w:rFonts w:ascii="Arabic Typesetting" w:hAnsi="Arabic Typesetting" w:cs="Arabic Typesetting"/>
          <w:sz w:val="32"/>
          <w:szCs w:val="32"/>
          <w:lang w:val="fr-FR" w:bidi="ar-DZ"/>
        </w:rPr>
        <w:t>)</w:t>
      </w:r>
      <w:r w:rsidRPr="00A15277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Pr="00A15277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القارورة مفتوحة</w:t>
      </w:r>
      <w:r w:rsidRPr="00A15277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</w:t>
      </w:r>
      <w:r w:rsidRPr="00A15277">
        <w:rPr>
          <w:rFonts w:ascii="Arabic Typesetting" w:hAnsi="Arabic Typesetting" w:cs="Arabic Typesetting"/>
          <w:sz w:val="32"/>
          <w:szCs w:val="32"/>
          <w:lang w:bidi="ar-DZ"/>
        </w:rPr>
        <w:t xml:space="preserve"> (</w:t>
      </w:r>
      <w:r w:rsidRPr="00A15277">
        <w:rPr>
          <w:rFonts w:ascii="Arabic Typesetting" w:hAnsi="Arabic Typesetting" w:cs="Arabic Typesetting" w:hint="cs"/>
          <w:sz w:val="32"/>
          <w:szCs w:val="32"/>
          <w:rtl/>
          <w:lang w:bidi="ar-DZ"/>
        </w:rPr>
        <w:t xml:space="preserve">  </w:t>
      </w:r>
      <w:r w:rsidRPr="00A15277">
        <w:rPr>
          <w:rFonts w:ascii="Arabic Typesetting" w:hAnsi="Arabic Typesetting" w:cs="Arabic Typesetting"/>
          <w:sz w:val="32"/>
          <w:szCs w:val="32"/>
          <w:rtl/>
          <w:lang w:bidi="ar-DZ"/>
        </w:rPr>
        <w:t>:</w:t>
      </w:r>
    </w:p>
    <w:p w14:paraId="1ECF602F" w14:textId="62846499" w:rsidR="00A15277" w:rsidRPr="00A15277" w:rsidRDefault="00A15277" w:rsidP="00A15277">
      <w:pPr>
        <w:pStyle w:val="ListParagraph"/>
        <w:bidi/>
        <w:rPr>
          <w:rFonts w:ascii="Arabic Typesetting" w:hAnsi="Arabic Typesetting" w:cs="Arabic Typesetting"/>
          <w:sz w:val="32"/>
          <w:szCs w:val="32"/>
          <w:rtl/>
          <w:lang w:bidi="ar-DZ"/>
        </w:rPr>
      </w:pPr>
      <w:r w:rsidRPr="00A15277">
        <w:rPr>
          <w:rFonts w:ascii="Arabic Typesetting" w:hAnsi="Arabic Typesetting" w:cs="Arabic Typesetting"/>
          <w:noProof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9BF6A20" wp14:editId="75904492">
                <wp:simplePos x="0" y="0"/>
                <wp:positionH relativeFrom="column">
                  <wp:posOffset>5491480</wp:posOffset>
                </wp:positionH>
                <wp:positionV relativeFrom="paragraph">
                  <wp:posOffset>227330</wp:posOffset>
                </wp:positionV>
                <wp:extent cx="133350" cy="1905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AA73F5" id="Rectangle 2" o:spid="_x0000_s1026" style="position:absolute;margin-left:432.4pt;margin-top:17.9pt;width:10.5pt;height:1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A15277">
        <w:rPr>
          <w:rFonts w:ascii="Arabic Typesetting" w:hAnsi="Arabic Typesetting" w:cs="Arabic Typesetting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5205ADE" wp14:editId="7E60FEF5">
                <wp:simplePos x="0" y="0"/>
                <wp:positionH relativeFrom="column">
                  <wp:posOffset>4529455</wp:posOffset>
                </wp:positionH>
                <wp:positionV relativeFrom="paragraph">
                  <wp:posOffset>65405</wp:posOffset>
                </wp:positionV>
                <wp:extent cx="962025" cy="5905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AF499" id="Rectangle 1" o:spid="_x0000_s1026" style="position:absolute;margin-left:356.65pt;margin-top:5.15pt;width:75.75pt;height:46.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" fillcolor="white [3201]" strokecolor="black [3200]" strokeweight="2pt"/>
            </w:pict>
          </mc:Fallback>
        </mc:AlternateContent>
      </w:r>
      <w:r w:rsidRPr="00A15277">
        <w:rPr>
          <w:rFonts w:ascii="Arabic Typesetting" w:hAnsi="Arabic Typesetting" w:cs="Arabic Typesetting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C705F29" wp14:editId="0DFF72D4">
                <wp:simplePos x="0" y="0"/>
                <wp:positionH relativeFrom="column">
                  <wp:posOffset>1729105</wp:posOffset>
                </wp:positionH>
                <wp:positionV relativeFrom="paragraph">
                  <wp:posOffset>22225</wp:posOffset>
                </wp:positionV>
                <wp:extent cx="266700" cy="103505"/>
                <wp:effectExtent l="38100" t="95250" r="19050" b="869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7291">
                          <a:off x="0" y="0"/>
                          <a:ext cx="266700" cy="1035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E0DF2" id="Rectangle 7" o:spid="_x0000_s1026" style="position:absolute;margin-left:136.15pt;margin-top:1.75pt;width:21pt;height:8.15pt;rotation:2258033fd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A15277">
        <w:rPr>
          <w:rFonts w:ascii="Arabic Typesetting" w:hAnsi="Arabic Typesetting" w:cs="Arabic Typesetting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1BE4D4B5" wp14:editId="34C0E53E">
                <wp:simplePos x="0" y="0"/>
                <wp:positionH relativeFrom="column">
                  <wp:posOffset>1243330</wp:posOffset>
                </wp:positionH>
                <wp:positionV relativeFrom="paragraph">
                  <wp:posOffset>50165</wp:posOffset>
                </wp:positionV>
                <wp:extent cx="792000" cy="666750"/>
                <wp:effectExtent l="133350" t="190500" r="65405" b="1905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6197">
                          <a:off x="0" y="0"/>
                          <a:ext cx="792000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E99B61" id="Rectangle 6" o:spid="_x0000_s1026" style="position:absolute;margin-left:97.9pt;margin-top:3.95pt;width:62.35pt;height:52.5pt;rotation:2103921fd;z-index:25170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" fillcolor="white [3201]" strokecolor="black [3200]" strokeweight="2pt"/>
            </w:pict>
          </mc:Fallback>
        </mc:AlternateContent>
      </w:r>
      <w:r w:rsidRPr="00A15277">
        <w:rPr>
          <w:rFonts w:ascii="Arabic Typesetting" w:hAnsi="Arabic Typesetting" w:cs="Arabic Typesetting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7274BEB" wp14:editId="699872C0">
                <wp:simplePos x="0" y="0"/>
                <wp:positionH relativeFrom="column">
                  <wp:posOffset>3195955</wp:posOffset>
                </wp:positionH>
                <wp:positionV relativeFrom="paragraph">
                  <wp:posOffset>97790</wp:posOffset>
                </wp:positionV>
                <wp:extent cx="252000" cy="85725"/>
                <wp:effectExtent l="19050" t="76200" r="34290" b="857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76204">
                          <a:off x="0" y="0"/>
                          <a:ext cx="252000" cy="857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86BFAE" id="Rectangle 5" o:spid="_x0000_s1026" style="position:absolute;margin-left:251.65pt;margin-top:7.7pt;width:19.85pt;height:6.75pt;rotation:-1992072fd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" fillcolor="gray [1616]" strokecolor="black [3040]">
                <v:fill color2="#d9d9d9 [496]" rotate="t" angle="180" colors="0 #bcbcbc;22938f #d0d0d0;1 #ededed" focus="100%" type="gradient"/>
                <v:shadow on="t" color="black" opacity="24903f" origin=",.5" offset="0,.55556mm"/>
              </v:rect>
            </w:pict>
          </mc:Fallback>
        </mc:AlternateContent>
      </w:r>
      <w:r w:rsidRPr="00A15277">
        <w:rPr>
          <w:rFonts w:ascii="Arabic Typesetting" w:hAnsi="Arabic Typesetting" w:cs="Arabic Typesetting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8771DAC" wp14:editId="2CBA14DF">
                <wp:simplePos x="0" y="0"/>
                <wp:positionH relativeFrom="column">
                  <wp:posOffset>3146425</wp:posOffset>
                </wp:positionH>
                <wp:positionV relativeFrom="paragraph">
                  <wp:posOffset>134620</wp:posOffset>
                </wp:positionV>
                <wp:extent cx="716014" cy="616558"/>
                <wp:effectExtent l="133350" t="171450" r="46355" b="1651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1678">
                          <a:off x="0" y="0"/>
                          <a:ext cx="716014" cy="6165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44FD5" id="Rectangle 4" o:spid="_x0000_s1026" style="position:absolute;margin-left:247.75pt;margin-top:10.6pt;width:56.4pt;height:48.55pt;rotation:-2346541fd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" fillcolor="white [3201]" strokecolor="black [3200]" strokeweight="2pt"/>
            </w:pict>
          </mc:Fallback>
        </mc:AlternateContent>
      </w:r>
    </w:p>
    <w:p w14:paraId="14A9AD77" w14:textId="0794621B" w:rsidR="00A15277" w:rsidRPr="00A15277" w:rsidRDefault="00A15277" w:rsidP="00A15277">
      <w:pPr>
        <w:pStyle w:val="ListParagraph"/>
        <w:bidi/>
        <w:rPr>
          <w:rFonts w:ascii="Arabic Typesetting" w:hAnsi="Arabic Typesetting" w:cs="Arabic Typesetting"/>
          <w:sz w:val="32"/>
          <w:szCs w:val="32"/>
          <w:rtl/>
          <w:lang w:bidi="ar-DZ"/>
        </w:rPr>
      </w:pPr>
    </w:p>
    <w:sectPr w:rsidR="00A15277" w:rsidRPr="00A15277" w:rsidSect="0098093D">
      <w:pgSz w:w="11906" w:h="16838"/>
      <w:pgMar w:top="567" w:right="720" w:bottom="567" w:left="720" w:header="709" w:footer="709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624BB"/>
    <w:multiLevelType w:val="hybridMultilevel"/>
    <w:tmpl w:val="8FE24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2D151A"/>
    <w:multiLevelType w:val="hybridMultilevel"/>
    <w:tmpl w:val="721E5570"/>
    <w:lvl w:ilvl="0" w:tplc="C4FA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86B1F"/>
    <w:multiLevelType w:val="hybridMultilevel"/>
    <w:tmpl w:val="A3C08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C0EC8"/>
    <w:multiLevelType w:val="hybridMultilevel"/>
    <w:tmpl w:val="A4783E5E"/>
    <w:lvl w:ilvl="0" w:tplc="36E42D5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B75FC2"/>
    <w:multiLevelType w:val="hybridMultilevel"/>
    <w:tmpl w:val="B502BBE0"/>
    <w:lvl w:ilvl="0" w:tplc="C4FA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035BA"/>
    <w:multiLevelType w:val="hybridMultilevel"/>
    <w:tmpl w:val="B502BBE0"/>
    <w:lvl w:ilvl="0" w:tplc="C4FA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929B5"/>
    <w:multiLevelType w:val="hybridMultilevel"/>
    <w:tmpl w:val="968E51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BD208EC"/>
    <w:multiLevelType w:val="hybridMultilevel"/>
    <w:tmpl w:val="491C4836"/>
    <w:lvl w:ilvl="0" w:tplc="D7A8E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53502"/>
    <w:multiLevelType w:val="hybridMultilevel"/>
    <w:tmpl w:val="A45CC7BE"/>
    <w:lvl w:ilvl="0" w:tplc="04090013">
      <w:start w:val="1"/>
      <w:numFmt w:val="arabicAlpha"/>
      <w:lvlText w:val="%1-"/>
      <w:lvlJc w:val="center"/>
      <w:pPr>
        <w:ind w:left="863" w:hanging="360"/>
      </w:pPr>
    </w:lvl>
    <w:lvl w:ilvl="1" w:tplc="04090019" w:tentative="1">
      <w:start w:val="1"/>
      <w:numFmt w:val="lowerLetter"/>
      <w:lvlText w:val="%2."/>
      <w:lvlJc w:val="left"/>
      <w:pPr>
        <w:ind w:left="1583" w:hanging="360"/>
      </w:pPr>
    </w:lvl>
    <w:lvl w:ilvl="2" w:tplc="0409001B" w:tentative="1">
      <w:start w:val="1"/>
      <w:numFmt w:val="lowerRoman"/>
      <w:lvlText w:val="%3."/>
      <w:lvlJc w:val="right"/>
      <w:pPr>
        <w:ind w:left="2303" w:hanging="180"/>
      </w:pPr>
    </w:lvl>
    <w:lvl w:ilvl="3" w:tplc="0409000F" w:tentative="1">
      <w:start w:val="1"/>
      <w:numFmt w:val="decimal"/>
      <w:lvlText w:val="%4."/>
      <w:lvlJc w:val="left"/>
      <w:pPr>
        <w:ind w:left="3023" w:hanging="360"/>
      </w:pPr>
    </w:lvl>
    <w:lvl w:ilvl="4" w:tplc="04090019" w:tentative="1">
      <w:start w:val="1"/>
      <w:numFmt w:val="lowerLetter"/>
      <w:lvlText w:val="%5."/>
      <w:lvlJc w:val="left"/>
      <w:pPr>
        <w:ind w:left="3743" w:hanging="360"/>
      </w:pPr>
    </w:lvl>
    <w:lvl w:ilvl="5" w:tplc="0409001B" w:tentative="1">
      <w:start w:val="1"/>
      <w:numFmt w:val="lowerRoman"/>
      <w:lvlText w:val="%6."/>
      <w:lvlJc w:val="right"/>
      <w:pPr>
        <w:ind w:left="4463" w:hanging="180"/>
      </w:pPr>
    </w:lvl>
    <w:lvl w:ilvl="6" w:tplc="0409000F" w:tentative="1">
      <w:start w:val="1"/>
      <w:numFmt w:val="decimal"/>
      <w:lvlText w:val="%7."/>
      <w:lvlJc w:val="left"/>
      <w:pPr>
        <w:ind w:left="5183" w:hanging="360"/>
      </w:pPr>
    </w:lvl>
    <w:lvl w:ilvl="7" w:tplc="04090019" w:tentative="1">
      <w:start w:val="1"/>
      <w:numFmt w:val="lowerLetter"/>
      <w:lvlText w:val="%8."/>
      <w:lvlJc w:val="left"/>
      <w:pPr>
        <w:ind w:left="5903" w:hanging="360"/>
      </w:pPr>
    </w:lvl>
    <w:lvl w:ilvl="8" w:tplc="04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9" w15:restartNumberingAfterBreak="0">
    <w:nsid w:val="57BE6322"/>
    <w:multiLevelType w:val="hybridMultilevel"/>
    <w:tmpl w:val="99CEE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0D2AA7"/>
    <w:multiLevelType w:val="hybridMultilevel"/>
    <w:tmpl w:val="ECD089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D5C4A20"/>
    <w:multiLevelType w:val="hybridMultilevel"/>
    <w:tmpl w:val="FE6ADE16"/>
    <w:lvl w:ilvl="0" w:tplc="053E54A0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05353"/>
    <w:multiLevelType w:val="hybridMultilevel"/>
    <w:tmpl w:val="8AE4BEB4"/>
    <w:lvl w:ilvl="0" w:tplc="D1E85F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6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  <w:num w:numId="11">
    <w:abstractNumId w:val="12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0F2E"/>
    <w:rsid w:val="000A1A54"/>
    <w:rsid w:val="000F1330"/>
    <w:rsid w:val="00192504"/>
    <w:rsid w:val="00364D22"/>
    <w:rsid w:val="00377791"/>
    <w:rsid w:val="00486098"/>
    <w:rsid w:val="004A5C1D"/>
    <w:rsid w:val="004D375C"/>
    <w:rsid w:val="005A26EE"/>
    <w:rsid w:val="00740986"/>
    <w:rsid w:val="00854F7F"/>
    <w:rsid w:val="00887FC2"/>
    <w:rsid w:val="008B207B"/>
    <w:rsid w:val="00913CBB"/>
    <w:rsid w:val="00A15277"/>
    <w:rsid w:val="00A84F9E"/>
    <w:rsid w:val="00A90338"/>
    <w:rsid w:val="00B14E6B"/>
    <w:rsid w:val="00B632DE"/>
    <w:rsid w:val="00C107D2"/>
    <w:rsid w:val="00C10F2E"/>
    <w:rsid w:val="00C86B9C"/>
    <w:rsid w:val="00DF248E"/>
    <w:rsid w:val="00E00A6F"/>
    <w:rsid w:val="00F8266D"/>
    <w:rsid w:val="00F8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18563"/>
  <w15:docId w15:val="{E1E7D3A8-6D3A-4E81-AF4E-AC7E8215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CB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F2E"/>
    <w:pPr>
      <w:bidi w:val="0"/>
      <w:ind w:left="720"/>
      <w:contextualSpacing/>
    </w:pPr>
    <w:rPr>
      <w:rFonts w:eastAsiaTheme="minorHAnsi"/>
      <w:lang w:bidi="ar-BH"/>
    </w:rPr>
  </w:style>
  <w:style w:type="table" w:styleId="TableGrid">
    <w:name w:val="Table Grid"/>
    <w:basedOn w:val="TableNormal"/>
    <w:uiPriority w:val="39"/>
    <w:rsid w:val="00C10F2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4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D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</dc:creator>
  <cp:lastModifiedBy>amine</cp:lastModifiedBy>
  <cp:revision>14</cp:revision>
  <cp:lastPrinted>2022-06-25T10:54:00Z</cp:lastPrinted>
  <dcterms:created xsi:type="dcterms:W3CDTF">2021-12-01T17:32:00Z</dcterms:created>
  <dcterms:modified xsi:type="dcterms:W3CDTF">2024-05-18T17:33:00Z</dcterms:modified>
</cp:coreProperties>
</file>