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00B9" w:rsidRDefault="008C00B9" w:rsidP="008C00B9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</w:p>
    <w:p w:rsidR="008C00B9" w:rsidRDefault="00EC17B3" w:rsidP="00335B78">
      <w:pPr>
        <w:tabs>
          <w:tab w:val="left" w:pos="6631"/>
        </w:tabs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335B7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السنة </w:t>
      </w:r>
      <w:proofErr w:type="gramStart"/>
      <w:r w:rsidR="00335B7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الدراسية :</w:t>
      </w:r>
      <w:proofErr w:type="gramEnd"/>
      <w:r w:rsidR="00335B7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2024-2023</w:t>
      </w:r>
      <w:r w:rsidR="00335B7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  <w:r w:rsidR="00335B7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التاريخ :2-05-2024 </w:t>
      </w:r>
    </w:p>
    <w:p w:rsidR="008C00B9" w:rsidRDefault="003A31F1" w:rsidP="00615F1F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A31F1">
        <w:rPr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0.45pt;margin-top:20.85pt;width:527.1pt;height:0;z-index:251657216" o:connectortype="straight"/>
        </w:pict>
      </w:r>
      <w:r w:rsidR="008C00B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متوسطة</w:t>
      </w:r>
      <w:r w:rsidR="00615F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: بلال </w:t>
      </w:r>
      <w:r w:rsidR="00615F1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 w:rsidR="00615F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615F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الطاهير</w:t>
      </w:r>
      <w:proofErr w:type="spellEnd"/>
      <w:r w:rsidR="00615F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-</w:t>
      </w:r>
      <w:r w:rsidR="00091649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615F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8C00B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</w:t>
      </w:r>
      <w:r w:rsidR="00615F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</w:t>
      </w:r>
      <w:r w:rsidR="008C00B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السنة  </w:t>
      </w:r>
      <w:r w:rsidR="00615F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:    </w:t>
      </w:r>
      <w:proofErr w:type="spellStart"/>
      <w:r w:rsidR="008C00B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</w:t>
      </w:r>
      <w:r w:rsidR="008C00B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اولى</w:t>
      </w:r>
      <w:proofErr w:type="spellEnd"/>
      <w:r w:rsidR="008C00B9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8C00B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متوسط                                                                   </w:t>
      </w:r>
    </w:p>
    <w:p w:rsidR="008C00B9" w:rsidRDefault="00615F1F" w:rsidP="00615F1F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الفرض الثالث     </w:t>
      </w:r>
      <w:r w:rsidR="008C00B9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8C00B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في </w:t>
      </w:r>
      <w:proofErr w:type="gramStart"/>
      <w:r w:rsidR="008C00B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مادة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8C00B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8C00B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العلوم الفيزيائية و التكنولوجيا</w:t>
      </w:r>
      <w:r w:rsidR="008C00B9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</w:t>
      </w:r>
      <w:r w:rsidR="008C00B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8C00B9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</w:t>
      </w:r>
      <w:r w:rsidR="008C00B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المدة: ساعــــــة </w:t>
      </w:r>
    </w:p>
    <w:p w:rsidR="00B25703" w:rsidRDefault="003A31F1" w:rsidP="0098272B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3A31F1">
        <w:rPr>
          <w:rtl/>
        </w:rPr>
        <w:pict>
          <v:shape id="_x0000_s1027" type="#_x0000_t32" style="position:absolute;left:0;text-align:left;margin-left:-20.45pt;margin-top:.4pt;width:527.1pt;height:0;z-index:251658240" o:connectortype="straight"/>
        </w:pict>
      </w:r>
      <w:r w:rsidR="008C00B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الجزء الأول:</w:t>
      </w:r>
      <w:proofErr w:type="gramStart"/>
      <w:r w:rsidR="008C00B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(12</w:t>
      </w:r>
      <w:r w:rsidR="008C00B9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="008C00B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نقطة</w:t>
      </w:r>
      <w:proofErr w:type="gramEnd"/>
      <w:r w:rsidR="008C00B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)</w:t>
      </w:r>
    </w:p>
    <w:p w:rsidR="00615F1F" w:rsidRPr="005D0E42" w:rsidRDefault="005D0E42" w:rsidP="0098272B">
      <w:pPr>
        <w:bidi/>
        <w:spacing w:after="0" w:line="240" w:lineRule="auto"/>
        <w:jc w:val="both"/>
        <w:rPr>
          <w:rFonts w:cstheme="minorHAnsi"/>
          <w:sz w:val="32"/>
          <w:szCs w:val="32"/>
          <w:rtl/>
          <w:lang w:bidi="ar-DZ"/>
        </w:rPr>
      </w:pPr>
      <w:proofErr w:type="gramStart"/>
      <w:r>
        <w:rPr>
          <w:rFonts w:cstheme="minorHAnsi" w:hint="cs"/>
          <w:sz w:val="32"/>
          <w:szCs w:val="32"/>
          <w:rtl/>
          <w:lang w:bidi="ar-DZ"/>
        </w:rPr>
        <w:t>1-</w:t>
      </w:r>
      <w:r w:rsidRPr="005D0E42">
        <w:rPr>
          <w:rFonts w:cstheme="minorHAnsi"/>
          <w:sz w:val="32"/>
          <w:szCs w:val="32"/>
          <w:rtl/>
          <w:lang w:bidi="ar-DZ"/>
        </w:rPr>
        <w:t>اجب  بصحيح</w:t>
      </w:r>
      <w:proofErr w:type="gramEnd"/>
      <w:r w:rsidRPr="005D0E42">
        <w:rPr>
          <w:rFonts w:cstheme="minorHAnsi"/>
          <w:sz w:val="32"/>
          <w:szCs w:val="32"/>
          <w:rtl/>
          <w:lang w:bidi="ar-DZ"/>
        </w:rPr>
        <w:t xml:space="preserve"> أو خطأ</w:t>
      </w:r>
      <w:r>
        <w:rPr>
          <w:rFonts w:cstheme="minorHAnsi" w:hint="cs"/>
          <w:sz w:val="32"/>
          <w:szCs w:val="32"/>
          <w:rtl/>
          <w:lang w:bidi="ar-DZ"/>
        </w:rPr>
        <w:t xml:space="preserve"> </w:t>
      </w:r>
      <w:r w:rsidRPr="005D0E42">
        <w:rPr>
          <w:rFonts w:cstheme="minorHAnsi"/>
          <w:sz w:val="32"/>
          <w:szCs w:val="32"/>
          <w:rtl/>
          <w:lang w:bidi="ar-DZ"/>
        </w:rPr>
        <w:t xml:space="preserve">ثم صحح الخطأ </w:t>
      </w:r>
      <w:r w:rsidRPr="005D0E42">
        <w:rPr>
          <w:rFonts w:cstheme="minorHAnsi" w:hint="cs"/>
          <w:sz w:val="32"/>
          <w:szCs w:val="32"/>
          <w:rtl/>
          <w:lang w:bidi="ar-DZ"/>
        </w:rPr>
        <w:t>إن</w:t>
      </w:r>
      <w:r w:rsidRPr="005D0E42">
        <w:rPr>
          <w:rFonts w:cstheme="minorHAnsi"/>
          <w:sz w:val="32"/>
          <w:szCs w:val="32"/>
          <w:rtl/>
          <w:lang w:bidi="ar-DZ"/>
        </w:rPr>
        <w:t xml:space="preserve"> وجد :</w:t>
      </w:r>
    </w:p>
    <w:p w:rsidR="005D0E42" w:rsidRDefault="005D0E42" w:rsidP="0098272B">
      <w:pPr>
        <w:bidi/>
        <w:spacing w:after="0" w:line="240" w:lineRule="auto"/>
        <w:jc w:val="both"/>
        <w:rPr>
          <w:rFonts w:cstheme="minorHAnsi"/>
          <w:sz w:val="32"/>
          <w:szCs w:val="32"/>
          <w:rtl/>
          <w:lang w:bidi="ar-DZ"/>
        </w:rPr>
      </w:pPr>
      <w:r w:rsidRPr="005D0E42">
        <w:rPr>
          <w:rFonts w:cstheme="minorHAnsi"/>
          <w:sz w:val="32"/>
          <w:szCs w:val="32"/>
          <w:rtl/>
          <w:lang w:bidi="ar-DZ"/>
        </w:rPr>
        <w:t xml:space="preserve">ا-تكون حبيبات المادة </w:t>
      </w:r>
      <w:r>
        <w:rPr>
          <w:rFonts w:cstheme="minorHAnsi" w:hint="cs"/>
          <w:sz w:val="32"/>
          <w:szCs w:val="32"/>
          <w:rtl/>
          <w:lang w:bidi="ar-DZ"/>
        </w:rPr>
        <w:t xml:space="preserve">في الجسم النقي مختلفة فيما </w:t>
      </w:r>
      <w:proofErr w:type="gramStart"/>
      <w:r>
        <w:rPr>
          <w:rFonts w:cstheme="minorHAnsi" w:hint="cs"/>
          <w:sz w:val="32"/>
          <w:szCs w:val="32"/>
          <w:rtl/>
          <w:lang w:bidi="ar-DZ"/>
        </w:rPr>
        <w:t>بينها  .</w:t>
      </w:r>
      <w:proofErr w:type="gramEnd"/>
    </w:p>
    <w:p w:rsidR="005D0E42" w:rsidRDefault="005D0E42" w:rsidP="0098272B">
      <w:pPr>
        <w:bidi/>
        <w:spacing w:after="0" w:line="240" w:lineRule="auto"/>
        <w:jc w:val="both"/>
        <w:rPr>
          <w:rFonts w:cstheme="minorHAnsi"/>
          <w:sz w:val="32"/>
          <w:szCs w:val="32"/>
          <w:rtl/>
          <w:lang w:bidi="ar-DZ"/>
        </w:rPr>
      </w:pPr>
      <w:r>
        <w:rPr>
          <w:rFonts w:ascii="Arabic Typesetting" w:hAnsi="Arabic Typesetting" w:cs="Arabic Typesetting"/>
          <w:sz w:val="32"/>
          <w:szCs w:val="32"/>
          <w:rtl/>
          <w:lang w:bidi="ar-DZ"/>
        </w:rPr>
        <w:t>ب</w:t>
      </w:r>
      <w:r>
        <w:rPr>
          <w:rFonts w:cstheme="minorHAnsi" w:hint="cs"/>
          <w:sz w:val="32"/>
          <w:szCs w:val="32"/>
          <w:rtl/>
          <w:lang w:bidi="ar-DZ"/>
        </w:rPr>
        <w:t>-عند ذوبان الملح في الماء نحصل على خليط متجانس  .</w:t>
      </w:r>
    </w:p>
    <w:p w:rsidR="005D0E42" w:rsidRDefault="005D0E42" w:rsidP="0098272B">
      <w:pPr>
        <w:bidi/>
        <w:spacing w:after="0" w:line="240" w:lineRule="auto"/>
        <w:jc w:val="both"/>
        <w:rPr>
          <w:rFonts w:cstheme="minorHAnsi"/>
          <w:sz w:val="32"/>
          <w:szCs w:val="32"/>
          <w:rtl/>
          <w:lang w:bidi="ar-DZ"/>
        </w:rPr>
      </w:pPr>
      <w:r>
        <w:rPr>
          <w:rFonts w:ascii="Arabic Typesetting" w:hAnsi="Arabic Typesetting" w:cs="Arabic Typesetting"/>
          <w:sz w:val="32"/>
          <w:szCs w:val="32"/>
          <w:rtl/>
          <w:lang w:bidi="ar-DZ"/>
        </w:rPr>
        <w:t>ج</w:t>
      </w:r>
      <w:r>
        <w:rPr>
          <w:rFonts w:cstheme="minorHAnsi" w:hint="cs"/>
          <w:sz w:val="32"/>
          <w:szCs w:val="32"/>
          <w:rtl/>
          <w:lang w:bidi="ar-DZ"/>
        </w:rPr>
        <w:t xml:space="preserve">-يسمى الخليط الذي </w:t>
      </w:r>
      <w:proofErr w:type="spellStart"/>
      <w:r>
        <w:rPr>
          <w:rFonts w:cstheme="minorHAnsi" w:hint="cs"/>
          <w:sz w:val="32"/>
          <w:szCs w:val="32"/>
          <w:rtl/>
          <w:lang w:bidi="ar-DZ"/>
        </w:rPr>
        <w:t>لايمكن</w:t>
      </w:r>
      <w:proofErr w:type="spellEnd"/>
      <w:r>
        <w:rPr>
          <w:rFonts w:cstheme="minorHAnsi" w:hint="cs"/>
          <w:sz w:val="32"/>
          <w:szCs w:val="32"/>
          <w:rtl/>
          <w:lang w:bidi="ar-DZ"/>
        </w:rPr>
        <w:t xml:space="preserve"> أن نميز بين مكوناته بالعين المجردة بالخليط الغير متجانس .</w:t>
      </w:r>
    </w:p>
    <w:p w:rsidR="009F7895" w:rsidRDefault="009F7895" w:rsidP="0098272B">
      <w:pPr>
        <w:bidi/>
        <w:spacing w:after="0" w:line="240" w:lineRule="auto"/>
        <w:jc w:val="both"/>
        <w:rPr>
          <w:rFonts w:cstheme="minorHAnsi"/>
          <w:sz w:val="32"/>
          <w:szCs w:val="32"/>
          <w:rtl/>
          <w:lang w:bidi="ar-DZ"/>
        </w:rPr>
      </w:pPr>
      <w:r>
        <w:rPr>
          <w:rFonts w:ascii="Arabic Typesetting" w:hAnsi="Arabic Typesetting" w:cs="Arabic Typesetting"/>
          <w:sz w:val="32"/>
          <w:szCs w:val="32"/>
          <w:rtl/>
          <w:lang w:bidi="ar-DZ"/>
        </w:rPr>
        <w:t>د</w:t>
      </w:r>
      <w:r>
        <w:rPr>
          <w:rFonts w:cstheme="minorHAnsi" w:hint="cs"/>
          <w:sz w:val="32"/>
          <w:szCs w:val="32"/>
          <w:rtl/>
          <w:lang w:bidi="ar-DZ"/>
        </w:rPr>
        <w:t>-</w:t>
      </w:r>
      <w:proofErr w:type="spellStart"/>
      <w:r>
        <w:rPr>
          <w:rFonts w:cstheme="minorHAnsi" w:hint="cs"/>
          <w:sz w:val="32"/>
          <w:szCs w:val="32"/>
          <w:rtl/>
          <w:lang w:bidi="ar-DZ"/>
        </w:rPr>
        <w:t>اثناء</w:t>
      </w:r>
      <w:proofErr w:type="spellEnd"/>
      <w:r>
        <w:rPr>
          <w:rFonts w:cstheme="minorHAnsi" w:hint="cs"/>
          <w:sz w:val="32"/>
          <w:szCs w:val="32"/>
          <w:rtl/>
          <w:lang w:bidi="ar-DZ"/>
        </w:rPr>
        <w:t xml:space="preserve"> عملية تجمد الماء النقي </w:t>
      </w:r>
      <w:r w:rsidR="000D5DDB">
        <w:rPr>
          <w:rFonts w:cstheme="minorHAnsi" w:hint="cs"/>
          <w:sz w:val="32"/>
          <w:szCs w:val="32"/>
          <w:rtl/>
          <w:lang w:bidi="ar-DZ"/>
        </w:rPr>
        <w:t>لا تتغير  درجة حرارته .</w:t>
      </w:r>
      <w:r>
        <w:rPr>
          <w:rFonts w:cstheme="minorHAnsi" w:hint="cs"/>
          <w:sz w:val="32"/>
          <w:szCs w:val="32"/>
          <w:rtl/>
          <w:lang w:bidi="ar-DZ"/>
        </w:rPr>
        <w:t xml:space="preserve"> </w:t>
      </w:r>
    </w:p>
    <w:p w:rsidR="009F7895" w:rsidRDefault="005D0E42" w:rsidP="0098272B">
      <w:pPr>
        <w:bidi/>
        <w:spacing w:after="0" w:line="240" w:lineRule="auto"/>
        <w:jc w:val="both"/>
        <w:rPr>
          <w:rFonts w:cstheme="minorHAnsi"/>
          <w:sz w:val="32"/>
          <w:szCs w:val="32"/>
          <w:rtl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 xml:space="preserve">2-اتمم الجدول التالي : بوضع خليط متجانس أو غير متجانس </w:t>
      </w:r>
      <w:r w:rsidR="009F7895">
        <w:rPr>
          <w:rFonts w:cstheme="minorHAnsi" w:hint="cs"/>
          <w:sz w:val="32"/>
          <w:szCs w:val="32"/>
          <w:rtl/>
          <w:lang w:bidi="ar-DZ"/>
        </w:rPr>
        <w:t xml:space="preserve">وطريقة الفصل </w:t>
      </w:r>
    </w:p>
    <w:tbl>
      <w:tblPr>
        <w:tblStyle w:val="Grilledutableau"/>
        <w:bidiVisual/>
        <w:tblW w:w="0" w:type="auto"/>
        <w:tblLook w:val="04A0"/>
      </w:tblPr>
      <w:tblGrid>
        <w:gridCol w:w="2518"/>
        <w:gridCol w:w="4096"/>
        <w:gridCol w:w="3307"/>
      </w:tblGrid>
      <w:tr w:rsidR="009F7895" w:rsidTr="009F7895">
        <w:trPr>
          <w:trHeight w:val="583"/>
        </w:trPr>
        <w:tc>
          <w:tcPr>
            <w:tcW w:w="2518" w:type="dxa"/>
          </w:tcPr>
          <w:p w:rsidR="009F7895" w:rsidRDefault="009F7895" w:rsidP="0098272B">
            <w:pPr>
              <w:bidi/>
              <w:jc w:val="both"/>
              <w:rPr>
                <w:rFonts w:cstheme="minorHAnsi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المادة</w:t>
            </w:r>
            <w:proofErr w:type="gramEnd"/>
          </w:p>
        </w:tc>
        <w:tc>
          <w:tcPr>
            <w:tcW w:w="4096" w:type="dxa"/>
          </w:tcPr>
          <w:p w:rsidR="009F7895" w:rsidRDefault="009F7895" w:rsidP="0098272B">
            <w:pPr>
              <w:bidi/>
              <w:jc w:val="both"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خليط متجانس /</w:t>
            </w:r>
            <w:r w:rsidR="00335B78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خليط 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غير </w:t>
            </w:r>
            <w:proofErr w:type="gramStart"/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متجانس</w:t>
            </w:r>
            <w:proofErr w:type="gramEnd"/>
          </w:p>
        </w:tc>
        <w:tc>
          <w:tcPr>
            <w:tcW w:w="3307" w:type="dxa"/>
          </w:tcPr>
          <w:p w:rsidR="009F7895" w:rsidRDefault="009F7895" w:rsidP="00335B78">
            <w:pPr>
              <w:bidi/>
              <w:jc w:val="center"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طريقة الفصل</w:t>
            </w:r>
          </w:p>
        </w:tc>
      </w:tr>
      <w:tr w:rsidR="009F7895" w:rsidTr="009F7895">
        <w:trPr>
          <w:trHeight w:val="549"/>
        </w:trPr>
        <w:tc>
          <w:tcPr>
            <w:tcW w:w="2518" w:type="dxa"/>
          </w:tcPr>
          <w:p w:rsidR="009F7895" w:rsidRDefault="009F7895" w:rsidP="0098272B">
            <w:pPr>
              <w:bidi/>
              <w:jc w:val="both"/>
              <w:rPr>
                <w:rFonts w:cstheme="minorHAnsi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مسامير</w:t>
            </w:r>
            <w:proofErr w:type="gramEnd"/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+ رمل </w:t>
            </w:r>
          </w:p>
        </w:tc>
        <w:tc>
          <w:tcPr>
            <w:tcW w:w="4096" w:type="dxa"/>
          </w:tcPr>
          <w:p w:rsidR="009F7895" w:rsidRDefault="009F7895" w:rsidP="0098272B">
            <w:pPr>
              <w:bidi/>
              <w:jc w:val="both"/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</w:tc>
        <w:tc>
          <w:tcPr>
            <w:tcW w:w="3307" w:type="dxa"/>
          </w:tcPr>
          <w:p w:rsidR="009F7895" w:rsidRDefault="009F7895" w:rsidP="0098272B">
            <w:pPr>
              <w:bidi/>
              <w:jc w:val="both"/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</w:tc>
      </w:tr>
      <w:tr w:rsidR="009F7895" w:rsidTr="006D790D">
        <w:trPr>
          <w:trHeight w:val="481"/>
        </w:trPr>
        <w:tc>
          <w:tcPr>
            <w:tcW w:w="2518" w:type="dxa"/>
          </w:tcPr>
          <w:p w:rsidR="009F7895" w:rsidRDefault="009F7895" w:rsidP="0098272B">
            <w:pPr>
              <w:bidi/>
              <w:jc w:val="both"/>
              <w:rPr>
                <w:rFonts w:cstheme="minorHAnsi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عدس</w:t>
            </w:r>
            <w:proofErr w:type="gramEnd"/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+ فاصوليا </w:t>
            </w:r>
          </w:p>
        </w:tc>
        <w:tc>
          <w:tcPr>
            <w:tcW w:w="4096" w:type="dxa"/>
          </w:tcPr>
          <w:p w:rsidR="009F7895" w:rsidRDefault="009F7895" w:rsidP="0098272B">
            <w:pPr>
              <w:bidi/>
              <w:jc w:val="both"/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</w:tc>
        <w:tc>
          <w:tcPr>
            <w:tcW w:w="3307" w:type="dxa"/>
          </w:tcPr>
          <w:p w:rsidR="009F7895" w:rsidRDefault="009F7895" w:rsidP="0098272B">
            <w:pPr>
              <w:bidi/>
              <w:jc w:val="both"/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</w:tc>
      </w:tr>
      <w:tr w:rsidR="009F7895" w:rsidTr="009F7895">
        <w:trPr>
          <w:trHeight w:val="567"/>
        </w:trPr>
        <w:tc>
          <w:tcPr>
            <w:tcW w:w="2518" w:type="dxa"/>
          </w:tcPr>
          <w:p w:rsidR="009F7895" w:rsidRDefault="009F7895" w:rsidP="0098272B">
            <w:pPr>
              <w:bidi/>
              <w:jc w:val="both"/>
              <w:rPr>
                <w:rFonts w:cstheme="minorHAnsi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ماء</w:t>
            </w:r>
            <w:proofErr w:type="gramEnd"/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+ زيت</w:t>
            </w:r>
          </w:p>
        </w:tc>
        <w:tc>
          <w:tcPr>
            <w:tcW w:w="4096" w:type="dxa"/>
          </w:tcPr>
          <w:p w:rsidR="009F7895" w:rsidRDefault="009F7895" w:rsidP="0098272B">
            <w:pPr>
              <w:bidi/>
              <w:jc w:val="both"/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</w:tc>
        <w:tc>
          <w:tcPr>
            <w:tcW w:w="3307" w:type="dxa"/>
          </w:tcPr>
          <w:p w:rsidR="009F7895" w:rsidRDefault="009F7895" w:rsidP="0098272B">
            <w:pPr>
              <w:bidi/>
              <w:jc w:val="both"/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</w:tc>
      </w:tr>
      <w:tr w:rsidR="009F7895" w:rsidTr="000F1104">
        <w:trPr>
          <w:trHeight w:val="411"/>
        </w:trPr>
        <w:tc>
          <w:tcPr>
            <w:tcW w:w="2518" w:type="dxa"/>
          </w:tcPr>
          <w:p w:rsidR="009F7895" w:rsidRDefault="009F7895" w:rsidP="0098272B">
            <w:pPr>
              <w:bidi/>
              <w:jc w:val="both"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ماء معدني </w:t>
            </w:r>
          </w:p>
        </w:tc>
        <w:tc>
          <w:tcPr>
            <w:tcW w:w="4096" w:type="dxa"/>
          </w:tcPr>
          <w:p w:rsidR="009F7895" w:rsidRDefault="009F7895" w:rsidP="0098272B">
            <w:pPr>
              <w:bidi/>
              <w:jc w:val="both"/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</w:tc>
        <w:tc>
          <w:tcPr>
            <w:tcW w:w="3307" w:type="dxa"/>
          </w:tcPr>
          <w:p w:rsidR="009F7895" w:rsidRDefault="009F7895" w:rsidP="0098272B">
            <w:pPr>
              <w:bidi/>
              <w:jc w:val="both"/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</w:tc>
      </w:tr>
      <w:tr w:rsidR="009F7895" w:rsidTr="009F7895">
        <w:trPr>
          <w:trHeight w:val="555"/>
        </w:trPr>
        <w:tc>
          <w:tcPr>
            <w:tcW w:w="2518" w:type="dxa"/>
          </w:tcPr>
          <w:p w:rsidR="009F7895" w:rsidRDefault="009F7895" w:rsidP="0098272B">
            <w:pPr>
              <w:bidi/>
              <w:jc w:val="both"/>
              <w:rPr>
                <w:rFonts w:cstheme="minorHAnsi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ماء</w:t>
            </w:r>
            <w:proofErr w:type="gramEnd"/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+ تراب </w:t>
            </w:r>
          </w:p>
        </w:tc>
        <w:tc>
          <w:tcPr>
            <w:tcW w:w="4096" w:type="dxa"/>
          </w:tcPr>
          <w:p w:rsidR="009F7895" w:rsidRDefault="009F7895" w:rsidP="0098272B">
            <w:pPr>
              <w:bidi/>
              <w:jc w:val="both"/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</w:tc>
        <w:tc>
          <w:tcPr>
            <w:tcW w:w="3307" w:type="dxa"/>
          </w:tcPr>
          <w:p w:rsidR="009F7895" w:rsidRDefault="009F7895" w:rsidP="0098272B">
            <w:pPr>
              <w:bidi/>
              <w:jc w:val="both"/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</w:tc>
      </w:tr>
    </w:tbl>
    <w:p w:rsidR="005D0E42" w:rsidRDefault="000D5DDB" w:rsidP="0098272B">
      <w:pPr>
        <w:bidi/>
        <w:spacing w:after="0" w:line="240" w:lineRule="auto"/>
        <w:jc w:val="both"/>
        <w:rPr>
          <w:rFonts w:cstheme="minorHAnsi"/>
          <w:sz w:val="32"/>
          <w:szCs w:val="32"/>
          <w:rtl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 xml:space="preserve">3- </w:t>
      </w:r>
      <w:proofErr w:type="spellStart"/>
      <w:r>
        <w:rPr>
          <w:rFonts w:cstheme="minorHAnsi" w:hint="cs"/>
          <w:sz w:val="32"/>
          <w:szCs w:val="32"/>
          <w:rtl/>
          <w:lang w:bidi="ar-DZ"/>
        </w:rPr>
        <w:t>اليك</w:t>
      </w:r>
      <w:proofErr w:type="spellEnd"/>
      <w:r>
        <w:rPr>
          <w:rFonts w:cstheme="minorHAnsi" w:hint="cs"/>
          <w:sz w:val="32"/>
          <w:szCs w:val="32"/>
          <w:rtl/>
          <w:lang w:bidi="ar-DZ"/>
        </w:rPr>
        <w:t xml:space="preserve"> التمثيل الحبيبي لثلاث محاليل ، انسب لكل محلول التمثيل المناسب بملأ </w:t>
      </w:r>
      <w:proofErr w:type="spellStart"/>
      <w:r>
        <w:rPr>
          <w:rFonts w:cstheme="minorHAnsi" w:hint="cs"/>
          <w:sz w:val="32"/>
          <w:szCs w:val="32"/>
          <w:rtl/>
          <w:lang w:bidi="ar-DZ"/>
        </w:rPr>
        <w:t>الفرغات</w:t>
      </w:r>
      <w:proofErr w:type="spellEnd"/>
      <w:r>
        <w:rPr>
          <w:rFonts w:cstheme="minorHAnsi" w:hint="cs"/>
          <w:sz w:val="32"/>
          <w:szCs w:val="32"/>
          <w:rtl/>
          <w:lang w:bidi="ar-DZ"/>
        </w:rPr>
        <w:t xml:space="preserve"> بالكلمات التالية : ممدد </w:t>
      </w:r>
      <w:r>
        <w:rPr>
          <w:rFonts w:cstheme="minorHAnsi"/>
          <w:sz w:val="32"/>
          <w:szCs w:val="32"/>
          <w:rtl/>
          <w:lang w:bidi="ar-DZ"/>
        </w:rPr>
        <w:t>–</w:t>
      </w:r>
      <w:r>
        <w:rPr>
          <w:rFonts w:cstheme="minorHAnsi" w:hint="cs"/>
          <w:sz w:val="32"/>
          <w:szCs w:val="32"/>
          <w:rtl/>
          <w:lang w:bidi="ar-DZ"/>
        </w:rPr>
        <w:t xml:space="preserve"> مشبع </w:t>
      </w:r>
      <w:r>
        <w:rPr>
          <w:rFonts w:cstheme="minorHAnsi"/>
          <w:sz w:val="32"/>
          <w:szCs w:val="32"/>
          <w:rtl/>
          <w:lang w:bidi="ar-DZ"/>
        </w:rPr>
        <w:t>–</w:t>
      </w:r>
      <w:r>
        <w:rPr>
          <w:rFonts w:cstheme="minorHAnsi" w:hint="cs"/>
          <w:sz w:val="32"/>
          <w:szCs w:val="32"/>
          <w:rtl/>
          <w:lang w:bidi="ar-DZ"/>
        </w:rPr>
        <w:t xml:space="preserve"> مركز  - ماء -  سكر .</w:t>
      </w:r>
    </w:p>
    <w:p w:rsidR="00BB1EF9" w:rsidRDefault="00BB1EF9" w:rsidP="00BB1EF9">
      <w:pPr>
        <w:bidi/>
        <w:spacing w:after="0" w:line="240" w:lineRule="auto"/>
        <w:jc w:val="both"/>
        <w:rPr>
          <w:rFonts w:cstheme="minorHAnsi"/>
          <w:sz w:val="32"/>
          <w:szCs w:val="32"/>
          <w:rtl/>
          <w:lang w:bidi="ar-DZ"/>
        </w:rPr>
      </w:pPr>
      <w:r>
        <w:rPr>
          <w:rFonts w:cstheme="minorHAnsi" w:hint="cs"/>
          <w:noProof/>
          <w:sz w:val="32"/>
          <w:szCs w:val="32"/>
          <w:rtl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-386715</wp:posOffset>
            </wp:positionH>
            <wp:positionV relativeFrom="paragraph">
              <wp:posOffset>-59690</wp:posOffset>
            </wp:positionV>
            <wp:extent cx="2676525" cy="1095375"/>
            <wp:effectExtent l="19050" t="0" r="9525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D5DDB" w:rsidRDefault="000F1104" w:rsidP="0098272B">
      <w:pPr>
        <w:tabs>
          <w:tab w:val="left" w:pos="3106"/>
        </w:tabs>
        <w:bidi/>
        <w:spacing w:after="0" w:line="240" w:lineRule="auto"/>
        <w:jc w:val="both"/>
        <w:rPr>
          <w:rFonts w:cstheme="minorHAnsi"/>
          <w:sz w:val="32"/>
          <w:szCs w:val="32"/>
          <w:rtl/>
          <w:lang w:bidi="ar-DZ"/>
        </w:rPr>
      </w:pPr>
      <w:r>
        <w:rPr>
          <w:rFonts w:cstheme="minorHAnsi"/>
          <w:noProof/>
          <w:sz w:val="32"/>
          <w:szCs w:val="32"/>
          <w:rtl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2346960</wp:posOffset>
            </wp:positionH>
            <wp:positionV relativeFrom="paragraph">
              <wp:posOffset>-132716</wp:posOffset>
            </wp:positionV>
            <wp:extent cx="4295775" cy="1057275"/>
            <wp:effectExtent l="1905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D790D">
        <w:rPr>
          <w:rFonts w:cstheme="minorHAnsi"/>
          <w:sz w:val="32"/>
          <w:szCs w:val="32"/>
          <w:rtl/>
          <w:lang w:bidi="ar-DZ"/>
        </w:rPr>
        <w:tab/>
      </w:r>
    </w:p>
    <w:p w:rsidR="005D0E42" w:rsidRPr="005D0E42" w:rsidRDefault="000D5DDB" w:rsidP="0098272B">
      <w:pPr>
        <w:tabs>
          <w:tab w:val="left" w:pos="7981"/>
        </w:tabs>
        <w:bidi/>
        <w:spacing w:after="0" w:line="240" w:lineRule="auto"/>
        <w:jc w:val="both"/>
        <w:rPr>
          <w:rFonts w:cstheme="minorHAnsi"/>
          <w:sz w:val="32"/>
          <w:szCs w:val="32"/>
          <w:lang w:bidi="ar-DZ"/>
        </w:rPr>
      </w:pPr>
      <w:r>
        <w:rPr>
          <w:rFonts w:cstheme="minorHAnsi"/>
          <w:sz w:val="32"/>
          <w:szCs w:val="32"/>
          <w:rtl/>
          <w:lang w:bidi="ar-DZ"/>
        </w:rPr>
        <w:tab/>
      </w:r>
    </w:p>
    <w:p w:rsidR="008C00B9" w:rsidRDefault="00615F1F" w:rsidP="0098272B">
      <w:pPr>
        <w:tabs>
          <w:tab w:val="left" w:pos="3713"/>
        </w:tabs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2C0E97">
        <w:rPr>
          <w:rFonts w:asciiTheme="majorBidi" w:hAnsiTheme="majorBidi" w:cstheme="majorBidi" w:hint="cs"/>
          <w:sz w:val="28"/>
          <w:szCs w:val="28"/>
          <w:rtl/>
        </w:rPr>
        <w:t xml:space="preserve">       </w:t>
      </w:r>
    </w:p>
    <w:p w:rsidR="0098272B" w:rsidRDefault="0098272B" w:rsidP="0098272B">
      <w:pPr>
        <w:tabs>
          <w:tab w:val="left" w:pos="3713"/>
        </w:tabs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p w:rsidR="00BB1EF9" w:rsidRPr="002C0E97" w:rsidRDefault="00BB1EF9" w:rsidP="00BB1EF9">
      <w:pPr>
        <w:tabs>
          <w:tab w:val="left" w:pos="3713"/>
        </w:tabs>
        <w:bidi/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8C00B9" w:rsidRDefault="008C00B9" w:rsidP="0098272B">
      <w:pPr>
        <w:pStyle w:val="Paragraphedeliste"/>
        <w:tabs>
          <w:tab w:val="left" w:pos="3049"/>
        </w:tabs>
        <w:spacing w:after="0" w:line="240" w:lineRule="auto"/>
        <w:ind w:left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الجزء الثاني:</w:t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الوضعية الإدماجية ( 08 نقاط )</w:t>
      </w:r>
    </w:p>
    <w:p w:rsidR="00C33B27" w:rsidRDefault="00C33B27" w:rsidP="0098272B">
      <w:pPr>
        <w:pStyle w:val="Paragraphedeliste"/>
        <w:tabs>
          <w:tab w:val="left" w:pos="3049"/>
        </w:tabs>
        <w:spacing w:after="0" w:line="240" w:lineRule="auto"/>
        <w:ind w:left="0"/>
        <w:rPr>
          <w:rFonts w:cstheme="minorHAnsi"/>
          <w:sz w:val="32"/>
          <w:szCs w:val="32"/>
          <w:rtl/>
          <w:lang w:bidi="ar-DZ"/>
        </w:rPr>
      </w:pPr>
      <w:r w:rsidRPr="006D790D">
        <w:rPr>
          <w:rFonts w:cstheme="minorHAnsi"/>
          <w:sz w:val="32"/>
          <w:szCs w:val="32"/>
          <w:rtl/>
          <w:lang w:bidi="ar-DZ"/>
        </w:rPr>
        <w:t>أ</w:t>
      </w:r>
      <w:r w:rsidR="006D790D" w:rsidRPr="006D790D">
        <w:rPr>
          <w:rFonts w:cstheme="minorHAnsi"/>
          <w:sz w:val="32"/>
          <w:szCs w:val="32"/>
          <w:rtl/>
          <w:lang w:bidi="ar-DZ"/>
        </w:rPr>
        <w:t>را</w:t>
      </w:r>
      <w:r w:rsidRPr="006D790D">
        <w:rPr>
          <w:rFonts w:cstheme="minorHAnsi"/>
          <w:sz w:val="32"/>
          <w:szCs w:val="32"/>
          <w:rtl/>
          <w:lang w:bidi="ar-DZ"/>
        </w:rPr>
        <w:t xml:space="preserve">دت نهاد تحضير مشروب عصير الليمون  </w:t>
      </w:r>
      <w:proofErr w:type="spellStart"/>
      <w:r w:rsidRPr="006D790D">
        <w:rPr>
          <w:rFonts w:cstheme="minorHAnsi"/>
          <w:sz w:val="32"/>
          <w:szCs w:val="32"/>
          <w:rtl/>
          <w:lang w:bidi="ar-DZ"/>
        </w:rPr>
        <w:t>فأخدت</w:t>
      </w:r>
      <w:proofErr w:type="spellEnd"/>
      <w:r w:rsidRPr="006D790D">
        <w:rPr>
          <w:rFonts w:cstheme="minorHAnsi"/>
          <w:sz w:val="32"/>
          <w:szCs w:val="32"/>
          <w:rtl/>
          <w:lang w:bidi="ar-DZ"/>
        </w:rPr>
        <w:t xml:space="preserve"> </w:t>
      </w:r>
      <w:r w:rsidR="006D790D" w:rsidRPr="006D790D">
        <w:rPr>
          <w:rFonts w:cstheme="minorHAnsi"/>
          <w:sz w:val="32"/>
          <w:szCs w:val="32"/>
          <w:rtl/>
          <w:lang w:bidi="ar-DZ"/>
        </w:rPr>
        <w:t xml:space="preserve"> </w:t>
      </w:r>
      <w:proofErr w:type="spellStart"/>
      <w:r w:rsidR="006D790D" w:rsidRPr="006D790D">
        <w:rPr>
          <w:rFonts w:cstheme="minorHAnsi"/>
          <w:sz w:val="32"/>
          <w:szCs w:val="32"/>
          <w:rtl/>
          <w:lang w:bidi="ar-DZ"/>
        </w:rPr>
        <w:t>اناء</w:t>
      </w:r>
      <w:proofErr w:type="spellEnd"/>
      <w:r w:rsidR="006D790D" w:rsidRPr="006D790D">
        <w:rPr>
          <w:rFonts w:cstheme="minorHAnsi"/>
          <w:sz w:val="32"/>
          <w:szCs w:val="32"/>
          <w:rtl/>
          <w:lang w:bidi="ar-DZ"/>
        </w:rPr>
        <w:t xml:space="preserve"> كبير وملأته ب L 1  من الماء ثم أضافت عصير الليمون  </w:t>
      </w:r>
      <w:r w:rsidR="006D790D">
        <w:rPr>
          <w:rFonts w:cstheme="minorHAnsi"/>
          <w:sz w:val="32"/>
          <w:szCs w:val="32"/>
          <w:rtl/>
          <w:lang w:bidi="ar-DZ"/>
        </w:rPr>
        <w:t xml:space="preserve">التي كانت قد حضرته </w:t>
      </w:r>
      <w:r w:rsidR="006D790D" w:rsidRPr="006D790D">
        <w:rPr>
          <w:rFonts w:cstheme="minorHAnsi"/>
          <w:sz w:val="32"/>
          <w:szCs w:val="32"/>
          <w:rtl/>
          <w:lang w:bidi="ar-DZ"/>
        </w:rPr>
        <w:t xml:space="preserve"> </w:t>
      </w:r>
      <w:r w:rsidR="006D790D">
        <w:rPr>
          <w:rFonts w:cstheme="minorHAnsi" w:hint="cs"/>
          <w:sz w:val="32"/>
          <w:szCs w:val="32"/>
          <w:rtl/>
          <w:lang w:bidi="ar-DZ"/>
        </w:rPr>
        <w:t>ثم أضافت تسع ملاعق كبيرة  من السكر . قامت بعد ذالك بالخلط .</w:t>
      </w:r>
    </w:p>
    <w:p w:rsidR="000F1104" w:rsidRDefault="000F1104" w:rsidP="0098272B">
      <w:pPr>
        <w:pStyle w:val="Paragraphedeliste"/>
        <w:tabs>
          <w:tab w:val="left" w:pos="3049"/>
        </w:tabs>
        <w:spacing w:after="0" w:line="240" w:lineRule="auto"/>
        <w:ind w:left="0"/>
        <w:rPr>
          <w:rFonts w:cstheme="minorHAnsi"/>
          <w:sz w:val="32"/>
          <w:szCs w:val="32"/>
          <w:rtl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>1-حدد المذيب والمذاب في المحلول الناتج .</w:t>
      </w:r>
    </w:p>
    <w:p w:rsidR="000F1104" w:rsidRDefault="000F1104" w:rsidP="0098272B">
      <w:pPr>
        <w:pStyle w:val="Paragraphedeliste"/>
        <w:tabs>
          <w:tab w:val="left" w:pos="3049"/>
        </w:tabs>
        <w:spacing w:after="0" w:line="240" w:lineRule="auto"/>
        <w:ind w:left="0"/>
        <w:rPr>
          <w:rFonts w:ascii="Algerian" w:hAnsi="Algerian" w:cstheme="minorHAnsi"/>
          <w:sz w:val="32"/>
          <w:szCs w:val="32"/>
          <w:rtl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>2-</w:t>
      </w:r>
      <w:proofErr w:type="spellStart"/>
      <w:r>
        <w:rPr>
          <w:rFonts w:cstheme="minorHAnsi" w:hint="cs"/>
          <w:sz w:val="32"/>
          <w:szCs w:val="32"/>
          <w:rtl/>
          <w:lang w:bidi="ar-DZ"/>
        </w:rPr>
        <w:t>اذا</w:t>
      </w:r>
      <w:proofErr w:type="spellEnd"/>
      <w:r>
        <w:rPr>
          <w:rFonts w:cstheme="minorHAnsi" w:hint="cs"/>
          <w:sz w:val="32"/>
          <w:szCs w:val="32"/>
          <w:rtl/>
          <w:lang w:bidi="ar-DZ"/>
        </w:rPr>
        <w:t xml:space="preserve"> علمت أن  ملعقة كبيرة من السكر  تزن  </w:t>
      </w:r>
      <w:r>
        <w:rPr>
          <w:rFonts w:ascii="Algerian" w:hAnsi="Algerian" w:cstheme="minorHAnsi" w:hint="cs"/>
          <w:sz w:val="32"/>
          <w:szCs w:val="32"/>
          <w:rtl/>
          <w:lang w:bidi="ar-DZ"/>
        </w:rPr>
        <w:t xml:space="preserve"> </w:t>
      </w:r>
      <w:r>
        <w:rPr>
          <w:rFonts w:ascii="Agency FB" w:hAnsi="Agency FB" w:cstheme="minorHAnsi"/>
          <w:sz w:val="32"/>
          <w:szCs w:val="32"/>
          <w:rtl/>
          <w:lang w:bidi="ar-DZ"/>
        </w:rPr>
        <w:t>g</w:t>
      </w:r>
      <w:r>
        <w:rPr>
          <w:rFonts w:ascii="Algerian" w:hAnsi="Algerian" w:cstheme="minorHAnsi" w:hint="cs"/>
          <w:sz w:val="32"/>
          <w:szCs w:val="32"/>
          <w:rtl/>
          <w:lang w:bidi="ar-DZ"/>
        </w:rPr>
        <w:t xml:space="preserve">  10. </w:t>
      </w:r>
      <w:proofErr w:type="spellStart"/>
      <w:r>
        <w:rPr>
          <w:rFonts w:ascii="Algerian" w:hAnsi="Algerian" w:cstheme="minorHAnsi" w:hint="cs"/>
          <w:sz w:val="32"/>
          <w:szCs w:val="32"/>
          <w:rtl/>
          <w:lang w:bidi="ar-DZ"/>
        </w:rPr>
        <w:t>ماهو</w:t>
      </w:r>
      <w:proofErr w:type="spellEnd"/>
      <w:r>
        <w:rPr>
          <w:rFonts w:ascii="Algerian" w:hAnsi="Algerian" w:cstheme="minorHAnsi" w:hint="cs"/>
          <w:sz w:val="32"/>
          <w:szCs w:val="32"/>
          <w:rtl/>
          <w:lang w:bidi="ar-DZ"/>
        </w:rPr>
        <w:t xml:space="preserve"> تركيز المحلول الناتج بالسكر ؟</w:t>
      </w:r>
    </w:p>
    <w:p w:rsidR="0098272B" w:rsidRDefault="000F1104" w:rsidP="0098272B">
      <w:pPr>
        <w:pStyle w:val="Paragraphedeliste"/>
        <w:tabs>
          <w:tab w:val="left" w:pos="3049"/>
        </w:tabs>
        <w:spacing w:after="0" w:line="240" w:lineRule="auto"/>
        <w:ind w:left="0"/>
        <w:rPr>
          <w:rFonts w:ascii="Algerian" w:hAnsi="Algerian" w:cstheme="minorHAnsi"/>
          <w:sz w:val="32"/>
          <w:szCs w:val="32"/>
          <w:rtl/>
          <w:lang w:bidi="ar-DZ"/>
        </w:rPr>
      </w:pPr>
      <w:r>
        <w:rPr>
          <w:rFonts w:ascii="Algerian" w:hAnsi="Algerian" w:cstheme="minorHAnsi" w:hint="cs"/>
          <w:sz w:val="32"/>
          <w:szCs w:val="32"/>
          <w:rtl/>
          <w:lang w:bidi="ar-DZ"/>
        </w:rPr>
        <w:t xml:space="preserve">3-عندما تذوقت نهاد المشروب وجدته شديد الحلاوة </w:t>
      </w:r>
      <w:r w:rsidR="0098272B">
        <w:rPr>
          <w:rFonts w:ascii="Algerian" w:hAnsi="Algerian" w:cstheme="minorHAnsi" w:hint="cs"/>
          <w:sz w:val="32"/>
          <w:szCs w:val="32"/>
          <w:rtl/>
          <w:lang w:bidi="ar-DZ"/>
        </w:rPr>
        <w:t xml:space="preserve">فسألت أمها فنصحتها بإضافة </w:t>
      </w:r>
      <w:proofErr w:type="gramStart"/>
      <w:r w:rsidR="0098272B">
        <w:rPr>
          <w:rFonts w:ascii="Algerian" w:hAnsi="Algerian" w:cstheme="minorHAnsi" w:hint="cs"/>
          <w:sz w:val="32"/>
          <w:szCs w:val="32"/>
          <w:rtl/>
          <w:lang w:bidi="ar-DZ"/>
        </w:rPr>
        <w:t>الماء .</w:t>
      </w:r>
      <w:proofErr w:type="gramEnd"/>
      <w:r>
        <w:rPr>
          <w:rFonts w:ascii="Algerian" w:hAnsi="Algerian" w:cstheme="minorHAnsi" w:hint="cs"/>
          <w:sz w:val="32"/>
          <w:szCs w:val="32"/>
          <w:rtl/>
          <w:lang w:bidi="ar-DZ"/>
        </w:rPr>
        <w:t xml:space="preserve">   </w:t>
      </w:r>
    </w:p>
    <w:p w:rsidR="0098272B" w:rsidRDefault="0098272B" w:rsidP="00335B78">
      <w:pPr>
        <w:pStyle w:val="Paragraphedeliste"/>
        <w:tabs>
          <w:tab w:val="left" w:pos="3049"/>
        </w:tabs>
        <w:spacing w:after="0" w:line="240" w:lineRule="auto"/>
        <w:ind w:left="0"/>
        <w:rPr>
          <w:rFonts w:ascii="Algerian" w:hAnsi="Algerian" w:cstheme="minorHAnsi"/>
          <w:sz w:val="32"/>
          <w:szCs w:val="32"/>
          <w:rtl/>
          <w:lang w:bidi="ar-DZ"/>
        </w:rPr>
      </w:pPr>
      <w:r>
        <w:rPr>
          <w:rFonts w:ascii="Algerian" w:hAnsi="Algerian" w:cstheme="minorHAnsi" w:hint="cs"/>
          <w:sz w:val="32"/>
          <w:szCs w:val="32"/>
          <w:rtl/>
          <w:lang w:bidi="ar-DZ"/>
        </w:rPr>
        <w:t xml:space="preserve">      </w:t>
      </w:r>
      <w:r>
        <w:rPr>
          <w:rFonts w:ascii="Arabic Typesetting" w:hAnsi="Arabic Typesetting" w:cs="Arabic Typesetting"/>
          <w:sz w:val="32"/>
          <w:szCs w:val="32"/>
          <w:rtl/>
          <w:lang w:bidi="ar-DZ"/>
        </w:rPr>
        <w:t>ا</w:t>
      </w:r>
      <w:r>
        <w:rPr>
          <w:rFonts w:ascii="Algerian" w:hAnsi="Algerian" w:cstheme="minorHAnsi" w:hint="cs"/>
          <w:sz w:val="32"/>
          <w:szCs w:val="32"/>
          <w:rtl/>
          <w:lang w:bidi="ar-DZ"/>
        </w:rPr>
        <w:t xml:space="preserve">)-هل إضافة الماء للمحلول السابق يجعله  مركزا </w:t>
      </w:r>
      <w:proofErr w:type="spellStart"/>
      <w:r>
        <w:rPr>
          <w:rFonts w:ascii="Algerian" w:hAnsi="Algerian" w:cstheme="minorHAnsi" w:hint="cs"/>
          <w:sz w:val="32"/>
          <w:szCs w:val="32"/>
          <w:rtl/>
          <w:lang w:bidi="ar-DZ"/>
        </w:rPr>
        <w:t>ام</w:t>
      </w:r>
      <w:proofErr w:type="spellEnd"/>
      <w:r>
        <w:rPr>
          <w:rFonts w:ascii="Algerian" w:hAnsi="Algerian" w:cstheme="minorHAnsi" w:hint="cs"/>
          <w:sz w:val="32"/>
          <w:szCs w:val="32"/>
          <w:rtl/>
          <w:lang w:bidi="ar-DZ"/>
        </w:rPr>
        <w:t xml:space="preserve"> ممددا </w:t>
      </w:r>
      <w:r w:rsidR="00335B78">
        <w:rPr>
          <w:rFonts w:ascii="Algerian" w:hAnsi="Algerian" w:cstheme="minorHAnsi" w:hint="cs"/>
          <w:sz w:val="32"/>
          <w:szCs w:val="32"/>
          <w:rtl/>
          <w:lang w:bidi="ar-DZ"/>
        </w:rPr>
        <w:t xml:space="preserve"> ؟</w:t>
      </w:r>
    </w:p>
    <w:p w:rsidR="000F1104" w:rsidRPr="006D790D" w:rsidRDefault="0098272B" w:rsidP="00DC2886">
      <w:pPr>
        <w:pStyle w:val="Paragraphedeliste"/>
        <w:tabs>
          <w:tab w:val="left" w:pos="3049"/>
        </w:tabs>
        <w:spacing w:after="0" w:line="240" w:lineRule="auto"/>
        <w:ind w:left="0"/>
        <w:rPr>
          <w:rFonts w:cstheme="minorHAnsi"/>
          <w:sz w:val="32"/>
          <w:szCs w:val="32"/>
          <w:lang w:bidi="ar-DZ"/>
        </w:rPr>
      </w:pPr>
      <w:r>
        <w:rPr>
          <w:rFonts w:ascii="Algerian" w:hAnsi="Algerian" w:cstheme="minorHAnsi" w:hint="cs"/>
          <w:sz w:val="32"/>
          <w:szCs w:val="32"/>
          <w:rtl/>
          <w:lang w:bidi="ar-DZ"/>
        </w:rPr>
        <w:t xml:space="preserve">    </w:t>
      </w:r>
      <w:r>
        <w:rPr>
          <w:rFonts w:ascii="Arabic Typesetting" w:hAnsi="Arabic Typesetting" w:cs="Arabic Typesetting"/>
          <w:sz w:val="32"/>
          <w:szCs w:val="32"/>
          <w:rtl/>
          <w:lang w:bidi="ar-DZ"/>
        </w:rPr>
        <w:t>ب</w:t>
      </w:r>
      <w:r>
        <w:rPr>
          <w:rFonts w:ascii="Algerian" w:hAnsi="Algerian" w:cstheme="minorHAnsi" w:hint="cs"/>
          <w:sz w:val="32"/>
          <w:szCs w:val="32"/>
          <w:rtl/>
          <w:lang w:bidi="ar-DZ"/>
        </w:rPr>
        <w:t>)-إذا علم</w:t>
      </w:r>
      <w:r>
        <w:rPr>
          <w:rFonts w:ascii="Algerian" w:hAnsi="Algerian" w:cstheme="minorHAnsi" w:hint="eastAsia"/>
          <w:sz w:val="32"/>
          <w:szCs w:val="32"/>
          <w:rtl/>
          <w:lang w:bidi="ar-DZ"/>
        </w:rPr>
        <w:t>ت</w:t>
      </w:r>
      <w:r>
        <w:rPr>
          <w:rFonts w:ascii="Algerian" w:hAnsi="Algerian" w:cstheme="minorHAnsi" w:hint="cs"/>
          <w:sz w:val="32"/>
          <w:szCs w:val="32"/>
          <w:rtl/>
          <w:lang w:bidi="ar-DZ"/>
        </w:rPr>
        <w:t xml:space="preserve"> </w:t>
      </w:r>
      <w:proofErr w:type="spellStart"/>
      <w:r>
        <w:rPr>
          <w:rFonts w:ascii="Algerian" w:hAnsi="Algerian" w:cstheme="minorHAnsi" w:hint="cs"/>
          <w:sz w:val="32"/>
          <w:szCs w:val="32"/>
          <w:rtl/>
          <w:lang w:bidi="ar-DZ"/>
        </w:rPr>
        <w:t>ان</w:t>
      </w:r>
      <w:proofErr w:type="spellEnd"/>
      <w:r>
        <w:rPr>
          <w:rFonts w:ascii="Algerian" w:hAnsi="Algerian" w:cstheme="minorHAnsi" w:hint="cs"/>
          <w:sz w:val="32"/>
          <w:szCs w:val="32"/>
          <w:rtl/>
          <w:lang w:bidi="ar-DZ"/>
        </w:rPr>
        <w:t xml:space="preserve"> تركيز المحلول بالسكر المنصوح </w:t>
      </w:r>
      <w:proofErr w:type="spellStart"/>
      <w:r>
        <w:rPr>
          <w:rFonts w:ascii="Algerian" w:hAnsi="Algerian" w:cstheme="minorHAnsi" w:hint="cs"/>
          <w:sz w:val="32"/>
          <w:szCs w:val="32"/>
          <w:rtl/>
          <w:lang w:bidi="ar-DZ"/>
        </w:rPr>
        <w:t>به</w:t>
      </w:r>
      <w:proofErr w:type="spellEnd"/>
      <w:r>
        <w:rPr>
          <w:rFonts w:ascii="Algerian" w:hAnsi="Algerian" w:cstheme="minorHAnsi" w:hint="cs"/>
          <w:sz w:val="32"/>
          <w:szCs w:val="32"/>
          <w:rtl/>
          <w:lang w:bidi="ar-DZ"/>
        </w:rPr>
        <w:t xml:space="preserve"> في تحضير هذا النوع من المشروب هو</w:t>
      </w:r>
      <w:r>
        <w:rPr>
          <w:rFonts w:ascii="Algerian" w:hAnsi="Algerian" w:cstheme="minorHAnsi"/>
          <w:sz w:val="32"/>
          <w:szCs w:val="32"/>
          <w:rtl/>
          <w:lang w:bidi="ar-DZ"/>
        </w:rPr>
        <w:t>L</w:t>
      </w:r>
      <w:r>
        <w:rPr>
          <w:rFonts w:ascii="Agency FB" w:hAnsi="Agency FB" w:cstheme="minorHAnsi" w:hint="cs"/>
          <w:sz w:val="32"/>
          <w:szCs w:val="32"/>
          <w:rtl/>
          <w:lang w:bidi="ar-DZ"/>
        </w:rPr>
        <w:t>/</w:t>
      </w:r>
      <w:r>
        <w:rPr>
          <w:rFonts w:ascii="Agency FB" w:hAnsi="Agency FB" w:cstheme="minorHAnsi"/>
          <w:sz w:val="32"/>
          <w:szCs w:val="32"/>
          <w:rtl/>
          <w:lang w:bidi="ar-DZ"/>
        </w:rPr>
        <w:t>g</w:t>
      </w:r>
      <w:r>
        <w:rPr>
          <w:rFonts w:ascii="Agency FB" w:hAnsi="Agency FB" w:cstheme="minorHAnsi" w:hint="cs"/>
          <w:sz w:val="32"/>
          <w:szCs w:val="32"/>
          <w:rtl/>
          <w:lang w:bidi="ar-DZ"/>
        </w:rPr>
        <w:t xml:space="preserve"> 60</w:t>
      </w:r>
      <w:r w:rsidR="000F1104">
        <w:rPr>
          <w:rFonts w:ascii="Algerian" w:hAnsi="Algerian" w:cstheme="minorHAnsi" w:hint="cs"/>
          <w:sz w:val="32"/>
          <w:szCs w:val="32"/>
          <w:rtl/>
          <w:lang w:bidi="ar-DZ"/>
        </w:rPr>
        <w:t xml:space="preserve">  </w:t>
      </w:r>
      <w:r w:rsidR="00335B78">
        <w:rPr>
          <w:rFonts w:ascii="Algerian" w:hAnsi="Algerian" w:cstheme="minorHAnsi" w:hint="cs"/>
          <w:sz w:val="32"/>
          <w:szCs w:val="32"/>
          <w:rtl/>
          <w:lang w:bidi="ar-DZ"/>
        </w:rPr>
        <w:t xml:space="preserve">، </w:t>
      </w:r>
      <w:r w:rsidR="00DC2886">
        <w:rPr>
          <w:rFonts w:ascii="Algerian" w:hAnsi="Algerian" w:cstheme="minorHAnsi" w:hint="cs"/>
          <w:sz w:val="32"/>
          <w:szCs w:val="32"/>
          <w:rtl/>
          <w:lang w:bidi="ar-DZ"/>
        </w:rPr>
        <w:t xml:space="preserve"> ما</w:t>
      </w:r>
      <w:r w:rsidR="00335B78">
        <w:rPr>
          <w:rFonts w:ascii="Algerian" w:hAnsi="Algerian" w:cstheme="minorHAnsi" w:hint="cs"/>
          <w:sz w:val="32"/>
          <w:szCs w:val="32"/>
          <w:rtl/>
          <w:lang w:bidi="ar-DZ"/>
        </w:rPr>
        <w:t xml:space="preserve"> حجم الماء الواجب على نهاد إضافته للمحلول المحضر </w:t>
      </w:r>
      <w:r w:rsidR="00DC2886">
        <w:rPr>
          <w:rFonts w:ascii="Algerian" w:hAnsi="Algerian" w:cstheme="minorHAnsi" w:hint="cs"/>
          <w:sz w:val="32"/>
          <w:szCs w:val="32"/>
          <w:rtl/>
          <w:lang w:bidi="ar-DZ"/>
        </w:rPr>
        <w:t xml:space="preserve">حتى الحصول على محلول  بالتركيز المنصوح به  </w:t>
      </w:r>
      <w:r w:rsidR="00335B78">
        <w:rPr>
          <w:rFonts w:ascii="Algerian" w:hAnsi="Algerian" w:cstheme="minorHAnsi" w:hint="cs"/>
          <w:sz w:val="32"/>
          <w:szCs w:val="32"/>
          <w:rtl/>
          <w:lang w:bidi="ar-DZ"/>
        </w:rPr>
        <w:t>؟</w:t>
      </w:r>
      <w:r w:rsidR="000F1104">
        <w:rPr>
          <w:rFonts w:ascii="Algerian" w:hAnsi="Algerian" w:cstheme="minorHAnsi" w:hint="cs"/>
          <w:sz w:val="32"/>
          <w:szCs w:val="32"/>
          <w:rtl/>
          <w:lang w:bidi="ar-DZ"/>
        </w:rPr>
        <w:t xml:space="preserve">                           </w:t>
      </w:r>
      <w:r w:rsidR="000F1104">
        <w:rPr>
          <w:rFonts w:cstheme="minorHAnsi" w:hint="cs"/>
          <w:sz w:val="32"/>
          <w:szCs w:val="32"/>
          <w:rtl/>
          <w:lang w:bidi="ar-DZ"/>
        </w:rPr>
        <w:t xml:space="preserve"> </w:t>
      </w:r>
    </w:p>
    <w:p w:rsidR="00525F23" w:rsidRPr="00773DDD" w:rsidRDefault="00615F1F" w:rsidP="0098272B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="Arial Black" w:hAnsi="Arial Black" w:cs="Simplified Arabic" w:hint="cs"/>
          <w:b/>
          <w:bCs/>
          <w:sz w:val="28"/>
          <w:szCs w:val="28"/>
          <w:rtl/>
          <w:lang w:bidi="ar-DZ"/>
        </w:rPr>
        <w:lastRenderedPageBreak/>
        <w:t xml:space="preserve"> </w:t>
      </w:r>
    </w:p>
    <w:p w:rsidR="00525F23" w:rsidRDefault="00615F1F" w:rsidP="0098272B">
      <w:pPr>
        <w:tabs>
          <w:tab w:val="left" w:pos="3686"/>
        </w:tabs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0"/>
          <w:szCs w:val="20"/>
          <w:u w:val="double"/>
          <w:rtl/>
        </w:rPr>
        <w:t xml:space="preserve"> </w:t>
      </w:r>
      <w:r w:rsidR="00773DDD" w:rsidRPr="00773DD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:rsidR="000430A1" w:rsidRPr="00251495" w:rsidRDefault="00B25D0E" w:rsidP="0098272B">
      <w:pPr>
        <w:autoSpaceDE w:val="0"/>
        <w:autoSpaceDN w:val="0"/>
        <w:bidi/>
        <w:adjustRightInd w:val="0"/>
        <w:spacing w:after="0"/>
        <w:jc w:val="right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بالتوفيق</w:t>
      </w:r>
    </w:p>
    <w:sectPr w:rsidR="000430A1" w:rsidRPr="00251495" w:rsidSect="009A3C40">
      <w:pgSz w:w="11906" w:h="16838"/>
      <w:pgMar w:top="284" w:right="991" w:bottom="85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C2980"/>
    <w:multiLevelType w:val="hybridMultilevel"/>
    <w:tmpl w:val="C930B73E"/>
    <w:lvl w:ilvl="0" w:tplc="216A2FE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7C0D31"/>
    <w:multiLevelType w:val="hybridMultilevel"/>
    <w:tmpl w:val="B4D267B2"/>
    <w:lvl w:ilvl="0" w:tplc="9A2624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628A7B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89078F"/>
    <w:multiLevelType w:val="hybridMultilevel"/>
    <w:tmpl w:val="5FEC54D8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E691F67"/>
    <w:multiLevelType w:val="hybridMultilevel"/>
    <w:tmpl w:val="D4B83068"/>
    <w:lvl w:ilvl="0" w:tplc="9A2624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628A7B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8E22F1"/>
    <w:multiLevelType w:val="hybridMultilevel"/>
    <w:tmpl w:val="7C987B2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0850B91"/>
    <w:multiLevelType w:val="hybridMultilevel"/>
    <w:tmpl w:val="B61A8F06"/>
    <w:lvl w:ilvl="0" w:tplc="040C000F">
      <w:start w:val="1"/>
      <w:numFmt w:val="decimal"/>
      <w:lvlText w:val="%1."/>
      <w:lvlJc w:val="left"/>
      <w:pPr>
        <w:ind w:left="1530" w:hanging="360"/>
      </w:pPr>
    </w:lvl>
    <w:lvl w:ilvl="1" w:tplc="040C0019" w:tentative="1">
      <w:start w:val="1"/>
      <w:numFmt w:val="lowerLetter"/>
      <w:lvlText w:val="%2."/>
      <w:lvlJc w:val="left"/>
      <w:pPr>
        <w:ind w:left="2250" w:hanging="360"/>
      </w:pPr>
    </w:lvl>
    <w:lvl w:ilvl="2" w:tplc="040C001B" w:tentative="1">
      <w:start w:val="1"/>
      <w:numFmt w:val="lowerRoman"/>
      <w:lvlText w:val="%3."/>
      <w:lvlJc w:val="right"/>
      <w:pPr>
        <w:ind w:left="2970" w:hanging="180"/>
      </w:pPr>
    </w:lvl>
    <w:lvl w:ilvl="3" w:tplc="040C000F" w:tentative="1">
      <w:start w:val="1"/>
      <w:numFmt w:val="decimal"/>
      <w:lvlText w:val="%4."/>
      <w:lvlJc w:val="left"/>
      <w:pPr>
        <w:ind w:left="3690" w:hanging="360"/>
      </w:pPr>
    </w:lvl>
    <w:lvl w:ilvl="4" w:tplc="040C0019" w:tentative="1">
      <w:start w:val="1"/>
      <w:numFmt w:val="lowerLetter"/>
      <w:lvlText w:val="%5."/>
      <w:lvlJc w:val="left"/>
      <w:pPr>
        <w:ind w:left="4410" w:hanging="360"/>
      </w:pPr>
    </w:lvl>
    <w:lvl w:ilvl="5" w:tplc="040C001B" w:tentative="1">
      <w:start w:val="1"/>
      <w:numFmt w:val="lowerRoman"/>
      <w:lvlText w:val="%6."/>
      <w:lvlJc w:val="right"/>
      <w:pPr>
        <w:ind w:left="5130" w:hanging="180"/>
      </w:pPr>
    </w:lvl>
    <w:lvl w:ilvl="6" w:tplc="040C000F" w:tentative="1">
      <w:start w:val="1"/>
      <w:numFmt w:val="decimal"/>
      <w:lvlText w:val="%7."/>
      <w:lvlJc w:val="left"/>
      <w:pPr>
        <w:ind w:left="5850" w:hanging="360"/>
      </w:pPr>
    </w:lvl>
    <w:lvl w:ilvl="7" w:tplc="040C0019" w:tentative="1">
      <w:start w:val="1"/>
      <w:numFmt w:val="lowerLetter"/>
      <w:lvlText w:val="%8."/>
      <w:lvlJc w:val="left"/>
      <w:pPr>
        <w:ind w:left="6570" w:hanging="360"/>
      </w:pPr>
    </w:lvl>
    <w:lvl w:ilvl="8" w:tplc="040C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>
    <w:nsid w:val="6130304B"/>
    <w:multiLevelType w:val="hybridMultilevel"/>
    <w:tmpl w:val="C5A62B3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39B6E1D"/>
    <w:multiLevelType w:val="hybridMultilevel"/>
    <w:tmpl w:val="37E470C4"/>
    <w:lvl w:ilvl="0" w:tplc="48DC70FC">
      <w:start w:val="1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4647EBA"/>
    <w:multiLevelType w:val="hybridMultilevel"/>
    <w:tmpl w:val="EA72AC5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76FB4B43"/>
    <w:multiLevelType w:val="hybridMultilevel"/>
    <w:tmpl w:val="A72A91D6"/>
    <w:lvl w:ilvl="0" w:tplc="7BCCE702">
      <w:start w:val="1"/>
      <w:numFmt w:val="decimal"/>
      <w:lvlText w:val="%1)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78010769"/>
    <w:multiLevelType w:val="hybridMultilevel"/>
    <w:tmpl w:val="0D9C75D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6"/>
  </w:num>
  <w:num w:numId="5">
    <w:abstractNumId w:val="9"/>
  </w:num>
  <w:num w:numId="6">
    <w:abstractNumId w:val="1"/>
  </w:num>
  <w:num w:numId="7">
    <w:abstractNumId w:val="4"/>
  </w:num>
  <w:num w:numId="8">
    <w:abstractNumId w:val="10"/>
  </w:num>
  <w:num w:numId="9">
    <w:abstractNumId w:val="8"/>
  </w:num>
  <w:num w:numId="10">
    <w:abstractNumId w:val="2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8C00B9"/>
    <w:rsid w:val="000430A1"/>
    <w:rsid w:val="00091649"/>
    <w:rsid w:val="000D5DDB"/>
    <w:rsid w:val="000F1104"/>
    <w:rsid w:val="00251495"/>
    <w:rsid w:val="002814EB"/>
    <w:rsid w:val="002B4053"/>
    <w:rsid w:val="002C0E97"/>
    <w:rsid w:val="002D7BFB"/>
    <w:rsid w:val="00314800"/>
    <w:rsid w:val="00335B78"/>
    <w:rsid w:val="00377F11"/>
    <w:rsid w:val="003A31F1"/>
    <w:rsid w:val="00415D57"/>
    <w:rsid w:val="00423334"/>
    <w:rsid w:val="00520EB9"/>
    <w:rsid w:val="00525F23"/>
    <w:rsid w:val="005D0E42"/>
    <w:rsid w:val="005F285A"/>
    <w:rsid w:val="006024DD"/>
    <w:rsid w:val="00615F1F"/>
    <w:rsid w:val="00633152"/>
    <w:rsid w:val="00647B89"/>
    <w:rsid w:val="006D790D"/>
    <w:rsid w:val="006F222C"/>
    <w:rsid w:val="00773DDD"/>
    <w:rsid w:val="007F314B"/>
    <w:rsid w:val="00843B89"/>
    <w:rsid w:val="008C00B9"/>
    <w:rsid w:val="00981E6E"/>
    <w:rsid w:val="0098272B"/>
    <w:rsid w:val="009A3C40"/>
    <w:rsid w:val="009A715F"/>
    <w:rsid w:val="009F7895"/>
    <w:rsid w:val="00A12828"/>
    <w:rsid w:val="00A57E66"/>
    <w:rsid w:val="00B23CCB"/>
    <w:rsid w:val="00B25703"/>
    <w:rsid w:val="00B25D0E"/>
    <w:rsid w:val="00B730AF"/>
    <w:rsid w:val="00BB1EF9"/>
    <w:rsid w:val="00BC3C1E"/>
    <w:rsid w:val="00C2572F"/>
    <w:rsid w:val="00C33B27"/>
    <w:rsid w:val="00CE4586"/>
    <w:rsid w:val="00CF5954"/>
    <w:rsid w:val="00DC2886"/>
    <w:rsid w:val="00EB5A15"/>
    <w:rsid w:val="00EC17B3"/>
    <w:rsid w:val="00FB21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3" type="connector" idref="#_x0000_s1027"/>
        <o:r id="V:Rule4" type="connector" idref="#_x0000_s10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1E6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C00B9"/>
    <w:pPr>
      <w:bidi/>
      <w:ind w:left="720"/>
      <w:contextualSpacing/>
    </w:pPr>
    <w:rPr>
      <w:rFonts w:eastAsiaTheme="minorHAnsi"/>
      <w:lang w:val="en-US" w:eastAsia="en-US"/>
    </w:rPr>
  </w:style>
  <w:style w:type="table" w:styleId="Grilledutableau">
    <w:name w:val="Table Grid"/>
    <w:basedOn w:val="TableauNormal"/>
    <w:uiPriority w:val="59"/>
    <w:rsid w:val="00B25703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D5D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D5D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76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cp:lastPrinted>2024-04-28T22:13:00Z</cp:lastPrinted>
  <dcterms:created xsi:type="dcterms:W3CDTF">2024-04-28T22:13:00Z</dcterms:created>
  <dcterms:modified xsi:type="dcterms:W3CDTF">2024-04-28T22:13:00Z</dcterms:modified>
</cp:coreProperties>
</file>