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4C66" w:rsidRPr="00022057" w:rsidRDefault="006E4C66" w:rsidP="006E4C66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02205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متوسطة العربي بن </w:t>
      </w:r>
      <w:proofErr w:type="spellStart"/>
      <w:r w:rsidRPr="0002205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مهيدي</w:t>
      </w:r>
      <w:proofErr w:type="spellEnd"/>
      <w:r w:rsidRPr="0002205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بـسور الغزلان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Pr="0002205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السنة الدراسية </w:t>
      </w:r>
      <w:proofErr w:type="spellStart"/>
      <w:r w:rsidRPr="0002205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proofErr w:type="spellEnd"/>
      <w:r w:rsidRPr="0002205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2023 </w:t>
      </w:r>
      <w:proofErr w:type="spellStart"/>
      <w:r w:rsidRPr="0002205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</w:t>
      </w:r>
      <w:proofErr w:type="spellEnd"/>
      <w:r w:rsidRPr="0002205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2024 </w:t>
      </w:r>
    </w:p>
    <w:p w:rsidR="006E4C66" w:rsidRPr="00022057" w:rsidRDefault="006E4C66" w:rsidP="006E4C66">
      <w:pPr>
        <w:bidi/>
        <w:spacing w:after="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F56B5"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17" o:spid="_x0000_s1027" type="#_x0000_t32" style="position:absolute;left:0;text-align:left;margin-left:5pt;margin-top:16.45pt;width:518.75pt;height:.45pt;flip:y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" strokeweight="1.25pt"/>
        </w:pict>
      </w:r>
      <w:r w:rsidRPr="0002205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28</w:t>
      </w:r>
      <w:r w:rsidRPr="005434C6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proofErr w:type="spellStart"/>
      <w:r w:rsidRPr="004418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</w:t>
      </w:r>
      <w:proofErr w:type="spellEnd"/>
      <w:r w:rsidRPr="004418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>04</w:t>
      </w:r>
      <w:r w:rsidRPr="004418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4418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/</w:t>
      </w:r>
      <w:proofErr w:type="spellEnd"/>
      <w:r w:rsidRPr="004418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2024</w:t>
      </w:r>
      <w:r w:rsidRPr="000116E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         </w:t>
      </w:r>
      <w:r w:rsidRPr="000116E7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 w:rsidRPr="0002205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المستوى </w:t>
      </w:r>
      <w:proofErr w:type="spellStart"/>
      <w:r w:rsidRPr="0002205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proofErr w:type="spellEnd"/>
      <w:r w:rsidRPr="0002205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أولى متوسط</w:t>
      </w:r>
    </w:p>
    <w:p w:rsidR="006E4C66" w:rsidRDefault="006E4C66" w:rsidP="006E4C66">
      <w:pPr>
        <w:bidi/>
        <w:spacing w:after="0" w:line="360" w:lineRule="auto"/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AutoShape 10" o:spid="_x0000_s1026" type="#_x0000_t32" style="position:absolute;left:0;text-align:left;margin-left:4pt;margin-top:25.25pt;width:519.5pt;height:.0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" strokeweight="1.25pt"/>
        </w:pic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فرض المراقبة المستمرة للفصل الثالث     </w:t>
      </w:r>
      <w:r w:rsidRPr="0044187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في </w:t>
      </w:r>
      <w:r w:rsidRPr="000116E7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مادة العلوم الفيزيائية والتكنولوجيا        </w:t>
      </w:r>
      <w:r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 </w:t>
      </w:r>
      <w:r w:rsidRPr="000116E7">
        <w:rPr>
          <w:rFonts w:asciiTheme="majorBidi" w:hAnsiTheme="majorBidi" w:cstheme="majorBidi" w:hint="cs"/>
          <w:sz w:val="36"/>
          <w:szCs w:val="36"/>
          <w:rtl/>
          <w:lang w:bidi="ar-DZ"/>
        </w:rPr>
        <w:t xml:space="preserve">   </w:t>
      </w:r>
      <w:r w:rsidRPr="004418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المدة </w:t>
      </w:r>
      <w:proofErr w:type="spellStart"/>
      <w:r w:rsidRPr="004418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  <w:proofErr w:type="spellEnd"/>
      <w:r w:rsidRPr="004418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4418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1سا</w:t>
      </w:r>
      <w:proofErr w:type="spellEnd"/>
      <w:r w:rsidRPr="004418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</w:t>
      </w:r>
    </w:p>
    <w:p w:rsidR="006E4C66" w:rsidRDefault="006E4C66" w:rsidP="006E4C66">
      <w:pPr>
        <w:bidi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</w:t>
      </w:r>
      <w:proofErr w:type="spellStart"/>
      <w:r w:rsidRPr="00CE38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إ</w:t>
      </w:r>
      <w:r w:rsidRPr="00CE38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سم</w:t>
      </w:r>
      <w:proofErr w:type="spellEnd"/>
      <w:r w:rsidRPr="00CE38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واللقب </w:t>
      </w:r>
      <w:proofErr w:type="spellStart"/>
      <w:r w:rsidRPr="00CE38FF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proofErr w:type="spellEnd"/>
      <w:r w:rsidRPr="00CE38F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........</w:t>
      </w:r>
      <w:r w:rsidRPr="00CE38FF">
        <w:rPr>
          <w:rFonts w:asciiTheme="majorBidi" w:hAnsiTheme="majorBidi" w:cstheme="majorBidi" w:hint="cs"/>
          <w:sz w:val="28"/>
          <w:szCs w:val="28"/>
          <w:rtl/>
          <w:lang w:bidi="ar-DZ"/>
        </w:rPr>
        <w:t>.........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.....</w:t>
      </w:r>
      <w:r w:rsidRPr="00CE38FF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</w:t>
      </w:r>
      <w:proofErr w:type="spellStart"/>
      <w:r w:rsidRPr="00CE38FF">
        <w:rPr>
          <w:rFonts w:asciiTheme="majorBidi" w:hAnsiTheme="majorBidi" w:cstheme="majorBidi" w:hint="cs"/>
          <w:sz w:val="28"/>
          <w:szCs w:val="28"/>
          <w:rtl/>
          <w:lang w:bidi="ar-DZ"/>
        </w:rPr>
        <w:t>..</w:t>
      </w:r>
      <w:proofErr w:type="spellEnd"/>
      <w:r w:rsidRPr="00CE38F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gramStart"/>
      <w:r w:rsidRPr="00CE38F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القسم</w:t>
      </w:r>
      <w:r w:rsidRPr="00CE38F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Pr="00CE38FF"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proofErr w:type="spellEnd"/>
      <w:proofErr w:type="gramEnd"/>
      <w:r w:rsidRPr="00CE38F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5F3A6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  <w:r w:rsidRPr="00CE38F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5F3A6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</w:t>
      </w:r>
      <w:r w:rsidRPr="00CE38F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...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..</w:t>
      </w:r>
      <w:r w:rsidRPr="00CE38FF"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  <w:proofErr w:type="spellStart"/>
      <w:r w:rsidRPr="00CE38FF">
        <w:rPr>
          <w:rFonts w:asciiTheme="majorBidi" w:hAnsiTheme="majorBidi" w:cstheme="majorBidi" w:hint="cs"/>
          <w:sz w:val="28"/>
          <w:szCs w:val="28"/>
          <w:rtl/>
          <w:lang w:bidi="ar-DZ"/>
        </w:rPr>
        <w:t>..</w:t>
      </w:r>
      <w:proofErr w:type="spellEnd"/>
    </w:p>
    <w:p w:rsidR="006E4C66" w:rsidRPr="00CD4454" w:rsidRDefault="006E4C66" w:rsidP="00CD4454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CD445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الجزء </w:t>
      </w:r>
      <w:proofErr w:type="gramStart"/>
      <w:r w:rsidRPr="00CD445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الأول </w:t>
      </w:r>
      <w:proofErr w:type="spellStart"/>
      <w:r w:rsidRPr="00CD445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proofErr w:type="gramEnd"/>
      <w:r w:rsidRPr="00CD445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 w:rsidRPr="00CD445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(</w:t>
      </w:r>
      <w:proofErr w:type="spellEnd"/>
      <w:r w:rsidRPr="00CD445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12 نقطة </w:t>
      </w:r>
      <w:proofErr w:type="spellStart"/>
      <w:r w:rsidRPr="00CD445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)</w:t>
      </w:r>
      <w:proofErr w:type="spellEnd"/>
      <w:r w:rsidRPr="00CD4454">
        <w:rPr>
          <w:rFonts w:asciiTheme="majorBidi" w:hAnsiTheme="majorBidi" w:cstheme="majorBidi"/>
          <w:b/>
          <w:bCs/>
          <w:sz w:val="32"/>
          <w:szCs w:val="32"/>
          <w:lang w:bidi="ar-DZ"/>
        </w:rPr>
        <w:t xml:space="preserve">     </w:t>
      </w:r>
      <w:r w:rsidRPr="00CD4454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                    </w:t>
      </w:r>
    </w:p>
    <w:p w:rsidR="006E4C66" w:rsidRPr="00CD4454" w:rsidRDefault="006E4C66" w:rsidP="00CD4454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</w:pPr>
      <w:r w:rsidRPr="00CD445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الاولى </w:t>
      </w:r>
      <w:proofErr w:type="spellStart"/>
      <w:r w:rsidRPr="00CD445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r w:rsidRPr="00CD445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 w:rsidRPr="00CD445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(</w:t>
      </w:r>
      <w:proofErr w:type="spellEnd"/>
      <w:r w:rsidRPr="00CD445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09 نقاط </w:t>
      </w:r>
      <w:proofErr w:type="spellStart"/>
      <w:r w:rsidRPr="00CD445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)</w:t>
      </w:r>
      <w:proofErr w:type="spellEnd"/>
      <w:r w:rsidRPr="00CD445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6E4C66" w:rsidRPr="00CD4454" w:rsidRDefault="006E4C66" w:rsidP="00CD4454">
      <w:p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ab/>
        <w:t xml:space="preserve">أثناء تحضير الام لحلوى العيد </w:t>
      </w:r>
      <w:proofErr w:type="spellStart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>،</w:t>
      </w:r>
      <w:proofErr w:type="spellEnd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قامت بإذابة كمية من </w:t>
      </w:r>
      <w:proofErr w:type="spellStart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>الزبدة</w:t>
      </w:r>
      <w:proofErr w:type="spellEnd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في وعاء معدني على موقد المطبخ .</w:t>
      </w:r>
    </w:p>
    <w:p w:rsidR="006E4C66" w:rsidRPr="00CD4454" w:rsidRDefault="006E4C66" w:rsidP="00CD4454">
      <w:p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1 </w:t>
      </w:r>
      <w:proofErr w:type="spellStart"/>
      <w:r w:rsidRPr="00CD4454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proofErr w:type="spellEnd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حدد الحالة الفيزيائية </w:t>
      </w:r>
      <w:proofErr w:type="spellStart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>للزبدة</w:t>
      </w:r>
      <w:proofErr w:type="spellEnd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:</w:t>
      </w:r>
    </w:p>
    <w:p w:rsidR="006E4C66" w:rsidRPr="00CD4454" w:rsidRDefault="006E4C66" w:rsidP="00CD4454">
      <w:p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قبل التحول : ................................. بعد التحول : .............................. </w:t>
      </w:r>
    </w:p>
    <w:p w:rsidR="006E4C66" w:rsidRPr="00CD4454" w:rsidRDefault="006E4C66" w:rsidP="00CD4454">
      <w:p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2 </w:t>
      </w:r>
      <w:proofErr w:type="spellStart"/>
      <w:r w:rsidRPr="00CD4454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proofErr w:type="spellEnd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اذكر اسم هذا التحول </w:t>
      </w:r>
      <w:proofErr w:type="spellStart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>الفيز</w:t>
      </w:r>
      <w:proofErr w:type="gramStart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>يا</w:t>
      </w:r>
      <w:proofErr w:type="gramEnd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>ئي:</w:t>
      </w:r>
      <w:proofErr w:type="spellEnd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</w:t>
      </w:r>
    </w:p>
    <w:p w:rsidR="006E4C66" w:rsidRPr="00CD4454" w:rsidRDefault="006E4C66" w:rsidP="00CD4454">
      <w:p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3 </w:t>
      </w:r>
      <w:proofErr w:type="spellStart"/>
      <w:r w:rsidRPr="00CD4454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proofErr w:type="spellEnd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r w:rsid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spellStart"/>
      <w:r w:rsidR="00CD4454">
        <w:rPr>
          <w:rFonts w:asciiTheme="majorBidi" w:hAnsiTheme="majorBidi" w:cstheme="majorBidi" w:hint="cs"/>
          <w:sz w:val="32"/>
          <w:szCs w:val="32"/>
          <w:rtl/>
          <w:lang w:bidi="ar-DZ"/>
        </w:rPr>
        <w:t>ماهو</w:t>
      </w:r>
      <w:proofErr w:type="spellEnd"/>
      <w:r w:rsid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العامل المؤثر في ه</w:t>
      </w:r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ذا التحول الفيزيائي </w:t>
      </w:r>
      <w:proofErr w:type="spellStart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  <w:proofErr w:type="spellEnd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.................................</w:t>
      </w:r>
    </w:p>
    <w:p w:rsidR="006E4C66" w:rsidRPr="00CD4454" w:rsidRDefault="006E4C66" w:rsidP="00CD4454">
      <w:p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4 </w:t>
      </w:r>
      <w:proofErr w:type="spellStart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>-</w:t>
      </w:r>
      <w:proofErr w:type="spellEnd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مثل هذا التحول بالنموذج الحبيبي </w:t>
      </w:r>
      <w:proofErr w:type="spellStart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  <w:proofErr w:type="spellEnd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</w:p>
    <w:p w:rsidR="006E4C66" w:rsidRPr="00CD4454" w:rsidRDefault="00CD4454" w:rsidP="00CD4454">
      <w:p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CD4454">
        <w:rPr>
          <w:rFonts w:asciiTheme="majorBidi" w:hAnsiTheme="majorBidi" w:cstheme="majorBidi"/>
          <w:noProof/>
          <w:sz w:val="32"/>
          <w:szCs w:val="32"/>
          <w:rtl/>
        </w:rPr>
        <w:pict>
          <v:group id="_x0000_s1032" style="position:absolute;left:0;text-align:left;margin-left:117pt;margin-top:5.4pt;width:326.25pt;height:57.75pt;z-index:251666432" coordorigin="3060,5835" coordsize="6525,1155">
            <v:rect id="_x0000_s1029" style="position:absolute;left:7680;top:5895;width:1905;height:1095"/>
            <v:shape id="_x0000_s1030" type="#_x0000_t32" style="position:absolute;left:5100;top:6315;width:2430;height:0" o:connectortype="straight">
              <v:stroke endarrow="block"/>
            </v:shape>
            <v:rect id="_x0000_s1031" style="position:absolute;left:3060;top:5835;width:1905;height:1095"/>
          </v:group>
        </w:pict>
      </w:r>
    </w:p>
    <w:p w:rsidR="00CD4454" w:rsidRDefault="00CD4454" w:rsidP="00CD4454">
      <w:pPr>
        <w:tabs>
          <w:tab w:val="left" w:pos="2486"/>
        </w:tabs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CD4454" w:rsidRPr="00CD4454" w:rsidRDefault="00CD4454" w:rsidP="00CD4454">
      <w:pPr>
        <w:tabs>
          <w:tab w:val="left" w:pos="2486"/>
        </w:tabs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</w:p>
    <w:p w:rsidR="00CD4454" w:rsidRPr="00CD4454" w:rsidRDefault="00CD4454" w:rsidP="00CD4454">
      <w:p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    </w:t>
      </w:r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......................                           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           ......</w:t>
      </w:r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...................   </w:t>
      </w:r>
    </w:p>
    <w:p w:rsidR="006E4C66" w:rsidRPr="00CD4454" w:rsidRDefault="00CD4454" w:rsidP="00CD4454">
      <w:p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2" type="#_x0000_t202" style="position:absolute;left:0;text-align:left;margin-left:140.25pt;margin-top:18.8pt;width:1in;height:28.5pt;z-index:251676672" stroked="f">
            <v:textbox style="mso-next-textbox:#_x0000_s1042">
              <w:txbxContent>
                <w:p w:rsidR="00CD4454" w:rsidRPr="00CD4454" w:rsidRDefault="00CD4454" w:rsidP="00CD4454">
                  <w:pPr>
                    <w:rPr>
                      <w:rFonts w:hint="cs"/>
                      <w:sz w:val="24"/>
                      <w:szCs w:val="24"/>
                      <w:lang w:bidi="ar-DZ"/>
                    </w:rPr>
                  </w:pPr>
                  <w:r w:rsidRPr="00CD4454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...................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 id="_x0000_s1040" type="#_x0000_t202" style="position:absolute;left:0;text-align:left;margin-left:330pt;margin-top:22.55pt;width:1in;height:28.5pt;z-index:251674624" stroked="f">
            <v:textbox style="mso-next-textbox:#_x0000_s1040">
              <w:txbxContent>
                <w:p w:rsidR="00CD4454" w:rsidRPr="00CD4454" w:rsidRDefault="00CD4454">
                  <w:pPr>
                    <w:rPr>
                      <w:rFonts w:hint="cs"/>
                      <w:sz w:val="24"/>
                      <w:szCs w:val="24"/>
                      <w:lang w:bidi="ar-DZ"/>
                    </w:rPr>
                  </w:pPr>
                  <w:r w:rsidRPr="00CD4454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...................</w:t>
                  </w:r>
                </w:p>
              </w:txbxContent>
            </v:textbox>
          </v:shape>
        </w:pict>
      </w:r>
      <w:r w:rsidR="006E4C66"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5 </w:t>
      </w:r>
      <w:proofErr w:type="spellStart"/>
      <w:r w:rsidR="006E4C66" w:rsidRPr="00CD4454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proofErr w:type="spellEnd"/>
      <w:r w:rsidR="006E4C66"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اكمل مخطط التحولات الفيزيائية التالية :</w:t>
      </w:r>
    </w:p>
    <w:p w:rsidR="00CD4454" w:rsidRPr="00CD4454" w:rsidRDefault="00CD4454" w:rsidP="00CD4454">
      <w:p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</w:rPr>
        <w:pict>
          <v:rect id="_x0000_s1033" style="position:absolute;left:0;text-align:left;margin-left:19.5pt;margin-top:18.2pt;width:97.5pt;height:32.25pt;z-index:251667456">
            <v:textbox>
              <w:txbxContent>
                <w:p w:rsidR="00CD4454" w:rsidRPr="00CD4454" w:rsidRDefault="00CD4454" w:rsidP="00CD4454">
                  <w:pPr>
                    <w:bidi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proofErr w:type="gramStart"/>
                  <w:r w:rsidRPr="00CD4454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غاز</w:t>
                  </w:r>
                  <w:proofErr w:type="gramEnd"/>
                </w:p>
              </w:txbxContent>
            </v:textbox>
          </v:rect>
        </w:pic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rect id="_x0000_s1034" style="position:absolute;left:0;text-align:left;margin-left:224.25pt;margin-top:19.7pt;width:97.5pt;height:30.75pt;z-index:251668480">
            <v:textbox>
              <w:txbxContent>
                <w:p w:rsidR="00CD4454" w:rsidRPr="00CD4454" w:rsidRDefault="00CD4454" w:rsidP="00CD4454">
                  <w:pPr>
                    <w:bidi/>
                    <w:jc w:val="center"/>
                    <w:rPr>
                      <w:rFonts w:asciiTheme="majorBidi" w:hAnsiTheme="majorBidi" w:cstheme="majorBidi" w:hint="cs"/>
                      <w:sz w:val="32"/>
                      <w:szCs w:val="32"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سائل</w:t>
                  </w:r>
                  <w:proofErr w:type="gramEnd"/>
                </w:p>
              </w:txbxContent>
            </v:textbox>
          </v:rect>
        </w:pic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rect id="_x0000_s1035" style="position:absolute;left:0;text-align:left;margin-left:417pt;margin-top:18.2pt;width:97.5pt;height:32.25pt;z-index:251669504">
            <v:textbox style="mso-next-textbox:#_x0000_s1035">
              <w:txbxContent>
                <w:p w:rsidR="00CD4454" w:rsidRDefault="00CD4454" w:rsidP="00CD4454">
                  <w:pPr>
                    <w:bidi/>
                    <w:jc w:val="center"/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</w:pPr>
                  <w:r w:rsidRPr="00CD4454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صلب</w:t>
                  </w:r>
                </w:p>
                <w:p w:rsidR="00CD4454" w:rsidRPr="00CD4454" w:rsidRDefault="00CD4454" w:rsidP="00CD4454">
                  <w:pPr>
                    <w:jc w:val="center"/>
                    <w:rPr>
                      <w:rFonts w:asciiTheme="majorBidi" w:hAnsiTheme="majorBidi" w:cstheme="majorBidi"/>
                      <w:sz w:val="44"/>
                      <w:szCs w:val="44"/>
                      <w:lang w:bidi="ar-DZ"/>
                    </w:rPr>
                  </w:pPr>
                </w:p>
              </w:txbxContent>
            </v:textbox>
          </v:rect>
        </w:pict>
      </w:r>
    </w:p>
    <w:p w:rsidR="00CD4454" w:rsidRDefault="00CD4454" w:rsidP="00CD4454">
      <w:p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 id="_x0000_s1038" type="#_x0000_t32" style="position:absolute;left:0;text-align:left;margin-left:330pt;margin-top:15.35pt;width:82.5pt;height:0;flip:x;z-index:251672576" o:connectortype="straight">
            <v:stroke endarrow="block"/>
          </v:shape>
        </w:pic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 id="_x0000_s1036" type="#_x0000_t32" style="position:absolute;left:0;text-align:left;margin-left:326.25pt;margin-top:.35pt;width:89.25pt;height:0;z-index:251670528" o:connectortype="straight">
            <v:stroke endarrow="block"/>
          </v:shape>
        </w:pic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 id="_x0000_s1037" type="#_x0000_t32" style="position:absolute;left:0;text-align:left;margin-left:129.75pt;margin-top:.35pt;width:89.25pt;height:0;z-index:251671552" o:connectortype="straight">
            <v:stroke endarrow="block"/>
          </v:shape>
        </w:pict>
      </w:r>
    </w:p>
    <w:p w:rsidR="00CD4454" w:rsidRDefault="00CD4454" w:rsidP="00CD4454">
      <w:p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32"/>
          <w:szCs w:val="32"/>
          <w:u w:val="single"/>
          <w:rtl/>
        </w:rPr>
        <w:pict>
          <v:shape id="_x0000_s1041" type="#_x0000_t202" style="position:absolute;left:0;text-align:left;margin-left:336pt;margin-top:3.75pt;width:1in;height:28.5pt;z-index:251675648" stroked="f">
            <v:textbox style="mso-next-textbox:#_x0000_s1041">
              <w:txbxContent>
                <w:p w:rsidR="00CD4454" w:rsidRPr="00CD4454" w:rsidRDefault="00CD4454" w:rsidP="00CD4454">
                  <w:pPr>
                    <w:rPr>
                      <w:rFonts w:hint="cs"/>
                      <w:sz w:val="24"/>
                      <w:szCs w:val="24"/>
                      <w:lang w:bidi="ar-DZ"/>
                    </w:rPr>
                  </w:pPr>
                  <w:r w:rsidRPr="00CD4454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...................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 id="_x0000_s1039" type="#_x0000_t32" style="position:absolute;left:0;text-align:left;margin-left:129.75pt;margin-top:8.25pt;width:82.5pt;height:0;flip:x;z-index:251673600" o:connectortype="straight">
            <v:stroke endarrow="block"/>
          </v:shape>
        </w:pict>
      </w:r>
    </w:p>
    <w:p w:rsidR="006E4C66" w:rsidRDefault="00CD4454" w:rsidP="006E4C66">
      <w:p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</w:rPr>
        <w:pict>
          <v:shape id="_x0000_s1043" type="#_x0000_t202" style="position:absolute;left:0;text-align:left;margin-left:140.25pt;margin-top:.4pt;width:1in;height:28.5pt;z-index:251677696" stroked="f">
            <v:textbox style="mso-next-textbox:#_x0000_s1043">
              <w:txbxContent>
                <w:p w:rsidR="00CD4454" w:rsidRPr="00CD4454" w:rsidRDefault="00CD4454" w:rsidP="00CD4454">
                  <w:pPr>
                    <w:rPr>
                      <w:rFonts w:hint="cs"/>
                      <w:sz w:val="24"/>
                      <w:szCs w:val="24"/>
                      <w:lang w:bidi="ar-DZ"/>
                    </w:rPr>
                  </w:pPr>
                  <w:r w:rsidRPr="00CD4454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...................</w:t>
                  </w:r>
                </w:p>
              </w:txbxContent>
            </v:textbox>
          </v:shape>
        </w:pict>
      </w:r>
    </w:p>
    <w:p w:rsidR="006E4C66" w:rsidRPr="00CD4454" w:rsidRDefault="006E4C66" w:rsidP="00CD4454">
      <w:pPr>
        <w:bidi/>
        <w:spacing w:after="0" w:line="360" w:lineRule="auto"/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</w:pPr>
      <w:r w:rsidRPr="00CD445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الوضعية </w:t>
      </w:r>
      <w:proofErr w:type="gramStart"/>
      <w:r w:rsidRPr="00CD445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الثانية </w:t>
      </w:r>
      <w:proofErr w:type="spellStart"/>
      <w:r w:rsidRPr="00CD445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proofErr w:type="gramEnd"/>
      <w:r w:rsidRPr="00CD445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 w:rsidRPr="00CD445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(</w:t>
      </w:r>
      <w:proofErr w:type="spellEnd"/>
      <w:r w:rsidRPr="00CD445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11 نقطة </w:t>
      </w:r>
      <w:proofErr w:type="spellStart"/>
      <w:r w:rsidRPr="00CD445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>)</w:t>
      </w:r>
      <w:proofErr w:type="spellEnd"/>
      <w:r w:rsidRPr="00CD4454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 </w:t>
      </w:r>
    </w:p>
    <w:p w:rsidR="006E4C66" w:rsidRPr="00CD4454" w:rsidRDefault="006E4C66" w:rsidP="00CD4454">
      <w:p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قامت مرام بتحضير </w:t>
      </w:r>
      <w:proofErr w:type="spellStart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>الخلائط</w:t>
      </w:r>
      <w:proofErr w:type="spellEnd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التالية : </w:t>
      </w:r>
    </w:p>
    <w:p w:rsidR="006E4C66" w:rsidRPr="00CD4454" w:rsidRDefault="006E4C66" w:rsidP="00CD4454">
      <w:p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الخليط </w:t>
      </w:r>
      <w:proofErr w:type="gramStart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الاول </w:t>
      </w:r>
      <w:proofErr w:type="spellStart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  <w:proofErr w:type="spellEnd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</w:t>
      </w:r>
      <w:proofErr w:type="gramEnd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خل </w:t>
      </w:r>
      <w:proofErr w:type="spellStart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>+</w:t>
      </w:r>
      <w:proofErr w:type="spellEnd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زيت    .  الخليط الثاني </w:t>
      </w:r>
      <w:proofErr w:type="spellStart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  <w:proofErr w:type="spellEnd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ماء </w:t>
      </w:r>
      <w:proofErr w:type="spellStart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>+</w:t>
      </w:r>
      <w:proofErr w:type="spellEnd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ملح   .    الخليط </w:t>
      </w:r>
      <w:proofErr w:type="gramStart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الثالث </w:t>
      </w:r>
      <w:proofErr w:type="spellStart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>:</w:t>
      </w:r>
      <w:proofErr w:type="spellEnd"/>
      <w:proofErr w:type="gramEnd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ماء </w:t>
      </w:r>
      <w:proofErr w:type="spellStart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>+</w:t>
      </w:r>
      <w:proofErr w:type="spellEnd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تراب .</w:t>
      </w:r>
    </w:p>
    <w:p w:rsidR="006E4C66" w:rsidRPr="00CD4454" w:rsidRDefault="006E4C66" w:rsidP="00CD4454">
      <w:pPr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1 </w:t>
      </w:r>
      <w:proofErr w:type="spellStart"/>
      <w:r w:rsidRPr="00CD4454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proofErr w:type="spellEnd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قارن بين الخليط المتجانس والخليط غير المتجانس </w:t>
      </w:r>
    </w:p>
    <w:tbl>
      <w:tblPr>
        <w:tblStyle w:val="Grilledutableau"/>
        <w:bidiVisual/>
        <w:tblW w:w="0" w:type="auto"/>
        <w:jc w:val="center"/>
        <w:tblLook w:val="04A0"/>
      </w:tblPr>
      <w:tblGrid>
        <w:gridCol w:w="4176"/>
        <w:gridCol w:w="4176"/>
      </w:tblGrid>
      <w:tr w:rsidR="006E4C66" w:rsidRPr="00CD4454" w:rsidTr="006E4C66">
        <w:trPr>
          <w:trHeight w:val="422"/>
          <w:jc w:val="center"/>
        </w:trPr>
        <w:tc>
          <w:tcPr>
            <w:tcW w:w="3989" w:type="dxa"/>
          </w:tcPr>
          <w:p w:rsidR="006E4C66" w:rsidRPr="00CD4454" w:rsidRDefault="00CD4454" w:rsidP="00CD4454">
            <w:pPr>
              <w:tabs>
                <w:tab w:val="center" w:pos="1886"/>
              </w:tabs>
              <w:bidi/>
              <w:spacing w:line="360" w:lineRule="auto"/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  <w:r w:rsidRPr="00CD4454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ab/>
            </w:r>
            <w:proofErr w:type="gramStart"/>
            <w:r w:rsidR="006E4C66" w:rsidRPr="00CD445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الخليط</w:t>
            </w:r>
            <w:proofErr w:type="gramEnd"/>
            <w:r w:rsidR="006E4C66" w:rsidRPr="00CD445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المتجانس</w:t>
            </w:r>
          </w:p>
        </w:tc>
        <w:tc>
          <w:tcPr>
            <w:tcW w:w="3989" w:type="dxa"/>
          </w:tcPr>
          <w:p w:rsidR="006E4C66" w:rsidRPr="00CD4454" w:rsidRDefault="006E4C66" w:rsidP="00CD4454">
            <w:pPr>
              <w:bidi/>
              <w:spacing w:line="360" w:lineRule="auto"/>
              <w:jc w:val="center"/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  <w:r w:rsidRPr="00CD445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الخليط غير المتجانس</w:t>
            </w:r>
          </w:p>
        </w:tc>
      </w:tr>
      <w:tr w:rsidR="006E4C66" w:rsidRPr="00CD4454" w:rsidTr="006E4C66">
        <w:trPr>
          <w:trHeight w:val="442"/>
          <w:jc w:val="center"/>
        </w:trPr>
        <w:tc>
          <w:tcPr>
            <w:tcW w:w="3989" w:type="dxa"/>
          </w:tcPr>
          <w:p w:rsidR="006E4C66" w:rsidRPr="00CD4454" w:rsidRDefault="006E4C66" w:rsidP="00CD4454">
            <w:pPr>
              <w:pStyle w:val="Paragraphedeliste"/>
              <w:numPr>
                <w:ilvl w:val="0"/>
                <w:numId w:val="1"/>
              </w:numPr>
              <w:bidi/>
              <w:spacing w:line="360" w:lineRule="auto"/>
              <w:rPr>
                <w:rFonts w:asciiTheme="majorBidi" w:hAnsiTheme="majorBidi" w:cstheme="majorBidi" w:hint="cs"/>
                <w:sz w:val="32"/>
                <w:szCs w:val="32"/>
                <w:lang w:bidi="ar-DZ"/>
              </w:rPr>
            </w:pPr>
            <w:r w:rsidRPr="00CD445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.................................... </w:t>
            </w:r>
          </w:p>
          <w:p w:rsidR="006E4C66" w:rsidRPr="00CD4454" w:rsidRDefault="006E4C66" w:rsidP="00CD4454">
            <w:pPr>
              <w:pStyle w:val="Paragraphedeliste"/>
              <w:bidi/>
              <w:spacing w:line="360" w:lineRule="auto"/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  <w:r w:rsidRPr="00CD445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</w:t>
            </w:r>
          </w:p>
          <w:p w:rsidR="006E4C66" w:rsidRPr="00CD4454" w:rsidRDefault="006E4C66" w:rsidP="00CD4454">
            <w:pPr>
              <w:pStyle w:val="Paragraphedeliste"/>
              <w:numPr>
                <w:ilvl w:val="0"/>
                <w:numId w:val="1"/>
              </w:numPr>
              <w:bidi/>
              <w:spacing w:line="360" w:lineRule="auto"/>
              <w:rPr>
                <w:rFonts w:asciiTheme="majorBidi" w:hAnsiTheme="majorBidi" w:cstheme="majorBidi" w:hint="cs"/>
                <w:sz w:val="32"/>
                <w:szCs w:val="32"/>
                <w:lang w:bidi="ar-DZ"/>
              </w:rPr>
            </w:pPr>
            <w:r w:rsidRPr="00CD445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</w:t>
            </w:r>
          </w:p>
          <w:p w:rsidR="006E4C66" w:rsidRPr="00CD4454" w:rsidRDefault="006E4C66" w:rsidP="00CD4454">
            <w:pPr>
              <w:pStyle w:val="Paragraphedeliste"/>
              <w:bidi/>
              <w:spacing w:line="360" w:lineRule="auto"/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  <w:r w:rsidRPr="00CD445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</w:t>
            </w:r>
          </w:p>
        </w:tc>
        <w:tc>
          <w:tcPr>
            <w:tcW w:w="3989" w:type="dxa"/>
          </w:tcPr>
          <w:p w:rsidR="006E4C66" w:rsidRPr="00CD4454" w:rsidRDefault="006E4C66" w:rsidP="00CD4454">
            <w:pPr>
              <w:pStyle w:val="Paragraphedeliste"/>
              <w:numPr>
                <w:ilvl w:val="0"/>
                <w:numId w:val="1"/>
              </w:numPr>
              <w:bidi/>
              <w:spacing w:line="360" w:lineRule="auto"/>
              <w:rPr>
                <w:rFonts w:asciiTheme="majorBidi" w:hAnsiTheme="majorBidi" w:cstheme="majorBidi" w:hint="cs"/>
                <w:sz w:val="32"/>
                <w:szCs w:val="32"/>
                <w:lang w:bidi="ar-DZ"/>
              </w:rPr>
            </w:pPr>
            <w:r w:rsidRPr="00CD445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.................................... </w:t>
            </w:r>
          </w:p>
          <w:p w:rsidR="006E4C66" w:rsidRPr="00CD4454" w:rsidRDefault="006E4C66" w:rsidP="00CD4454">
            <w:pPr>
              <w:pStyle w:val="Paragraphedeliste"/>
              <w:bidi/>
              <w:spacing w:line="360" w:lineRule="auto"/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  <w:r w:rsidRPr="00CD445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.......................................</w:t>
            </w:r>
          </w:p>
          <w:p w:rsidR="006E4C66" w:rsidRPr="00CD4454" w:rsidRDefault="006E4C66" w:rsidP="00CD4454">
            <w:pPr>
              <w:pStyle w:val="Paragraphedeliste"/>
              <w:numPr>
                <w:ilvl w:val="0"/>
                <w:numId w:val="1"/>
              </w:numPr>
              <w:bidi/>
              <w:spacing w:line="360" w:lineRule="auto"/>
              <w:rPr>
                <w:rFonts w:asciiTheme="majorBidi" w:hAnsiTheme="majorBidi" w:cstheme="majorBidi" w:hint="cs"/>
                <w:sz w:val="32"/>
                <w:szCs w:val="32"/>
                <w:lang w:bidi="ar-DZ"/>
              </w:rPr>
            </w:pPr>
            <w:r w:rsidRPr="00CD445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..................................</w:t>
            </w:r>
          </w:p>
          <w:p w:rsidR="006E4C66" w:rsidRPr="00CD4454" w:rsidRDefault="006E4C66" w:rsidP="00CD4454">
            <w:pPr>
              <w:bidi/>
              <w:spacing w:line="360" w:lineRule="auto"/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</w:pPr>
            <w:r w:rsidRPr="00CD445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 xml:space="preserve">           .....................................</w:t>
            </w:r>
          </w:p>
        </w:tc>
      </w:tr>
    </w:tbl>
    <w:p w:rsidR="00CD4454" w:rsidRDefault="00CD4454" w:rsidP="00CD4454">
      <w:p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CD4454" w:rsidRDefault="00CD4454" w:rsidP="00CD4454">
      <w:p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CD4454" w:rsidRDefault="00CD4454" w:rsidP="00CD4454">
      <w:pPr>
        <w:bidi/>
        <w:spacing w:after="0" w:line="240" w:lineRule="auto"/>
        <w:jc w:val="center"/>
        <w:rPr>
          <w:rFonts w:asciiTheme="majorBidi" w:hAnsiTheme="majorBidi" w:cstheme="majorBidi" w:hint="cs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الصفحة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1 من 2</w:t>
      </w:r>
    </w:p>
    <w:p w:rsidR="00CD4454" w:rsidRDefault="00CD4454" w:rsidP="00CD4454">
      <w:pPr>
        <w:bidi/>
        <w:spacing w:after="0" w:line="240" w:lineRule="auto"/>
        <w:rPr>
          <w:rFonts w:asciiTheme="majorBidi" w:hAnsiTheme="majorBidi" w:cstheme="majorBidi" w:hint="cs"/>
          <w:sz w:val="28"/>
          <w:szCs w:val="28"/>
          <w:rtl/>
          <w:lang w:bidi="ar-DZ"/>
        </w:rPr>
      </w:pPr>
    </w:p>
    <w:p w:rsidR="006E4C66" w:rsidRPr="00CD4454" w:rsidRDefault="006E4C66" w:rsidP="006E4C66">
      <w:pPr>
        <w:bidi/>
        <w:spacing w:after="0" w:line="240" w:lineRule="auto"/>
        <w:rPr>
          <w:rFonts w:asciiTheme="majorBidi" w:hAnsiTheme="majorBidi" w:cstheme="majorBidi" w:hint="cs"/>
          <w:sz w:val="32"/>
          <w:szCs w:val="32"/>
          <w:rtl/>
          <w:lang w:bidi="ar-DZ"/>
        </w:rPr>
      </w:pPr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2 </w:t>
      </w:r>
      <w:proofErr w:type="spellStart"/>
      <w:r w:rsidRPr="00CD4454">
        <w:rPr>
          <w:rFonts w:asciiTheme="majorBidi" w:hAnsiTheme="majorBidi" w:cstheme="majorBidi"/>
          <w:sz w:val="32"/>
          <w:szCs w:val="32"/>
          <w:rtl/>
          <w:lang w:bidi="ar-DZ"/>
        </w:rPr>
        <w:t>–</w:t>
      </w:r>
      <w:proofErr w:type="spellEnd"/>
      <w:r w:rsidRPr="00CD4454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حدد نوع كل خليط مبينا طريقة فصل مكوناته المناسبة .</w:t>
      </w:r>
    </w:p>
    <w:tbl>
      <w:tblPr>
        <w:tblStyle w:val="Grilledutableau"/>
        <w:bidiVisual/>
        <w:tblW w:w="0" w:type="auto"/>
        <w:tblLook w:val="04A0"/>
      </w:tblPr>
      <w:tblGrid>
        <w:gridCol w:w="1360"/>
        <w:gridCol w:w="3222"/>
        <w:gridCol w:w="2291"/>
        <w:gridCol w:w="2850"/>
      </w:tblGrid>
      <w:tr w:rsidR="006E4C66" w:rsidRPr="00CD4454" w:rsidTr="00CD4454">
        <w:trPr>
          <w:trHeight w:hRule="exact" w:val="567"/>
        </w:trPr>
        <w:tc>
          <w:tcPr>
            <w:tcW w:w="1360" w:type="dxa"/>
            <w:vAlign w:val="center"/>
          </w:tcPr>
          <w:p w:rsidR="006E4C66" w:rsidRPr="00CD4454" w:rsidRDefault="006E4C66" w:rsidP="00CD445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proofErr w:type="gramStart"/>
            <w:r w:rsidRPr="00CD445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الخليط</w:t>
            </w:r>
            <w:proofErr w:type="gramEnd"/>
          </w:p>
        </w:tc>
        <w:tc>
          <w:tcPr>
            <w:tcW w:w="3222" w:type="dxa"/>
            <w:vAlign w:val="center"/>
          </w:tcPr>
          <w:p w:rsidR="006E4C66" w:rsidRPr="00CD4454" w:rsidRDefault="006E4C66" w:rsidP="00CD4454">
            <w:pPr>
              <w:bidi/>
              <w:ind w:firstLine="708"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D445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مكوناته</w:t>
            </w:r>
          </w:p>
        </w:tc>
        <w:tc>
          <w:tcPr>
            <w:tcW w:w="2291" w:type="dxa"/>
            <w:vAlign w:val="center"/>
          </w:tcPr>
          <w:p w:rsidR="006E4C66" w:rsidRPr="00CD4454" w:rsidRDefault="006E4C66" w:rsidP="00CD445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D445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نوع الخليط</w:t>
            </w:r>
          </w:p>
        </w:tc>
        <w:tc>
          <w:tcPr>
            <w:tcW w:w="2850" w:type="dxa"/>
            <w:vAlign w:val="center"/>
          </w:tcPr>
          <w:p w:rsidR="006E4C66" w:rsidRPr="00CD4454" w:rsidRDefault="006E4C66" w:rsidP="00CD445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D445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طريقة فصل مكوناته</w:t>
            </w:r>
          </w:p>
        </w:tc>
      </w:tr>
      <w:tr w:rsidR="006E4C66" w:rsidRPr="00CD4454" w:rsidTr="00CD4454">
        <w:trPr>
          <w:trHeight w:hRule="exact" w:val="567"/>
        </w:trPr>
        <w:tc>
          <w:tcPr>
            <w:tcW w:w="1360" w:type="dxa"/>
            <w:vAlign w:val="center"/>
          </w:tcPr>
          <w:p w:rsidR="006E4C66" w:rsidRPr="00CD4454" w:rsidRDefault="006E4C66" w:rsidP="00CD4454">
            <w:pPr>
              <w:tabs>
                <w:tab w:val="center" w:pos="1217"/>
              </w:tabs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D445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الاول</w:t>
            </w:r>
          </w:p>
        </w:tc>
        <w:tc>
          <w:tcPr>
            <w:tcW w:w="3222" w:type="dxa"/>
            <w:vAlign w:val="center"/>
          </w:tcPr>
          <w:p w:rsidR="006E4C66" w:rsidRPr="00CD4454" w:rsidRDefault="006E4C66" w:rsidP="00CD445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291" w:type="dxa"/>
            <w:vAlign w:val="center"/>
          </w:tcPr>
          <w:p w:rsidR="006E4C66" w:rsidRPr="00CD4454" w:rsidRDefault="006E4C66" w:rsidP="00CD445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850" w:type="dxa"/>
            <w:vAlign w:val="center"/>
          </w:tcPr>
          <w:p w:rsidR="006E4C66" w:rsidRPr="00CD4454" w:rsidRDefault="006E4C66" w:rsidP="00CD445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6E4C66" w:rsidRPr="00CD4454" w:rsidTr="00CD4454">
        <w:trPr>
          <w:trHeight w:hRule="exact" w:val="567"/>
        </w:trPr>
        <w:tc>
          <w:tcPr>
            <w:tcW w:w="1360" w:type="dxa"/>
            <w:vAlign w:val="center"/>
          </w:tcPr>
          <w:p w:rsidR="006E4C66" w:rsidRPr="00CD4454" w:rsidRDefault="006E4C66" w:rsidP="00CD445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proofErr w:type="gramStart"/>
            <w:r w:rsidRPr="00CD445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الثاني</w:t>
            </w:r>
            <w:proofErr w:type="gramEnd"/>
          </w:p>
        </w:tc>
        <w:tc>
          <w:tcPr>
            <w:tcW w:w="3222" w:type="dxa"/>
            <w:vAlign w:val="center"/>
          </w:tcPr>
          <w:p w:rsidR="006E4C66" w:rsidRPr="00CD4454" w:rsidRDefault="006E4C66" w:rsidP="00CD445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291" w:type="dxa"/>
            <w:vAlign w:val="center"/>
          </w:tcPr>
          <w:p w:rsidR="006E4C66" w:rsidRPr="00CD4454" w:rsidRDefault="006E4C66" w:rsidP="00CD445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850" w:type="dxa"/>
            <w:vAlign w:val="center"/>
          </w:tcPr>
          <w:p w:rsidR="006E4C66" w:rsidRPr="00CD4454" w:rsidRDefault="006E4C66" w:rsidP="00CD445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  <w:tr w:rsidR="006E4C66" w:rsidRPr="00CD4454" w:rsidTr="00CD4454">
        <w:trPr>
          <w:trHeight w:hRule="exact" w:val="567"/>
        </w:trPr>
        <w:tc>
          <w:tcPr>
            <w:tcW w:w="1360" w:type="dxa"/>
            <w:vAlign w:val="center"/>
          </w:tcPr>
          <w:p w:rsidR="006E4C66" w:rsidRPr="00CD4454" w:rsidRDefault="006E4C66" w:rsidP="00CD445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proofErr w:type="gramStart"/>
            <w:r w:rsidRPr="00CD4454">
              <w:rPr>
                <w:rFonts w:asciiTheme="majorBidi" w:hAnsiTheme="majorBidi" w:cstheme="majorBidi" w:hint="cs"/>
                <w:sz w:val="32"/>
                <w:szCs w:val="32"/>
                <w:rtl/>
                <w:lang w:bidi="ar-DZ"/>
              </w:rPr>
              <w:t>الثالث</w:t>
            </w:r>
            <w:proofErr w:type="gramEnd"/>
          </w:p>
        </w:tc>
        <w:tc>
          <w:tcPr>
            <w:tcW w:w="3222" w:type="dxa"/>
            <w:vAlign w:val="center"/>
          </w:tcPr>
          <w:p w:rsidR="006E4C66" w:rsidRPr="00CD4454" w:rsidRDefault="006E4C66" w:rsidP="00CD445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291" w:type="dxa"/>
            <w:vAlign w:val="center"/>
          </w:tcPr>
          <w:p w:rsidR="006E4C66" w:rsidRPr="00CD4454" w:rsidRDefault="006E4C66" w:rsidP="00CD445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  <w:tc>
          <w:tcPr>
            <w:tcW w:w="2850" w:type="dxa"/>
            <w:vAlign w:val="center"/>
          </w:tcPr>
          <w:p w:rsidR="006E4C66" w:rsidRPr="00CD4454" w:rsidRDefault="006E4C66" w:rsidP="00CD4454">
            <w:pPr>
              <w:bidi/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</w:p>
        </w:tc>
      </w:tr>
    </w:tbl>
    <w:p w:rsidR="006E4C66" w:rsidRPr="00CD4454" w:rsidRDefault="006E4C66" w:rsidP="006E4C66">
      <w:pPr>
        <w:bidi/>
        <w:spacing w:after="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F23C9F" w:rsidRPr="00CD4454" w:rsidRDefault="006E4C66" w:rsidP="006E4C66">
      <w:pPr>
        <w:bidi/>
        <w:rPr>
          <w:rFonts w:asciiTheme="majorBidi" w:hAnsiTheme="majorBidi" w:cstheme="majorBidi" w:hint="cs"/>
          <w:sz w:val="32"/>
          <w:szCs w:val="32"/>
          <w:rtl/>
        </w:rPr>
      </w:pPr>
      <w:r w:rsidRPr="00CD4454">
        <w:rPr>
          <w:rFonts w:asciiTheme="majorBidi" w:hAnsiTheme="majorBidi" w:cstheme="majorBidi" w:hint="cs"/>
          <w:sz w:val="32"/>
          <w:szCs w:val="32"/>
          <w:rtl/>
        </w:rPr>
        <w:t xml:space="preserve">3 </w:t>
      </w:r>
      <w:proofErr w:type="spellStart"/>
      <w:r w:rsidRPr="00CD4454">
        <w:rPr>
          <w:rFonts w:asciiTheme="majorBidi" w:hAnsiTheme="majorBidi" w:cstheme="majorBidi"/>
          <w:sz w:val="32"/>
          <w:szCs w:val="32"/>
          <w:rtl/>
        </w:rPr>
        <w:t>–</w:t>
      </w:r>
      <w:proofErr w:type="spellEnd"/>
      <w:r w:rsidRPr="00CD4454">
        <w:rPr>
          <w:rFonts w:asciiTheme="majorBidi" w:hAnsiTheme="majorBidi" w:cstheme="majorBidi" w:hint="cs"/>
          <w:sz w:val="32"/>
          <w:szCs w:val="32"/>
          <w:rtl/>
        </w:rPr>
        <w:t xml:space="preserve"> مثل النموذج الحبيبي للخليط الاول ثم الخليط الثاني.</w:t>
      </w:r>
    </w:p>
    <w:p w:rsidR="00CD4454" w:rsidRDefault="00CD4454" w:rsidP="006E4C66">
      <w:pPr>
        <w:bidi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................................................................................................................</w:t>
      </w:r>
    </w:p>
    <w:p w:rsidR="006E4C66" w:rsidRDefault="00CD4454" w:rsidP="00CD4454">
      <w:pPr>
        <w:bidi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 </w:t>
      </w:r>
      <w:r w:rsidR="006E4C66" w:rsidRPr="00CD4454">
        <w:rPr>
          <w:rFonts w:asciiTheme="majorBidi" w:hAnsiTheme="majorBidi" w:cstheme="majorBidi" w:hint="cs"/>
          <w:sz w:val="32"/>
          <w:szCs w:val="32"/>
          <w:rtl/>
        </w:rPr>
        <w:t xml:space="preserve">الخليط الاول </w:t>
      </w:r>
      <w:proofErr w:type="spellStart"/>
      <w:r w:rsidR="006E4C66" w:rsidRPr="00CD4454">
        <w:rPr>
          <w:rFonts w:asciiTheme="majorBidi" w:hAnsiTheme="majorBidi" w:cstheme="majorBidi" w:hint="cs"/>
          <w:sz w:val="32"/>
          <w:szCs w:val="32"/>
          <w:rtl/>
        </w:rPr>
        <w:t>:</w:t>
      </w:r>
      <w:proofErr w:type="spellEnd"/>
      <w:r w:rsidR="006E4C66" w:rsidRPr="00CD4454">
        <w:rPr>
          <w:rFonts w:asciiTheme="majorBidi" w:hAnsiTheme="majorBidi" w:cstheme="majorBidi" w:hint="cs"/>
          <w:sz w:val="32"/>
          <w:szCs w:val="32"/>
          <w:rtl/>
        </w:rPr>
        <w:t xml:space="preserve"> ماء </w:t>
      </w:r>
      <w:proofErr w:type="spellStart"/>
      <w:r w:rsidR="006E4C66" w:rsidRPr="00CD4454">
        <w:rPr>
          <w:rFonts w:asciiTheme="majorBidi" w:hAnsiTheme="majorBidi" w:cstheme="majorBidi" w:hint="cs"/>
          <w:sz w:val="32"/>
          <w:szCs w:val="32"/>
          <w:rtl/>
        </w:rPr>
        <w:t>+</w:t>
      </w:r>
      <w:proofErr w:type="spellEnd"/>
      <w:r w:rsidR="006E4C66" w:rsidRPr="00CD4454">
        <w:rPr>
          <w:rFonts w:asciiTheme="majorBidi" w:hAnsiTheme="majorBidi" w:cstheme="majorBidi" w:hint="cs"/>
          <w:sz w:val="32"/>
          <w:szCs w:val="32"/>
          <w:rtl/>
        </w:rPr>
        <w:t xml:space="preserve"> زيت </w:t>
      </w:r>
    </w:p>
    <w:p w:rsidR="00CD4454" w:rsidRDefault="00CD4454" w:rsidP="00CD4454">
      <w:pPr>
        <w:bidi/>
        <w:rPr>
          <w:rFonts w:asciiTheme="majorBidi" w:hAnsiTheme="majorBidi" w:cstheme="majorBidi" w:hint="cs"/>
          <w:sz w:val="32"/>
          <w:szCs w:val="32"/>
          <w:rtl/>
        </w:rPr>
      </w:pPr>
    </w:p>
    <w:p w:rsidR="00CD4454" w:rsidRDefault="00CD4454" w:rsidP="00CD4454">
      <w:pPr>
        <w:bidi/>
        <w:rPr>
          <w:rFonts w:asciiTheme="majorBidi" w:hAnsiTheme="majorBidi" w:cstheme="majorBidi" w:hint="cs"/>
          <w:sz w:val="32"/>
          <w:szCs w:val="32"/>
          <w:rtl/>
        </w:rPr>
      </w:pPr>
    </w:p>
    <w:p w:rsidR="00CD4454" w:rsidRDefault="00CD4454" w:rsidP="00CD4454">
      <w:pPr>
        <w:bidi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.........................................................................................................</w:t>
      </w:r>
    </w:p>
    <w:p w:rsidR="00CD4454" w:rsidRDefault="00CD4454" w:rsidP="00CD4454">
      <w:pPr>
        <w:bidi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الخليط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</w:rPr>
        <w:t xml:space="preserve">الثاني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:</w:t>
      </w:r>
      <w:proofErr w:type="spellEnd"/>
      <w:proofErr w:type="gramEnd"/>
      <w:r>
        <w:rPr>
          <w:rFonts w:asciiTheme="majorBidi" w:hAnsiTheme="majorBidi" w:cstheme="majorBidi" w:hint="cs"/>
          <w:sz w:val="32"/>
          <w:szCs w:val="32"/>
          <w:rtl/>
        </w:rPr>
        <w:t xml:space="preserve"> ماء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+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ملح .</w:t>
      </w:r>
    </w:p>
    <w:p w:rsidR="00CD4454" w:rsidRDefault="00CD4454" w:rsidP="00CD4454">
      <w:pPr>
        <w:bidi/>
        <w:rPr>
          <w:rFonts w:asciiTheme="majorBidi" w:hAnsiTheme="majorBidi" w:cstheme="majorBidi" w:hint="cs"/>
          <w:sz w:val="28"/>
          <w:szCs w:val="28"/>
          <w:rtl/>
        </w:rPr>
      </w:pPr>
    </w:p>
    <w:p w:rsidR="00CD4454" w:rsidRDefault="00CD4454" w:rsidP="006E4C66">
      <w:pPr>
        <w:bidi/>
        <w:rPr>
          <w:rFonts w:asciiTheme="majorBidi" w:hAnsiTheme="majorBidi" w:cstheme="majorBidi"/>
          <w:sz w:val="28"/>
          <w:szCs w:val="28"/>
        </w:rPr>
      </w:pPr>
    </w:p>
    <w:p w:rsidR="00CD4454" w:rsidRDefault="00CD4454" w:rsidP="00CD4454">
      <w:pPr>
        <w:bidi/>
        <w:rPr>
          <w:rFonts w:asciiTheme="majorBidi" w:hAnsiTheme="majorBidi" w:cstheme="majorBidi"/>
          <w:sz w:val="28"/>
          <w:szCs w:val="28"/>
        </w:rPr>
      </w:pPr>
    </w:p>
    <w:p w:rsidR="00CD4454" w:rsidRDefault="00CD4454" w:rsidP="00CD4454">
      <w:pPr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..................................................................................................................</w:t>
      </w:r>
    </w:p>
    <w:p w:rsidR="00CD4454" w:rsidRPr="00CD4454" w:rsidRDefault="00CD4454" w:rsidP="00CD4454">
      <w:pPr>
        <w:bidi/>
        <w:rPr>
          <w:rFonts w:asciiTheme="majorBidi" w:hAnsiTheme="majorBidi" w:cstheme="majorBidi"/>
          <w:sz w:val="28"/>
          <w:szCs w:val="28"/>
        </w:rPr>
      </w:pPr>
    </w:p>
    <w:p w:rsidR="00CD4454" w:rsidRPr="00CD4454" w:rsidRDefault="00CD4454" w:rsidP="00CD4454">
      <w:pPr>
        <w:bidi/>
        <w:rPr>
          <w:rFonts w:asciiTheme="majorBidi" w:hAnsiTheme="majorBidi" w:cstheme="majorBidi"/>
          <w:sz w:val="28"/>
          <w:szCs w:val="28"/>
        </w:rPr>
      </w:pPr>
    </w:p>
    <w:p w:rsidR="00CD4454" w:rsidRPr="00CD4454" w:rsidRDefault="00CD4454" w:rsidP="00CD4454">
      <w:pPr>
        <w:bidi/>
        <w:rPr>
          <w:rFonts w:asciiTheme="majorBidi" w:hAnsiTheme="majorBidi" w:cstheme="majorBidi"/>
          <w:sz w:val="28"/>
          <w:szCs w:val="28"/>
        </w:rPr>
      </w:pPr>
    </w:p>
    <w:p w:rsidR="00CD4454" w:rsidRPr="00CD4454" w:rsidRDefault="00CD4454" w:rsidP="00CD4454">
      <w:pPr>
        <w:bidi/>
        <w:rPr>
          <w:rFonts w:asciiTheme="majorBidi" w:hAnsiTheme="majorBidi" w:cstheme="majorBidi"/>
          <w:sz w:val="28"/>
          <w:szCs w:val="28"/>
        </w:rPr>
      </w:pPr>
    </w:p>
    <w:p w:rsidR="00CD4454" w:rsidRPr="00CD4454" w:rsidRDefault="00CD4454" w:rsidP="00CD4454">
      <w:pPr>
        <w:bidi/>
        <w:rPr>
          <w:rFonts w:asciiTheme="majorBidi" w:hAnsiTheme="majorBidi" w:cstheme="majorBidi"/>
          <w:sz w:val="28"/>
          <w:szCs w:val="28"/>
        </w:rPr>
      </w:pPr>
    </w:p>
    <w:p w:rsidR="00CD4454" w:rsidRPr="00CD4454" w:rsidRDefault="00CD4454" w:rsidP="00CD4454">
      <w:pPr>
        <w:bidi/>
        <w:rPr>
          <w:rFonts w:asciiTheme="majorBidi" w:hAnsiTheme="majorBidi" w:cstheme="majorBidi"/>
          <w:sz w:val="28"/>
          <w:szCs w:val="28"/>
        </w:rPr>
      </w:pPr>
    </w:p>
    <w:p w:rsidR="00CD4454" w:rsidRPr="00CD4454" w:rsidRDefault="00CD4454" w:rsidP="00CD4454">
      <w:pPr>
        <w:bidi/>
        <w:rPr>
          <w:rFonts w:asciiTheme="majorBidi" w:hAnsiTheme="majorBidi" w:cstheme="majorBidi"/>
          <w:sz w:val="28"/>
          <w:szCs w:val="28"/>
        </w:rPr>
      </w:pPr>
    </w:p>
    <w:p w:rsidR="00CD4454" w:rsidRPr="00CD4454" w:rsidRDefault="00CD4454" w:rsidP="00CD4454">
      <w:pPr>
        <w:bidi/>
        <w:rPr>
          <w:rFonts w:asciiTheme="majorBidi" w:hAnsiTheme="majorBidi" w:cstheme="majorBidi"/>
          <w:sz w:val="28"/>
          <w:szCs w:val="28"/>
        </w:rPr>
      </w:pPr>
    </w:p>
    <w:p w:rsidR="00CD4454" w:rsidRDefault="00CD4454" w:rsidP="00CD4454">
      <w:pPr>
        <w:bidi/>
        <w:rPr>
          <w:rFonts w:asciiTheme="majorBidi" w:hAnsiTheme="majorBidi" w:cstheme="majorBidi"/>
          <w:sz w:val="28"/>
          <w:szCs w:val="28"/>
        </w:rPr>
      </w:pPr>
    </w:p>
    <w:p w:rsidR="006E4C66" w:rsidRPr="00CD4454" w:rsidRDefault="00CD4454" w:rsidP="00CD4454">
      <w:pPr>
        <w:bidi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الصفحة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2 من 2</w:t>
      </w:r>
    </w:p>
    <w:sectPr w:rsidR="006E4C66" w:rsidRPr="00CD4454" w:rsidSect="00CD4454">
      <w:pgSz w:w="11906" w:h="16838"/>
      <w:pgMar w:top="426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9058D3"/>
    <w:multiLevelType w:val="hybridMultilevel"/>
    <w:tmpl w:val="3832685E"/>
    <w:lvl w:ilvl="0" w:tplc="9EFE1D5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6E4C66"/>
    <w:rsid w:val="00123706"/>
    <w:rsid w:val="005301F7"/>
    <w:rsid w:val="006E4C66"/>
    <w:rsid w:val="00CD4454"/>
    <w:rsid w:val="00F23C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strokecolor="none"/>
    </o:shapedefaults>
    <o:shapelayout v:ext="edit">
      <o:idmap v:ext="edit" data="1"/>
      <o:rules v:ext="edit">
        <o:r id="V:Rule1" type="connector" idref="#AutoShape 17"/>
        <o:r id="V:Rule2" type="connector" idref="#AutoShape 10"/>
        <o:r id="V:Rule4" type="connector" idref="#_x0000_s1030"/>
        <o:r id="V:Rule6" type="connector" idref="#_x0000_s1036"/>
        <o:r id="V:Rule7" type="connector" idref="#_x0000_s1037"/>
        <o:r id="V:Rule9" type="connector" idref="#_x0000_s1038"/>
        <o:r id="V:Rule10" type="connector" idref="#_x0000_s1039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C66"/>
    <w:rPr>
      <w:rFonts w:eastAsiaTheme="minorEastAsia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E4C66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6E4C6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372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2024-04-24T19:05:00Z</dcterms:created>
  <dcterms:modified xsi:type="dcterms:W3CDTF">2024-04-24T19:34:00Z</dcterms:modified>
</cp:coreProperties>
</file>