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57E" w:rsidRPr="00F0557E" w:rsidRDefault="002B786D" w:rsidP="00AC5B15">
      <w:pPr>
        <w:bidi/>
      </w:pPr>
      <w:r>
        <w:rPr>
          <w:noProof/>
          <w:lang w:eastAsia="fr-FR"/>
        </w:rPr>
        <w:pict>
          <v:rect id="_x0000_s1026" style="position:absolute;left:0;text-align:left;margin-left:-1.5pt;margin-top:-7.95pt;width:529.5pt;height:82.2pt;z-index:251658240" strokeweight=".5pt">
            <v:textbox>
              <w:txbxContent>
                <w:p w:rsidR="00E07D90" w:rsidRPr="00114B27" w:rsidRDefault="00E07D90" w:rsidP="00F0557E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متوسطــة رود أحمد وأبنا</w:t>
                  </w:r>
                  <w:r w:rsidRPr="00114B2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ئ</w:t>
                  </w:r>
                  <w:r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ه –</w:t>
                  </w:r>
                  <w:r w:rsidRPr="00114B2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الثنية-</w:t>
                  </w:r>
                  <w:r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 w:rsidRPr="00114B2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</w:t>
                  </w:r>
                  <w:r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 w:rsidRPr="00114B2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      </w:t>
                  </w:r>
                  <w:r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Pr="00114B2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السنة الدراسية 2023-2024</w:t>
                  </w:r>
                  <w:r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</w:p>
                <w:p w:rsidR="00E07D90" w:rsidRPr="00114B27" w:rsidRDefault="00852AF9" w:rsidP="00542783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المست</w:t>
                  </w:r>
                  <w:r w:rsidRPr="00114B2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وى : أولى </w:t>
                  </w:r>
                  <w:r w:rsidR="00E07D90"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متوسط                    </w:t>
                  </w:r>
                  <w:r w:rsidR="00E07D90" w:rsidRPr="00114B2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</w:t>
                  </w:r>
                  <w:r w:rsidR="00E07D90" w:rsidRPr="00114B27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المدة: ساعــــة</w:t>
                  </w:r>
                  <w:r w:rsidRPr="00114B2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  <w:p w:rsidR="00E07D90" w:rsidRPr="00114B27" w:rsidRDefault="00852AF9" w:rsidP="0065386F">
                  <w:pPr>
                    <w:bidi/>
                    <w:jc w:val="center"/>
                    <w:rPr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14B27">
                    <w:rPr>
                      <w:rFonts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إختبار</w:t>
                  </w:r>
                  <w:r w:rsidR="00E07D90" w:rsidRPr="00114B27">
                    <w:rPr>
                      <w:rFonts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07D90" w:rsidRPr="00114B27">
                    <w:rPr>
                      <w:rFonts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الفصل</w:t>
                  </w:r>
                  <w:r w:rsidR="00E07D90" w:rsidRPr="00114B27">
                    <w:rPr>
                      <w:rFonts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07D90" w:rsidRPr="00114B27">
                    <w:rPr>
                      <w:rFonts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الثاني في</w:t>
                  </w:r>
                  <w:r w:rsidR="00E07D90" w:rsidRPr="00114B27">
                    <w:rPr>
                      <w:rFonts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07D90" w:rsidRPr="00114B27">
                    <w:rPr>
                      <w:rFonts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مادة</w:t>
                  </w:r>
                  <w:r w:rsidR="00E07D90" w:rsidRPr="00114B27">
                    <w:rPr>
                      <w:rFonts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07D90" w:rsidRPr="00114B27">
                    <w:rPr>
                      <w:rFonts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العلوم</w:t>
                  </w:r>
                  <w:r w:rsidR="00E07D90" w:rsidRPr="00114B27">
                    <w:rPr>
                      <w:rFonts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07D90" w:rsidRPr="00114B27">
                    <w:rPr>
                      <w:rFonts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الفيزيائية</w:t>
                  </w:r>
                  <w:r w:rsidR="00E07D90" w:rsidRPr="00114B27">
                    <w:rPr>
                      <w:rFonts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07D90" w:rsidRPr="00114B27">
                    <w:rPr>
                      <w:rFonts w:cs="Arial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والتكنولوجيا</w:t>
                  </w:r>
                  <w:r w:rsidR="00E07D90" w:rsidRPr="00114B27">
                    <w:rPr>
                      <w:rFonts w:cs="Arial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</w:p>
    <w:p w:rsidR="00F0557E" w:rsidRPr="00F0557E" w:rsidRDefault="00F0557E" w:rsidP="00F0557E">
      <w:pPr>
        <w:bidi/>
      </w:pPr>
    </w:p>
    <w:p w:rsidR="00114B27" w:rsidRDefault="00E141D3" w:rsidP="00114B27">
      <w:pPr>
        <w:bidi/>
        <w:rPr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-4819081</wp:posOffset>
            </wp:positionH>
            <wp:positionV relativeFrom="paragraph">
              <wp:posOffset>124340</wp:posOffset>
            </wp:positionV>
            <wp:extent cx="3474777" cy="3289111"/>
            <wp:effectExtent l="1905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77" cy="328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21DD2">
        <w:rPr>
          <w:rFonts w:hint="cs"/>
          <w:rtl/>
          <w:lang w:bidi="ar-DZ"/>
        </w:rPr>
        <w:t xml:space="preserve">                     </w:t>
      </w:r>
    </w:p>
    <w:p w:rsidR="00114B27" w:rsidRDefault="00114B27" w:rsidP="00114B27">
      <w:pPr>
        <w:bidi/>
        <w:rPr>
          <w:b/>
          <w:bCs/>
          <w:sz w:val="28"/>
          <w:szCs w:val="28"/>
          <w:rtl/>
          <w:lang w:bidi="ar-DZ"/>
        </w:rPr>
      </w:pPr>
    </w:p>
    <w:p w:rsidR="00AC5B15" w:rsidRPr="00114B27" w:rsidRDefault="00114B27" w:rsidP="00114B27">
      <w:pPr>
        <w:bidi/>
        <w:rPr>
          <w:rtl/>
          <w:lang w:bidi="ar-DZ"/>
        </w:rPr>
      </w:pPr>
      <w:r w:rsidRPr="00114B27">
        <w:rPr>
          <w:rFonts w:hint="cs"/>
          <w:sz w:val="28"/>
          <w:szCs w:val="28"/>
          <w:u w:val="single"/>
          <w:rtl/>
          <w:lang w:bidi="ar-DZ"/>
        </w:rPr>
        <w:t>الجزء الأول</w:t>
      </w:r>
      <w:r w:rsidRPr="00114B27">
        <w:rPr>
          <w:rFonts w:hint="cs"/>
          <w:sz w:val="28"/>
          <w:szCs w:val="28"/>
          <w:rtl/>
          <w:lang w:bidi="ar-DZ"/>
        </w:rPr>
        <w:t>:12ن</w:t>
      </w:r>
      <w:r w:rsidR="00AC5B15" w:rsidRPr="00114B27">
        <w:rPr>
          <w:sz w:val="28"/>
          <w:szCs w:val="28"/>
          <w:rtl/>
          <w:lang w:bidi="ar-DZ"/>
        </w:rPr>
        <w:tab/>
      </w:r>
    </w:p>
    <w:p w:rsidR="001F33BE" w:rsidRPr="00114B27" w:rsidRDefault="002B786D" w:rsidP="009F4976">
      <w:pPr>
        <w:jc w:val="right"/>
        <w:rPr>
          <w:sz w:val="28"/>
          <w:szCs w:val="28"/>
          <w:rtl/>
          <w:lang w:bidi="ar-DZ"/>
        </w:rPr>
      </w:pPr>
      <w:r w:rsidRPr="002B786D">
        <w:rPr>
          <w:noProof/>
          <w:sz w:val="28"/>
          <w:szCs w:val="28"/>
          <w:u w:val="single"/>
          <w:rtl/>
          <w:lang w:eastAsia="fr-FR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27" type="#_x0000_t122" style="position:absolute;left:0;text-align:left;margin-left:600.2pt;margin-top:26.95pt;width:151.9pt;height:34.7pt;z-index:251659264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27">
              <w:txbxContent>
                <w:p w:rsidR="00031971" w:rsidRDefault="00031971"/>
              </w:txbxContent>
            </v:textbox>
          </v:shape>
        </w:pict>
      </w:r>
      <w:r w:rsidR="00031971" w:rsidRPr="00114B27">
        <w:rPr>
          <w:rFonts w:hint="cs"/>
          <w:sz w:val="28"/>
          <w:szCs w:val="28"/>
          <w:u w:val="single"/>
          <w:rtl/>
          <w:lang w:bidi="ar-DZ"/>
        </w:rPr>
        <w:t>التمرين الأول</w:t>
      </w:r>
      <w:r w:rsidR="00AC5B15" w:rsidRPr="00114B27">
        <w:rPr>
          <w:rFonts w:hint="cs"/>
          <w:sz w:val="28"/>
          <w:szCs w:val="28"/>
          <w:u w:val="single"/>
          <w:rtl/>
        </w:rPr>
        <w:t xml:space="preserve"> </w:t>
      </w:r>
      <w:r w:rsidR="00A40D25" w:rsidRPr="00114B27">
        <w:rPr>
          <w:rFonts w:hint="cs"/>
          <w:sz w:val="28"/>
          <w:szCs w:val="28"/>
          <w:u w:val="single"/>
          <w:rtl/>
        </w:rPr>
        <w:t>:</w:t>
      </w:r>
      <w:r w:rsidR="002D0B97">
        <w:rPr>
          <w:rFonts w:hint="cs"/>
          <w:sz w:val="28"/>
          <w:szCs w:val="28"/>
          <w:u w:val="single"/>
          <w:rtl/>
        </w:rPr>
        <w:t>6ن</w:t>
      </w:r>
    </w:p>
    <w:tbl>
      <w:tblPr>
        <w:tblStyle w:val="Grilledutableau"/>
        <w:tblpPr w:leftFromText="141" w:rightFromText="141" w:vertAnchor="text" w:horzAnchor="margin" w:tblpY="25"/>
        <w:bidiVisual/>
        <w:tblW w:w="0" w:type="auto"/>
        <w:tblInd w:w="219" w:type="dxa"/>
        <w:tblLook w:val="04A0"/>
      </w:tblPr>
      <w:tblGrid>
        <w:gridCol w:w="3936"/>
      </w:tblGrid>
      <w:tr w:rsidR="00A40D25" w:rsidRPr="00A40D25" w:rsidTr="00A40D25">
        <w:trPr>
          <w:trHeight w:val="2385"/>
        </w:trPr>
        <w:tc>
          <w:tcPr>
            <w:tcW w:w="3830" w:type="dxa"/>
          </w:tcPr>
          <w:p w:rsidR="00A40D25" w:rsidRDefault="00A40D25" w:rsidP="00A40D25">
            <w:pPr>
              <w:tabs>
                <w:tab w:val="left" w:pos="10050"/>
                <w:tab w:val="left" w:pos="10230"/>
                <w:tab w:val="left" w:pos="10425"/>
                <w:tab w:val="right" w:pos="10466"/>
              </w:tabs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A40D25" w:rsidRPr="00A40D25" w:rsidRDefault="00A40D25" w:rsidP="00A40D25">
            <w:pPr>
              <w:bidi/>
              <w:jc w:val="right"/>
              <w:rPr>
                <w:sz w:val="28"/>
                <w:szCs w:val="28"/>
                <w:rtl/>
                <w:lang w:bidi="ar-DZ"/>
              </w:rPr>
            </w:pPr>
            <w:r>
              <w:object w:dxaOrig="3720" w:dyaOrig="22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6pt;height:113.25pt" o:ole="">
                  <v:imagedata r:id="rId9" o:title=""/>
                </v:shape>
                <o:OLEObject Type="Embed" ProgID="PBrush" ShapeID="_x0000_i1025" DrawAspect="Content" ObjectID="_1770407725" r:id="rId10"/>
              </w:object>
            </w:r>
          </w:p>
        </w:tc>
      </w:tr>
    </w:tbl>
    <w:p w:rsidR="00A40D25" w:rsidRPr="00114B27" w:rsidRDefault="00114B27" w:rsidP="00A40D25">
      <w:pPr>
        <w:tabs>
          <w:tab w:val="left" w:pos="10050"/>
          <w:tab w:val="left" w:pos="10230"/>
          <w:tab w:val="left" w:pos="10425"/>
          <w:tab w:val="right" w:pos="10466"/>
        </w:tabs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وأنت تراجع لامتحان الفيزياء،وجدت</w:t>
      </w:r>
      <w:r w:rsidR="00852AF9" w:rsidRPr="00114B27">
        <w:rPr>
          <w:rFonts w:hint="cs"/>
          <w:sz w:val="24"/>
          <w:szCs w:val="24"/>
          <w:rtl/>
          <w:lang w:bidi="ar-DZ"/>
        </w:rPr>
        <w:t xml:space="preserve"> المخطط النظامي للدارة الكهربائية التالية:</w:t>
      </w:r>
      <w:r w:rsidR="00490806" w:rsidRPr="00114B27">
        <w:rPr>
          <w:rFonts w:hint="cs"/>
          <w:sz w:val="24"/>
          <w:szCs w:val="24"/>
          <w:rtl/>
          <w:lang w:bidi="ar-DZ"/>
        </w:rPr>
        <w:t xml:space="preserve"> </w:t>
      </w:r>
    </w:p>
    <w:p w:rsidR="00E80D95" w:rsidRPr="00114B27" w:rsidRDefault="00E80D95" w:rsidP="00E80D95">
      <w:pPr>
        <w:pStyle w:val="Paragraphedeliste"/>
        <w:numPr>
          <w:ilvl w:val="0"/>
          <w:numId w:val="8"/>
        </w:numPr>
        <w:tabs>
          <w:tab w:val="left" w:pos="10050"/>
          <w:tab w:val="left" w:pos="10230"/>
          <w:tab w:val="left" w:pos="10425"/>
          <w:tab w:val="right" w:pos="10466"/>
        </w:tabs>
        <w:bidi/>
        <w:rPr>
          <w:color w:val="000000" w:themeColor="text1"/>
          <w:sz w:val="24"/>
          <w:szCs w:val="24"/>
          <w:lang w:bidi="ar-DZ"/>
        </w:rPr>
      </w:pPr>
      <w:r w:rsidRPr="00114B27">
        <w:rPr>
          <w:rFonts w:hint="cs"/>
          <w:sz w:val="24"/>
          <w:szCs w:val="24"/>
          <w:rtl/>
          <w:lang w:bidi="ar-DZ"/>
        </w:rPr>
        <w:t>سم</w:t>
      </w:r>
      <w:r w:rsidR="002D0B97">
        <w:rPr>
          <w:rFonts w:hint="cs"/>
          <w:sz w:val="24"/>
          <w:szCs w:val="24"/>
          <w:rtl/>
          <w:lang w:bidi="ar-DZ"/>
        </w:rPr>
        <w:t>ّ</w:t>
      </w:r>
      <w:r w:rsidRPr="00114B27">
        <w:rPr>
          <w:rFonts w:hint="cs"/>
          <w:sz w:val="24"/>
          <w:szCs w:val="24"/>
          <w:rtl/>
          <w:lang w:bidi="ar-DZ"/>
        </w:rPr>
        <w:t xml:space="preserve"> العنصر </w:t>
      </w:r>
      <w:r w:rsidRPr="00114B27">
        <w:rPr>
          <w:b/>
          <w:bCs/>
          <w:sz w:val="24"/>
          <w:szCs w:val="24"/>
          <w:lang w:bidi="ar-DZ"/>
        </w:rPr>
        <w:t>S</w:t>
      </w:r>
      <w:r w:rsidRPr="00114B27">
        <w:rPr>
          <w:rFonts w:hint="cs"/>
          <w:b/>
          <w:bCs/>
          <w:sz w:val="24"/>
          <w:szCs w:val="24"/>
          <w:rtl/>
          <w:lang w:bidi="ar-DZ"/>
        </w:rPr>
        <w:t xml:space="preserve"> . </w:t>
      </w:r>
      <w:r w:rsidR="00114B27">
        <w:rPr>
          <w:rFonts w:hint="cs"/>
          <w:sz w:val="24"/>
          <w:szCs w:val="24"/>
          <w:rtl/>
          <w:lang w:bidi="ar-DZ"/>
        </w:rPr>
        <w:t>حدّد</w:t>
      </w:r>
      <w:r w:rsidRPr="00114B27">
        <w:rPr>
          <w:rFonts w:hint="cs"/>
          <w:sz w:val="24"/>
          <w:szCs w:val="24"/>
          <w:rtl/>
          <w:lang w:bidi="ar-DZ"/>
        </w:rPr>
        <w:t xml:space="preserve"> دوره في الدارة الكهربائية </w:t>
      </w:r>
      <w:r w:rsidR="00114B27">
        <w:rPr>
          <w:rFonts w:hint="cs"/>
          <w:sz w:val="24"/>
          <w:szCs w:val="24"/>
          <w:rtl/>
          <w:lang w:bidi="ar-DZ"/>
        </w:rPr>
        <w:t>.</w:t>
      </w:r>
    </w:p>
    <w:p w:rsidR="00E80D95" w:rsidRPr="00114B27" w:rsidRDefault="00114B27" w:rsidP="00E80D95">
      <w:pPr>
        <w:pStyle w:val="Paragraphedeliste"/>
        <w:numPr>
          <w:ilvl w:val="0"/>
          <w:numId w:val="8"/>
        </w:numPr>
        <w:tabs>
          <w:tab w:val="left" w:pos="10050"/>
          <w:tab w:val="left" w:pos="10230"/>
          <w:tab w:val="left" w:pos="10425"/>
          <w:tab w:val="right" w:pos="10466"/>
        </w:tabs>
        <w:bidi/>
        <w:rPr>
          <w:color w:val="000000" w:themeColor="text1"/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برأيك،</w:t>
      </w:r>
      <w:r w:rsidR="00E80D95" w:rsidRPr="00114B27">
        <w:rPr>
          <w:rFonts w:hint="cs"/>
          <w:sz w:val="24"/>
          <w:szCs w:val="24"/>
          <w:rtl/>
          <w:lang w:bidi="ar-DZ"/>
        </w:rPr>
        <w:t xml:space="preserve">ماذا يحدث  </w:t>
      </w:r>
      <w:r w:rsidR="00490806" w:rsidRPr="00114B27">
        <w:rPr>
          <w:rFonts w:hint="cs"/>
          <w:sz w:val="24"/>
          <w:szCs w:val="24"/>
          <w:rtl/>
          <w:lang w:bidi="ar-DZ"/>
        </w:rPr>
        <w:t xml:space="preserve">عند </w:t>
      </w:r>
      <w:r w:rsidR="00E80D95" w:rsidRPr="00114B27">
        <w:rPr>
          <w:rFonts w:hint="cs"/>
          <w:sz w:val="24"/>
          <w:szCs w:val="24"/>
          <w:rtl/>
          <w:lang w:bidi="ar-DZ"/>
        </w:rPr>
        <w:t>غلق القاطعة؟</w:t>
      </w:r>
      <w:r w:rsidR="00490806" w:rsidRPr="00114B27">
        <w:rPr>
          <w:rFonts w:hint="cs"/>
          <w:sz w:val="24"/>
          <w:szCs w:val="24"/>
          <w:rtl/>
          <w:lang w:bidi="ar-DZ"/>
        </w:rPr>
        <w:t xml:space="preserve"> </w:t>
      </w:r>
      <w:r w:rsidR="00E80D95" w:rsidRPr="00114B27">
        <w:rPr>
          <w:rFonts w:hint="cs"/>
          <w:sz w:val="24"/>
          <w:szCs w:val="24"/>
          <w:rtl/>
          <w:lang w:bidi="ar-DZ"/>
        </w:rPr>
        <w:t>سم</w:t>
      </w:r>
      <w:r w:rsidR="002D0B97">
        <w:rPr>
          <w:rFonts w:hint="cs"/>
          <w:sz w:val="24"/>
          <w:szCs w:val="24"/>
          <w:rtl/>
          <w:lang w:bidi="ar-DZ"/>
        </w:rPr>
        <w:t>ّ</w:t>
      </w:r>
      <w:r w:rsidR="00E80D95" w:rsidRPr="00114B27">
        <w:rPr>
          <w:rFonts w:hint="cs"/>
          <w:sz w:val="24"/>
          <w:szCs w:val="24"/>
          <w:rtl/>
          <w:lang w:bidi="ar-DZ"/>
        </w:rPr>
        <w:t xml:space="preserve"> هذه الظاهرة</w:t>
      </w:r>
      <w:r>
        <w:rPr>
          <w:rFonts w:hint="cs"/>
          <w:sz w:val="24"/>
          <w:szCs w:val="24"/>
          <w:rtl/>
          <w:lang w:bidi="ar-DZ"/>
        </w:rPr>
        <w:t>.</w:t>
      </w:r>
    </w:p>
    <w:p w:rsidR="00E80D95" w:rsidRPr="00114B27" w:rsidRDefault="00114B27" w:rsidP="00E80D95">
      <w:pPr>
        <w:pStyle w:val="Paragraphedeliste"/>
        <w:numPr>
          <w:ilvl w:val="0"/>
          <w:numId w:val="8"/>
        </w:numPr>
        <w:tabs>
          <w:tab w:val="left" w:pos="10050"/>
          <w:tab w:val="left" w:pos="10230"/>
          <w:tab w:val="left" w:pos="10425"/>
          <w:tab w:val="right" w:pos="10466"/>
        </w:tabs>
        <w:bidi/>
        <w:rPr>
          <w:color w:val="000000" w:themeColor="text1"/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أذكر الآ</w:t>
      </w:r>
      <w:r w:rsidR="00E80D95" w:rsidRPr="00114B27">
        <w:rPr>
          <w:rFonts w:hint="cs"/>
          <w:sz w:val="24"/>
          <w:szCs w:val="24"/>
          <w:rtl/>
          <w:lang w:bidi="ar-DZ"/>
        </w:rPr>
        <w:t>ثار الن</w:t>
      </w:r>
      <w:r w:rsidR="002D0B97">
        <w:rPr>
          <w:rFonts w:hint="cs"/>
          <w:sz w:val="24"/>
          <w:szCs w:val="24"/>
          <w:rtl/>
          <w:lang w:bidi="ar-DZ"/>
        </w:rPr>
        <w:t>ّ</w:t>
      </w:r>
      <w:r w:rsidR="00E80D95" w:rsidRPr="00114B27">
        <w:rPr>
          <w:rFonts w:hint="cs"/>
          <w:sz w:val="24"/>
          <w:szCs w:val="24"/>
          <w:rtl/>
          <w:lang w:bidi="ar-DZ"/>
        </w:rPr>
        <w:t>اتجة عنها</w:t>
      </w:r>
      <w:r>
        <w:rPr>
          <w:rFonts w:hint="cs"/>
          <w:sz w:val="24"/>
          <w:szCs w:val="24"/>
          <w:rtl/>
          <w:lang w:bidi="ar-DZ"/>
        </w:rPr>
        <w:t>.</w:t>
      </w:r>
    </w:p>
    <w:p w:rsidR="00A40D25" w:rsidRPr="00E80D95" w:rsidRDefault="00E80D95" w:rsidP="00E80D95">
      <w:pPr>
        <w:pStyle w:val="Paragraphedeliste"/>
        <w:numPr>
          <w:ilvl w:val="0"/>
          <w:numId w:val="8"/>
        </w:numPr>
        <w:tabs>
          <w:tab w:val="left" w:pos="10050"/>
          <w:tab w:val="left" w:pos="10230"/>
          <w:tab w:val="left" w:pos="10425"/>
          <w:tab w:val="right" w:pos="10466"/>
        </w:tabs>
        <w:bidi/>
        <w:rPr>
          <w:color w:val="000000" w:themeColor="text1"/>
          <w:sz w:val="28"/>
          <w:szCs w:val="28"/>
          <w:rtl/>
          <w:lang w:bidi="ar-DZ"/>
        </w:rPr>
      </w:pPr>
      <w:r w:rsidRPr="00114B27">
        <w:rPr>
          <w:rFonts w:hint="cs"/>
          <w:sz w:val="24"/>
          <w:szCs w:val="24"/>
          <w:rtl/>
          <w:lang w:bidi="ar-DZ"/>
        </w:rPr>
        <w:t>ما هي الإحتياطات الأمنية ا</w:t>
      </w:r>
      <w:r w:rsidR="002D0B97">
        <w:rPr>
          <w:rFonts w:hint="cs"/>
          <w:sz w:val="24"/>
          <w:szCs w:val="24"/>
          <w:rtl/>
          <w:lang w:bidi="ar-DZ"/>
        </w:rPr>
        <w:t>لواجب ا</w:t>
      </w:r>
      <w:r w:rsidR="00114B27">
        <w:rPr>
          <w:rFonts w:hint="cs"/>
          <w:sz w:val="24"/>
          <w:szCs w:val="24"/>
          <w:rtl/>
          <w:lang w:bidi="ar-DZ"/>
        </w:rPr>
        <w:t>تخاذها لحماية الدارة من آ</w:t>
      </w:r>
      <w:r w:rsidRPr="00114B27">
        <w:rPr>
          <w:rFonts w:hint="cs"/>
          <w:sz w:val="24"/>
          <w:szCs w:val="24"/>
          <w:rtl/>
          <w:lang w:bidi="ar-DZ"/>
        </w:rPr>
        <w:t>ثار الظاهرة؟</w:t>
      </w:r>
      <w:r w:rsidR="00595284" w:rsidRPr="00E80D95">
        <w:rPr>
          <w:sz w:val="24"/>
          <w:szCs w:val="24"/>
          <w:rtl/>
          <w:lang w:bidi="ar-DZ"/>
        </w:rPr>
        <w:tab/>
      </w:r>
      <w:r w:rsidR="00EF48A6" w:rsidRPr="00E80D95">
        <w:rPr>
          <w:sz w:val="24"/>
          <w:szCs w:val="24"/>
          <w:rtl/>
          <w:lang w:bidi="ar-DZ"/>
        </w:rPr>
        <w:tab/>
      </w:r>
      <w:r w:rsidR="00595284" w:rsidRPr="00E80D95">
        <w:rPr>
          <w:rFonts w:hint="cs"/>
          <w:sz w:val="28"/>
          <w:szCs w:val="28"/>
          <w:rtl/>
          <w:lang w:bidi="ar-DZ"/>
        </w:rPr>
        <w:t xml:space="preserve"> </w:t>
      </w:r>
    </w:p>
    <w:p w:rsidR="00AC17F9" w:rsidRDefault="00AC17F9" w:rsidP="00AC17F9">
      <w:pPr>
        <w:bidi/>
        <w:rPr>
          <w:color w:val="000000" w:themeColor="text1"/>
          <w:sz w:val="28"/>
          <w:szCs w:val="28"/>
          <w:rtl/>
          <w:lang w:bidi="ar-DZ"/>
        </w:rPr>
      </w:pPr>
    </w:p>
    <w:p w:rsidR="00114B27" w:rsidRDefault="00AC2308" w:rsidP="00EE41F5">
      <w:pPr>
        <w:tabs>
          <w:tab w:val="left" w:pos="2411"/>
        </w:tabs>
        <w:bidi/>
        <w:rPr>
          <w:color w:val="000000" w:themeColor="text1"/>
          <w:sz w:val="28"/>
          <w:szCs w:val="28"/>
          <w:u w:val="single"/>
          <w:rtl/>
          <w:lang w:bidi="ar-DZ"/>
        </w:rPr>
      </w:pPr>
      <w:r w:rsidRPr="00114B27">
        <w:rPr>
          <w:rFonts w:hint="cs"/>
          <w:color w:val="000000" w:themeColor="text1"/>
          <w:sz w:val="28"/>
          <w:szCs w:val="28"/>
          <w:u w:val="single"/>
          <w:rtl/>
          <w:lang w:bidi="ar-DZ"/>
        </w:rPr>
        <w:t>التمرين الثاني:</w:t>
      </w:r>
      <w:r w:rsidR="002D0B97">
        <w:rPr>
          <w:rFonts w:hint="cs"/>
          <w:color w:val="000000" w:themeColor="text1"/>
          <w:sz w:val="28"/>
          <w:szCs w:val="28"/>
          <w:u w:val="single"/>
          <w:rtl/>
          <w:lang w:bidi="ar-DZ"/>
        </w:rPr>
        <w:t>6ن</w:t>
      </w:r>
    </w:p>
    <w:p w:rsidR="00EE41F5" w:rsidRPr="00114B27" w:rsidRDefault="00497205" w:rsidP="00114B27">
      <w:pPr>
        <w:tabs>
          <w:tab w:val="left" w:pos="2411"/>
        </w:tabs>
        <w:bidi/>
        <w:rPr>
          <w:color w:val="000000" w:themeColor="text1"/>
          <w:sz w:val="24"/>
          <w:szCs w:val="24"/>
          <w:rtl/>
          <w:lang w:bidi="ar-DZ"/>
        </w:rPr>
      </w:pPr>
      <w:r w:rsidRPr="00114B27">
        <w:rPr>
          <w:rFonts w:hint="cs"/>
          <w:color w:val="000000" w:themeColor="text1"/>
          <w:sz w:val="24"/>
          <w:szCs w:val="24"/>
          <w:rtl/>
          <w:lang w:bidi="ar-DZ"/>
        </w:rPr>
        <w:t xml:space="preserve"> </w:t>
      </w:r>
      <w:r w:rsidR="00114B27" w:rsidRPr="00114B27">
        <w:rPr>
          <w:rFonts w:hint="cs"/>
          <w:color w:val="000000" w:themeColor="text1"/>
          <w:sz w:val="24"/>
          <w:szCs w:val="24"/>
          <w:rtl/>
          <w:lang w:bidi="ar-DZ"/>
        </w:rPr>
        <w:t xml:space="preserve">توجد المادة في الطبيعة على </w:t>
      </w:r>
      <w:r w:rsidR="00EE41F5" w:rsidRPr="00114B27">
        <w:rPr>
          <w:rFonts w:hint="cs"/>
          <w:color w:val="000000" w:themeColor="text1"/>
          <w:sz w:val="24"/>
          <w:szCs w:val="24"/>
          <w:rtl/>
          <w:lang w:bidi="ar-DZ"/>
        </w:rPr>
        <w:t>شكل  ثلاثة حالات</w:t>
      </w:r>
      <w:r w:rsidR="00114B27" w:rsidRPr="00114B27">
        <w:rPr>
          <w:rFonts w:hint="cs"/>
          <w:color w:val="000000" w:themeColor="text1"/>
          <w:sz w:val="24"/>
          <w:szCs w:val="24"/>
          <w:rtl/>
          <w:lang w:bidi="ar-DZ"/>
        </w:rPr>
        <w:t>.</w:t>
      </w:r>
    </w:p>
    <w:p w:rsidR="00EE41F5" w:rsidRPr="00114B27" w:rsidRDefault="00EE41F5" w:rsidP="00E3724D">
      <w:pPr>
        <w:pStyle w:val="Paragraphedeliste"/>
        <w:numPr>
          <w:ilvl w:val="0"/>
          <w:numId w:val="9"/>
        </w:numPr>
        <w:pBdr>
          <w:bar w:val="single" w:sz="4" w:color="auto"/>
        </w:pBdr>
        <w:tabs>
          <w:tab w:val="left" w:pos="2411"/>
        </w:tabs>
        <w:bidi/>
        <w:rPr>
          <w:color w:val="000000" w:themeColor="text1"/>
          <w:sz w:val="24"/>
          <w:szCs w:val="24"/>
          <w:rtl/>
          <w:lang w:bidi="ar-DZ"/>
        </w:rPr>
      </w:pPr>
      <w:r w:rsidRPr="00114B27">
        <w:rPr>
          <w:rFonts w:hint="cs"/>
          <w:color w:val="000000" w:themeColor="text1"/>
          <w:sz w:val="24"/>
          <w:szCs w:val="24"/>
          <w:rtl/>
          <w:lang w:bidi="ar-DZ"/>
        </w:rPr>
        <w:t xml:space="preserve">اكمل الجدول برضع إشارة </w:t>
      </w:r>
      <w:r w:rsidRPr="00114B27">
        <w:rPr>
          <w:color w:val="000000" w:themeColor="text1"/>
          <w:sz w:val="24"/>
          <w:szCs w:val="24"/>
          <w:lang w:bidi="ar-DZ"/>
        </w:rPr>
        <w:t>X</w:t>
      </w:r>
      <w:r w:rsidRPr="00114B27">
        <w:rPr>
          <w:rFonts w:hint="cs"/>
          <w:color w:val="000000" w:themeColor="text1"/>
          <w:sz w:val="24"/>
          <w:szCs w:val="24"/>
          <w:rtl/>
          <w:lang w:bidi="ar-DZ"/>
        </w:rPr>
        <w:t xml:space="preserve"> في الخانة المناسبة :</w:t>
      </w:r>
      <w:r w:rsidRPr="00114B27">
        <w:rPr>
          <w:color w:val="000000" w:themeColor="text1"/>
          <w:sz w:val="24"/>
          <w:szCs w:val="24"/>
          <w:rtl/>
          <w:lang w:bidi="ar-DZ"/>
        </w:rPr>
        <w:tab/>
      </w:r>
    </w:p>
    <w:tbl>
      <w:tblPr>
        <w:tblStyle w:val="Grilledutableau"/>
        <w:bidiVisual/>
        <w:tblW w:w="0" w:type="auto"/>
        <w:tblLook w:val="04A0"/>
      </w:tblPr>
      <w:tblGrid>
        <w:gridCol w:w="2106"/>
        <w:gridCol w:w="2106"/>
        <w:gridCol w:w="2106"/>
        <w:gridCol w:w="2106"/>
        <w:gridCol w:w="2107"/>
      </w:tblGrid>
      <w:tr w:rsidR="00EE41F5" w:rsidRPr="00114B27" w:rsidTr="00EC5D44">
        <w:trPr>
          <w:trHeight w:val="644"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nil"/>
            </w:tcBorders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6" w:type="dxa"/>
            <w:tcBorders>
              <w:left w:val="single" w:sz="4" w:space="0" w:color="auto"/>
            </w:tcBorders>
          </w:tcPr>
          <w:p w:rsidR="00EE41F5" w:rsidRPr="00114B27" w:rsidRDefault="00E3724D" w:rsidP="00E3724D">
            <w:pPr>
              <w:tabs>
                <w:tab w:val="left" w:pos="2411"/>
              </w:tabs>
              <w:bidi/>
              <w:jc w:val="both"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  <w:r w:rsidRPr="00114B2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يمكن مسكها بأصابع اليد</w:t>
            </w:r>
          </w:p>
        </w:tc>
        <w:tc>
          <w:tcPr>
            <w:tcW w:w="2106" w:type="dxa"/>
          </w:tcPr>
          <w:p w:rsidR="00EE41F5" w:rsidRPr="00114B27" w:rsidRDefault="002D0B97" w:rsidP="00195208">
            <w:pPr>
              <w:tabs>
                <w:tab w:val="left" w:pos="2411"/>
              </w:tabs>
              <w:bidi/>
              <w:jc w:val="center"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هي نوعان متماسكة           أو مجزأ</w:t>
            </w:r>
            <w:r w:rsidR="00E3724D" w:rsidRPr="00114B2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ة</w:t>
            </w:r>
          </w:p>
        </w:tc>
        <w:tc>
          <w:tcPr>
            <w:tcW w:w="2106" w:type="dxa"/>
          </w:tcPr>
          <w:p w:rsidR="00EE41F5" w:rsidRPr="00114B27" w:rsidRDefault="00E3724D" w:rsidP="00E3724D">
            <w:pPr>
              <w:tabs>
                <w:tab w:val="left" w:pos="2411"/>
              </w:tabs>
              <w:bidi/>
              <w:jc w:val="center"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  <w:r w:rsidRPr="00114B2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قابلة</w:t>
            </w:r>
            <w:r w:rsidR="002D0B9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Pr="00114B2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 xml:space="preserve"> للسكب و الجريان</w:t>
            </w:r>
          </w:p>
        </w:tc>
        <w:tc>
          <w:tcPr>
            <w:tcW w:w="2107" w:type="dxa"/>
          </w:tcPr>
          <w:p w:rsidR="00EE41F5" w:rsidRPr="00114B27" w:rsidRDefault="00114B27" w:rsidP="00E3724D">
            <w:pPr>
              <w:tabs>
                <w:tab w:val="left" w:pos="2411"/>
              </w:tabs>
              <w:bidi/>
              <w:jc w:val="center"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قابلة للا</w:t>
            </w:r>
            <w:r w:rsidR="00E3724D" w:rsidRPr="00114B2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نضغاط</w:t>
            </w:r>
          </w:p>
        </w:tc>
      </w:tr>
      <w:tr w:rsidR="00EE41F5" w:rsidRPr="00114B27" w:rsidTr="00E3724D">
        <w:trPr>
          <w:trHeight w:val="434"/>
        </w:trPr>
        <w:tc>
          <w:tcPr>
            <w:tcW w:w="2106" w:type="dxa"/>
            <w:tcBorders>
              <w:top w:val="single" w:sz="4" w:space="0" w:color="auto"/>
            </w:tcBorders>
          </w:tcPr>
          <w:p w:rsidR="00EE41F5" w:rsidRPr="00114B27" w:rsidRDefault="00EC5D44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  <w:r w:rsidRPr="00114B2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الحالة الصلبة</w:t>
            </w: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7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EE41F5" w:rsidRPr="00114B27" w:rsidTr="00E3724D">
        <w:trPr>
          <w:trHeight w:val="434"/>
        </w:trPr>
        <w:tc>
          <w:tcPr>
            <w:tcW w:w="2106" w:type="dxa"/>
          </w:tcPr>
          <w:p w:rsidR="00EE41F5" w:rsidRPr="00114B27" w:rsidRDefault="00EC5D44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  <w:r w:rsidRPr="00114B2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الحالة السائلة</w:t>
            </w: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7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  <w:tr w:rsidR="00EE41F5" w:rsidRPr="00114B27" w:rsidTr="00E3724D">
        <w:trPr>
          <w:trHeight w:val="455"/>
        </w:trPr>
        <w:tc>
          <w:tcPr>
            <w:tcW w:w="2106" w:type="dxa"/>
          </w:tcPr>
          <w:p w:rsidR="00EE41F5" w:rsidRPr="00114B27" w:rsidRDefault="00EC5D44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  <w:r w:rsidRPr="00114B27">
              <w:rPr>
                <w:rFonts w:hint="cs"/>
                <w:color w:val="000000" w:themeColor="text1"/>
                <w:sz w:val="24"/>
                <w:szCs w:val="24"/>
                <w:rtl/>
                <w:lang w:bidi="ar-DZ"/>
              </w:rPr>
              <w:t>الحالة الغازية</w:t>
            </w: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6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  <w:tc>
          <w:tcPr>
            <w:tcW w:w="2107" w:type="dxa"/>
          </w:tcPr>
          <w:p w:rsidR="00EE41F5" w:rsidRPr="00114B27" w:rsidRDefault="00EE41F5" w:rsidP="00EE41F5">
            <w:pPr>
              <w:tabs>
                <w:tab w:val="left" w:pos="2411"/>
              </w:tabs>
              <w:bidi/>
              <w:rPr>
                <w:color w:val="000000" w:themeColor="text1"/>
                <w:sz w:val="24"/>
                <w:szCs w:val="24"/>
                <w:rtl/>
                <w:lang w:bidi="ar-DZ"/>
              </w:rPr>
            </w:pPr>
          </w:p>
        </w:tc>
      </w:tr>
    </w:tbl>
    <w:p w:rsidR="00195208" w:rsidRDefault="00114B27" w:rsidP="00195208">
      <w:pPr>
        <w:pStyle w:val="Paragraphedeliste"/>
        <w:numPr>
          <w:ilvl w:val="0"/>
          <w:numId w:val="9"/>
        </w:numPr>
        <w:tabs>
          <w:tab w:val="left" w:pos="2411"/>
        </w:tabs>
        <w:bidi/>
        <w:rPr>
          <w:color w:val="000000" w:themeColor="text1"/>
          <w:sz w:val="24"/>
          <w:szCs w:val="24"/>
          <w:lang w:bidi="ar-DZ"/>
        </w:rPr>
      </w:pPr>
      <w:r>
        <w:rPr>
          <w:rFonts w:hint="cs"/>
          <w:color w:val="000000" w:themeColor="text1"/>
          <w:sz w:val="24"/>
          <w:szCs w:val="24"/>
          <w:rtl/>
          <w:lang w:bidi="ar-DZ"/>
        </w:rPr>
        <w:t>انقل</w:t>
      </w:r>
      <w:r w:rsidR="00195208" w:rsidRPr="00114B27">
        <w:rPr>
          <w:rFonts w:hint="cs"/>
          <w:color w:val="000000" w:themeColor="text1"/>
          <w:sz w:val="24"/>
          <w:szCs w:val="24"/>
          <w:rtl/>
          <w:lang w:bidi="ar-DZ"/>
        </w:rPr>
        <w:t xml:space="preserve"> مخطط تغيرات حالات المادة</w:t>
      </w:r>
      <w:r>
        <w:rPr>
          <w:rFonts w:hint="cs"/>
          <w:color w:val="000000" w:themeColor="text1"/>
          <w:sz w:val="24"/>
          <w:szCs w:val="24"/>
          <w:rtl/>
          <w:lang w:bidi="ar-DZ"/>
        </w:rPr>
        <w:t xml:space="preserve"> على ورقة الإجابة ثمّ أكمله</w:t>
      </w:r>
      <w:r w:rsidR="00195208" w:rsidRPr="00114B27">
        <w:rPr>
          <w:rFonts w:hint="cs"/>
          <w:color w:val="000000" w:themeColor="text1"/>
          <w:sz w:val="24"/>
          <w:szCs w:val="24"/>
          <w:rtl/>
          <w:lang w:bidi="ar-DZ"/>
        </w:rPr>
        <w:t xml:space="preserve"> مع تمثيل النموذج الحبيبي:</w:t>
      </w:r>
      <w:r w:rsidR="00497205" w:rsidRPr="009F4976">
        <w:rPr>
          <w:color w:val="000000" w:themeColor="text1"/>
          <w:sz w:val="28"/>
          <w:szCs w:val="28"/>
          <w:rtl/>
          <w:lang w:bidi="ar-DZ"/>
        </w:rPr>
        <w:tab/>
      </w:r>
    </w:p>
    <w:p w:rsidR="00B52069" w:rsidRPr="00114B27" w:rsidRDefault="00114B27" w:rsidP="00114B27">
      <w:pPr>
        <w:tabs>
          <w:tab w:val="left" w:pos="9714"/>
        </w:tabs>
        <w:bidi/>
        <w:ind w:left="360"/>
        <w:rPr>
          <w:color w:val="000000" w:themeColor="text1"/>
          <w:sz w:val="24"/>
          <w:szCs w:val="24"/>
          <w:rtl/>
          <w:lang w:bidi="ar-DZ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>
            <wp:extent cx="6191250" cy="3105150"/>
            <wp:effectExtent l="19050" t="0" r="0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208" w:rsidRPr="00114B27" w:rsidRDefault="00195208" w:rsidP="007C3102">
      <w:pPr>
        <w:pStyle w:val="Paragraphedeliste"/>
        <w:numPr>
          <w:ilvl w:val="0"/>
          <w:numId w:val="9"/>
        </w:numPr>
        <w:tabs>
          <w:tab w:val="left" w:pos="9477"/>
        </w:tabs>
        <w:bidi/>
        <w:spacing w:line="360" w:lineRule="auto"/>
        <w:rPr>
          <w:sz w:val="24"/>
          <w:szCs w:val="24"/>
          <w:lang w:bidi="ar-DZ"/>
        </w:rPr>
      </w:pPr>
      <w:r w:rsidRPr="00114B27">
        <w:rPr>
          <w:rFonts w:hint="cs"/>
          <w:sz w:val="24"/>
          <w:szCs w:val="24"/>
          <w:rtl/>
          <w:lang w:bidi="ar-DZ"/>
        </w:rPr>
        <w:t xml:space="preserve">أذكر العوامل المؤثرة  في تغير الحالة الفيزبائبة للمادة </w:t>
      </w:r>
      <w:r w:rsidR="00114B27">
        <w:rPr>
          <w:rFonts w:hint="cs"/>
          <w:sz w:val="24"/>
          <w:szCs w:val="24"/>
          <w:rtl/>
          <w:lang w:bidi="ar-DZ"/>
        </w:rPr>
        <w:t>.</w:t>
      </w:r>
    </w:p>
    <w:p w:rsidR="00195208" w:rsidRDefault="00195208" w:rsidP="00BE02FE">
      <w:pPr>
        <w:pStyle w:val="Paragraphedeliste"/>
        <w:tabs>
          <w:tab w:val="left" w:pos="9477"/>
        </w:tabs>
        <w:bidi/>
        <w:ind w:left="0"/>
        <w:rPr>
          <w:sz w:val="28"/>
          <w:szCs w:val="28"/>
          <w:rtl/>
          <w:lang w:bidi="ar-DZ"/>
        </w:rPr>
      </w:pPr>
    </w:p>
    <w:p w:rsidR="007C3102" w:rsidRDefault="007C3102" w:rsidP="007C3102">
      <w:pPr>
        <w:pStyle w:val="Paragraphedeliste"/>
        <w:tabs>
          <w:tab w:val="left" w:pos="9477"/>
        </w:tabs>
        <w:bidi/>
        <w:ind w:left="0"/>
        <w:rPr>
          <w:sz w:val="28"/>
          <w:szCs w:val="28"/>
          <w:rtl/>
          <w:lang w:bidi="ar-DZ"/>
        </w:rPr>
      </w:pPr>
    </w:p>
    <w:p w:rsidR="007C3102" w:rsidRPr="00114B27" w:rsidRDefault="00114B27" w:rsidP="007C3102">
      <w:pPr>
        <w:pStyle w:val="Paragraphedeliste"/>
        <w:tabs>
          <w:tab w:val="left" w:pos="9477"/>
        </w:tabs>
        <w:bidi/>
        <w:ind w:left="0"/>
        <w:rPr>
          <w:sz w:val="28"/>
          <w:szCs w:val="28"/>
          <w:rtl/>
          <w:lang w:bidi="ar-DZ"/>
        </w:rPr>
      </w:pPr>
      <w:r w:rsidRPr="00114B27">
        <w:rPr>
          <w:rFonts w:hint="cs"/>
          <w:sz w:val="28"/>
          <w:szCs w:val="28"/>
          <w:rtl/>
          <w:lang w:bidi="ar-DZ"/>
        </w:rPr>
        <w:t>الجزء الثاني:</w:t>
      </w:r>
    </w:p>
    <w:p w:rsidR="00952B37" w:rsidRPr="00114B27" w:rsidRDefault="00BE02FE" w:rsidP="00952B37">
      <w:pPr>
        <w:pStyle w:val="Paragraphedeliste"/>
        <w:tabs>
          <w:tab w:val="left" w:pos="9477"/>
        </w:tabs>
        <w:bidi/>
        <w:ind w:left="0"/>
        <w:rPr>
          <w:sz w:val="28"/>
          <w:szCs w:val="28"/>
          <w:rtl/>
          <w:lang w:bidi="ar-DZ"/>
        </w:rPr>
      </w:pPr>
      <w:r w:rsidRPr="00114B27">
        <w:rPr>
          <w:rFonts w:hint="cs"/>
          <w:sz w:val="28"/>
          <w:szCs w:val="28"/>
          <w:u w:val="single"/>
          <w:rtl/>
          <w:lang w:bidi="ar-DZ"/>
        </w:rPr>
        <w:t>الوضعية الإدماجية</w:t>
      </w:r>
      <w:r w:rsidRPr="00114B27">
        <w:rPr>
          <w:rFonts w:hint="cs"/>
          <w:sz w:val="28"/>
          <w:szCs w:val="28"/>
          <w:rtl/>
          <w:lang w:bidi="ar-DZ"/>
        </w:rPr>
        <w:t>:</w:t>
      </w:r>
      <w:r w:rsidR="002D0B97">
        <w:rPr>
          <w:rFonts w:hint="cs"/>
          <w:sz w:val="28"/>
          <w:szCs w:val="28"/>
          <w:rtl/>
          <w:lang w:bidi="ar-DZ"/>
        </w:rPr>
        <w:t>8ن</w:t>
      </w:r>
    </w:p>
    <w:p w:rsidR="007C3102" w:rsidRPr="00DD219B" w:rsidRDefault="00952B37" w:rsidP="00952B37">
      <w:pPr>
        <w:pStyle w:val="Paragraphedeliste"/>
        <w:tabs>
          <w:tab w:val="left" w:pos="9477"/>
        </w:tabs>
        <w:bidi/>
        <w:ind w:left="0"/>
        <w:rPr>
          <w:sz w:val="24"/>
          <w:szCs w:val="24"/>
          <w:rtl/>
          <w:lang w:bidi="ar-DZ"/>
        </w:rPr>
      </w:pPr>
      <w:r w:rsidRPr="00DD219B">
        <w:rPr>
          <w:rFonts w:hint="cs"/>
          <w:sz w:val="24"/>
          <w:szCs w:val="24"/>
          <w:rtl/>
          <w:lang w:bidi="ar-DZ"/>
        </w:rPr>
        <w:t xml:space="preserve">      </w:t>
      </w:r>
      <w:r w:rsidR="00DD219B">
        <w:rPr>
          <w:rFonts w:hint="cs"/>
          <w:sz w:val="24"/>
          <w:szCs w:val="24"/>
          <w:rtl/>
          <w:lang w:bidi="ar-DZ"/>
        </w:rPr>
        <w:t>أرادت سلمى قياس كتلة و حجم</w:t>
      </w:r>
      <w:r w:rsidR="00BE02FE" w:rsidRPr="00DD219B">
        <w:rPr>
          <w:rFonts w:hint="cs"/>
          <w:sz w:val="24"/>
          <w:szCs w:val="24"/>
          <w:rtl/>
          <w:lang w:bidi="ar-DZ"/>
        </w:rPr>
        <w:t xml:space="preserve"> من الزيت ،فقامت بإجراء تجربة استعملت فيها الوسائل المناسبة كما يوضحه الشكل المقابل</w:t>
      </w:r>
      <w:r w:rsidR="007C3102" w:rsidRPr="00DD219B">
        <w:rPr>
          <w:rFonts w:hint="cs"/>
          <w:sz w:val="24"/>
          <w:szCs w:val="24"/>
          <w:rtl/>
          <w:lang w:bidi="ar-DZ"/>
        </w:rPr>
        <w:t xml:space="preserve">. </w:t>
      </w:r>
    </w:p>
    <w:p w:rsidR="00BE02FE" w:rsidRDefault="00DD219B" w:rsidP="007C3102">
      <w:pPr>
        <w:pStyle w:val="Paragraphedeliste"/>
        <w:tabs>
          <w:tab w:val="left" w:pos="9477"/>
        </w:tabs>
        <w:bidi/>
        <w:ind w:left="0"/>
        <w:rPr>
          <w:sz w:val="36"/>
          <w:szCs w:val="36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ساعد سلمى  بالإجابة على الأسئلة التالية</w:t>
      </w:r>
      <w:r w:rsidR="007C3102" w:rsidRPr="00DD219B">
        <w:rPr>
          <w:rFonts w:hint="cs"/>
          <w:sz w:val="24"/>
          <w:szCs w:val="24"/>
          <w:rtl/>
          <w:lang w:bidi="ar-DZ"/>
        </w:rPr>
        <w:t xml:space="preserve"> :</w:t>
      </w:r>
      <w:r w:rsidR="00B52069" w:rsidRPr="00BE02FE">
        <w:rPr>
          <w:sz w:val="36"/>
          <w:szCs w:val="36"/>
          <w:lang w:bidi="ar-DZ"/>
        </w:rPr>
        <w:tab/>
      </w:r>
    </w:p>
    <w:p w:rsidR="00134A84" w:rsidRDefault="00952B37" w:rsidP="00134A84">
      <w:pPr>
        <w:tabs>
          <w:tab w:val="left" w:pos="9477"/>
        </w:tabs>
        <w:rPr>
          <w:rtl/>
          <w:lang w:bidi="ar-DZ"/>
        </w:rPr>
      </w:pPr>
      <w:r>
        <w:rPr>
          <w:noProof/>
          <w:lang w:eastAsia="fr-FR"/>
        </w:rPr>
        <w:drawing>
          <wp:inline distT="0" distB="0" distL="0" distR="0">
            <wp:extent cx="4207717" cy="1923902"/>
            <wp:effectExtent l="19050" t="0" r="2333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808" cy="192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02FE">
        <w:rPr>
          <w:lang w:bidi="ar-DZ"/>
        </w:rPr>
        <w:tab/>
      </w:r>
    </w:p>
    <w:p w:rsidR="00627236" w:rsidRPr="00DD219B" w:rsidRDefault="00DD219B" w:rsidP="00134A84">
      <w:pPr>
        <w:jc w:val="right"/>
        <w:rPr>
          <w:sz w:val="24"/>
          <w:szCs w:val="24"/>
          <w:rtl/>
          <w:lang w:bidi="ar-DZ"/>
        </w:rPr>
      </w:pPr>
      <w:r w:rsidRPr="00DD219B">
        <w:rPr>
          <w:rFonts w:hint="cs"/>
          <w:sz w:val="24"/>
          <w:szCs w:val="24"/>
          <w:rtl/>
          <w:lang w:bidi="ar-DZ"/>
        </w:rPr>
        <w:t xml:space="preserve">1- حدّدد حجم الزيت </w:t>
      </w:r>
      <w:r w:rsidR="007C3102" w:rsidRPr="00DD219B">
        <w:rPr>
          <w:rFonts w:hint="cs"/>
          <w:sz w:val="24"/>
          <w:szCs w:val="24"/>
          <w:rtl/>
          <w:lang w:bidi="ar-DZ"/>
        </w:rPr>
        <w:t xml:space="preserve"> مبينا</w:t>
      </w:r>
      <w:r w:rsidR="00134A84" w:rsidRPr="00DD219B">
        <w:rPr>
          <w:rFonts w:hint="cs"/>
          <w:sz w:val="24"/>
          <w:szCs w:val="24"/>
          <w:rtl/>
          <w:lang w:bidi="ar-DZ"/>
        </w:rPr>
        <w:t xml:space="preserve"> وسيلة القياس  المستعملة لذلك</w:t>
      </w:r>
      <w:r>
        <w:rPr>
          <w:rFonts w:hint="cs"/>
          <w:sz w:val="28"/>
          <w:szCs w:val="28"/>
          <w:rtl/>
          <w:lang w:bidi="ar-DZ"/>
        </w:rPr>
        <w:t>.</w:t>
      </w:r>
    </w:p>
    <w:p w:rsidR="00134A84" w:rsidRPr="00DD219B" w:rsidRDefault="00DD219B" w:rsidP="00134A84">
      <w:pPr>
        <w:jc w:val="right"/>
        <w:rPr>
          <w:sz w:val="24"/>
          <w:szCs w:val="24"/>
          <w:rtl/>
          <w:lang w:bidi="ar-DZ"/>
        </w:rPr>
      </w:pPr>
      <w:r w:rsidRPr="00DD219B">
        <w:rPr>
          <w:rFonts w:hint="cs"/>
          <w:sz w:val="24"/>
          <w:szCs w:val="24"/>
          <w:rtl/>
          <w:lang w:bidi="ar-DZ"/>
        </w:rPr>
        <w:t>2-احس</w:t>
      </w:r>
      <w:r w:rsidR="007C3102" w:rsidRPr="00DD219B">
        <w:rPr>
          <w:rFonts w:hint="cs"/>
          <w:sz w:val="24"/>
          <w:szCs w:val="24"/>
          <w:rtl/>
          <w:lang w:bidi="ar-DZ"/>
        </w:rPr>
        <w:t>ب</w:t>
      </w:r>
      <w:r w:rsidRPr="00DD219B">
        <w:rPr>
          <w:rFonts w:hint="cs"/>
          <w:sz w:val="24"/>
          <w:szCs w:val="24"/>
          <w:rtl/>
          <w:lang w:bidi="ar-DZ"/>
        </w:rPr>
        <w:t xml:space="preserve"> كتلة الزيت  .سمّ الجهاز المستعمل.</w:t>
      </w:r>
    </w:p>
    <w:p w:rsidR="00134A84" w:rsidRPr="00DD219B" w:rsidRDefault="00134A84" w:rsidP="00134A84">
      <w:pPr>
        <w:jc w:val="right"/>
        <w:rPr>
          <w:sz w:val="24"/>
          <w:szCs w:val="24"/>
          <w:rtl/>
          <w:lang w:bidi="ar-DZ"/>
        </w:rPr>
      </w:pPr>
      <w:r w:rsidRPr="00DD219B">
        <w:rPr>
          <w:rFonts w:hint="cs"/>
          <w:sz w:val="24"/>
          <w:szCs w:val="24"/>
          <w:rtl/>
          <w:lang w:bidi="ar-DZ"/>
        </w:rPr>
        <w:t>3-أحسب الكتلة الحجمية للزيت</w:t>
      </w:r>
      <w:r w:rsidR="00DD219B" w:rsidRPr="00DD219B">
        <w:rPr>
          <w:rFonts w:hint="cs"/>
          <w:sz w:val="24"/>
          <w:szCs w:val="24"/>
          <w:rtl/>
          <w:lang w:bidi="ar-DZ"/>
        </w:rPr>
        <w:t>.</w:t>
      </w:r>
      <w:r w:rsidRPr="00DD219B">
        <w:rPr>
          <w:rFonts w:hint="cs"/>
          <w:sz w:val="24"/>
          <w:szCs w:val="24"/>
          <w:rtl/>
          <w:lang w:bidi="ar-DZ"/>
        </w:rPr>
        <w:t xml:space="preserve"> </w:t>
      </w:r>
    </w:p>
    <w:p w:rsidR="007C3102" w:rsidRDefault="002D0B97" w:rsidP="00134A84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4-بيّن سبب طفو الزيت</w:t>
      </w:r>
      <w:r w:rsidR="007C3102" w:rsidRPr="00DD219B">
        <w:rPr>
          <w:rFonts w:hint="cs"/>
          <w:sz w:val="24"/>
          <w:szCs w:val="24"/>
          <w:rtl/>
          <w:lang w:bidi="ar-DZ"/>
        </w:rPr>
        <w:t xml:space="preserve"> في الماء</w:t>
      </w:r>
      <w:r>
        <w:rPr>
          <w:rFonts w:hint="cs"/>
          <w:sz w:val="24"/>
          <w:szCs w:val="24"/>
          <w:rtl/>
          <w:lang w:bidi="ar-DZ"/>
        </w:rPr>
        <w:t>.</w:t>
      </w:r>
    </w:p>
    <w:p w:rsidR="007C3102" w:rsidRPr="007C3102" w:rsidRDefault="007C3102" w:rsidP="007C3102">
      <w:pPr>
        <w:rPr>
          <w:sz w:val="28"/>
          <w:szCs w:val="28"/>
          <w:rtl/>
          <w:lang w:bidi="ar-DZ"/>
        </w:rPr>
      </w:pPr>
    </w:p>
    <w:p w:rsidR="007C3102" w:rsidRPr="007C3102" w:rsidRDefault="007C3102" w:rsidP="007C3102">
      <w:pPr>
        <w:rPr>
          <w:sz w:val="28"/>
          <w:szCs w:val="28"/>
          <w:rtl/>
          <w:lang w:bidi="ar-DZ"/>
        </w:rPr>
      </w:pPr>
    </w:p>
    <w:p w:rsidR="007C3102" w:rsidRPr="007C3102" w:rsidRDefault="007C3102" w:rsidP="007C3102">
      <w:pPr>
        <w:rPr>
          <w:sz w:val="28"/>
          <w:szCs w:val="28"/>
          <w:rtl/>
          <w:lang w:bidi="ar-DZ"/>
        </w:rPr>
      </w:pPr>
    </w:p>
    <w:p w:rsidR="007C3102" w:rsidRPr="007C3102" w:rsidRDefault="007C3102" w:rsidP="007C3102">
      <w:pPr>
        <w:rPr>
          <w:sz w:val="28"/>
          <w:szCs w:val="28"/>
          <w:rtl/>
          <w:lang w:bidi="ar-DZ"/>
        </w:rPr>
      </w:pPr>
    </w:p>
    <w:p w:rsidR="007C3102" w:rsidRDefault="007C3102" w:rsidP="007C3102">
      <w:pPr>
        <w:rPr>
          <w:sz w:val="28"/>
          <w:szCs w:val="28"/>
          <w:rtl/>
          <w:lang w:bidi="ar-DZ"/>
        </w:rPr>
      </w:pPr>
    </w:p>
    <w:p w:rsidR="00134A84" w:rsidRPr="00DD219B" w:rsidRDefault="007C3102" w:rsidP="006D4592">
      <w:pPr>
        <w:tabs>
          <w:tab w:val="left" w:pos="7095"/>
        </w:tabs>
        <w:jc w:val="center"/>
        <w:rPr>
          <w:i/>
          <w:iCs/>
          <w:sz w:val="44"/>
          <w:szCs w:val="44"/>
          <w:rtl/>
          <w:lang w:bidi="ar-DZ"/>
        </w:rPr>
      </w:pPr>
      <w:r w:rsidRPr="00DD219B">
        <w:rPr>
          <w:rFonts w:hint="cs"/>
          <w:i/>
          <w:iCs/>
          <w:sz w:val="44"/>
          <w:szCs w:val="44"/>
          <w:rtl/>
          <w:lang w:bidi="ar-DZ"/>
        </w:rPr>
        <w:t>بالتوفيق</w:t>
      </w:r>
    </w:p>
    <w:sectPr w:rsidR="00134A84" w:rsidRPr="00DD219B" w:rsidSect="003B6CBD">
      <w:pgSz w:w="11906" w:h="16838"/>
      <w:pgMar w:top="720" w:right="720" w:bottom="720" w:left="720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2116" w:rsidRDefault="00602116" w:rsidP="007C3102">
      <w:pPr>
        <w:spacing w:after="0"/>
      </w:pPr>
      <w:r>
        <w:separator/>
      </w:r>
    </w:p>
  </w:endnote>
  <w:endnote w:type="continuationSeparator" w:id="1">
    <w:p w:rsidR="00602116" w:rsidRDefault="00602116" w:rsidP="007C310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2116" w:rsidRDefault="00602116" w:rsidP="007C3102">
      <w:pPr>
        <w:spacing w:after="0"/>
      </w:pPr>
      <w:r>
        <w:separator/>
      </w:r>
    </w:p>
  </w:footnote>
  <w:footnote w:type="continuationSeparator" w:id="1">
    <w:p w:rsidR="00602116" w:rsidRDefault="00602116" w:rsidP="007C3102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71F9F"/>
    <w:multiLevelType w:val="hybridMultilevel"/>
    <w:tmpl w:val="A380FE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793BE3"/>
    <w:multiLevelType w:val="hybridMultilevel"/>
    <w:tmpl w:val="6A0A8E1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CF859B5"/>
    <w:multiLevelType w:val="hybridMultilevel"/>
    <w:tmpl w:val="92FA13AC"/>
    <w:lvl w:ilvl="0" w:tplc="DDBC0A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E320D3"/>
    <w:multiLevelType w:val="hybridMultilevel"/>
    <w:tmpl w:val="274279DA"/>
    <w:lvl w:ilvl="0" w:tplc="D50CC3C6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442AF7"/>
    <w:multiLevelType w:val="hybridMultilevel"/>
    <w:tmpl w:val="AED21AC2"/>
    <w:lvl w:ilvl="0" w:tplc="DDBC0A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411195"/>
    <w:multiLevelType w:val="hybridMultilevel"/>
    <w:tmpl w:val="83585AD6"/>
    <w:lvl w:ilvl="0" w:tplc="040C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">
    <w:nsid w:val="563874BB"/>
    <w:multiLevelType w:val="hybridMultilevel"/>
    <w:tmpl w:val="19A40E36"/>
    <w:lvl w:ilvl="0" w:tplc="922E5D5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548DD4" w:themeColor="text2" w:themeTint="99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81469E"/>
    <w:multiLevelType w:val="hybridMultilevel"/>
    <w:tmpl w:val="919A5340"/>
    <w:lvl w:ilvl="0" w:tplc="1A26987E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183796"/>
    <w:multiLevelType w:val="hybridMultilevel"/>
    <w:tmpl w:val="64D6DC2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557E"/>
    <w:rsid w:val="000065E0"/>
    <w:rsid w:val="00031971"/>
    <w:rsid w:val="00066197"/>
    <w:rsid w:val="000913DB"/>
    <w:rsid w:val="000D5EC2"/>
    <w:rsid w:val="000F3F30"/>
    <w:rsid w:val="00114B27"/>
    <w:rsid w:val="00132EC4"/>
    <w:rsid w:val="00134A84"/>
    <w:rsid w:val="00142487"/>
    <w:rsid w:val="00195208"/>
    <w:rsid w:val="001C5753"/>
    <w:rsid w:val="001C688B"/>
    <w:rsid w:val="001E33CD"/>
    <w:rsid w:val="001F33BE"/>
    <w:rsid w:val="002213F8"/>
    <w:rsid w:val="00242C8B"/>
    <w:rsid w:val="002B5D19"/>
    <w:rsid w:val="002B786D"/>
    <w:rsid w:val="002D0B97"/>
    <w:rsid w:val="00353F76"/>
    <w:rsid w:val="003A40D3"/>
    <w:rsid w:val="003B6CBD"/>
    <w:rsid w:val="003F39A5"/>
    <w:rsid w:val="00473E7F"/>
    <w:rsid w:val="00490806"/>
    <w:rsid w:val="00497205"/>
    <w:rsid w:val="004F340F"/>
    <w:rsid w:val="00504174"/>
    <w:rsid w:val="00542783"/>
    <w:rsid w:val="005533D7"/>
    <w:rsid w:val="005668B2"/>
    <w:rsid w:val="005872DB"/>
    <w:rsid w:val="00595284"/>
    <w:rsid w:val="005C3620"/>
    <w:rsid w:val="00602116"/>
    <w:rsid w:val="00627236"/>
    <w:rsid w:val="006521BC"/>
    <w:rsid w:val="0065386F"/>
    <w:rsid w:val="00694E67"/>
    <w:rsid w:val="006D4592"/>
    <w:rsid w:val="00711C5D"/>
    <w:rsid w:val="00741140"/>
    <w:rsid w:val="00790058"/>
    <w:rsid w:val="007C3102"/>
    <w:rsid w:val="00846CFC"/>
    <w:rsid w:val="00852AF9"/>
    <w:rsid w:val="00861BB0"/>
    <w:rsid w:val="00872800"/>
    <w:rsid w:val="00872D63"/>
    <w:rsid w:val="00876B0C"/>
    <w:rsid w:val="008B4A34"/>
    <w:rsid w:val="008B5D1D"/>
    <w:rsid w:val="008B6924"/>
    <w:rsid w:val="008B7D74"/>
    <w:rsid w:val="008F46A3"/>
    <w:rsid w:val="0094450A"/>
    <w:rsid w:val="0095144D"/>
    <w:rsid w:val="00952B37"/>
    <w:rsid w:val="0096797F"/>
    <w:rsid w:val="009B1CF0"/>
    <w:rsid w:val="009F4976"/>
    <w:rsid w:val="00A21DD2"/>
    <w:rsid w:val="00A40D25"/>
    <w:rsid w:val="00A55CE5"/>
    <w:rsid w:val="00A845ED"/>
    <w:rsid w:val="00AC17F9"/>
    <w:rsid w:val="00AC2308"/>
    <w:rsid w:val="00AC5B15"/>
    <w:rsid w:val="00B056FB"/>
    <w:rsid w:val="00B20F94"/>
    <w:rsid w:val="00B51733"/>
    <w:rsid w:val="00B52069"/>
    <w:rsid w:val="00B542EB"/>
    <w:rsid w:val="00B65AB6"/>
    <w:rsid w:val="00B92D24"/>
    <w:rsid w:val="00BB1C4C"/>
    <w:rsid w:val="00BE02FE"/>
    <w:rsid w:val="00C66E2F"/>
    <w:rsid w:val="00D24276"/>
    <w:rsid w:val="00DC6C6A"/>
    <w:rsid w:val="00DD219B"/>
    <w:rsid w:val="00E07D90"/>
    <w:rsid w:val="00E141D3"/>
    <w:rsid w:val="00E3724D"/>
    <w:rsid w:val="00E72696"/>
    <w:rsid w:val="00E80D95"/>
    <w:rsid w:val="00E842EE"/>
    <w:rsid w:val="00EC5D44"/>
    <w:rsid w:val="00EE41F5"/>
    <w:rsid w:val="00EF48A6"/>
    <w:rsid w:val="00F0557E"/>
    <w:rsid w:val="00F15D4D"/>
    <w:rsid w:val="00F43546"/>
    <w:rsid w:val="00F549C6"/>
    <w:rsid w:val="00F96953"/>
    <w:rsid w:val="00FB4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CE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557E"/>
    <w:pPr>
      <w:ind w:left="720"/>
      <w:contextualSpacing/>
    </w:pPr>
  </w:style>
  <w:style w:type="table" w:styleId="Grilledutableau">
    <w:name w:val="Table Grid"/>
    <w:basedOn w:val="TableauNormal"/>
    <w:uiPriority w:val="59"/>
    <w:rsid w:val="001C5753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F33B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33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C3102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7C3102"/>
  </w:style>
  <w:style w:type="paragraph" w:styleId="Pieddepage">
    <w:name w:val="footer"/>
    <w:basedOn w:val="Normal"/>
    <w:link w:val="PieddepageCar"/>
    <w:uiPriority w:val="99"/>
    <w:semiHidden/>
    <w:unhideWhenUsed/>
    <w:rsid w:val="007C3102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C31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4CC96-237D-4BB1-9167-A48E7D341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Marseille info</dc:creator>
  <cp:lastModifiedBy>Utilisateur Windows</cp:lastModifiedBy>
  <cp:revision>22</cp:revision>
  <cp:lastPrinted>2023-11-04T16:35:00Z</cp:lastPrinted>
  <dcterms:created xsi:type="dcterms:W3CDTF">2023-11-04T16:35:00Z</dcterms:created>
  <dcterms:modified xsi:type="dcterms:W3CDTF">2024-02-25T22:09:00Z</dcterms:modified>
</cp:coreProperties>
</file>