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4A9" w:rsidRDefault="008460C4">
      <w:r w:rsidRPr="008460C4">
        <w:rPr>
          <w:noProof/>
          <w:lang w:val="en-US" w:eastAsia="en-US"/>
        </w:rPr>
        <w:pict>
          <v:roundrect id="_x0000_s1026" style="position:absolute;margin-left:-6.35pt;margin-top:-21.3pt;width:533.9pt;height:130.25pt;z-index:251658240" arcsize="10923f">
            <v:textbox style="mso-next-textbox:#_x0000_s1026">
              <w:txbxContent>
                <w:p w:rsidR="000E17E0" w:rsidRPr="000E17E0" w:rsidRDefault="000E17E0" w:rsidP="000E17E0">
                  <w:pPr>
                    <w:bidi/>
                    <w:spacing w:after="0"/>
                    <w:rPr>
                      <w:rFonts w:ascii="السنة الدراسية :2024 2025" w:hAnsi="السنة الدراسية :2024 2025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السنة الدراسية :2024 2025" w:hAnsi="السنة الدراسية :2024 2025" w:cs="Traditional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متوسطة:</w:t>
                  </w:r>
                  <w:r>
                    <w:rPr>
                      <w:rFonts w:ascii="السنة الدراسية :2024 2025" w:hAnsi="السنة الدراسية :2024 2025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محمد الطاهر بن سديرة        </w:t>
                  </w:r>
                  <w:r w:rsidR="00AA04A9" w:rsidRPr="000E17E0">
                    <w:rPr>
                      <w:rFonts w:ascii="السنة الدراسية :2024 2025" w:hAnsi="السنة الدراسية :2024 2025" w:cs="Traditional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</w:t>
                  </w:r>
                  <w:r w:rsidRPr="000E17E0">
                    <w:rPr>
                      <w:rFonts w:ascii="السنة الدراسية :2024 2025" w:hAnsi="السنة الدراسية :2024 2025" w:cs="Traditional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</w:t>
                  </w:r>
                  <w:r w:rsidRPr="000E17E0">
                    <w:rPr>
                      <w:rFonts w:ascii="السنة الدراسية :2024 2025" w:hAnsi="السنة الدراسية :2024 2025" w:cstheme="majorBidi"/>
                      <w:b/>
                      <w:bCs/>
                      <w:sz w:val="28"/>
                      <w:szCs w:val="32"/>
                      <w:rtl/>
                      <w:lang w:bidi="ar-DZ"/>
                    </w:rPr>
                    <w:t xml:space="preserve">السنة الدراسية :2024 </w:t>
                  </w:r>
                  <w:r w:rsidRPr="000E17E0">
                    <w:rPr>
                      <w:rFonts w:ascii="السنة الدراسية :2024 2025" w:hAnsi="السنة الدراسية :2024 2025" w:cstheme="majorBidi"/>
                      <w:b/>
                      <w:bCs/>
                      <w:sz w:val="30"/>
                      <w:szCs w:val="36"/>
                      <w:rtl/>
                      <w:lang w:bidi="ar-DZ"/>
                    </w:rPr>
                    <w:t xml:space="preserve">2025 </w:t>
                  </w:r>
                </w:p>
                <w:p w:rsidR="00AA04A9" w:rsidRDefault="00BE69E4" w:rsidP="000E17E0">
                  <w:pPr>
                    <w:bidi/>
                    <w:spacing w:after="0" w:line="240" w:lineRule="auto"/>
                    <w:ind w:left="424" w:hanging="424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.             </w:t>
                  </w:r>
                  <w:r w:rsidR="00AA04A9" w:rsidRPr="000E17E0">
                    <w:rPr>
                      <w:rFonts w:ascii="السنة الدراسية :2024 2025" w:hAnsi="السنة الدراسية :2024 2025" w:cs="Traditional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المستوى</w:t>
                  </w:r>
                  <w:r w:rsidR="00AA04A9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:أولى متوسط.                                                  المدة :ساعة</w:t>
                  </w:r>
                  <w:r w:rsidR="000E17E0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و نصف </w:t>
                  </w:r>
                  <w:r w:rsidR="00AA04A9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  <w:p w:rsidR="00AA04A9" w:rsidRPr="000E17E0" w:rsidRDefault="000E17E0" w:rsidP="00BB10BB">
                  <w:pPr>
                    <w:spacing w:line="240" w:lineRule="auto"/>
                    <w:ind w:left="141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0E17E0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اختبار </w:t>
                  </w:r>
                  <w:r w:rsidR="007974BC" w:rsidRPr="000E17E0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الثلاثي الثالث</w:t>
                  </w:r>
                  <w:r w:rsidR="00AA04A9" w:rsidRPr="000E17E0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مادة العلوم الفيزيائية و التكنولوجيا</w:t>
                  </w:r>
                </w:p>
                <w:p w:rsidR="00AA04A9" w:rsidRPr="00DA482E" w:rsidRDefault="00AA04A9" w:rsidP="00DE70E1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  <w:p w:rsidR="00AA04A9" w:rsidRDefault="00AA04A9" w:rsidP="00AA04A9"/>
              </w:txbxContent>
            </v:textbox>
            <w10:wrap anchorx="page"/>
          </v:roundrect>
        </w:pict>
      </w:r>
    </w:p>
    <w:p w:rsidR="00AA04A9" w:rsidRPr="00AA04A9" w:rsidRDefault="00AA04A9" w:rsidP="00AA04A9"/>
    <w:p w:rsidR="00AA04A9" w:rsidRPr="00AA04A9" w:rsidRDefault="00AA04A9" w:rsidP="00AA04A9"/>
    <w:p w:rsidR="00AA04A9" w:rsidRPr="00AA04A9" w:rsidRDefault="00AA04A9" w:rsidP="00AA04A9"/>
    <w:p w:rsidR="00346916" w:rsidRDefault="00346916" w:rsidP="00BB10BB">
      <w:pPr>
        <w:spacing w:line="240" w:lineRule="auto"/>
        <w:jc w:val="right"/>
        <w:rPr>
          <w:rtl/>
        </w:rPr>
      </w:pPr>
    </w:p>
    <w:p w:rsidR="00CD663B" w:rsidRPr="00CD663B" w:rsidRDefault="00AA04A9" w:rsidP="00CD663B">
      <w:pPr>
        <w:spacing w:line="240" w:lineRule="auto"/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B725DC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الأول:(06 نقاط)</w:t>
      </w:r>
      <w:r w:rsidR="00CD663B">
        <w:rPr>
          <w:rFonts w:cs="Arabic Transparent"/>
          <w:b/>
          <w:bCs/>
          <w:sz w:val="28"/>
          <w:szCs w:val="28"/>
          <w:lang w:bidi="ar-DZ"/>
        </w:rPr>
        <w:t xml:space="preserve">  </w:t>
      </w:r>
      <w:r w:rsidR="00CD663B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 </w:t>
      </w:r>
    </w:p>
    <w:p w:rsidR="00DE70E1" w:rsidRPr="000E17E0" w:rsidRDefault="008460C4" w:rsidP="00283EB6">
      <w:pPr>
        <w:pStyle w:val="Paragraphedeliste"/>
        <w:numPr>
          <w:ilvl w:val="0"/>
          <w:numId w:val="14"/>
        </w:numPr>
        <w:bidi/>
        <w:spacing w:line="360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color w:val="0D0D0D" w:themeColor="text1" w:themeTint="F2"/>
          <w:sz w:val="28"/>
          <w:szCs w:val="28"/>
        </w:rPr>
        <w:pict>
          <v:rect id="_x0000_s1044" style="position:absolute;left:0;text-align:left;margin-left:33.4pt;margin-top:39.05pt;width:453.15pt;height:104.05pt;z-index:251666432" filled="f"/>
        </w:pict>
      </w:r>
      <w:r w:rsidR="00DE70E1" w:rsidRPr="000E17E0"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  <w:t>صنف الأجسام الآتية حسب الجدول الآتي: شاشة تلفاز منطفئة، شمس، قمر، شاشة الهاتف أثناء اشتغاله، كرة، شمعة ملتهبة.</w:t>
      </w:r>
    </w:p>
    <w:p w:rsidR="00524E8E" w:rsidRDefault="00524E8E" w:rsidP="00DE70E1">
      <w:pPr>
        <w:bidi/>
        <w:jc w:val="center"/>
        <w:rPr>
          <w:rFonts w:cstheme="minorHAnsi"/>
          <w:b/>
          <w:bCs/>
          <w:sz w:val="26"/>
          <w:szCs w:val="26"/>
          <w:lang w:bidi="ar-DZ"/>
        </w:rPr>
      </w:pPr>
      <w:r w:rsidRPr="0034388C">
        <w:rPr>
          <w:rFonts w:cs="Calibri"/>
          <w:b/>
          <w:bCs/>
          <w:noProof/>
          <w:sz w:val="26"/>
          <w:szCs w:val="26"/>
          <w:rtl/>
        </w:rPr>
        <w:drawing>
          <wp:inline distT="0" distB="0" distL="0" distR="0">
            <wp:extent cx="5446434" cy="1049311"/>
            <wp:effectExtent l="19050" t="0" r="186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6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6434" cy="104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bidiVisual/>
        <w:tblW w:w="0" w:type="auto"/>
        <w:tblLook w:val="04A0"/>
      </w:tblPr>
      <w:tblGrid>
        <w:gridCol w:w="2614"/>
        <w:gridCol w:w="2630"/>
        <w:gridCol w:w="2583"/>
        <w:gridCol w:w="2661"/>
      </w:tblGrid>
      <w:tr w:rsidR="00524E8E" w:rsidTr="00524E8E">
        <w:trPr>
          <w:trHeight w:val="472"/>
        </w:trPr>
        <w:tc>
          <w:tcPr>
            <w:tcW w:w="5244" w:type="dxa"/>
            <w:gridSpan w:val="2"/>
          </w:tcPr>
          <w:p w:rsidR="00524E8E" w:rsidRPr="00524E8E" w:rsidRDefault="00524E8E" w:rsidP="00524E8E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24E8E">
              <w:rPr>
                <w:rFonts w:hint="cs"/>
                <w:b/>
                <w:bCs/>
                <w:sz w:val="28"/>
                <w:szCs w:val="28"/>
                <w:rtl/>
              </w:rPr>
              <w:t xml:space="preserve">الأجسام المضيئة </w:t>
            </w:r>
          </w:p>
          <w:p w:rsidR="00524E8E" w:rsidRDefault="00524E8E" w:rsidP="00524E8E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244" w:type="dxa"/>
            <w:gridSpan w:val="2"/>
          </w:tcPr>
          <w:p w:rsidR="00524E8E" w:rsidRPr="00524E8E" w:rsidRDefault="00524E8E" w:rsidP="00524E8E">
            <w:pPr>
              <w:bidi/>
              <w:jc w:val="center"/>
              <w:rPr>
                <w:rFonts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>الأجسام المضاءة</w:t>
            </w:r>
          </w:p>
        </w:tc>
      </w:tr>
      <w:tr w:rsidR="00524E8E" w:rsidTr="00524E8E">
        <w:trPr>
          <w:trHeight w:val="335"/>
        </w:trPr>
        <w:tc>
          <w:tcPr>
            <w:tcW w:w="2614" w:type="dxa"/>
            <w:tcBorders>
              <w:bottom w:val="single" w:sz="4" w:space="0" w:color="auto"/>
              <w:right w:val="single" w:sz="4" w:space="0" w:color="auto"/>
            </w:tcBorders>
          </w:tcPr>
          <w:p w:rsidR="00524E8E" w:rsidRPr="00524E8E" w:rsidRDefault="00524E8E" w:rsidP="00524E8E">
            <w:pPr>
              <w:bidi/>
              <w:jc w:val="center"/>
              <w:rPr>
                <w:rFonts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طبيعية </w:t>
            </w:r>
          </w:p>
        </w:tc>
        <w:tc>
          <w:tcPr>
            <w:tcW w:w="2630" w:type="dxa"/>
            <w:tcBorders>
              <w:left w:val="single" w:sz="4" w:space="0" w:color="auto"/>
              <w:bottom w:val="single" w:sz="4" w:space="0" w:color="auto"/>
            </w:tcBorders>
          </w:tcPr>
          <w:p w:rsidR="00524E8E" w:rsidRPr="00524E8E" w:rsidRDefault="00524E8E" w:rsidP="00524E8E">
            <w:pPr>
              <w:bidi/>
              <w:jc w:val="center"/>
              <w:rPr>
                <w:rFonts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اصطناعية </w:t>
            </w:r>
          </w:p>
        </w:tc>
        <w:tc>
          <w:tcPr>
            <w:tcW w:w="2583" w:type="dxa"/>
            <w:tcBorders>
              <w:bottom w:val="single" w:sz="4" w:space="0" w:color="auto"/>
              <w:right w:val="single" w:sz="4" w:space="0" w:color="auto"/>
            </w:tcBorders>
          </w:tcPr>
          <w:p w:rsidR="00524E8E" w:rsidRPr="00524E8E" w:rsidRDefault="00524E8E" w:rsidP="00524E8E">
            <w:pPr>
              <w:bidi/>
              <w:jc w:val="center"/>
              <w:rPr>
                <w:rFonts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طبيعية </w:t>
            </w:r>
          </w:p>
        </w:tc>
        <w:tc>
          <w:tcPr>
            <w:tcW w:w="2661" w:type="dxa"/>
            <w:tcBorders>
              <w:left w:val="single" w:sz="4" w:space="0" w:color="auto"/>
              <w:bottom w:val="single" w:sz="4" w:space="0" w:color="auto"/>
            </w:tcBorders>
          </w:tcPr>
          <w:p w:rsidR="00524E8E" w:rsidRPr="00524E8E" w:rsidRDefault="00524E8E" w:rsidP="00524E8E">
            <w:pPr>
              <w:bidi/>
              <w:jc w:val="center"/>
              <w:rPr>
                <w:rFonts w:cs="Arial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  <w:lang w:bidi="ar-DZ"/>
              </w:rPr>
              <w:t xml:space="preserve">اصطناعية </w:t>
            </w:r>
          </w:p>
        </w:tc>
      </w:tr>
      <w:tr w:rsidR="00524E8E" w:rsidTr="00524E8E">
        <w:trPr>
          <w:trHeight w:val="485"/>
        </w:trPr>
        <w:tc>
          <w:tcPr>
            <w:tcW w:w="2614" w:type="dxa"/>
            <w:tcBorders>
              <w:top w:val="single" w:sz="4" w:space="0" w:color="auto"/>
              <w:right w:val="single" w:sz="4" w:space="0" w:color="auto"/>
            </w:tcBorders>
          </w:tcPr>
          <w:p w:rsidR="00524E8E" w:rsidRDefault="00524E8E" w:rsidP="00524E8E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</w:tcBorders>
          </w:tcPr>
          <w:p w:rsidR="00524E8E" w:rsidRDefault="00524E8E" w:rsidP="00524E8E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2583" w:type="dxa"/>
            <w:tcBorders>
              <w:top w:val="single" w:sz="4" w:space="0" w:color="auto"/>
              <w:right w:val="single" w:sz="4" w:space="0" w:color="auto"/>
            </w:tcBorders>
          </w:tcPr>
          <w:p w:rsidR="00524E8E" w:rsidRDefault="00524E8E" w:rsidP="00524E8E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</w:tcBorders>
          </w:tcPr>
          <w:p w:rsidR="00524E8E" w:rsidRDefault="00524E8E" w:rsidP="00524E8E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</w:tbl>
    <w:p w:rsidR="00DE70E1" w:rsidRPr="00F100C3" w:rsidRDefault="00DE70E1" w:rsidP="00283EB6">
      <w:pPr>
        <w:bidi/>
        <w:spacing w:line="360" w:lineRule="auto"/>
        <w:rPr>
          <w:rFonts w:cstheme="minorHAnsi"/>
          <w:b/>
          <w:bCs/>
          <w:sz w:val="26"/>
          <w:szCs w:val="26"/>
          <w:lang w:bidi="ar-DZ"/>
        </w:rPr>
      </w:pPr>
    </w:p>
    <w:p w:rsidR="00DE70E1" w:rsidRPr="00A51FB3" w:rsidRDefault="00DE70E1" w:rsidP="00283EB6">
      <w:pPr>
        <w:pStyle w:val="Paragraphedeliste"/>
        <w:numPr>
          <w:ilvl w:val="0"/>
          <w:numId w:val="14"/>
        </w:num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0E17E0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ماذا يقصد بالأجسام المضيئة والأجسام المضاءة؟</w:t>
      </w:r>
    </w:p>
    <w:p w:rsidR="00DE70E1" w:rsidRPr="000E17E0" w:rsidRDefault="00DE70E1" w:rsidP="00283EB6">
      <w:pPr>
        <w:pStyle w:val="Paragraphedeliste"/>
        <w:numPr>
          <w:ilvl w:val="0"/>
          <w:numId w:val="14"/>
        </w:numPr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0E17E0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صنف الأوساط الضوئية الآتية وفق الجدول أدناه: قطعة خشبية، ماء نقي، زجاج مصقول، هواء، صفيحة بلاستيكية، ورق مزيت.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3279"/>
        <w:gridCol w:w="3279"/>
        <w:gridCol w:w="3286"/>
      </w:tblGrid>
      <w:tr w:rsidR="00524E8E" w:rsidTr="00524E8E">
        <w:tc>
          <w:tcPr>
            <w:tcW w:w="3496" w:type="dxa"/>
          </w:tcPr>
          <w:p w:rsidR="00524E8E" w:rsidRDefault="00524E8E" w:rsidP="00524E8E">
            <w:pPr>
              <w:jc w:val="center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DZ"/>
              </w:rPr>
              <w:t>وسط عاتم</w:t>
            </w:r>
          </w:p>
        </w:tc>
        <w:tc>
          <w:tcPr>
            <w:tcW w:w="3496" w:type="dxa"/>
          </w:tcPr>
          <w:p w:rsidR="00524E8E" w:rsidRDefault="00524E8E" w:rsidP="00524E8E">
            <w:pPr>
              <w:jc w:val="center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DZ"/>
              </w:rPr>
              <w:t>وسط شاف</w:t>
            </w:r>
          </w:p>
        </w:tc>
        <w:tc>
          <w:tcPr>
            <w:tcW w:w="3496" w:type="dxa"/>
          </w:tcPr>
          <w:p w:rsidR="00524E8E" w:rsidRDefault="00524E8E" w:rsidP="00524E8E">
            <w:pPr>
              <w:jc w:val="center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DZ"/>
              </w:rPr>
              <w:t>وسط شفاف</w:t>
            </w:r>
          </w:p>
        </w:tc>
      </w:tr>
      <w:tr w:rsidR="00524E8E" w:rsidTr="00524E8E">
        <w:tc>
          <w:tcPr>
            <w:tcW w:w="3496" w:type="dxa"/>
          </w:tcPr>
          <w:p w:rsidR="00524E8E" w:rsidRDefault="00524E8E" w:rsidP="00DE70E1">
            <w:pPr>
              <w:jc w:val="right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496" w:type="dxa"/>
          </w:tcPr>
          <w:p w:rsidR="00524E8E" w:rsidRDefault="00524E8E" w:rsidP="00DE70E1">
            <w:pPr>
              <w:jc w:val="right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496" w:type="dxa"/>
          </w:tcPr>
          <w:p w:rsidR="00524E8E" w:rsidRDefault="00524E8E" w:rsidP="00DE70E1">
            <w:pPr>
              <w:jc w:val="right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B6514E" w:rsidRPr="000E17E0" w:rsidRDefault="00B6514E" w:rsidP="00DE70E1">
      <w:pPr>
        <w:spacing w:line="240" w:lineRule="auto"/>
        <w:ind w:left="72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1FB3" w:rsidRPr="00283EB6" w:rsidRDefault="00B6514E" w:rsidP="00A51FB3">
      <w:pPr>
        <w:spacing w:line="240" w:lineRule="auto"/>
        <w:ind w:left="720"/>
        <w:jc w:val="right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283EB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AC37A0" w:rsidRPr="00283EB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:(06 نقا</w:t>
      </w:r>
    </w:p>
    <w:p w:rsidR="00283EB6" w:rsidRDefault="00A51FB3" w:rsidP="00283EB6">
      <w:pPr>
        <w:pStyle w:val="Paragraphedeliste"/>
        <w:numPr>
          <w:ilvl w:val="0"/>
          <w:numId w:val="21"/>
        </w:numPr>
        <w:bidi/>
        <w:spacing w:line="360" w:lineRule="auto"/>
        <w:ind w:right="-720"/>
        <w:rPr>
          <w:rFonts w:asciiTheme="majorBidi" w:hAnsiTheme="majorBidi" w:cstheme="majorBidi"/>
          <w:sz w:val="28"/>
          <w:szCs w:val="28"/>
          <w:lang w:bidi="ar-DZ"/>
        </w:rPr>
      </w:pP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>يعتبر المحلول الملحي</w:t>
      </w:r>
      <w:r w:rsidR="00283EB6">
        <w:rPr>
          <w:rFonts w:asciiTheme="majorBidi" w:hAnsiTheme="majorBidi" w:cstheme="majorBidi"/>
          <w:sz w:val="28"/>
          <w:szCs w:val="28"/>
          <w:lang w:bidi="ar-DZ"/>
        </w:rPr>
        <w:t xml:space="preserve">le sérum sale) 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83EB6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علاجا فعالا للعديد من </w:t>
      </w:r>
      <w:r w:rsidR="00283EB6" w:rsidRPr="00283EB6">
        <w:rPr>
          <w:rFonts w:asciiTheme="majorBidi" w:hAnsiTheme="majorBidi" w:cstheme="majorBidi" w:hint="cs"/>
          <w:sz w:val="28"/>
          <w:szCs w:val="28"/>
          <w:rtl/>
          <w:lang w:bidi="ar-DZ"/>
        </w:rPr>
        <w:t>الإمراض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مثل مرض الزكام والحساسية</w:t>
      </w:r>
    </w:p>
    <w:p w:rsidR="00283EB6" w:rsidRDefault="00A51FB3" w:rsidP="00283EB6">
      <w:pPr>
        <w:bidi/>
        <w:spacing w:line="360" w:lineRule="auto"/>
        <w:ind w:left="361" w:right="-720"/>
        <w:rPr>
          <w:rFonts w:asciiTheme="majorBidi" w:hAnsiTheme="majorBidi" w:cstheme="majorBidi"/>
          <w:sz w:val="28"/>
          <w:szCs w:val="28"/>
          <w:lang w:bidi="ar-DZ"/>
        </w:rPr>
      </w:pP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يتوفر هذا المحلول في صيدليات ويمكن </w:t>
      </w:r>
      <w:r w:rsidR="00283EB6" w:rsidRPr="00283EB6">
        <w:rPr>
          <w:rFonts w:asciiTheme="majorBidi" w:hAnsiTheme="majorBidi" w:cstheme="majorBidi" w:hint="cs"/>
          <w:sz w:val="28"/>
          <w:szCs w:val="28"/>
          <w:rtl/>
          <w:lang w:bidi="ar-DZ"/>
        </w:rPr>
        <w:t>إعداده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83EB6" w:rsidRPr="00283EB6">
        <w:rPr>
          <w:rFonts w:asciiTheme="majorBidi" w:hAnsiTheme="majorBidi" w:cstheme="majorBidi" w:hint="cs"/>
          <w:sz w:val="28"/>
          <w:szCs w:val="28"/>
          <w:rtl/>
          <w:lang w:bidi="ar-DZ"/>
        </w:rPr>
        <w:t>أيضا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منزل فمكوناته تشمل </w:t>
      </w:r>
      <w:r w:rsidR="00283EB6" w:rsidRPr="00283EB6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>ملح الطعام وكمية من الماء النقي</w:t>
      </w:r>
      <w:r w:rsidR="00283EB6" w:rsidRPr="00283EB6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A51FB3" w:rsidRPr="00283EB6" w:rsidRDefault="00A51FB3" w:rsidP="00283EB6">
      <w:pPr>
        <w:bidi/>
        <w:spacing w:line="360" w:lineRule="auto"/>
        <w:ind w:left="361" w:right="-7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ووعاء نظيف </w:t>
      </w:r>
    </w:p>
    <w:p w:rsidR="00A51FB3" w:rsidRPr="00283EB6" w:rsidRDefault="00A51FB3" w:rsidP="00283EB6">
      <w:pPr>
        <w:pStyle w:val="Paragraphedeliste"/>
        <w:numPr>
          <w:ilvl w:val="0"/>
          <w:numId w:val="20"/>
        </w:numPr>
        <w:bidi/>
        <w:spacing w:line="360" w:lineRule="auto"/>
        <w:ind w:right="-720"/>
        <w:rPr>
          <w:rFonts w:asciiTheme="majorBidi" w:hAnsiTheme="majorBidi" w:cstheme="majorBidi"/>
          <w:sz w:val="28"/>
          <w:szCs w:val="28"/>
          <w:lang w:bidi="ar-DZ"/>
        </w:rPr>
      </w:pP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اذكر نوع هذا الخليط </w:t>
      </w:r>
      <w:r w:rsidR="00283EB6" w:rsidRPr="000E17E0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؟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 تعليل </w:t>
      </w:r>
    </w:p>
    <w:p w:rsidR="00A51FB3" w:rsidRPr="00283EB6" w:rsidRDefault="00A51FB3" w:rsidP="00283EB6">
      <w:pPr>
        <w:pStyle w:val="Paragraphedeliste"/>
        <w:numPr>
          <w:ilvl w:val="0"/>
          <w:numId w:val="20"/>
        </w:numPr>
        <w:bidi/>
        <w:spacing w:line="360" w:lineRule="auto"/>
        <w:ind w:right="-7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مثله بالنموذج الحبيبي </w:t>
      </w:r>
    </w:p>
    <w:p w:rsidR="00A51FB3" w:rsidRPr="00283EB6" w:rsidRDefault="00A51FB3" w:rsidP="00283EB6">
      <w:pPr>
        <w:pStyle w:val="Paragraphedeliste"/>
        <w:numPr>
          <w:ilvl w:val="0"/>
          <w:numId w:val="21"/>
        </w:numPr>
        <w:bidi/>
        <w:spacing w:line="360" w:lineRule="auto"/>
        <w:ind w:right="-7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>لتحضير هذا ا</w:t>
      </w:r>
      <w:r w:rsid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لمحلول قمنا بوضع 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كمية من ملح قدرها </w:t>
      </w:r>
      <w:r w:rsidRPr="00283EB6">
        <w:rPr>
          <w:rFonts w:asciiTheme="majorBidi" w:hAnsiTheme="majorBidi" w:cstheme="majorBidi"/>
          <w:sz w:val="28"/>
          <w:szCs w:val="28"/>
          <w:lang w:bidi="ar-DZ"/>
        </w:rPr>
        <w:t xml:space="preserve">g 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45 داخل كوب من الماء يحتوي على </w:t>
      </w:r>
      <w:r w:rsidRPr="00283EB6">
        <w:rPr>
          <w:rFonts w:asciiTheme="majorBidi" w:hAnsiTheme="majorBidi" w:cstheme="majorBidi"/>
          <w:sz w:val="28"/>
          <w:szCs w:val="28"/>
          <w:lang w:bidi="ar-DZ"/>
        </w:rPr>
        <w:t>ml</w:t>
      </w: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500 من الماء </w:t>
      </w:r>
    </w:p>
    <w:p w:rsidR="00A51FB3" w:rsidRDefault="00A51FB3" w:rsidP="00283EB6">
      <w:pPr>
        <w:pStyle w:val="Paragraphedeliste"/>
        <w:numPr>
          <w:ilvl w:val="0"/>
          <w:numId w:val="22"/>
        </w:numPr>
        <w:bidi/>
        <w:spacing w:line="360" w:lineRule="auto"/>
        <w:ind w:right="-720"/>
        <w:rPr>
          <w:rFonts w:asciiTheme="majorBidi" w:hAnsiTheme="majorBidi" w:cstheme="majorBidi"/>
          <w:sz w:val="28"/>
          <w:szCs w:val="28"/>
          <w:lang w:bidi="ar-DZ"/>
        </w:rPr>
      </w:pPr>
      <w:r w:rsidRPr="00283E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تركيزه ب </w:t>
      </w:r>
    </w:p>
    <w:p w:rsidR="00283EB6" w:rsidRPr="00283EB6" w:rsidRDefault="00283EB6" w:rsidP="00283EB6">
      <w:pPr>
        <w:pStyle w:val="Paragraphedeliste"/>
        <w:numPr>
          <w:ilvl w:val="0"/>
          <w:numId w:val="22"/>
        </w:numPr>
        <w:bidi/>
        <w:spacing w:line="360" w:lineRule="auto"/>
        <w:ind w:right="-720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نوع المحلول المتحصل عليه عند إضافة كمية اكبر من الماء </w:t>
      </w:r>
    </w:p>
    <w:p w:rsidR="00A51FB3" w:rsidRPr="00283EB6" w:rsidRDefault="00283EB6" w:rsidP="00283EB6">
      <w:pPr>
        <w:pStyle w:val="Paragraphedeliste"/>
        <w:numPr>
          <w:ilvl w:val="0"/>
          <w:numId w:val="22"/>
        </w:numPr>
        <w:bidi/>
        <w:spacing w:line="360" w:lineRule="auto"/>
        <w:ind w:right="-72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أنواع المحاليل الأخرى  </w:t>
      </w:r>
    </w:p>
    <w:p w:rsidR="00F5404D" w:rsidRDefault="00AA04A9" w:rsidP="000E17E0">
      <w:pPr>
        <w:spacing w:line="240" w:lineRule="auto"/>
        <w:jc w:val="right"/>
        <w:rPr>
          <w:i/>
          <w:sz w:val="24"/>
          <w:szCs w:val="24"/>
          <w:rtl/>
          <w:lang w:bidi="ar-DZ"/>
        </w:rPr>
      </w:pPr>
      <w:r w:rsidRPr="00B725DC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الإدماجية:(08 نقاط)</w:t>
      </w:r>
    </w:p>
    <w:p w:rsidR="000E17E0" w:rsidRPr="000E17E0" w:rsidRDefault="000E17E0" w:rsidP="000E17E0">
      <w:pPr>
        <w:spacing w:line="240" w:lineRule="auto"/>
        <w:jc w:val="right"/>
        <w:rPr>
          <w:i/>
          <w:sz w:val="24"/>
          <w:szCs w:val="24"/>
          <w:rtl/>
          <w:lang w:bidi="ar-DZ"/>
        </w:rPr>
      </w:pPr>
    </w:p>
    <w:p w:rsidR="00F5404D" w:rsidRPr="00097216" w:rsidRDefault="00AB02FB" w:rsidP="00AB02FB">
      <w:pPr>
        <w:pStyle w:val="Paragraphedeliste"/>
        <w:bidi/>
        <w:spacing w:line="360" w:lineRule="auto"/>
        <w:rPr>
          <w:b/>
          <w:bCs/>
          <w:color w:val="0F243E" w:themeColor="text2" w:themeShade="80"/>
          <w:sz w:val="32"/>
          <w:szCs w:val="32"/>
          <w:rtl/>
          <w:lang w:bidi="ar-DZ"/>
        </w:rPr>
      </w:pPr>
      <w:r>
        <w:rPr>
          <w:rFonts w:hint="cs"/>
          <w:b/>
          <w:bCs/>
          <w:color w:val="0F243E" w:themeColor="text2" w:themeShade="80"/>
          <w:sz w:val="32"/>
          <w:szCs w:val="32"/>
          <w:rtl/>
          <w:lang w:bidi="ar-DZ"/>
        </w:rPr>
        <w:t>أنيس تلميذ يهوى البحث والمطالعة عبر شبكة الانترنت وإثناء بحثه وجد مقال يشرح عن الطرق المتبعة لتحويل ماء الحنفية المختلط بالرمل إلى ماء مقطر  اعتمادا على السندات</w:t>
      </w:r>
      <w:r w:rsidR="00506FDA">
        <w:rPr>
          <w:rFonts w:hint="cs"/>
          <w:b/>
          <w:bCs/>
          <w:color w:val="0F243E" w:themeColor="text2" w:themeShade="80"/>
          <w:sz w:val="32"/>
          <w:szCs w:val="32"/>
          <w:rtl/>
          <w:lang w:bidi="ar-DZ"/>
        </w:rPr>
        <w:t xml:space="preserve"> وعلى ضوء مادرست</w:t>
      </w:r>
      <w:r>
        <w:rPr>
          <w:rFonts w:hint="cs"/>
          <w:b/>
          <w:bCs/>
          <w:color w:val="0F243E" w:themeColor="text2" w:themeShade="80"/>
          <w:sz w:val="32"/>
          <w:szCs w:val="32"/>
          <w:rtl/>
          <w:lang w:bidi="ar-DZ"/>
        </w:rPr>
        <w:t xml:space="preserve"> ساعده </w:t>
      </w:r>
      <w:r w:rsidR="00506FDA">
        <w:rPr>
          <w:rFonts w:hint="cs"/>
          <w:b/>
          <w:bCs/>
          <w:color w:val="0F243E" w:themeColor="text2" w:themeShade="80"/>
          <w:sz w:val="32"/>
          <w:szCs w:val="32"/>
          <w:rtl/>
          <w:lang w:bidi="ar-DZ"/>
        </w:rPr>
        <w:t>بالإجابة على الأسئلة التالية</w:t>
      </w:r>
      <w:r w:rsidR="00506FDA">
        <w:rPr>
          <w:rFonts w:ascii="Calibri" w:hAnsi="Calibri" w:cs="Calibri"/>
          <w:b/>
          <w:bCs/>
          <w:color w:val="0F243E" w:themeColor="text2" w:themeShade="80"/>
          <w:sz w:val="32"/>
          <w:szCs w:val="32"/>
          <w:rtl/>
          <w:lang w:bidi="ar-DZ"/>
        </w:rPr>
        <w:t>:</w:t>
      </w:r>
      <w:r w:rsidR="00506FDA">
        <w:rPr>
          <w:rFonts w:hint="cs"/>
          <w:b/>
          <w:bCs/>
          <w:color w:val="0F243E" w:themeColor="text2" w:themeShade="80"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533" w:type="dxa"/>
        <w:tblLook w:val="04A0"/>
      </w:tblPr>
      <w:tblGrid>
        <w:gridCol w:w="3969"/>
        <w:gridCol w:w="2835"/>
        <w:gridCol w:w="2977"/>
      </w:tblGrid>
      <w:tr w:rsidR="00F5404D" w:rsidTr="00B6514E">
        <w:tc>
          <w:tcPr>
            <w:tcW w:w="3969" w:type="dxa"/>
            <w:tcBorders>
              <w:top w:val="single" w:sz="4" w:space="0" w:color="244061" w:themeColor="accent1" w:themeShade="80"/>
              <w:left w:val="single" w:sz="4" w:space="0" w:color="244061" w:themeColor="accent1" w:themeShade="80"/>
              <w:bottom w:val="single" w:sz="4" w:space="0" w:color="244061" w:themeColor="accent1" w:themeShade="80"/>
              <w:right w:val="single" w:sz="4" w:space="0" w:color="244061" w:themeColor="accent1" w:themeShade="80"/>
            </w:tcBorders>
          </w:tcPr>
          <w:p w:rsidR="00F5404D" w:rsidRDefault="00B6514E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95104" behindDoc="0" locked="0" layoutInCell="1" allowOverlap="1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183515</wp:posOffset>
                  </wp:positionV>
                  <wp:extent cx="2017395" cy="2037080"/>
                  <wp:effectExtent l="19050" t="0" r="1905" b="0"/>
                  <wp:wrapNone/>
                  <wp:docPr id="25" name="Image 121" descr="d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dist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7395" cy="203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835" w:type="dxa"/>
            <w:tcBorders>
              <w:top w:val="single" w:sz="4" w:space="0" w:color="244061" w:themeColor="accent1" w:themeShade="80"/>
              <w:left w:val="single" w:sz="4" w:space="0" w:color="244061" w:themeColor="accent1" w:themeShade="80"/>
              <w:bottom w:val="single" w:sz="4" w:space="0" w:color="244061" w:themeColor="accent1" w:themeShade="80"/>
              <w:right w:val="single" w:sz="4" w:space="0" w:color="244061" w:themeColor="accent1" w:themeShade="80"/>
            </w:tcBorders>
          </w:tcPr>
          <w:p w:rsidR="00F5404D" w:rsidRDefault="008460C4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460C4">
              <w:rPr>
                <w:b/>
                <w:bCs/>
                <w:noProof/>
                <w:sz w:val="32"/>
                <w:szCs w:val="32"/>
                <w:rtl/>
                <w:lang w:val="en-US" w:eastAsia="en-US"/>
              </w:rPr>
              <w:pict>
                <v:group id="_x0000_s1079" style="position:absolute;left:0;text-align:left;margin-left:.7pt;margin-top:1.6pt;width:136.1pt;height:171pt;z-index:251694080;mso-position-horizontal-relative:text;mso-position-vertical-relative:text" coordorigin="2651,6891" coordsize="2722,3420">
                  <v:group id="_x0000_s1080" style="position:absolute;left:3692;top:6891;width:1681;height:3241" coordorigin="20,-4" coordsize="19960,20005">
                    <v:group id="_x0000_s1081" style="position:absolute;left:9614;top:14205;width:10022;height:5796" coordorigin="3000,1824" coordsize="844,939">
                      <v:line id="_x0000_s1082" style="position:absolute" from="3032,1877" to="3040,2715" strokecolor="#243f60 [1604]" strokeweight="1pt">
                        <v:stroke startarrowwidth="narrow" startarrowlength="short" endarrowwidth="narrow" endarrowlength="short"/>
                      </v:line>
                      <v:line id="_x0000_s1083" style="position:absolute" from="3750,1962" to="3751,2718" strokecolor="#243f60 [1604]" strokeweight="1pt">
                        <v:stroke startarrowwidth="narrow" startarrowlength="short" endarrowwidth="narrow" endarrowlength="short"/>
                      </v:line>
                      <v:line id="_x0000_s1084" style="position:absolute" from="3090,2762" to="3707,2763" strokecolor="#243f60 [1604]" strokeweight="1pt">
                        <v:stroke startarrowwidth="narrow" startarrowlength="short" endarrowwidth="narrow" endarrowlength="short"/>
                      </v:line>
                      <v:oval id="_x0000_s1085" style="position:absolute;left:3662;top:2678;width:89;height:85" strokeweight="1pt"/>
                      <v:shapetype id="_x0000_t19" coordsize="21600,21600" o:spt="19" adj="-5898240,,,21600,21600" path="wr-21600,,21600,43200,,,21600,21600nfewr-21600,,21600,43200,,,21600,21600l,21600nsxe" filled="f">
                        <v:formulas>
                          <v:f eqn="val #2"/>
                          <v:f eqn="val #3"/>
                          <v:f eqn="val #4"/>
                        </v:formulas>
                        <v:path arrowok="t" o:extrusionok="f" gradientshapeok="t" o:connecttype="custom" o:connectlocs="0,0;21600,21600;0,21600"/>
                        <v:handles>
                          <v:h position="@2,#0" polar="@0,@1"/>
                          <v:h position="@2,#1" polar="@0,@1"/>
                        </v:handles>
                      </v:shapetype>
                      <v:shape id="_x0000_s1086" type="#_x0000_t19" style="position:absolute;left:3751;top:1824;width:93;height:136;flip:x" filled="t" strokecolor="#243f60 [1604]" strokeweight="1pt"/>
                      <v:line id="_x0000_s1087" style="position:absolute" from="3000,1844" to="3030,1886" strokecolor="#243f60 [1604]" strokeweight="1pt">
                        <v:stroke startarrowwidth="narrow" startarrowlength="short" endarrowwidth="narrow" endarrowlength="short"/>
                      </v:line>
                      <v:oval id="_x0000_s1088" style="position:absolute;left:3030;top:2678;width:89;height:85" strokeweight="1pt"/>
                      <v:oval id="_x0000_s1089" style="position:absolute;left:3040;top:2597;width:209;height:142" strokecolor="white" strokeweight="1pt"/>
                      <v:oval id="_x0000_s1090" style="position:absolute;left:3554;top:2610;width:186;height:130" strokecolor="white" strokeweight="1pt"/>
                      <v:line id="_x0000_s1091" style="position:absolute" from="3047,2537" to="3753,2538" strokecolor="#243f60 [1604]">
                        <v:stroke startarrowwidth="narrow" startarrowlength="short" endarrowwidth="narrow" endarrowlength="short"/>
                      </v:line>
                    </v:group>
                    <v:group id="_x0000_s1092" style="position:absolute;left:8391;top:6391;width:11589;height:7037" coordorigin="2897,558" coordsize="976,1140">
                      <v:line id="_x0000_s1093" style="position:absolute;flip:x" from="3437,663" to="3858,1219">
                        <v:stroke startarrowwidth="narrow" startarrowlength="short" endarrowwidth="narrow" endarrowlength="short"/>
                      </v:line>
                      <v:line id="_x0000_s1094" style="position:absolute" from="2927,663" to="3348,1219" strokecolor="#243f60 [1604]">
                        <v:stroke startarrowwidth="narrow" startarrowlength="short" endarrowwidth="narrow" endarrowlength="short"/>
                      </v:line>
                      <v:group id="_x0000_s1095" style="position:absolute;left:2897;top:558;width:976;height:600" coordorigin="2897,558" coordsize="976,600">
                        <v:oval id="_x0000_s1096" style="position:absolute;left:3317;top:1052;width:151;height:106"/>
                        <v:line id="_x0000_s1097" style="position:absolute" from="2897,558" to="3318,1114" strokecolor="#243f60 [1604]">
                          <v:stroke startarrowwidth="narrow" startarrowlength="short" endarrowwidth="narrow" endarrowlength="short"/>
                        </v:line>
                        <v:line id="_x0000_s1098" style="position:absolute;flip:x" from="3452,588" to="3873,1144" strokecolor="#243f60 [1604]">
                          <v:stroke startarrowwidth="narrow" startarrowlength="short" endarrowwidth="narrow" endarrowlength="short"/>
                        </v:line>
                        <v:oval id="_x0000_s1099" style="position:absolute;left:3317;top:992;width:181;height:151" stroked="f"/>
                      </v:group>
                      <v:line id="_x0000_s1100" style="position:absolute" from="3347,1202" to="3348,1698" strokecolor="#243f60 [1604]">
                        <v:stroke startarrowwidth="narrow" startarrowlength="short" endarrowwidth="narrow" endarrowlength="short"/>
                      </v:line>
                      <v:line id="_x0000_s1101" style="position:absolute" from="3437,1202" to="3438,1698" strokecolor="#243f60 [1604]">
                        <v:stroke startarrowwidth="narrow" startarrowlength="short" endarrowwidth="narrow" endarrowlength="short"/>
                      </v:line>
                      <v:line id="_x0000_s1102" style="position:absolute" from="3107,812" to="3708,813" strokecolor="#243f60 [1604]">
                        <v:stroke startarrowwidth="narrow" startarrowlength="short" endarrowwidth="narrow" endarrowlength="short"/>
                      </v:line>
                    </v:group>
                    <v:group id="_x0000_s1103" style="position:absolute;left:20;top:-4;width:16041;height:7876" coordorigin="2192,-478" coordsize="1351,1276">
                      <v:line id="_x0000_s1104" style="position:absolute;flip:x" from="2207,-418" to="2808,183" strokecolor="#243f60 [1604]">
                        <v:stroke startarrowwidth="narrow" startarrowlength="short" endarrowwidth="narrow" endarrowlength="short"/>
                      </v:line>
                      <v:line id="_x0000_s1105" style="position:absolute;flip:x" from="2672,93" to="3228,649" strokecolor="#243f60 [1604]">
                        <v:stroke startarrowwidth="narrow" startarrowlength="short" endarrowwidth="narrow" endarrowlength="short"/>
                      </v:line>
                      <v:line id="_x0000_s1106" style="position:absolute" from="2237,287" to="2598,648" strokecolor="#243f60 [1604]">
                        <v:stroke startarrowwidth="narrow" startarrowlength="short" endarrowwidth="narrow" endarrowlength="short"/>
                      </v:line>
                      <v:oval id="_x0000_s1107" style="position:absolute;left:2192;top:152;width:136;height:136"/>
                      <v:oval id="_x0000_s1108" style="position:absolute;left:2567;top:527;width:136;height:136"/>
                      <v:oval id="_x0000_s1109" style="position:absolute;left:2222;top:137;width:166;height:166" stroked="f"/>
                      <v:oval id="_x0000_s1110" style="position:absolute;left:2567;top:467;width:166;height:166" stroked="f"/>
                      <v:line id="_x0000_s1111" style="position:absolute" from="3227,93" to="3363,94">
                        <v:stroke startarrowwidth="narrow" startarrowlength="short" endarrowwidth="narrow" endarrowlength="short"/>
                      </v:line>
                      <v:line id="_x0000_s1112" style="position:absolute" from="2822,-478" to="2823,-417">
                        <v:stroke startarrowwidth="narrow" startarrowlength="short" endarrowwidth="narrow" endarrowlength="short"/>
                      </v:line>
                      <v:line id="_x0000_s1113" style="position:absolute;flip:x" from="2297,93" to="3228,94" strokecolor="#243f60 [1604]">
                        <v:stroke startarrowwidth="narrow" startarrowlength="short" endarrowwidth="narrow" endarrowlength="short"/>
                      </v:line>
                      <v:shape id="_x0000_s1114" type="#_x0000_t19" style="position:absolute;left:3317;top:91;width:226;height:707" filled="t" strokecolor="#243f60 [1604]"/>
                      <v:shape id="_x0000_s1115" type="#_x0000_t19" style="position:absolute;left:3287;top:107;width:151;height:691" filled="t" strokecolor="#243f60 [1604]"/>
                    </v:group>
                  </v:group>
                  <v:oval id="_x0000_s1116" style="position:absolute;left:4858;top:8771;width:62;height:125" strokecolor="#243f60 [1604]"/>
                  <v:oval id="_x0000_s1117" style="position:absolute;left:4858;top:8951;width:62;height:125" strokecolor="#0070c0"/>
                  <v:oval id="_x0000_s1118" style="position:absolute;left:4858;top:9131;width:62;height:125" strokecolor="#243f60 [1604]"/>
                  <v:oval id="_x0000_s1119" style="position:absolute;left:4858;top:9311;width:62;height:125"/>
                  <v:oval id="_x0000_s1120" style="position:absolute;left:4858;top:9311;width:62;height:125" strokecolor="#243f60 [1604]"/>
                  <v:oval id="_x0000_s1121" style="position:absolute;left:4858;top:9491;width:62;height:125" strokecolor="#243f60 [1604]"/>
                  <v:oval id="_x0000_s1122" style="position:absolute;left:4858;top:9671;width:62;height:125" strokecolor="#243f60 [1604]"/>
                  <v:oval id="_x0000_s1123" style="position:absolute;left:4858;top:9851;width:62;height:125" strokecolor="#243f60 [1604]"/>
                  <v:line id="_x0000_s1124" style="position:absolute" from="3338,9671" to="4598,9671" strokecolor="#243f60 [1604]">
                    <v:stroke endarrow="block"/>
                  </v:line>
                  <v:line id="_x0000_s1125" style="position:absolute" from="3258,10051" to="4878,10051" strokecolor="#243f60 [1604]">
                    <v:stroke endarrow="block"/>
                  </v:line>
                  <v:line id="_x0000_s1126" style="position:absolute" from="3338,8591" to="4778,8591" strokecolor="#243f60 [1604]">
                    <v:stroke endarrow="block"/>
                  </v:line>
                  <v:line id="_x0000_s1127" style="position:absolute" from="3338,8231" to="4598,8231" strokecolor="#243f60 [1604]">
                    <v:stroke endarrow="block"/>
                  </v:line>
                  <v:oval id="_x0000_s1128" style="position:absolute;left:2651;top:8408;width:507;height:443;mso-wrap-edited:f" wrapcoords="6300 0 900 3600 -900 8100 -900 15300 5400 21600 6300 21600 15300 21600 16200 21600 22500 15300 22500 8100 20700 3600 15300 0 6300 0" strokecolor="#243f60 [1604]">
                    <v:textbox style="mso-next-textbox:#_x0000_s1128">
                      <w:txbxContent>
                        <w:p w:rsidR="00F5404D" w:rsidRPr="00EC378B" w:rsidRDefault="00F5404D" w:rsidP="00F5404D">
                          <w:pPr>
                            <w:bidi/>
                            <w:rPr>
                              <w:color w:val="244061" w:themeColor="accent1" w:themeShade="80"/>
                            </w:rPr>
                          </w:pPr>
                          <w:r w:rsidRPr="00EC378B">
                            <w:rPr>
                              <w:rFonts w:hint="cs"/>
                              <w:color w:val="244061" w:themeColor="accent1" w:themeShade="80"/>
                              <w:rtl/>
                            </w:rPr>
                            <w:t>2</w:t>
                          </w:r>
                        </w:p>
                      </w:txbxContent>
                    </v:textbox>
                  </v:oval>
                  <v:oval id="_x0000_s1129" style="position:absolute;left:2651;top:9771;width:507;height:540" strokecolor="#243f60 [1604]">
                    <v:textbox style="mso-next-textbox:#_x0000_s1129">
                      <w:txbxContent>
                        <w:p w:rsidR="00F5404D" w:rsidRPr="00EC378B" w:rsidRDefault="00F5404D" w:rsidP="00F5404D">
                          <w:pPr>
                            <w:bidi/>
                            <w:rPr>
                              <w:color w:val="244061" w:themeColor="accent1" w:themeShade="80"/>
                            </w:rPr>
                          </w:pPr>
                          <w:r w:rsidRPr="00EC378B">
                            <w:rPr>
                              <w:rFonts w:hint="cs"/>
                              <w:color w:val="244061" w:themeColor="accent1" w:themeShade="80"/>
                              <w:rtl/>
                            </w:rPr>
                            <w:t>4</w:t>
                          </w:r>
                        </w:p>
                      </w:txbxContent>
                    </v:textbox>
                  </v:oval>
                  <v:oval id="_x0000_s1130" style="position:absolute;left:2651;top:9391;width:507;height:460" strokecolor="#243f60 [1604]">
                    <v:textbox style="mso-next-textbox:#_x0000_s1130">
                      <w:txbxContent>
                        <w:p w:rsidR="00F5404D" w:rsidRPr="00EC378B" w:rsidRDefault="00F5404D" w:rsidP="00F5404D">
                          <w:pPr>
                            <w:bidi/>
                            <w:rPr>
                              <w:b/>
                              <w:bCs/>
                              <w:color w:val="244061" w:themeColor="accent1" w:themeShade="80"/>
                            </w:rPr>
                          </w:pPr>
                          <w:r w:rsidRPr="00EC378B">
                            <w:rPr>
                              <w:rFonts w:hint="cs"/>
                              <w:b/>
                              <w:bCs/>
                              <w:color w:val="244061" w:themeColor="accent1" w:themeShade="80"/>
                              <w:rtl/>
                            </w:rPr>
                            <w:t>3</w:t>
                          </w:r>
                        </w:p>
                      </w:txbxContent>
                    </v:textbox>
                  </v:oval>
                  <v:oval id="_x0000_s1131" style="position:absolute;left:2651;top:7871;width:507;height:540;mso-wrap-edited:f" wrapcoords="6300 0 900 3600 -900 8100 -900 15300 5400 21600 6300 21600 15300 21600 16200 21600 22500 15300 22500 8100 20700 3600 15300 0 6300 0" strokecolor="#243f60 [1604]">
                    <v:textbox style="mso-next-textbox:#_x0000_s1131">
                      <w:txbxContent>
                        <w:p w:rsidR="00F5404D" w:rsidRPr="00EC378B" w:rsidRDefault="00F5404D" w:rsidP="00F5404D">
                          <w:pPr>
                            <w:bidi/>
                            <w:rPr>
                              <w:color w:val="244061" w:themeColor="accent1" w:themeShade="80"/>
                            </w:rPr>
                          </w:pPr>
                          <w:r w:rsidRPr="00EC378B">
                            <w:rPr>
                              <w:rFonts w:hint="cs"/>
                              <w:color w:val="244061" w:themeColor="accent1" w:themeShade="80"/>
                              <w:rtl/>
                            </w:rPr>
                            <w:t>1</w:t>
                          </w:r>
                        </w:p>
                      </w:txbxContent>
                    </v:textbox>
                  </v:oval>
                  <w10:wrap anchorx="page"/>
                </v:group>
              </w:pict>
            </w: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404D" w:rsidRDefault="00F5404D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977" w:type="dxa"/>
            <w:tcBorders>
              <w:top w:val="single" w:sz="4" w:space="0" w:color="244061" w:themeColor="accent1" w:themeShade="80"/>
              <w:left w:val="single" w:sz="4" w:space="0" w:color="244061" w:themeColor="accent1" w:themeShade="80"/>
              <w:bottom w:val="single" w:sz="4" w:space="0" w:color="244061" w:themeColor="accent1" w:themeShade="80"/>
              <w:right w:val="single" w:sz="4" w:space="0" w:color="244061" w:themeColor="accent1" w:themeShade="80"/>
            </w:tcBorders>
          </w:tcPr>
          <w:p w:rsidR="00F5404D" w:rsidRDefault="008460C4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460C4">
              <w:rPr>
                <w:i/>
                <w:noProof/>
                <w:sz w:val="32"/>
                <w:szCs w:val="32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77" type="#_x0000_t202" style="position:absolute;left:0;text-align:left;margin-left:-8.4pt;margin-top:1.15pt;width:83.8pt;height:29pt;z-index:251692032;mso-position-horizontal-relative:text;mso-position-vertical-relative:text;mso-width-relative:margin;mso-height-relative:margin">
                  <v:textbox style="mso-next-textbox:#_x0000_s1077">
                    <w:txbxContent>
                      <w:p w:rsidR="00F5404D" w:rsidRPr="00F5404D" w:rsidRDefault="00F5404D" w:rsidP="00F5404D">
                        <w:pPr>
                          <w:rPr>
                            <w:sz w:val="44"/>
                            <w:szCs w:val="44"/>
                          </w:rPr>
                        </w:pPr>
                        <w:r w:rsidRPr="00F5404D">
                          <w:rPr>
                            <w:rFonts w:hint="cs"/>
                            <w:sz w:val="44"/>
                            <w:szCs w:val="44"/>
                            <w:rtl/>
                          </w:rPr>
                          <w:t xml:space="preserve">السندات </w:t>
                        </w:r>
                      </w:p>
                    </w:txbxContent>
                  </v:textbox>
                </v:shape>
              </w:pict>
            </w:r>
          </w:p>
          <w:p w:rsidR="00F5404D" w:rsidRDefault="008460C4" w:rsidP="00FA5C1F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460C4">
              <w:rPr>
                <w:b/>
                <w:bCs/>
                <w:noProof/>
                <w:sz w:val="32"/>
                <w:szCs w:val="32"/>
                <w:rtl/>
                <w:lang w:val="en-US" w:eastAsia="en-US"/>
              </w:rPr>
              <w:pict>
                <v:group id="_x0000_s1137" style="position:absolute;left:0;text-align:left;margin-left:-1.4pt;margin-top:62.85pt;width:70.35pt;height:69.15pt;z-index:251697152" coordorigin="4688,1928" coordsize="3402,2582">
                  <v:roundrect id="_x0000_s1138" style="position:absolute;left:5175;top:2152;width:2436;height:2358" arcsize="10923f" strokecolor="#243f60 [1604]"/>
                  <v:rect id="_x0000_s1139" style="position:absolute;left:5175;top:2041;width:2436;height:396" stroked="f" strokecolor="#243f60 [1604]"/>
                  <v:shape id="_x0000_s1140" type="#_x0000_t19" style="position:absolute;left:4721;top:1943;width:491;height:557;rotation:7362926fd;flip:x y" coordsize="21600,27954" adj="-1226558,5028144,,6931" path="wr-21600,-14669,21600,28531,20458,,4960,27954nfewr-21600,-14669,21600,28531,20458,,4960,27954l,6931nsxe" strokecolor="#243f60 [1604]">
                    <v:path o:connectlocs="20458,0;4960,27954;0,6931"/>
                  </v:shape>
                  <v:shape id="_x0000_s1141" type="#_x0000_t19" style="position:absolute;left:7599;top:1928;width:491;height:557;flip:x y" coordsize="21600,27954" adj="-1226558,5028144,,6931" path="wr-21600,-14669,21600,28531,20458,,4960,27954nfewr-21600,-14669,21600,28531,20458,,4960,27954l,6931nsxe" strokecolor="#243f60 [1604]">
                    <v:path o:connectlocs="20458,0;4960,27954;0,6931"/>
                  </v:shape>
                  <w10:wrap anchorx="page"/>
                </v:group>
              </w:pict>
            </w:r>
            <w:r w:rsidRPr="008460C4">
              <w:rPr>
                <w:b/>
                <w:bCs/>
                <w:noProof/>
                <w:sz w:val="32"/>
                <w:szCs w:val="32"/>
                <w:rtl/>
                <w:lang w:val="en-US" w:eastAsia="en-US"/>
              </w:rPr>
              <w:pict>
                <v:group id="_x0000_s1132" style="position:absolute;left:0;text-align:left;margin-left:75.95pt;margin-top:62.85pt;width:70.15pt;height:69.15pt;z-index:251696128" coordorigin="4688,1928" coordsize="3402,2582">
                  <v:roundrect id="_x0000_s1133" style="position:absolute;left:5175;top:2152;width:2436;height:2358" arcsize="10923f" strokecolor="#243f60 [1604]"/>
                  <v:rect id="_x0000_s1134" style="position:absolute;left:5175;top:2041;width:2436;height:396" stroked="f" strokecolor="#243f60 [1604]"/>
                  <v:shape id="_x0000_s1135" type="#_x0000_t19" style="position:absolute;left:4721;top:1943;width:491;height:557;rotation:7362926fd;flip:x y" coordsize="21600,27954" adj="-1226558,5028144,,6931" path="wr-21600,-14669,21600,28531,20458,,4960,27954nfewr-21600,-14669,21600,28531,20458,,4960,27954l,6931nsxe" strokecolor="#243f60 [1604]">
                    <v:path o:connectlocs="20458,0;4960,27954;0,6931"/>
                  </v:shape>
                  <v:shape id="_x0000_s1136" type="#_x0000_t19" style="position:absolute;left:7599;top:1928;width:491;height:557;flip:x y" coordsize="21600,27954" adj="-1226558,5028144,,6931" path="wr-21600,-14669,21600,28531,20458,,4960,27954nfewr-21600,-14669,21600,28531,20458,,4960,27954l,6931nsxe" strokecolor="#243f60 [1604]">
                    <v:path o:connectlocs="20458,0;4960,27954;0,6931"/>
                  </v:shape>
                  <w10:wrap anchorx="page"/>
                </v:group>
              </w:pict>
            </w:r>
          </w:p>
        </w:tc>
      </w:tr>
      <w:tr w:rsidR="00F5404D" w:rsidRPr="00824698" w:rsidTr="00B6514E">
        <w:trPr>
          <w:trHeight w:val="73"/>
        </w:trPr>
        <w:tc>
          <w:tcPr>
            <w:tcW w:w="3969" w:type="dxa"/>
            <w:tcBorders>
              <w:top w:val="single" w:sz="4" w:space="0" w:color="244061" w:themeColor="accent1" w:themeShade="80"/>
              <w:left w:val="single" w:sz="4" w:space="0" w:color="244061" w:themeColor="accent1" w:themeShade="80"/>
              <w:bottom w:val="single" w:sz="4" w:space="0" w:color="244061" w:themeColor="accent1" w:themeShade="80"/>
              <w:right w:val="single" w:sz="4" w:space="0" w:color="244061" w:themeColor="accent1" w:themeShade="80"/>
            </w:tcBorders>
          </w:tcPr>
          <w:p w:rsidR="00F5404D" w:rsidRPr="00824698" w:rsidRDefault="00F5404D" w:rsidP="00FA5C1F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color w:val="0F243E" w:themeColor="text2" w:themeShade="80"/>
                <w:sz w:val="32"/>
                <w:szCs w:val="32"/>
                <w:rtl/>
                <w:lang w:bidi="ar-DZ"/>
              </w:rPr>
            </w:pPr>
            <w:r w:rsidRPr="00824698">
              <w:rPr>
                <w:rFonts w:hint="cs"/>
                <w:b/>
                <w:bCs/>
                <w:color w:val="0F243E" w:themeColor="text2" w:themeShade="80"/>
                <w:sz w:val="32"/>
                <w:szCs w:val="32"/>
                <w:rtl/>
                <w:lang w:bidi="ar-DZ"/>
              </w:rPr>
              <w:t>الشكل 01</w:t>
            </w:r>
          </w:p>
        </w:tc>
        <w:tc>
          <w:tcPr>
            <w:tcW w:w="2835" w:type="dxa"/>
            <w:tcBorders>
              <w:top w:val="single" w:sz="4" w:space="0" w:color="244061" w:themeColor="accent1" w:themeShade="80"/>
              <w:left w:val="single" w:sz="4" w:space="0" w:color="244061" w:themeColor="accent1" w:themeShade="80"/>
              <w:bottom w:val="single" w:sz="4" w:space="0" w:color="244061" w:themeColor="accent1" w:themeShade="80"/>
              <w:right w:val="single" w:sz="4" w:space="0" w:color="244061" w:themeColor="accent1" w:themeShade="80"/>
            </w:tcBorders>
          </w:tcPr>
          <w:p w:rsidR="00F5404D" w:rsidRPr="00824698" w:rsidRDefault="00F5404D" w:rsidP="00FA5C1F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color w:val="0F243E" w:themeColor="text2" w:themeShade="80"/>
                <w:sz w:val="32"/>
                <w:szCs w:val="32"/>
                <w:rtl/>
                <w:lang w:bidi="ar-DZ"/>
              </w:rPr>
            </w:pPr>
            <w:r w:rsidRPr="00824698">
              <w:rPr>
                <w:rFonts w:hint="cs"/>
                <w:b/>
                <w:bCs/>
                <w:color w:val="0F243E" w:themeColor="text2" w:themeShade="80"/>
                <w:sz w:val="32"/>
                <w:szCs w:val="32"/>
                <w:rtl/>
                <w:lang w:bidi="ar-DZ"/>
              </w:rPr>
              <w:t>الشكل 02</w:t>
            </w:r>
          </w:p>
        </w:tc>
        <w:tc>
          <w:tcPr>
            <w:tcW w:w="2977" w:type="dxa"/>
            <w:tcBorders>
              <w:top w:val="single" w:sz="4" w:space="0" w:color="244061" w:themeColor="accent1" w:themeShade="80"/>
              <w:left w:val="single" w:sz="4" w:space="0" w:color="244061" w:themeColor="accent1" w:themeShade="80"/>
              <w:bottom w:val="single" w:sz="4" w:space="0" w:color="244061" w:themeColor="accent1" w:themeShade="80"/>
              <w:right w:val="single" w:sz="4" w:space="0" w:color="244061" w:themeColor="accent1" w:themeShade="80"/>
            </w:tcBorders>
          </w:tcPr>
          <w:p w:rsidR="00F5404D" w:rsidRPr="00824698" w:rsidRDefault="00F5404D" w:rsidP="00FA5C1F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color w:val="0F243E" w:themeColor="text2" w:themeShade="80"/>
                <w:sz w:val="32"/>
                <w:szCs w:val="32"/>
                <w:rtl/>
                <w:lang w:bidi="ar-DZ"/>
              </w:rPr>
            </w:pPr>
            <w:r w:rsidRPr="00824698">
              <w:rPr>
                <w:rFonts w:hint="cs"/>
                <w:b/>
                <w:bCs/>
                <w:color w:val="0F243E" w:themeColor="text2" w:themeShade="80"/>
                <w:sz w:val="32"/>
                <w:szCs w:val="32"/>
                <w:rtl/>
                <w:lang w:bidi="ar-DZ"/>
              </w:rPr>
              <w:t>الشكل 03</w:t>
            </w:r>
          </w:p>
        </w:tc>
      </w:tr>
    </w:tbl>
    <w:p w:rsidR="00DC2296" w:rsidRDefault="00DC2296" w:rsidP="00B6514E">
      <w:pPr>
        <w:spacing w:line="240" w:lineRule="auto"/>
        <w:rPr>
          <w:i/>
          <w:sz w:val="32"/>
          <w:szCs w:val="32"/>
          <w:rtl/>
          <w:lang w:bidi="ar-DZ"/>
        </w:rPr>
      </w:pPr>
    </w:p>
    <w:p w:rsidR="00C73BD7" w:rsidRDefault="00EB2947" w:rsidP="00AB02FB">
      <w:pPr>
        <w:pStyle w:val="Paragraphedeliste"/>
        <w:numPr>
          <w:ilvl w:val="0"/>
          <w:numId w:val="16"/>
        </w:numPr>
        <w:bidi/>
        <w:spacing w:line="360" w:lineRule="auto"/>
        <w:rPr>
          <w:i/>
          <w:sz w:val="32"/>
          <w:szCs w:val="32"/>
          <w:lang w:bidi="ar-DZ"/>
        </w:rPr>
      </w:pPr>
      <w:r w:rsidRPr="00C73BD7">
        <w:rPr>
          <w:rFonts w:hint="cs"/>
          <w:i/>
          <w:sz w:val="32"/>
          <w:szCs w:val="32"/>
          <w:rtl/>
          <w:lang w:bidi="ar-DZ"/>
        </w:rPr>
        <w:t>ك</w:t>
      </w:r>
      <w:r w:rsidR="00AB02FB">
        <w:rPr>
          <w:rFonts w:hint="cs"/>
          <w:i/>
          <w:sz w:val="32"/>
          <w:szCs w:val="32"/>
          <w:rtl/>
          <w:lang w:bidi="ar-DZ"/>
        </w:rPr>
        <w:t xml:space="preserve">يف يمكن الحصول على </w:t>
      </w:r>
      <w:r w:rsidR="00C73BD7" w:rsidRPr="00C73BD7">
        <w:rPr>
          <w:rFonts w:hint="cs"/>
          <w:i/>
          <w:sz w:val="32"/>
          <w:szCs w:val="32"/>
          <w:rtl/>
          <w:lang w:bidi="ar-DZ"/>
        </w:rPr>
        <w:t xml:space="preserve">الماء المقطر انطلاقا من ماء الحنفية </w:t>
      </w:r>
      <w:r w:rsidR="00AB02FB" w:rsidRPr="000E17E0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؟</w:t>
      </w:r>
    </w:p>
    <w:p w:rsidR="00C73BD7" w:rsidRPr="00C73BD7" w:rsidRDefault="00C73BD7" w:rsidP="00AB02FB">
      <w:pPr>
        <w:pStyle w:val="Paragraphedeliste"/>
        <w:numPr>
          <w:ilvl w:val="0"/>
          <w:numId w:val="16"/>
        </w:numPr>
        <w:bidi/>
        <w:spacing w:line="360" w:lineRule="auto"/>
        <w:rPr>
          <w:i/>
          <w:sz w:val="32"/>
          <w:szCs w:val="32"/>
          <w:rtl/>
          <w:lang w:bidi="ar-DZ"/>
        </w:rPr>
      </w:pPr>
      <w:r w:rsidRPr="00C73BD7">
        <w:rPr>
          <w:rFonts w:hint="cs"/>
          <w:i/>
          <w:sz w:val="32"/>
          <w:szCs w:val="32"/>
          <w:rtl/>
          <w:lang w:bidi="ar-DZ"/>
        </w:rPr>
        <w:t xml:space="preserve">ماهي التحولات الحادثة </w:t>
      </w:r>
      <w:r w:rsidR="00AB02FB" w:rsidRPr="00C73BD7">
        <w:rPr>
          <w:rFonts w:hint="cs"/>
          <w:i/>
          <w:sz w:val="32"/>
          <w:szCs w:val="32"/>
          <w:rtl/>
          <w:lang w:bidi="ar-DZ"/>
        </w:rPr>
        <w:t>أثناء</w:t>
      </w:r>
      <w:r w:rsidR="00AB02FB">
        <w:rPr>
          <w:rFonts w:hint="cs"/>
          <w:i/>
          <w:sz w:val="32"/>
          <w:szCs w:val="32"/>
          <w:rtl/>
          <w:lang w:bidi="ar-DZ"/>
        </w:rPr>
        <w:t xml:space="preserve"> </w:t>
      </w:r>
      <w:r w:rsidRPr="00C73BD7">
        <w:rPr>
          <w:rFonts w:hint="cs"/>
          <w:i/>
          <w:sz w:val="32"/>
          <w:szCs w:val="32"/>
          <w:rtl/>
          <w:lang w:bidi="ar-DZ"/>
        </w:rPr>
        <w:t>عملية التقطير</w:t>
      </w:r>
      <w:r w:rsidR="00AB02FB" w:rsidRPr="000E17E0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؟</w:t>
      </w:r>
      <w:r w:rsidR="00AB02F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AB02FB">
        <w:rPr>
          <w:rFonts w:hint="cs"/>
          <w:i/>
          <w:sz w:val="32"/>
          <w:szCs w:val="32"/>
          <w:rtl/>
          <w:lang w:bidi="ar-DZ"/>
        </w:rPr>
        <w:t>ا</w:t>
      </w:r>
      <w:r w:rsidR="00AB02FB">
        <w:rPr>
          <w:rFonts w:hint="cs"/>
          <w:i/>
          <w:sz w:val="32"/>
          <w:szCs w:val="32"/>
          <w:rtl/>
        </w:rPr>
        <w:t>ذ</w:t>
      </w:r>
      <w:r w:rsidR="00F5404D">
        <w:rPr>
          <w:rFonts w:hint="cs"/>
          <w:i/>
          <w:sz w:val="32"/>
          <w:szCs w:val="32"/>
          <w:rtl/>
          <w:lang w:bidi="ar-DZ"/>
        </w:rPr>
        <w:t xml:space="preserve">كر معيارين من معايير نقاوة  الماء </w:t>
      </w:r>
      <w:r w:rsidRPr="00C73BD7">
        <w:rPr>
          <w:rFonts w:hint="cs"/>
          <w:i/>
          <w:sz w:val="32"/>
          <w:szCs w:val="32"/>
          <w:rtl/>
          <w:lang w:bidi="ar-DZ"/>
        </w:rPr>
        <w:t xml:space="preserve">  </w:t>
      </w:r>
    </w:p>
    <w:p w:rsidR="00C73BD7" w:rsidRPr="00C73BD7" w:rsidRDefault="00AB02FB" w:rsidP="00AB02FB">
      <w:pPr>
        <w:pStyle w:val="Paragraphedeliste"/>
        <w:numPr>
          <w:ilvl w:val="0"/>
          <w:numId w:val="16"/>
        </w:numPr>
        <w:bidi/>
        <w:spacing w:line="360" w:lineRule="auto"/>
        <w:rPr>
          <w:i/>
          <w:sz w:val="32"/>
          <w:szCs w:val="32"/>
          <w:rtl/>
          <w:lang w:bidi="ar-DZ"/>
        </w:rPr>
      </w:pPr>
      <w:r>
        <w:rPr>
          <w:rFonts w:hint="cs"/>
          <w:i/>
          <w:sz w:val="32"/>
          <w:szCs w:val="32"/>
          <w:rtl/>
          <w:lang w:bidi="ar-DZ"/>
        </w:rPr>
        <w:t>برأيك</w:t>
      </w:r>
      <w:r w:rsidR="00F5404D">
        <w:rPr>
          <w:rFonts w:hint="cs"/>
          <w:i/>
          <w:sz w:val="32"/>
          <w:szCs w:val="32"/>
          <w:rtl/>
          <w:lang w:bidi="ar-DZ"/>
        </w:rPr>
        <w:t xml:space="preserve"> ما</w:t>
      </w:r>
      <w:r>
        <w:rPr>
          <w:rFonts w:hint="cs"/>
          <w:i/>
          <w:sz w:val="32"/>
          <w:szCs w:val="32"/>
          <w:rtl/>
          <w:lang w:bidi="ar-DZ"/>
        </w:rPr>
        <w:t xml:space="preserve"> </w:t>
      </w:r>
      <w:r w:rsidR="00F5404D">
        <w:rPr>
          <w:rFonts w:hint="cs"/>
          <w:i/>
          <w:sz w:val="32"/>
          <w:szCs w:val="32"/>
          <w:rtl/>
          <w:lang w:bidi="ar-DZ"/>
        </w:rPr>
        <w:t xml:space="preserve">هي استعمالات الماء المقطر في الحياة اليومية </w:t>
      </w:r>
    </w:p>
    <w:p w:rsidR="00406AA7" w:rsidRDefault="00406AA7" w:rsidP="00EB2947">
      <w:pPr>
        <w:spacing w:line="240" w:lineRule="auto"/>
        <w:jc w:val="right"/>
        <w:rPr>
          <w:i/>
          <w:sz w:val="32"/>
          <w:szCs w:val="32"/>
          <w:rtl/>
          <w:lang w:bidi="ar-DZ"/>
        </w:rPr>
      </w:pPr>
    </w:p>
    <w:p w:rsidR="00C73BD7" w:rsidRDefault="00C73BD7" w:rsidP="00EB2947">
      <w:pPr>
        <w:spacing w:line="240" w:lineRule="auto"/>
        <w:jc w:val="right"/>
        <w:rPr>
          <w:i/>
          <w:sz w:val="32"/>
          <w:szCs w:val="32"/>
          <w:rtl/>
          <w:lang w:bidi="ar-DZ"/>
        </w:rPr>
      </w:pPr>
    </w:p>
    <w:p w:rsidR="00406AA7" w:rsidRDefault="008460C4" w:rsidP="00EB2947">
      <w:pPr>
        <w:spacing w:line="240" w:lineRule="auto"/>
        <w:jc w:val="right"/>
        <w:rPr>
          <w:i/>
          <w:sz w:val="32"/>
          <w:szCs w:val="32"/>
          <w:rtl/>
          <w:lang w:bidi="ar-DZ"/>
        </w:rPr>
      </w:pPr>
      <w:r w:rsidRPr="008460C4">
        <w:rPr>
          <w:i/>
          <w:noProof/>
          <w:sz w:val="24"/>
          <w:szCs w:val="24"/>
          <w:rtl/>
          <w:lang w:val="en-US" w:eastAsia="en-US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40" type="#_x0000_t106" style="position:absolute;left:0;text-align:left;margin-left:65.3pt;margin-top:1.85pt;width:207.95pt;height:44.25pt;z-index:251664384" adj="1501,27580">
            <v:textbox style="mso-next-textbox:#_x0000_s1040">
              <w:txbxContent>
                <w:p w:rsidR="00BE69E4" w:rsidRPr="00FD1BD2" w:rsidRDefault="00BE69E4" w:rsidP="00BE69E4">
                  <w:pPr>
                    <w:rPr>
                      <w:b/>
                      <w:bCs/>
                      <w:sz w:val="44"/>
                      <w:szCs w:val="44"/>
                      <w:rtl/>
                      <w:lang w:bidi="ar-DZ"/>
                    </w:rPr>
                  </w:pPr>
                  <w:r w:rsidRPr="00FD1BD2">
                    <w:rPr>
                      <w:rFonts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بالتوفيق للجميع</w:t>
                  </w:r>
                </w:p>
              </w:txbxContent>
            </v:textbox>
            <w10:wrap anchorx="page"/>
          </v:shape>
        </w:pict>
      </w:r>
    </w:p>
    <w:p w:rsidR="00EB2947" w:rsidRPr="00EB2947" w:rsidRDefault="00EB2947" w:rsidP="00EB2947">
      <w:pPr>
        <w:spacing w:line="240" w:lineRule="auto"/>
        <w:jc w:val="right"/>
        <w:rPr>
          <w:i/>
          <w:sz w:val="32"/>
          <w:szCs w:val="32"/>
          <w:rtl/>
          <w:lang w:bidi="ar-DZ"/>
        </w:rPr>
      </w:pPr>
      <w:r>
        <w:rPr>
          <w:rFonts w:hint="cs"/>
          <w:i/>
          <w:sz w:val="32"/>
          <w:szCs w:val="32"/>
          <w:rtl/>
          <w:lang w:bidi="ar-DZ"/>
        </w:rPr>
        <w:t xml:space="preserve"> </w:t>
      </w:r>
    </w:p>
    <w:sectPr w:rsidR="00EB2947" w:rsidRPr="00EB2947" w:rsidSect="00BB10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26" w:right="849" w:bottom="851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72D8" w:rsidRDefault="00DF72D8" w:rsidP="00AA04A9">
      <w:pPr>
        <w:spacing w:after="0" w:line="240" w:lineRule="auto"/>
      </w:pPr>
      <w:r>
        <w:separator/>
      </w:r>
    </w:p>
  </w:endnote>
  <w:endnote w:type="continuationSeparator" w:id="1">
    <w:p w:rsidR="00DF72D8" w:rsidRDefault="00DF72D8" w:rsidP="00AA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السنة الدراسية :2024 2025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04A9" w:rsidRDefault="00AA04A9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04A9" w:rsidRDefault="00AA04A9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04A9" w:rsidRDefault="00AA04A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72D8" w:rsidRDefault="00DF72D8" w:rsidP="00AA04A9">
      <w:pPr>
        <w:spacing w:after="0" w:line="240" w:lineRule="auto"/>
      </w:pPr>
      <w:r>
        <w:separator/>
      </w:r>
    </w:p>
  </w:footnote>
  <w:footnote w:type="continuationSeparator" w:id="1">
    <w:p w:rsidR="00DF72D8" w:rsidRDefault="00DF72D8" w:rsidP="00AA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04A9" w:rsidRDefault="00AA04A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04A9" w:rsidRDefault="00AA04A9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04A9" w:rsidRDefault="00AA04A9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16909"/>
    <w:multiLevelType w:val="hybridMultilevel"/>
    <w:tmpl w:val="836C5726"/>
    <w:lvl w:ilvl="0" w:tplc="040C000F">
      <w:start w:val="1"/>
      <w:numFmt w:val="decimal"/>
      <w:lvlText w:val="%1."/>
      <w:lvlJc w:val="left"/>
      <w:pPr>
        <w:ind w:left="721" w:hanging="360"/>
      </w:p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">
    <w:nsid w:val="124C21DC"/>
    <w:multiLevelType w:val="hybridMultilevel"/>
    <w:tmpl w:val="665676EE"/>
    <w:lvl w:ilvl="0" w:tplc="08E463E4">
      <w:start w:val="1"/>
      <w:numFmt w:val="decimal"/>
      <w:pStyle w:val="Titre5"/>
      <w:lvlText w:val="%1-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383DBC"/>
    <w:multiLevelType w:val="hybridMultilevel"/>
    <w:tmpl w:val="2A3216A0"/>
    <w:lvl w:ilvl="0" w:tplc="040C0013">
      <w:start w:val="1"/>
      <w:numFmt w:val="upperRoman"/>
      <w:lvlText w:val="%1."/>
      <w:lvlJc w:val="right"/>
      <w:pPr>
        <w:ind w:left="721" w:hanging="360"/>
      </w:p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">
    <w:nsid w:val="2488404B"/>
    <w:multiLevelType w:val="hybridMultilevel"/>
    <w:tmpl w:val="00A4FEB8"/>
    <w:lvl w:ilvl="0" w:tplc="040C000F">
      <w:start w:val="1"/>
      <w:numFmt w:val="decimal"/>
      <w:lvlText w:val="%1."/>
      <w:lvlJc w:val="left"/>
      <w:pPr>
        <w:ind w:left="721" w:hanging="360"/>
      </w:p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">
    <w:nsid w:val="24ED4BB8"/>
    <w:multiLevelType w:val="hybridMultilevel"/>
    <w:tmpl w:val="47F27A3A"/>
    <w:lvl w:ilvl="0" w:tplc="46EAD998">
      <w:start w:val="25"/>
      <w:numFmt w:val="bullet"/>
      <w:lvlText w:val="-"/>
      <w:lvlJc w:val="left"/>
      <w:pPr>
        <w:ind w:left="1860" w:hanging="150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B48D5"/>
    <w:multiLevelType w:val="hybridMultilevel"/>
    <w:tmpl w:val="D1CABF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F965B26"/>
    <w:multiLevelType w:val="hybridMultilevel"/>
    <w:tmpl w:val="0E0EAA5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0A0673"/>
    <w:multiLevelType w:val="hybridMultilevel"/>
    <w:tmpl w:val="2744E496"/>
    <w:lvl w:ilvl="0" w:tplc="F4AAD77C">
      <w:start w:val="2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014FF3"/>
    <w:multiLevelType w:val="hybridMultilevel"/>
    <w:tmpl w:val="AEA6C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7B0D4D"/>
    <w:multiLevelType w:val="hybridMultilevel"/>
    <w:tmpl w:val="EF2A9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406627C"/>
    <w:multiLevelType w:val="hybridMultilevel"/>
    <w:tmpl w:val="FFE6E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2E2962"/>
    <w:multiLevelType w:val="hybridMultilevel"/>
    <w:tmpl w:val="A9162062"/>
    <w:lvl w:ilvl="0" w:tplc="6D5038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6139A4"/>
    <w:multiLevelType w:val="hybridMultilevel"/>
    <w:tmpl w:val="994A5AB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F530AF"/>
    <w:multiLevelType w:val="hybridMultilevel"/>
    <w:tmpl w:val="A8B6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261C5F"/>
    <w:multiLevelType w:val="hybridMultilevel"/>
    <w:tmpl w:val="1B3E5A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205D22"/>
    <w:multiLevelType w:val="hybridMultilevel"/>
    <w:tmpl w:val="3970C67C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6">
    <w:nsid w:val="68060CA7"/>
    <w:multiLevelType w:val="hybridMultilevel"/>
    <w:tmpl w:val="6FD82286"/>
    <w:lvl w:ilvl="0" w:tplc="E9F27BB0">
      <w:start w:val="1"/>
      <w:numFmt w:val="arabicAlpha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DEF2CE1"/>
    <w:multiLevelType w:val="hybridMultilevel"/>
    <w:tmpl w:val="39E09540"/>
    <w:lvl w:ilvl="0" w:tplc="6734D678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D35944"/>
    <w:multiLevelType w:val="hybridMultilevel"/>
    <w:tmpl w:val="B8AC1F8E"/>
    <w:lvl w:ilvl="0" w:tplc="04090011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34A1EC3"/>
    <w:multiLevelType w:val="hybridMultilevel"/>
    <w:tmpl w:val="6A361926"/>
    <w:lvl w:ilvl="0" w:tplc="040C0013">
      <w:start w:val="1"/>
      <w:numFmt w:val="upperRoman"/>
      <w:lvlText w:val="%1."/>
      <w:lvlJc w:val="right"/>
      <w:pPr>
        <w:ind w:left="721" w:hanging="360"/>
      </w:p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9"/>
  </w:num>
  <w:num w:numId="5">
    <w:abstractNumId w:val="5"/>
  </w:num>
  <w:num w:numId="6">
    <w:abstractNumId w:val="13"/>
  </w:num>
  <w:num w:numId="7">
    <w:abstractNumId w:val="8"/>
  </w:num>
  <w:num w:numId="8">
    <w:abstractNumId w:val="4"/>
  </w:num>
  <w:num w:numId="9">
    <w:abstractNumId w:val="7"/>
  </w:num>
  <w:num w:numId="10">
    <w:abstractNumId w:val="15"/>
  </w:num>
  <w:num w:numId="11">
    <w:abstractNumId w:val="11"/>
  </w:num>
  <w:num w:numId="12">
    <w:abstractNumId w:val="16"/>
  </w:num>
  <w:num w:numId="13">
    <w:abstractNumId w:val="18"/>
  </w:num>
  <w:num w:numId="14">
    <w:abstractNumId w:val="17"/>
  </w:num>
  <w:num w:numId="15">
    <w:abstractNumId w:val="1"/>
  </w:num>
  <w:num w:numId="16">
    <w:abstractNumId w:val="14"/>
  </w:num>
  <w:num w:numId="17">
    <w:abstractNumId w:val="19"/>
  </w:num>
  <w:num w:numId="18">
    <w:abstractNumId w:val="6"/>
  </w:num>
  <w:num w:numId="19">
    <w:abstractNumId w:val="12"/>
  </w:num>
  <w:num w:numId="20">
    <w:abstractNumId w:val="3"/>
  </w:num>
  <w:num w:numId="21">
    <w:abstractNumId w:val="2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04A9"/>
    <w:rsid w:val="000041D8"/>
    <w:rsid w:val="0000472B"/>
    <w:rsid w:val="000050B0"/>
    <w:rsid w:val="000058AA"/>
    <w:rsid w:val="00007C0A"/>
    <w:rsid w:val="00013546"/>
    <w:rsid w:val="00014918"/>
    <w:rsid w:val="00014ECE"/>
    <w:rsid w:val="00015354"/>
    <w:rsid w:val="00017922"/>
    <w:rsid w:val="00021017"/>
    <w:rsid w:val="000216EA"/>
    <w:rsid w:val="0002510C"/>
    <w:rsid w:val="000251A3"/>
    <w:rsid w:val="000308FC"/>
    <w:rsid w:val="00030BF5"/>
    <w:rsid w:val="00032F79"/>
    <w:rsid w:val="00033E7F"/>
    <w:rsid w:val="00035B68"/>
    <w:rsid w:val="0003635C"/>
    <w:rsid w:val="00041907"/>
    <w:rsid w:val="00042AC9"/>
    <w:rsid w:val="00042CBE"/>
    <w:rsid w:val="000448B8"/>
    <w:rsid w:val="00050E0F"/>
    <w:rsid w:val="00052410"/>
    <w:rsid w:val="0005246F"/>
    <w:rsid w:val="00053230"/>
    <w:rsid w:val="00060B40"/>
    <w:rsid w:val="00060C81"/>
    <w:rsid w:val="000616DA"/>
    <w:rsid w:val="0006193D"/>
    <w:rsid w:val="00061BB5"/>
    <w:rsid w:val="000622F0"/>
    <w:rsid w:val="00062A66"/>
    <w:rsid w:val="00066328"/>
    <w:rsid w:val="00066E35"/>
    <w:rsid w:val="00072CB8"/>
    <w:rsid w:val="00075CFD"/>
    <w:rsid w:val="00076B39"/>
    <w:rsid w:val="00081420"/>
    <w:rsid w:val="0008439D"/>
    <w:rsid w:val="000849FF"/>
    <w:rsid w:val="00087700"/>
    <w:rsid w:val="000911A9"/>
    <w:rsid w:val="00091651"/>
    <w:rsid w:val="00092DBF"/>
    <w:rsid w:val="0009718A"/>
    <w:rsid w:val="00097357"/>
    <w:rsid w:val="00097362"/>
    <w:rsid w:val="000A0809"/>
    <w:rsid w:val="000A0D67"/>
    <w:rsid w:val="000A3751"/>
    <w:rsid w:val="000A40B0"/>
    <w:rsid w:val="000A4A31"/>
    <w:rsid w:val="000A5F76"/>
    <w:rsid w:val="000A74DF"/>
    <w:rsid w:val="000B1DB5"/>
    <w:rsid w:val="000B5152"/>
    <w:rsid w:val="000B5B51"/>
    <w:rsid w:val="000B670C"/>
    <w:rsid w:val="000B6CC7"/>
    <w:rsid w:val="000B7537"/>
    <w:rsid w:val="000C6ABF"/>
    <w:rsid w:val="000C6CD8"/>
    <w:rsid w:val="000C76DD"/>
    <w:rsid w:val="000C7E11"/>
    <w:rsid w:val="000D0042"/>
    <w:rsid w:val="000D0563"/>
    <w:rsid w:val="000D0A35"/>
    <w:rsid w:val="000D0E1A"/>
    <w:rsid w:val="000D23E5"/>
    <w:rsid w:val="000D57E2"/>
    <w:rsid w:val="000D6616"/>
    <w:rsid w:val="000D669E"/>
    <w:rsid w:val="000D7D20"/>
    <w:rsid w:val="000E17E0"/>
    <w:rsid w:val="000E23A9"/>
    <w:rsid w:val="000E4A4F"/>
    <w:rsid w:val="000E5702"/>
    <w:rsid w:val="000E5E93"/>
    <w:rsid w:val="000E6676"/>
    <w:rsid w:val="000E7082"/>
    <w:rsid w:val="000F00F8"/>
    <w:rsid w:val="000F0F5D"/>
    <w:rsid w:val="000F214E"/>
    <w:rsid w:val="000F360D"/>
    <w:rsid w:val="00100396"/>
    <w:rsid w:val="001013B6"/>
    <w:rsid w:val="001024DD"/>
    <w:rsid w:val="00103BB7"/>
    <w:rsid w:val="00105FFD"/>
    <w:rsid w:val="001079A9"/>
    <w:rsid w:val="00107DDF"/>
    <w:rsid w:val="001139FA"/>
    <w:rsid w:val="001165F5"/>
    <w:rsid w:val="00116BE0"/>
    <w:rsid w:val="001325D7"/>
    <w:rsid w:val="001342CB"/>
    <w:rsid w:val="001352B4"/>
    <w:rsid w:val="00135FD6"/>
    <w:rsid w:val="00140FB3"/>
    <w:rsid w:val="001413AA"/>
    <w:rsid w:val="00142BB8"/>
    <w:rsid w:val="00143134"/>
    <w:rsid w:val="00145E90"/>
    <w:rsid w:val="00147107"/>
    <w:rsid w:val="00156D8E"/>
    <w:rsid w:val="00157AF1"/>
    <w:rsid w:val="00161898"/>
    <w:rsid w:val="00161DEC"/>
    <w:rsid w:val="00164C94"/>
    <w:rsid w:val="00165E49"/>
    <w:rsid w:val="00165FE3"/>
    <w:rsid w:val="00170BBA"/>
    <w:rsid w:val="001722E2"/>
    <w:rsid w:val="00173874"/>
    <w:rsid w:val="00173FCD"/>
    <w:rsid w:val="001756B2"/>
    <w:rsid w:val="00175D57"/>
    <w:rsid w:val="00176F62"/>
    <w:rsid w:val="001777E3"/>
    <w:rsid w:val="00177F4F"/>
    <w:rsid w:val="0018314D"/>
    <w:rsid w:val="00184AB5"/>
    <w:rsid w:val="001875A6"/>
    <w:rsid w:val="00187F52"/>
    <w:rsid w:val="00191FA6"/>
    <w:rsid w:val="001926D8"/>
    <w:rsid w:val="00192A8B"/>
    <w:rsid w:val="0019607E"/>
    <w:rsid w:val="00197F25"/>
    <w:rsid w:val="001A0E9C"/>
    <w:rsid w:val="001A2BC7"/>
    <w:rsid w:val="001A3E9E"/>
    <w:rsid w:val="001A75DC"/>
    <w:rsid w:val="001B1F43"/>
    <w:rsid w:val="001B476F"/>
    <w:rsid w:val="001B7632"/>
    <w:rsid w:val="001C296A"/>
    <w:rsid w:val="001C5380"/>
    <w:rsid w:val="001C770F"/>
    <w:rsid w:val="001D09EA"/>
    <w:rsid w:val="001D4126"/>
    <w:rsid w:val="001D5CDC"/>
    <w:rsid w:val="001E1564"/>
    <w:rsid w:val="001E231E"/>
    <w:rsid w:val="001E4185"/>
    <w:rsid w:val="001E6223"/>
    <w:rsid w:val="001F300A"/>
    <w:rsid w:val="001F4942"/>
    <w:rsid w:val="001F4E44"/>
    <w:rsid w:val="001F4FFF"/>
    <w:rsid w:val="001F678C"/>
    <w:rsid w:val="001F6B84"/>
    <w:rsid w:val="001F7414"/>
    <w:rsid w:val="00201338"/>
    <w:rsid w:val="00201583"/>
    <w:rsid w:val="00201A9D"/>
    <w:rsid w:val="00202E5A"/>
    <w:rsid w:val="00211702"/>
    <w:rsid w:val="002136CD"/>
    <w:rsid w:val="0021372A"/>
    <w:rsid w:val="00213D90"/>
    <w:rsid w:val="00220315"/>
    <w:rsid w:val="00222A69"/>
    <w:rsid w:val="00223B29"/>
    <w:rsid w:val="0022468D"/>
    <w:rsid w:val="002313E6"/>
    <w:rsid w:val="00233E45"/>
    <w:rsid w:val="002367B4"/>
    <w:rsid w:val="00241372"/>
    <w:rsid w:val="00241584"/>
    <w:rsid w:val="00244228"/>
    <w:rsid w:val="002462A3"/>
    <w:rsid w:val="00247428"/>
    <w:rsid w:val="00251691"/>
    <w:rsid w:val="0025518E"/>
    <w:rsid w:val="002603FE"/>
    <w:rsid w:val="00260F44"/>
    <w:rsid w:val="00262859"/>
    <w:rsid w:val="00264D2F"/>
    <w:rsid w:val="002658D4"/>
    <w:rsid w:val="00265DDA"/>
    <w:rsid w:val="0026796C"/>
    <w:rsid w:val="002702A0"/>
    <w:rsid w:val="002720B3"/>
    <w:rsid w:val="002724D5"/>
    <w:rsid w:val="00274999"/>
    <w:rsid w:val="00275221"/>
    <w:rsid w:val="002764AF"/>
    <w:rsid w:val="00276668"/>
    <w:rsid w:val="0027699D"/>
    <w:rsid w:val="0027726E"/>
    <w:rsid w:val="002829F9"/>
    <w:rsid w:val="0028378F"/>
    <w:rsid w:val="00283EB6"/>
    <w:rsid w:val="002843E8"/>
    <w:rsid w:val="002867C3"/>
    <w:rsid w:val="002874ED"/>
    <w:rsid w:val="002878BC"/>
    <w:rsid w:val="002922C2"/>
    <w:rsid w:val="00292563"/>
    <w:rsid w:val="00292A31"/>
    <w:rsid w:val="002A1F82"/>
    <w:rsid w:val="002A3F8D"/>
    <w:rsid w:val="002A5CE4"/>
    <w:rsid w:val="002B33F2"/>
    <w:rsid w:val="002B36B6"/>
    <w:rsid w:val="002B37C9"/>
    <w:rsid w:val="002D2741"/>
    <w:rsid w:val="002E10BD"/>
    <w:rsid w:val="002E1C18"/>
    <w:rsid w:val="002E6730"/>
    <w:rsid w:val="002E7793"/>
    <w:rsid w:val="002F1F41"/>
    <w:rsid w:val="002F2561"/>
    <w:rsid w:val="00300743"/>
    <w:rsid w:val="00302533"/>
    <w:rsid w:val="00305927"/>
    <w:rsid w:val="00306792"/>
    <w:rsid w:val="003078EC"/>
    <w:rsid w:val="00310783"/>
    <w:rsid w:val="00310A1B"/>
    <w:rsid w:val="003145E0"/>
    <w:rsid w:val="003167CE"/>
    <w:rsid w:val="00317922"/>
    <w:rsid w:val="00322E06"/>
    <w:rsid w:val="003250B4"/>
    <w:rsid w:val="0032793B"/>
    <w:rsid w:val="00332C3B"/>
    <w:rsid w:val="003347B9"/>
    <w:rsid w:val="003355C7"/>
    <w:rsid w:val="00335774"/>
    <w:rsid w:val="003419EB"/>
    <w:rsid w:val="00346916"/>
    <w:rsid w:val="00354247"/>
    <w:rsid w:val="00355435"/>
    <w:rsid w:val="003579B5"/>
    <w:rsid w:val="00360949"/>
    <w:rsid w:val="00360AEE"/>
    <w:rsid w:val="003614B7"/>
    <w:rsid w:val="0036280B"/>
    <w:rsid w:val="00365D66"/>
    <w:rsid w:val="003679B9"/>
    <w:rsid w:val="00367A91"/>
    <w:rsid w:val="00371213"/>
    <w:rsid w:val="00371740"/>
    <w:rsid w:val="003745A3"/>
    <w:rsid w:val="00376A0C"/>
    <w:rsid w:val="003778F0"/>
    <w:rsid w:val="003809F2"/>
    <w:rsid w:val="0038430E"/>
    <w:rsid w:val="00384B99"/>
    <w:rsid w:val="00386546"/>
    <w:rsid w:val="00386722"/>
    <w:rsid w:val="00386A15"/>
    <w:rsid w:val="00392E01"/>
    <w:rsid w:val="00396D09"/>
    <w:rsid w:val="00396EB1"/>
    <w:rsid w:val="003976F2"/>
    <w:rsid w:val="00397727"/>
    <w:rsid w:val="00397AC3"/>
    <w:rsid w:val="003A26A2"/>
    <w:rsid w:val="003A4881"/>
    <w:rsid w:val="003A48B5"/>
    <w:rsid w:val="003A63B7"/>
    <w:rsid w:val="003A7664"/>
    <w:rsid w:val="003B148D"/>
    <w:rsid w:val="003B1680"/>
    <w:rsid w:val="003B328C"/>
    <w:rsid w:val="003B3685"/>
    <w:rsid w:val="003B4CE1"/>
    <w:rsid w:val="003B4E75"/>
    <w:rsid w:val="003B53A6"/>
    <w:rsid w:val="003C182B"/>
    <w:rsid w:val="003C2832"/>
    <w:rsid w:val="003C3BB0"/>
    <w:rsid w:val="003C481A"/>
    <w:rsid w:val="003C666A"/>
    <w:rsid w:val="003C7187"/>
    <w:rsid w:val="003D1945"/>
    <w:rsid w:val="003D294A"/>
    <w:rsid w:val="003D3E2F"/>
    <w:rsid w:val="003D3EC7"/>
    <w:rsid w:val="003D5F6D"/>
    <w:rsid w:val="003D6692"/>
    <w:rsid w:val="003E1DFA"/>
    <w:rsid w:val="003E25D6"/>
    <w:rsid w:val="003E6386"/>
    <w:rsid w:val="003E72C6"/>
    <w:rsid w:val="003F0896"/>
    <w:rsid w:val="003F1F6A"/>
    <w:rsid w:val="003F358E"/>
    <w:rsid w:val="003F4490"/>
    <w:rsid w:val="004001B1"/>
    <w:rsid w:val="00403A2C"/>
    <w:rsid w:val="00406AA7"/>
    <w:rsid w:val="00410B57"/>
    <w:rsid w:val="00412AD1"/>
    <w:rsid w:val="004151D2"/>
    <w:rsid w:val="00415580"/>
    <w:rsid w:val="004158B8"/>
    <w:rsid w:val="00417935"/>
    <w:rsid w:val="004224C4"/>
    <w:rsid w:val="00423954"/>
    <w:rsid w:val="00424F17"/>
    <w:rsid w:val="00425D2B"/>
    <w:rsid w:val="00425D4F"/>
    <w:rsid w:val="004277AE"/>
    <w:rsid w:val="00430494"/>
    <w:rsid w:val="004307B5"/>
    <w:rsid w:val="00432F57"/>
    <w:rsid w:val="0043496F"/>
    <w:rsid w:val="00445A74"/>
    <w:rsid w:val="0044753D"/>
    <w:rsid w:val="00451A56"/>
    <w:rsid w:val="00451F2A"/>
    <w:rsid w:val="0045233D"/>
    <w:rsid w:val="00454107"/>
    <w:rsid w:val="00455C07"/>
    <w:rsid w:val="00461F0B"/>
    <w:rsid w:val="00462219"/>
    <w:rsid w:val="00465BDA"/>
    <w:rsid w:val="00467C5D"/>
    <w:rsid w:val="0047312A"/>
    <w:rsid w:val="0047387A"/>
    <w:rsid w:val="0047540A"/>
    <w:rsid w:val="004756C6"/>
    <w:rsid w:val="004805E4"/>
    <w:rsid w:val="00480CFA"/>
    <w:rsid w:val="00483CD2"/>
    <w:rsid w:val="00484BA3"/>
    <w:rsid w:val="00490D8A"/>
    <w:rsid w:val="004959F0"/>
    <w:rsid w:val="00495E35"/>
    <w:rsid w:val="004A03E5"/>
    <w:rsid w:val="004A1925"/>
    <w:rsid w:val="004A58ED"/>
    <w:rsid w:val="004B184B"/>
    <w:rsid w:val="004B2569"/>
    <w:rsid w:val="004B47F7"/>
    <w:rsid w:val="004B6D28"/>
    <w:rsid w:val="004B6DC5"/>
    <w:rsid w:val="004C22E6"/>
    <w:rsid w:val="004C2C71"/>
    <w:rsid w:val="004C3014"/>
    <w:rsid w:val="004C4066"/>
    <w:rsid w:val="004C61AE"/>
    <w:rsid w:val="004C69D8"/>
    <w:rsid w:val="004C7D01"/>
    <w:rsid w:val="004C7D15"/>
    <w:rsid w:val="004D10E4"/>
    <w:rsid w:val="004D1401"/>
    <w:rsid w:val="004D22B4"/>
    <w:rsid w:val="004D44AB"/>
    <w:rsid w:val="004D49F6"/>
    <w:rsid w:val="004D6189"/>
    <w:rsid w:val="004E0FDE"/>
    <w:rsid w:val="004E1901"/>
    <w:rsid w:val="004E196B"/>
    <w:rsid w:val="004E1EB2"/>
    <w:rsid w:val="004E2572"/>
    <w:rsid w:val="004E314E"/>
    <w:rsid w:val="004E4A5A"/>
    <w:rsid w:val="004E514E"/>
    <w:rsid w:val="004E6502"/>
    <w:rsid w:val="004F259D"/>
    <w:rsid w:val="004F6BD1"/>
    <w:rsid w:val="00502E9A"/>
    <w:rsid w:val="0050616D"/>
    <w:rsid w:val="00506FDA"/>
    <w:rsid w:val="00516A80"/>
    <w:rsid w:val="00516E9E"/>
    <w:rsid w:val="00520428"/>
    <w:rsid w:val="00521514"/>
    <w:rsid w:val="00521F4C"/>
    <w:rsid w:val="005228FC"/>
    <w:rsid w:val="00523C45"/>
    <w:rsid w:val="00524E8E"/>
    <w:rsid w:val="00525198"/>
    <w:rsid w:val="00525EA7"/>
    <w:rsid w:val="00527D84"/>
    <w:rsid w:val="00530030"/>
    <w:rsid w:val="00531730"/>
    <w:rsid w:val="00533FB9"/>
    <w:rsid w:val="005350F6"/>
    <w:rsid w:val="00535D8F"/>
    <w:rsid w:val="00537540"/>
    <w:rsid w:val="00537660"/>
    <w:rsid w:val="0054082A"/>
    <w:rsid w:val="0054101A"/>
    <w:rsid w:val="00544A29"/>
    <w:rsid w:val="00546ED5"/>
    <w:rsid w:val="00551006"/>
    <w:rsid w:val="00551464"/>
    <w:rsid w:val="005515C0"/>
    <w:rsid w:val="00557D87"/>
    <w:rsid w:val="005603C7"/>
    <w:rsid w:val="00563889"/>
    <w:rsid w:val="005661C5"/>
    <w:rsid w:val="00567717"/>
    <w:rsid w:val="00574B24"/>
    <w:rsid w:val="00576761"/>
    <w:rsid w:val="00577092"/>
    <w:rsid w:val="00581325"/>
    <w:rsid w:val="005815D1"/>
    <w:rsid w:val="00582151"/>
    <w:rsid w:val="00583B75"/>
    <w:rsid w:val="00586D64"/>
    <w:rsid w:val="00587440"/>
    <w:rsid w:val="00587627"/>
    <w:rsid w:val="0058770E"/>
    <w:rsid w:val="00587F1F"/>
    <w:rsid w:val="00590B38"/>
    <w:rsid w:val="00594C13"/>
    <w:rsid w:val="00596DC7"/>
    <w:rsid w:val="00597F84"/>
    <w:rsid w:val="005A0053"/>
    <w:rsid w:val="005A03AF"/>
    <w:rsid w:val="005A096C"/>
    <w:rsid w:val="005A32C3"/>
    <w:rsid w:val="005A3D86"/>
    <w:rsid w:val="005B1A5B"/>
    <w:rsid w:val="005B577C"/>
    <w:rsid w:val="005B68CE"/>
    <w:rsid w:val="005B6ECD"/>
    <w:rsid w:val="005C3D5B"/>
    <w:rsid w:val="005C64B7"/>
    <w:rsid w:val="005C6779"/>
    <w:rsid w:val="005D025E"/>
    <w:rsid w:val="005D1E40"/>
    <w:rsid w:val="005E1B70"/>
    <w:rsid w:val="005E7922"/>
    <w:rsid w:val="005F0183"/>
    <w:rsid w:val="005F056B"/>
    <w:rsid w:val="005F05DA"/>
    <w:rsid w:val="005F64EF"/>
    <w:rsid w:val="00601672"/>
    <w:rsid w:val="00602F86"/>
    <w:rsid w:val="006046D3"/>
    <w:rsid w:val="006066C2"/>
    <w:rsid w:val="00612142"/>
    <w:rsid w:val="00613839"/>
    <w:rsid w:val="006138BE"/>
    <w:rsid w:val="00613E89"/>
    <w:rsid w:val="006149DA"/>
    <w:rsid w:val="0061628F"/>
    <w:rsid w:val="006228CA"/>
    <w:rsid w:val="00625733"/>
    <w:rsid w:val="0062668A"/>
    <w:rsid w:val="00634AE0"/>
    <w:rsid w:val="006408C6"/>
    <w:rsid w:val="00640E1C"/>
    <w:rsid w:val="00644B2D"/>
    <w:rsid w:val="00654929"/>
    <w:rsid w:val="00664895"/>
    <w:rsid w:val="006650EB"/>
    <w:rsid w:val="00666252"/>
    <w:rsid w:val="00666AB5"/>
    <w:rsid w:val="00667472"/>
    <w:rsid w:val="00672C5A"/>
    <w:rsid w:val="00674FA4"/>
    <w:rsid w:val="00681E00"/>
    <w:rsid w:val="006849AF"/>
    <w:rsid w:val="00686752"/>
    <w:rsid w:val="00687A9F"/>
    <w:rsid w:val="006906ED"/>
    <w:rsid w:val="006908B0"/>
    <w:rsid w:val="0069169D"/>
    <w:rsid w:val="00691FAF"/>
    <w:rsid w:val="00694926"/>
    <w:rsid w:val="00696006"/>
    <w:rsid w:val="006960C7"/>
    <w:rsid w:val="006971A4"/>
    <w:rsid w:val="006A1D2C"/>
    <w:rsid w:val="006A4114"/>
    <w:rsid w:val="006A4429"/>
    <w:rsid w:val="006A4EAC"/>
    <w:rsid w:val="006A5DA8"/>
    <w:rsid w:val="006A6CFB"/>
    <w:rsid w:val="006B008D"/>
    <w:rsid w:val="006B129A"/>
    <w:rsid w:val="006B3C93"/>
    <w:rsid w:val="006B472A"/>
    <w:rsid w:val="006B4A68"/>
    <w:rsid w:val="006B68C0"/>
    <w:rsid w:val="006B6D52"/>
    <w:rsid w:val="006B7523"/>
    <w:rsid w:val="006C0CD9"/>
    <w:rsid w:val="006C137B"/>
    <w:rsid w:val="006C37F3"/>
    <w:rsid w:val="006C4C57"/>
    <w:rsid w:val="006C51CC"/>
    <w:rsid w:val="006C585C"/>
    <w:rsid w:val="006C7BD8"/>
    <w:rsid w:val="006C7D0A"/>
    <w:rsid w:val="006D244F"/>
    <w:rsid w:val="006D4009"/>
    <w:rsid w:val="006D70F7"/>
    <w:rsid w:val="006D78C6"/>
    <w:rsid w:val="006D7DB7"/>
    <w:rsid w:val="006E02F5"/>
    <w:rsid w:val="006E146F"/>
    <w:rsid w:val="006E3C40"/>
    <w:rsid w:val="006E6216"/>
    <w:rsid w:val="006F4CE1"/>
    <w:rsid w:val="006F6A66"/>
    <w:rsid w:val="006F7A69"/>
    <w:rsid w:val="00700B99"/>
    <w:rsid w:val="007018ED"/>
    <w:rsid w:val="00702157"/>
    <w:rsid w:val="00702B1A"/>
    <w:rsid w:val="00704903"/>
    <w:rsid w:val="00704D33"/>
    <w:rsid w:val="00705AC8"/>
    <w:rsid w:val="00705B32"/>
    <w:rsid w:val="00712CB6"/>
    <w:rsid w:val="007141D6"/>
    <w:rsid w:val="007146D7"/>
    <w:rsid w:val="00716C5B"/>
    <w:rsid w:val="007176B4"/>
    <w:rsid w:val="00726FD0"/>
    <w:rsid w:val="00730963"/>
    <w:rsid w:val="00733F20"/>
    <w:rsid w:val="007344E5"/>
    <w:rsid w:val="00735B94"/>
    <w:rsid w:val="00736823"/>
    <w:rsid w:val="00740D6B"/>
    <w:rsid w:val="00742D01"/>
    <w:rsid w:val="00743599"/>
    <w:rsid w:val="007438F7"/>
    <w:rsid w:val="00743A83"/>
    <w:rsid w:val="00744B61"/>
    <w:rsid w:val="007469F7"/>
    <w:rsid w:val="007502F2"/>
    <w:rsid w:val="00755E0F"/>
    <w:rsid w:val="00756FD6"/>
    <w:rsid w:val="00762686"/>
    <w:rsid w:val="00765C74"/>
    <w:rsid w:val="00771DC3"/>
    <w:rsid w:val="007732DF"/>
    <w:rsid w:val="00773A62"/>
    <w:rsid w:val="00775BDA"/>
    <w:rsid w:val="007773C7"/>
    <w:rsid w:val="007801C9"/>
    <w:rsid w:val="00780512"/>
    <w:rsid w:val="007829D3"/>
    <w:rsid w:val="00782E6D"/>
    <w:rsid w:val="00783EB8"/>
    <w:rsid w:val="007859E0"/>
    <w:rsid w:val="00785EEE"/>
    <w:rsid w:val="0079233F"/>
    <w:rsid w:val="00792B7A"/>
    <w:rsid w:val="00793C22"/>
    <w:rsid w:val="0079468C"/>
    <w:rsid w:val="00796ABE"/>
    <w:rsid w:val="007974BC"/>
    <w:rsid w:val="007A2953"/>
    <w:rsid w:val="007A4AEA"/>
    <w:rsid w:val="007A6C32"/>
    <w:rsid w:val="007B2150"/>
    <w:rsid w:val="007B2AF2"/>
    <w:rsid w:val="007B3DD5"/>
    <w:rsid w:val="007B6F5B"/>
    <w:rsid w:val="007B73DA"/>
    <w:rsid w:val="007B7FB2"/>
    <w:rsid w:val="007C024D"/>
    <w:rsid w:val="007C426C"/>
    <w:rsid w:val="007D17C2"/>
    <w:rsid w:val="007D6652"/>
    <w:rsid w:val="007D7093"/>
    <w:rsid w:val="007D746B"/>
    <w:rsid w:val="007D7703"/>
    <w:rsid w:val="007E007B"/>
    <w:rsid w:val="007E128A"/>
    <w:rsid w:val="007E12DA"/>
    <w:rsid w:val="007E199D"/>
    <w:rsid w:val="007E2A91"/>
    <w:rsid w:val="007E335B"/>
    <w:rsid w:val="007E51CD"/>
    <w:rsid w:val="007F0AF1"/>
    <w:rsid w:val="007F67E4"/>
    <w:rsid w:val="007F7137"/>
    <w:rsid w:val="007F7AD9"/>
    <w:rsid w:val="007F7ADC"/>
    <w:rsid w:val="008111C9"/>
    <w:rsid w:val="00814323"/>
    <w:rsid w:val="008144E3"/>
    <w:rsid w:val="00815D1D"/>
    <w:rsid w:val="0082031C"/>
    <w:rsid w:val="00821B28"/>
    <w:rsid w:val="00821D08"/>
    <w:rsid w:val="0082447E"/>
    <w:rsid w:val="00826919"/>
    <w:rsid w:val="008272AD"/>
    <w:rsid w:val="00833717"/>
    <w:rsid w:val="00833976"/>
    <w:rsid w:val="00833D21"/>
    <w:rsid w:val="0083577C"/>
    <w:rsid w:val="0084160F"/>
    <w:rsid w:val="00844CE1"/>
    <w:rsid w:val="008460C4"/>
    <w:rsid w:val="008461FF"/>
    <w:rsid w:val="00846E94"/>
    <w:rsid w:val="00850B17"/>
    <w:rsid w:val="00851ABA"/>
    <w:rsid w:val="00854316"/>
    <w:rsid w:val="0085521E"/>
    <w:rsid w:val="0085657F"/>
    <w:rsid w:val="00857AE3"/>
    <w:rsid w:val="00861AF2"/>
    <w:rsid w:val="00862BB1"/>
    <w:rsid w:val="00862FB6"/>
    <w:rsid w:val="00865570"/>
    <w:rsid w:val="008666DB"/>
    <w:rsid w:val="00870096"/>
    <w:rsid w:val="00872C58"/>
    <w:rsid w:val="00881E29"/>
    <w:rsid w:val="0088406C"/>
    <w:rsid w:val="00885A32"/>
    <w:rsid w:val="00892E9C"/>
    <w:rsid w:val="00896577"/>
    <w:rsid w:val="0089659F"/>
    <w:rsid w:val="008A3986"/>
    <w:rsid w:val="008B06ED"/>
    <w:rsid w:val="008B3486"/>
    <w:rsid w:val="008C0114"/>
    <w:rsid w:val="008D020B"/>
    <w:rsid w:val="008D1A77"/>
    <w:rsid w:val="008D5C63"/>
    <w:rsid w:val="008D6225"/>
    <w:rsid w:val="008D7F62"/>
    <w:rsid w:val="008E684A"/>
    <w:rsid w:val="008E6F1B"/>
    <w:rsid w:val="008E782B"/>
    <w:rsid w:val="008F1436"/>
    <w:rsid w:val="008F22BA"/>
    <w:rsid w:val="008F55F7"/>
    <w:rsid w:val="008F5A45"/>
    <w:rsid w:val="008F717D"/>
    <w:rsid w:val="008F7FE0"/>
    <w:rsid w:val="00906E44"/>
    <w:rsid w:val="00910C13"/>
    <w:rsid w:val="00912CB7"/>
    <w:rsid w:val="00913289"/>
    <w:rsid w:val="00913A45"/>
    <w:rsid w:val="00913F1B"/>
    <w:rsid w:val="009147EB"/>
    <w:rsid w:val="00914C97"/>
    <w:rsid w:val="0091555E"/>
    <w:rsid w:val="009158FA"/>
    <w:rsid w:val="00915A87"/>
    <w:rsid w:val="00916997"/>
    <w:rsid w:val="00916B03"/>
    <w:rsid w:val="00916DD9"/>
    <w:rsid w:val="0091762D"/>
    <w:rsid w:val="0092285D"/>
    <w:rsid w:val="0092327D"/>
    <w:rsid w:val="00923973"/>
    <w:rsid w:val="00927CAC"/>
    <w:rsid w:val="00931A60"/>
    <w:rsid w:val="00931B83"/>
    <w:rsid w:val="009376C9"/>
    <w:rsid w:val="00940796"/>
    <w:rsid w:val="00941F3F"/>
    <w:rsid w:val="00944B03"/>
    <w:rsid w:val="009475D5"/>
    <w:rsid w:val="00952289"/>
    <w:rsid w:val="009529F8"/>
    <w:rsid w:val="00954AF5"/>
    <w:rsid w:val="00957F61"/>
    <w:rsid w:val="00961650"/>
    <w:rsid w:val="00962201"/>
    <w:rsid w:val="009638D4"/>
    <w:rsid w:val="0096501E"/>
    <w:rsid w:val="00972B8B"/>
    <w:rsid w:val="00973882"/>
    <w:rsid w:val="00977D2C"/>
    <w:rsid w:val="0098054B"/>
    <w:rsid w:val="009807B3"/>
    <w:rsid w:val="0098587C"/>
    <w:rsid w:val="00987ED8"/>
    <w:rsid w:val="0099178D"/>
    <w:rsid w:val="00992B83"/>
    <w:rsid w:val="009A01C8"/>
    <w:rsid w:val="009A0B42"/>
    <w:rsid w:val="009A2818"/>
    <w:rsid w:val="009A29C6"/>
    <w:rsid w:val="009A3FBE"/>
    <w:rsid w:val="009A6501"/>
    <w:rsid w:val="009A752F"/>
    <w:rsid w:val="009B03EF"/>
    <w:rsid w:val="009B4156"/>
    <w:rsid w:val="009B52C2"/>
    <w:rsid w:val="009C22BC"/>
    <w:rsid w:val="009C73DC"/>
    <w:rsid w:val="009D169D"/>
    <w:rsid w:val="009E115E"/>
    <w:rsid w:val="009E1ECE"/>
    <w:rsid w:val="009E26D0"/>
    <w:rsid w:val="009E2A7C"/>
    <w:rsid w:val="009E2A9D"/>
    <w:rsid w:val="009E49A9"/>
    <w:rsid w:val="009E4D8C"/>
    <w:rsid w:val="009E7BF9"/>
    <w:rsid w:val="009E7CAC"/>
    <w:rsid w:val="009F0254"/>
    <w:rsid w:val="009F2F9D"/>
    <w:rsid w:val="009F3CA9"/>
    <w:rsid w:val="009F4F49"/>
    <w:rsid w:val="009F52ED"/>
    <w:rsid w:val="00A00666"/>
    <w:rsid w:val="00A00AD8"/>
    <w:rsid w:val="00A00B87"/>
    <w:rsid w:val="00A02AB7"/>
    <w:rsid w:val="00A03A82"/>
    <w:rsid w:val="00A079DD"/>
    <w:rsid w:val="00A10311"/>
    <w:rsid w:val="00A14713"/>
    <w:rsid w:val="00A2236A"/>
    <w:rsid w:val="00A2307B"/>
    <w:rsid w:val="00A230FE"/>
    <w:rsid w:val="00A30E0C"/>
    <w:rsid w:val="00A318D8"/>
    <w:rsid w:val="00A32841"/>
    <w:rsid w:val="00A32EA2"/>
    <w:rsid w:val="00A335FD"/>
    <w:rsid w:val="00A36174"/>
    <w:rsid w:val="00A4052B"/>
    <w:rsid w:val="00A421D2"/>
    <w:rsid w:val="00A4584D"/>
    <w:rsid w:val="00A462FC"/>
    <w:rsid w:val="00A46416"/>
    <w:rsid w:val="00A4647A"/>
    <w:rsid w:val="00A500E7"/>
    <w:rsid w:val="00A512BB"/>
    <w:rsid w:val="00A5133C"/>
    <w:rsid w:val="00A51FB3"/>
    <w:rsid w:val="00A530ED"/>
    <w:rsid w:val="00A53B66"/>
    <w:rsid w:val="00A6029C"/>
    <w:rsid w:val="00A61245"/>
    <w:rsid w:val="00A6125D"/>
    <w:rsid w:val="00A615BF"/>
    <w:rsid w:val="00A62C62"/>
    <w:rsid w:val="00A648B0"/>
    <w:rsid w:val="00A65B24"/>
    <w:rsid w:val="00A65EB0"/>
    <w:rsid w:val="00A71BD0"/>
    <w:rsid w:val="00A764A5"/>
    <w:rsid w:val="00A852B4"/>
    <w:rsid w:val="00A85564"/>
    <w:rsid w:val="00A861D8"/>
    <w:rsid w:val="00A8742E"/>
    <w:rsid w:val="00A90C5D"/>
    <w:rsid w:val="00A92215"/>
    <w:rsid w:val="00A93A94"/>
    <w:rsid w:val="00A93D3B"/>
    <w:rsid w:val="00A9670B"/>
    <w:rsid w:val="00A97333"/>
    <w:rsid w:val="00AA04A9"/>
    <w:rsid w:val="00AA12F3"/>
    <w:rsid w:val="00AA1CF8"/>
    <w:rsid w:val="00AA5EC2"/>
    <w:rsid w:val="00AA685E"/>
    <w:rsid w:val="00AA771D"/>
    <w:rsid w:val="00AB02FB"/>
    <w:rsid w:val="00AB191B"/>
    <w:rsid w:val="00AB55B0"/>
    <w:rsid w:val="00AB639F"/>
    <w:rsid w:val="00AC13EA"/>
    <w:rsid w:val="00AC37A0"/>
    <w:rsid w:val="00AC3EB6"/>
    <w:rsid w:val="00AC5419"/>
    <w:rsid w:val="00AC6A4B"/>
    <w:rsid w:val="00AD24C3"/>
    <w:rsid w:val="00AD683D"/>
    <w:rsid w:val="00AD79CD"/>
    <w:rsid w:val="00AE0CA2"/>
    <w:rsid w:val="00AE46B5"/>
    <w:rsid w:val="00AE71BC"/>
    <w:rsid w:val="00AF0C2D"/>
    <w:rsid w:val="00AF335C"/>
    <w:rsid w:val="00AF5137"/>
    <w:rsid w:val="00AF52C2"/>
    <w:rsid w:val="00AF7146"/>
    <w:rsid w:val="00B001B2"/>
    <w:rsid w:val="00B01B36"/>
    <w:rsid w:val="00B032C5"/>
    <w:rsid w:val="00B0340A"/>
    <w:rsid w:val="00B03F28"/>
    <w:rsid w:val="00B0455D"/>
    <w:rsid w:val="00B06474"/>
    <w:rsid w:val="00B0694E"/>
    <w:rsid w:val="00B106D6"/>
    <w:rsid w:val="00B12C8D"/>
    <w:rsid w:val="00B13532"/>
    <w:rsid w:val="00B13DD4"/>
    <w:rsid w:val="00B14744"/>
    <w:rsid w:val="00B228BA"/>
    <w:rsid w:val="00B27065"/>
    <w:rsid w:val="00B27C42"/>
    <w:rsid w:val="00B3351D"/>
    <w:rsid w:val="00B40977"/>
    <w:rsid w:val="00B41D2E"/>
    <w:rsid w:val="00B42101"/>
    <w:rsid w:val="00B434D1"/>
    <w:rsid w:val="00B440DA"/>
    <w:rsid w:val="00B44F66"/>
    <w:rsid w:val="00B45CEA"/>
    <w:rsid w:val="00B465F9"/>
    <w:rsid w:val="00B50A8C"/>
    <w:rsid w:val="00B5212C"/>
    <w:rsid w:val="00B530CC"/>
    <w:rsid w:val="00B53901"/>
    <w:rsid w:val="00B54BB0"/>
    <w:rsid w:val="00B5768B"/>
    <w:rsid w:val="00B6514E"/>
    <w:rsid w:val="00B65C25"/>
    <w:rsid w:val="00B663CC"/>
    <w:rsid w:val="00B71728"/>
    <w:rsid w:val="00B725DC"/>
    <w:rsid w:val="00B72D1C"/>
    <w:rsid w:val="00B73926"/>
    <w:rsid w:val="00B85039"/>
    <w:rsid w:val="00B85BB5"/>
    <w:rsid w:val="00B87130"/>
    <w:rsid w:val="00B914D4"/>
    <w:rsid w:val="00B91547"/>
    <w:rsid w:val="00B943A4"/>
    <w:rsid w:val="00B9591D"/>
    <w:rsid w:val="00B974DE"/>
    <w:rsid w:val="00B97D1B"/>
    <w:rsid w:val="00BA2BEA"/>
    <w:rsid w:val="00BA49E2"/>
    <w:rsid w:val="00BA5684"/>
    <w:rsid w:val="00BA772E"/>
    <w:rsid w:val="00BB0C0D"/>
    <w:rsid w:val="00BB10BB"/>
    <w:rsid w:val="00BB1FC2"/>
    <w:rsid w:val="00BB41CE"/>
    <w:rsid w:val="00BC0D76"/>
    <w:rsid w:val="00BC1DB6"/>
    <w:rsid w:val="00BC3C90"/>
    <w:rsid w:val="00BC650B"/>
    <w:rsid w:val="00BC6B57"/>
    <w:rsid w:val="00BC6F49"/>
    <w:rsid w:val="00BD2E19"/>
    <w:rsid w:val="00BD37F3"/>
    <w:rsid w:val="00BD48B7"/>
    <w:rsid w:val="00BD6E6B"/>
    <w:rsid w:val="00BD70E5"/>
    <w:rsid w:val="00BE2661"/>
    <w:rsid w:val="00BE684B"/>
    <w:rsid w:val="00BE69E4"/>
    <w:rsid w:val="00BF6260"/>
    <w:rsid w:val="00C02C34"/>
    <w:rsid w:val="00C04C38"/>
    <w:rsid w:val="00C04C4A"/>
    <w:rsid w:val="00C04F96"/>
    <w:rsid w:val="00C053B5"/>
    <w:rsid w:val="00C06538"/>
    <w:rsid w:val="00C109F1"/>
    <w:rsid w:val="00C13E41"/>
    <w:rsid w:val="00C16B0F"/>
    <w:rsid w:val="00C20A88"/>
    <w:rsid w:val="00C21168"/>
    <w:rsid w:val="00C21568"/>
    <w:rsid w:val="00C2163A"/>
    <w:rsid w:val="00C230F1"/>
    <w:rsid w:val="00C23E32"/>
    <w:rsid w:val="00C26B08"/>
    <w:rsid w:val="00C31534"/>
    <w:rsid w:val="00C35CF7"/>
    <w:rsid w:val="00C35DF5"/>
    <w:rsid w:val="00C41742"/>
    <w:rsid w:val="00C42BD7"/>
    <w:rsid w:val="00C43B84"/>
    <w:rsid w:val="00C43EB9"/>
    <w:rsid w:val="00C451A2"/>
    <w:rsid w:val="00C47EEE"/>
    <w:rsid w:val="00C508AD"/>
    <w:rsid w:val="00C51D9E"/>
    <w:rsid w:val="00C55153"/>
    <w:rsid w:val="00C55DD5"/>
    <w:rsid w:val="00C60BE8"/>
    <w:rsid w:val="00C65D98"/>
    <w:rsid w:val="00C71866"/>
    <w:rsid w:val="00C72404"/>
    <w:rsid w:val="00C73BD7"/>
    <w:rsid w:val="00C75103"/>
    <w:rsid w:val="00C7632D"/>
    <w:rsid w:val="00C77050"/>
    <w:rsid w:val="00C77D3F"/>
    <w:rsid w:val="00C822AA"/>
    <w:rsid w:val="00C91DEE"/>
    <w:rsid w:val="00C92E8C"/>
    <w:rsid w:val="00C9535B"/>
    <w:rsid w:val="00CA47F6"/>
    <w:rsid w:val="00CA5320"/>
    <w:rsid w:val="00CA7B29"/>
    <w:rsid w:val="00CB082C"/>
    <w:rsid w:val="00CB0F71"/>
    <w:rsid w:val="00CB177B"/>
    <w:rsid w:val="00CB1FE0"/>
    <w:rsid w:val="00CB1FE8"/>
    <w:rsid w:val="00CB4C6A"/>
    <w:rsid w:val="00CB6C15"/>
    <w:rsid w:val="00CC021F"/>
    <w:rsid w:val="00CC78F5"/>
    <w:rsid w:val="00CD0D81"/>
    <w:rsid w:val="00CD29AE"/>
    <w:rsid w:val="00CD344F"/>
    <w:rsid w:val="00CD4C8E"/>
    <w:rsid w:val="00CD663B"/>
    <w:rsid w:val="00CD6D74"/>
    <w:rsid w:val="00CE2C94"/>
    <w:rsid w:val="00CE3C21"/>
    <w:rsid w:val="00CE4F5E"/>
    <w:rsid w:val="00CF036C"/>
    <w:rsid w:val="00CF1627"/>
    <w:rsid w:val="00CF2B78"/>
    <w:rsid w:val="00CF3574"/>
    <w:rsid w:val="00CF574D"/>
    <w:rsid w:val="00CF5AD0"/>
    <w:rsid w:val="00D00CDA"/>
    <w:rsid w:val="00D0190F"/>
    <w:rsid w:val="00D024F6"/>
    <w:rsid w:val="00D051B7"/>
    <w:rsid w:val="00D05B94"/>
    <w:rsid w:val="00D07136"/>
    <w:rsid w:val="00D120B4"/>
    <w:rsid w:val="00D139FD"/>
    <w:rsid w:val="00D22585"/>
    <w:rsid w:val="00D25737"/>
    <w:rsid w:val="00D2621B"/>
    <w:rsid w:val="00D262F3"/>
    <w:rsid w:val="00D27818"/>
    <w:rsid w:val="00D30E94"/>
    <w:rsid w:val="00D3162B"/>
    <w:rsid w:val="00D3268C"/>
    <w:rsid w:val="00D32CEF"/>
    <w:rsid w:val="00D33EA9"/>
    <w:rsid w:val="00D33F4E"/>
    <w:rsid w:val="00D363B6"/>
    <w:rsid w:val="00D43961"/>
    <w:rsid w:val="00D44B29"/>
    <w:rsid w:val="00D44CD4"/>
    <w:rsid w:val="00D44EA8"/>
    <w:rsid w:val="00D464DB"/>
    <w:rsid w:val="00D479D9"/>
    <w:rsid w:val="00D51759"/>
    <w:rsid w:val="00D5689B"/>
    <w:rsid w:val="00D57C4C"/>
    <w:rsid w:val="00D57C62"/>
    <w:rsid w:val="00D62D79"/>
    <w:rsid w:val="00D6799A"/>
    <w:rsid w:val="00D7189B"/>
    <w:rsid w:val="00D72115"/>
    <w:rsid w:val="00D7242A"/>
    <w:rsid w:val="00D7310A"/>
    <w:rsid w:val="00D774FB"/>
    <w:rsid w:val="00D80746"/>
    <w:rsid w:val="00D814D3"/>
    <w:rsid w:val="00D83D04"/>
    <w:rsid w:val="00D83E45"/>
    <w:rsid w:val="00D916E1"/>
    <w:rsid w:val="00D91E51"/>
    <w:rsid w:val="00D93DF5"/>
    <w:rsid w:val="00DA0B88"/>
    <w:rsid w:val="00DA19A4"/>
    <w:rsid w:val="00DA229C"/>
    <w:rsid w:val="00DA3862"/>
    <w:rsid w:val="00DA6B6A"/>
    <w:rsid w:val="00DB4E66"/>
    <w:rsid w:val="00DB5366"/>
    <w:rsid w:val="00DB5500"/>
    <w:rsid w:val="00DB58E3"/>
    <w:rsid w:val="00DB5FCE"/>
    <w:rsid w:val="00DB61AB"/>
    <w:rsid w:val="00DB6E77"/>
    <w:rsid w:val="00DC13A1"/>
    <w:rsid w:val="00DC2296"/>
    <w:rsid w:val="00DC3426"/>
    <w:rsid w:val="00DC4598"/>
    <w:rsid w:val="00DC5E4D"/>
    <w:rsid w:val="00DC6311"/>
    <w:rsid w:val="00DC6C99"/>
    <w:rsid w:val="00DD03D4"/>
    <w:rsid w:val="00DD0890"/>
    <w:rsid w:val="00DD3477"/>
    <w:rsid w:val="00DE3340"/>
    <w:rsid w:val="00DE5138"/>
    <w:rsid w:val="00DE5E86"/>
    <w:rsid w:val="00DE5F21"/>
    <w:rsid w:val="00DE70E1"/>
    <w:rsid w:val="00DE733B"/>
    <w:rsid w:val="00DF0E08"/>
    <w:rsid w:val="00DF1D4A"/>
    <w:rsid w:val="00DF3A8F"/>
    <w:rsid w:val="00DF3D50"/>
    <w:rsid w:val="00DF3F19"/>
    <w:rsid w:val="00DF513E"/>
    <w:rsid w:val="00DF72D8"/>
    <w:rsid w:val="00E007E3"/>
    <w:rsid w:val="00E02ED4"/>
    <w:rsid w:val="00E04578"/>
    <w:rsid w:val="00E0504D"/>
    <w:rsid w:val="00E052CA"/>
    <w:rsid w:val="00E112E1"/>
    <w:rsid w:val="00E133F2"/>
    <w:rsid w:val="00E143A7"/>
    <w:rsid w:val="00E20944"/>
    <w:rsid w:val="00E2145C"/>
    <w:rsid w:val="00E21710"/>
    <w:rsid w:val="00E227DF"/>
    <w:rsid w:val="00E22888"/>
    <w:rsid w:val="00E24E60"/>
    <w:rsid w:val="00E25668"/>
    <w:rsid w:val="00E25EB4"/>
    <w:rsid w:val="00E27149"/>
    <w:rsid w:val="00E30E08"/>
    <w:rsid w:val="00E33517"/>
    <w:rsid w:val="00E34862"/>
    <w:rsid w:val="00E35C87"/>
    <w:rsid w:val="00E36DB6"/>
    <w:rsid w:val="00E404AE"/>
    <w:rsid w:val="00E4313E"/>
    <w:rsid w:val="00E4529C"/>
    <w:rsid w:val="00E464C2"/>
    <w:rsid w:val="00E47EE2"/>
    <w:rsid w:val="00E52835"/>
    <w:rsid w:val="00E52F3B"/>
    <w:rsid w:val="00E53BEF"/>
    <w:rsid w:val="00E60FEF"/>
    <w:rsid w:val="00E61CD1"/>
    <w:rsid w:val="00E64F1B"/>
    <w:rsid w:val="00E6797D"/>
    <w:rsid w:val="00E70CAB"/>
    <w:rsid w:val="00E73635"/>
    <w:rsid w:val="00E73FF3"/>
    <w:rsid w:val="00E74E69"/>
    <w:rsid w:val="00E83822"/>
    <w:rsid w:val="00E83A0F"/>
    <w:rsid w:val="00E842B1"/>
    <w:rsid w:val="00E8491E"/>
    <w:rsid w:val="00E84DE4"/>
    <w:rsid w:val="00E8541A"/>
    <w:rsid w:val="00E85F42"/>
    <w:rsid w:val="00E86240"/>
    <w:rsid w:val="00E865A0"/>
    <w:rsid w:val="00E87AEA"/>
    <w:rsid w:val="00E938D6"/>
    <w:rsid w:val="00E9644E"/>
    <w:rsid w:val="00E974CA"/>
    <w:rsid w:val="00EA1FB3"/>
    <w:rsid w:val="00EA2503"/>
    <w:rsid w:val="00EA48E1"/>
    <w:rsid w:val="00EA62FE"/>
    <w:rsid w:val="00EA6870"/>
    <w:rsid w:val="00EA7417"/>
    <w:rsid w:val="00EA7A7F"/>
    <w:rsid w:val="00EB0EBA"/>
    <w:rsid w:val="00EB1E28"/>
    <w:rsid w:val="00EB22BF"/>
    <w:rsid w:val="00EB235B"/>
    <w:rsid w:val="00EB2947"/>
    <w:rsid w:val="00EB34A1"/>
    <w:rsid w:val="00EB3E14"/>
    <w:rsid w:val="00EB3F39"/>
    <w:rsid w:val="00EB6681"/>
    <w:rsid w:val="00EB7C52"/>
    <w:rsid w:val="00EC076F"/>
    <w:rsid w:val="00EC2D5D"/>
    <w:rsid w:val="00EC56C2"/>
    <w:rsid w:val="00EC6A78"/>
    <w:rsid w:val="00EC71BE"/>
    <w:rsid w:val="00EC733C"/>
    <w:rsid w:val="00ED654C"/>
    <w:rsid w:val="00ED7EB7"/>
    <w:rsid w:val="00EE1332"/>
    <w:rsid w:val="00EE6064"/>
    <w:rsid w:val="00EE7D9F"/>
    <w:rsid w:val="00EF087F"/>
    <w:rsid w:val="00EF2A35"/>
    <w:rsid w:val="00EF5DBE"/>
    <w:rsid w:val="00F04472"/>
    <w:rsid w:val="00F04956"/>
    <w:rsid w:val="00F07D67"/>
    <w:rsid w:val="00F1179C"/>
    <w:rsid w:val="00F124EC"/>
    <w:rsid w:val="00F133E7"/>
    <w:rsid w:val="00F14165"/>
    <w:rsid w:val="00F14A2D"/>
    <w:rsid w:val="00F14A65"/>
    <w:rsid w:val="00F16DEA"/>
    <w:rsid w:val="00F22571"/>
    <w:rsid w:val="00F23F06"/>
    <w:rsid w:val="00F251CF"/>
    <w:rsid w:val="00F25C14"/>
    <w:rsid w:val="00F272D7"/>
    <w:rsid w:val="00F37709"/>
    <w:rsid w:val="00F37C61"/>
    <w:rsid w:val="00F45177"/>
    <w:rsid w:val="00F461C2"/>
    <w:rsid w:val="00F5404D"/>
    <w:rsid w:val="00F5471F"/>
    <w:rsid w:val="00F603BF"/>
    <w:rsid w:val="00F6620D"/>
    <w:rsid w:val="00F70704"/>
    <w:rsid w:val="00F70AF5"/>
    <w:rsid w:val="00F73691"/>
    <w:rsid w:val="00F73700"/>
    <w:rsid w:val="00F73C6A"/>
    <w:rsid w:val="00F751D0"/>
    <w:rsid w:val="00F7539A"/>
    <w:rsid w:val="00F75961"/>
    <w:rsid w:val="00F75D61"/>
    <w:rsid w:val="00F80CDB"/>
    <w:rsid w:val="00F81B60"/>
    <w:rsid w:val="00F82925"/>
    <w:rsid w:val="00F9636E"/>
    <w:rsid w:val="00F9680B"/>
    <w:rsid w:val="00FA3E68"/>
    <w:rsid w:val="00FA463A"/>
    <w:rsid w:val="00FA7827"/>
    <w:rsid w:val="00FB0409"/>
    <w:rsid w:val="00FB0958"/>
    <w:rsid w:val="00FB3BD5"/>
    <w:rsid w:val="00FC318E"/>
    <w:rsid w:val="00FC4567"/>
    <w:rsid w:val="00FC5E38"/>
    <w:rsid w:val="00FC769F"/>
    <w:rsid w:val="00FC7D3C"/>
    <w:rsid w:val="00FD0810"/>
    <w:rsid w:val="00FD0D11"/>
    <w:rsid w:val="00FD1C8A"/>
    <w:rsid w:val="00FD21DE"/>
    <w:rsid w:val="00FD2718"/>
    <w:rsid w:val="00FD3551"/>
    <w:rsid w:val="00FD43E0"/>
    <w:rsid w:val="00FD7716"/>
    <w:rsid w:val="00FE2CB9"/>
    <w:rsid w:val="00FE544F"/>
    <w:rsid w:val="00FE7621"/>
    <w:rsid w:val="00FF4078"/>
    <w:rsid w:val="00FF7008"/>
    <w:rsid w:val="00FF7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  <o:rules v:ext="edit">
        <o:r id="V:Rule1" type="arc" idref="#_x0000_s1086"/>
        <o:r id="V:Rule2" type="arc" idref="#_x0000_s1114"/>
        <o:r id="V:Rule3" type="arc" idref="#_x0000_s1115"/>
        <o:r id="V:Rule4" type="arc" idref="#_x0000_s1140"/>
        <o:r id="V:Rule5" type="arc" idref="#_x0000_s1141"/>
        <o:r id="V:Rule6" type="arc" idref="#_x0000_s1135"/>
        <o:r id="V:Rule7" type="arc" idref="#_x0000_s1136"/>
        <o:r id="V:Rule8" type="callout" idref="#_x0000_s104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4A9"/>
    <w:rPr>
      <w:rFonts w:eastAsiaTheme="minorEastAsia"/>
      <w:lang w:val="fr-FR" w:eastAsia="fr-FR"/>
    </w:rPr>
  </w:style>
  <w:style w:type="paragraph" w:styleId="Titre5">
    <w:name w:val="heading 5"/>
    <w:basedOn w:val="Normal"/>
    <w:next w:val="Normal"/>
    <w:link w:val="Titre5Car"/>
    <w:qFormat/>
    <w:rsid w:val="00A2307B"/>
    <w:pPr>
      <w:keepNext/>
      <w:framePr w:hSpace="141" w:wrap="notBeside" w:hAnchor="margin" w:xAlign="center" w:y="-700"/>
      <w:numPr>
        <w:numId w:val="2"/>
      </w:numPr>
      <w:spacing w:after="0"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rsid w:val="00A2307B"/>
    <w:rPr>
      <w:rFonts w:ascii="Times New Roman" w:eastAsia="Times New Roman" w:hAnsi="Times New Roman" w:cs="Times New Roman"/>
      <w:b/>
      <w:bCs/>
      <w:sz w:val="24"/>
      <w:szCs w:val="24"/>
      <w:lang w:val="fr-FR" w:eastAsia="fr-FR" w:bidi="ar-DZ"/>
    </w:rPr>
  </w:style>
  <w:style w:type="paragraph" w:styleId="Paragraphedeliste">
    <w:name w:val="List Paragraph"/>
    <w:basedOn w:val="Normal"/>
    <w:uiPriority w:val="34"/>
    <w:qFormat/>
    <w:rsid w:val="00A2307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AA04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A04A9"/>
    <w:rPr>
      <w:rFonts w:eastAsiaTheme="minorEastAsia"/>
      <w:lang w:val="fr-FR"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AA04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A04A9"/>
    <w:rPr>
      <w:rFonts w:eastAsiaTheme="minorEastAsia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A4647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46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4647A"/>
    <w:rPr>
      <w:rFonts w:ascii="Tahoma" w:eastAsiaTheme="minorEastAsia" w:hAnsi="Tahoma" w:cs="Tahoma"/>
      <w:sz w:val="16"/>
      <w:szCs w:val="16"/>
      <w:lang w:val="fr-FR" w:eastAsia="fr-FR"/>
    </w:rPr>
  </w:style>
  <w:style w:type="paragraph" w:styleId="Sous-titre">
    <w:name w:val="Subtitle"/>
    <w:basedOn w:val="Normal"/>
    <w:link w:val="Sous-titreCar"/>
    <w:qFormat/>
    <w:rsid w:val="00E70CA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Sous-titreCar">
    <w:name w:val="Sous-titre Car"/>
    <w:basedOn w:val="Policepardfaut"/>
    <w:link w:val="Sous-titre"/>
    <w:rsid w:val="00E70CAB"/>
    <w:rPr>
      <w:rFonts w:ascii="Times New Roman" w:eastAsia="Times New Roman" w:hAnsi="Times New Roman" w:cs="Times New Roman"/>
      <w:sz w:val="32"/>
      <w:szCs w:val="32"/>
      <w:lang w:val="fr-FR" w:eastAsia="fr-FR"/>
    </w:rPr>
  </w:style>
  <w:style w:type="table" w:styleId="Grilledutableau">
    <w:name w:val="Table Grid"/>
    <w:basedOn w:val="TableauNormal"/>
    <w:uiPriority w:val="39"/>
    <w:rsid w:val="003355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boureghda</dc:creator>
  <cp:lastModifiedBy>HP</cp:lastModifiedBy>
  <cp:revision>2</cp:revision>
  <cp:lastPrinted>2017-04-24T04:55:00Z</cp:lastPrinted>
  <dcterms:created xsi:type="dcterms:W3CDTF">2025-05-10T19:53:00Z</dcterms:created>
  <dcterms:modified xsi:type="dcterms:W3CDTF">2025-05-10T19:53:00Z</dcterms:modified>
</cp:coreProperties>
</file>