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2CC" w:themeColor="accent4" w:themeTint="33"/>
  <w:body>
    <w:p w:rsidR="00C07076" w:rsidRPr="00F77A8F" w:rsidRDefault="009E0C21" w:rsidP="00F77A8F">
      <w:pPr>
        <w:jc w:val="center"/>
        <w:rPr>
          <w:b/>
          <w:bCs/>
          <w:sz w:val="24"/>
          <w:szCs w:val="24"/>
          <w:u w:val="single"/>
          <w:rtl/>
          <w:lang w:bidi="ar-DZ"/>
        </w:rPr>
      </w:pPr>
      <w:bookmarkStart w:id="0" w:name="_GoBack"/>
      <w:bookmarkEnd w:id="0"/>
      <w:r w:rsidRPr="00F77A8F">
        <w:rPr>
          <w:b/>
          <w:bCs/>
          <w:sz w:val="24"/>
          <w:szCs w:val="24"/>
          <w:u w:val="single"/>
          <w:rtl/>
          <w:lang w:bidi="ar-DZ"/>
        </w:rPr>
        <w:t>الجمهورية الجزائرية الديمقراطية الشعبية</w:t>
      </w:r>
    </w:p>
    <w:p w:rsidR="009E0C21" w:rsidRPr="00777F13" w:rsidRDefault="009E0C21" w:rsidP="009E6D15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777F13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مديرية التربية لول</w:t>
      </w:r>
      <w:r w:rsidR="00777F13" w:rsidRPr="00777F13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اية الأغواط</w:t>
      </w:r>
      <w:r w:rsid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        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Pr="00777F13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وزارة التربية الوطنية</w:t>
      </w:r>
      <w:r w:rsid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</w:t>
      </w:r>
      <w:r w:rsidR="00777F1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</w:t>
      </w:r>
      <w:r w:rsidRPr="000977C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السنة الدراسية : 201</w:t>
      </w:r>
      <w:r w:rsidR="009E6D1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8</w:t>
      </w:r>
      <w:r w:rsidRPr="000977C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/ 201</w:t>
      </w:r>
      <w:r w:rsidR="009E6D1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9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:rsidR="0078300C" w:rsidRDefault="0068057B" w:rsidP="0078300C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777F13">
        <w:rPr>
          <w:rFonts w:ascii="Sakkal Majalla" w:hAnsi="Sakkal Majalla" w:cs="Sakkal Majalla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CE21CC" wp14:editId="6FF35BFC">
                <wp:simplePos x="0" y="0"/>
                <wp:positionH relativeFrom="column">
                  <wp:posOffset>2553335</wp:posOffset>
                </wp:positionH>
                <wp:positionV relativeFrom="paragraph">
                  <wp:posOffset>80645</wp:posOffset>
                </wp:positionV>
                <wp:extent cx="5486400" cy="97218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972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F13" w:rsidRPr="0068057B" w:rsidRDefault="00777F13" w:rsidP="00777F13">
                            <w:pPr>
                              <w:bidi/>
                              <w:jc w:val="center"/>
                              <w:rPr>
                                <w:rFonts w:cs="DecoType Thuluth II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</w:pPr>
                            <w:r w:rsidRPr="0068057B"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 xml:space="preserve">مخطط تدرج </w:t>
                            </w:r>
                            <w:proofErr w:type="spellStart"/>
                            <w:r w:rsidRPr="0068057B"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التعلمات</w:t>
                            </w:r>
                            <w:proofErr w:type="spellEnd"/>
                            <w:r w:rsidRPr="0068057B"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 xml:space="preserve"> السنوي لمادة العلوم الفيزيائية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01.05pt;margin-top:6.35pt;width:6in;height:7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" filled="f" stroked="f" strokeweight=".5pt">
                <v:textbox>
                  <w:txbxContent>
                    <w:p w:rsidR="00777F13" w:rsidRPr="0068057B" w:rsidRDefault="00777F13" w:rsidP="00777F13">
                      <w:pPr>
                        <w:bidi/>
                        <w:jc w:val="center"/>
                        <w:rPr>
                          <w:rFonts w:cs="DecoType Thuluth II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</w:pPr>
                      <w:r w:rsidRPr="0068057B"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 xml:space="preserve">مخطط تدرج </w:t>
                      </w:r>
                      <w:proofErr w:type="spellStart"/>
                      <w:r w:rsidRPr="0068057B"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التعلمات</w:t>
                      </w:r>
                      <w:proofErr w:type="spellEnd"/>
                      <w:r w:rsidRPr="0068057B"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 xml:space="preserve"> السنوي لمادة العلوم الفيزيائية</w:t>
                      </w:r>
                    </w:p>
                  </w:txbxContent>
                </v:textbox>
              </v:shape>
            </w:pict>
          </mc:Fallback>
        </mc:AlternateContent>
      </w:r>
      <w:r w:rsidR="00100582" w:rsidRP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="009E0C21" w:rsidRPr="00777F13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مفتشية العلوم الفيزيائية و التكنولوجيا </w:t>
      </w:r>
      <w:r w:rsidR="00517A5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</w:t>
      </w:r>
      <w:r w:rsidR="00067F1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</w:t>
      </w:r>
      <w:r w:rsidR="00067F14" w:rsidRPr="00067F14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المقاطعة الثانية 02</w:t>
      </w:r>
      <w:r w:rsidR="00517A5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067F1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</w:t>
      </w:r>
      <w:r w:rsidR="00517A55" w:rsidRPr="000977C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م</w:t>
      </w:r>
      <w:r w:rsidR="0078300C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توسطة الشهيد </w:t>
      </w:r>
      <w:proofErr w:type="spellStart"/>
      <w:r w:rsidR="0078300C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جريتل</w:t>
      </w:r>
      <w:proofErr w:type="spellEnd"/>
      <w:r w:rsidR="0078300C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الطيب </w:t>
      </w:r>
      <w:proofErr w:type="spellStart"/>
      <w:r w:rsidR="0078300C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بآفل</w:t>
      </w:r>
      <w:r w:rsidR="00E7082A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و</w:t>
      </w:r>
      <w:proofErr w:type="spellEnd"/>
    </w:p>
    <w:tbl>
      <w:tblPr>
        <w:tblStyle w:val="Grilledutableau"/>
        <w:tblpPr w:leftFromText="141" w:rightFromText="141" w:vertAnchor="text" w:horzAnchor="margin" w:tblpXSpec="center" w:tblpY="1092"/>
        <w:bidiVisual/>
        <w:tblW w:w="0" w:type="auto"/>
        <w:tblBorders>
          <w:top w:val="single" w:sz="18" w:space="0" w:color="222A35" w:themeColor="text2" w:themeShade="80"/>
          <w:left w:val="single" w:sz="18" w:space="0" w:color="222A35" w:themeColor="text2" w:themeShade="80"/>
          <w:bottom w:val="single" w:sz="18" w:space="0" w:color="222A35" w:themeColor="text2" w:themeShade="80"/>
          <w:right w:val="single" w:sz="18" w:space="0" w:color="222A35" w:themeColor="text2" w:themeShade="80"/>
          <w:insideH w:val="single" w:sz="12" w:space="0" w:color="833C0B" w:themeColor="accent2" w:themeShade="80"/>
          <w:insideV w:val="single" w:sz="18" w:space="0" w:color="222A35" w:themeColor="text2" w:themeShade="8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2409"/>
        <w:gridCol w:w="1134"/>
        <w:gridCol w:w="1371"/>
        <w:gridCol w:w="1039"/>
        <w:gridCol w:w="567"/>
        <w:gridCol w:w="3308"/>
        <w:gridCol w:w="803"/>
        <w:gridCol w:w="8"/>
        <w:gridCol w:w="2051"/>
        <w:gridCol w:w="2052"/>
      </w:tblGrid>
      <w:tr w:rsidR="00A77433" w:rsidRPr="000977C2" w:rsidTr="006619B7">
        <w:tc>
          <w:tcPr>
            <w:tcW w:w="884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C5E0B3" w:themeFill="accent6" w:themeFillTint="66"/>
            <w:vAlign w:val="center"/>
          </w:tcPr>
          <w:p w:rsidR="00A77433" w:rsidRPr="00B7648D" w:rsidRDefault="00A77433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proofErr w:type="gramStart"/>
            <w:r w:rsidRPr="00B7648D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B7648D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الشاملة</w:t>
            </w:r>
          </w:p>
        </w:tc>
        <w:tc>
          <w:tcPr>
            <w:tcW w:w="10639" w:type="dxa"/>
            <w:gridSpan w:val="8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99E9C5"/>
            <w:vAlign w:val="center"/>
          </w:tcPr>
          <w:p w:rsidR="00A77433" w:rsidRPr="006D788F" w:rsidRDefault="00A77433" w:rsidP="006619B7">
            <w:pPr>
              <w:bidi/>
              <w:rPr>
                <w:rFonts w:ascii="Sakkal Majalla" w:hAnsi="Sakkal Majalla" w:cs="Sakkal Majalla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D788F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يحل مشكلات </w:t>
            </w:r>
            <w:r w:rsidR="00794B90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تتعلق بمحيطه المادي والتكنولوجي موظفا المفاهيم الأساسية في </w:t>
            </w:r>
            <w:r w:rsidR="00A7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  <w:r w:rsidR="00794B90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المادة وتحولاتها الفيزيائية والدارة الكهربائية والضوء الهندسي والفلك في مستويات أولية ، معتمدا على مسعى </w:t>
            </w:r>
            <w:proofErr w:type="spellStart"/>
            <w:r w:rsidR="00794B90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إستقصاء</w:t>
            </w:r>
            <w:proofErr w:type="spellEnd"/>
            <w:r w:rsidR="00794B90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المعلومات والتجريب وإنجاز مشاريع تكنولوجية ومستفيدا من بعض أدوات تكنولوجيات الإعلام </w:t>
            </w:r>
            <w:proofErr w:type="spellStart"/>
            <w:r w:rsidR="00794B90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والإتصال</w:t>
            </w:r>
            <w:proofErr w:type="spellEnd"/>
          </w:p>
        </w:tc>
        <w:tc>
          <w:tcPr>
            <w:tcW w:w="2051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DEEAF6" w:themeFill="accent1" w:themeFillTint="33"/>
            <w:vAlign w:val="center"/>
          </w:tcPr>
          <w:p w:rsidR="00A77433" w:rsidRPr="00B7648D" w:rsidRDefault="00A77433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proofErr w:type="gramStart"/>
            <w:r w:rsidRPr="00B7648D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المستوى</w:t>
            </w:r>
            <w:proofErr w:type="gramEnd"/>
            <w:r w:rsidRPr="00B7648D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 xml:space="preserve"> الدراسي</w:t>
            </w:r>
          </w:p>
        </w:tc>
        <w:tc>
          <w:tcPr>
            <w:tcW w:w="2052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FFF2CC" w:themeFill="accent4" w:themeFillTint="33"/>
            <w:vAlign w:val="center"/>
          </w:tcPr>
          <w:p w:rsidR="00A77433" w:rsidRPr="00A728CB" w:rsidRDefault="00794B90" w:rsidP="006619B7">
            <w:pPr>
              <w:rPr>
                <w:rFonts w:ascii="Sakkal Majalla" w:hAnsi="Sakkal Majalla" w:cs="Sakkal Majalla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الأولــــــى </w:t>
            </w:r>
            <w:proofErr w:type="gramStart"/>
            <w:r w:rsidR="00A77433" w:rsidRPr="00B7648D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متوسط</w:t>
            </w:r>
            <w:proofErr w:type="gramEnd"/>
          </w:p>
        </w:tc>
      </w:tr>
      <w:tr w:rsidR="00A77433" w:rsidRPr="000977C2" w:rsidTr="006619B7">
        <w:tc>
          <w:tcPr>
            <w:tcW w:w="884" w:type="dxa"/>
            <w:vMerge w:val="restart"/>
            <w:tcBorders>
              <w:top w:val="single" w:sz="18" w:space="0" w:color="FF0000"/>
            </w:tcBorders>
            <w:shd w:val="clear" w:color="auto" w:fill="B4C6E7" w:themeFill="accent5" w:themeFillTint="66"/>
            <w:textDirection w:val="btLr"/>
            <w:vAlign w:val="center"/>
          </w:tcPr>
          <w:p w:rsidR="00A77433" w:rsidRPr="00A728CB" w:rsidRDefault="00A77433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6"/>
                <w:szCs w:val="36"/>
                <w:rtl/>
                <w:lang w:bidi="ar-DZ"/>
              </w:rPr>
            </w:pPr>
            <w:r w:rsidRPr="00C94329"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</w:rPr>
              <w:t>الشه</w:t>
            </w:r>
            <w:r w:rsidRPr="00A728CB">
              <w:rPr>
                <w:rFonts w:ascii="Sakkal Majalla" w:hAnsi="Sakkal Majalla" w:cs="Sakkal Majalla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ر</w:t>
            </w:r>
          </w:p>
        </w:tc>
        <w:tc>
          <w:tcPr>
            <w:tcW w:w="2409" w:type="dxa"/>
            <w:vMerge w:val="restart"/>
            <w:tcBorders>
              <w:top w:val="single" w:sz="18" w:space="0" w:color="FF0000"/>
            </w:tcBorders>
            <w:shd w:val="clear" w:color="auto" w:fill="FFFF00"/>
            <w:vAlign w:val="center"/>
          </w:tcPr>
          <w:p w:rsidR="00A77433" w:rsidRPr="00B7648D" w:rsidRDefault="00A77433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92D050"/>
                <w:sz w:val="36"/>
                <w:szCs w:val="36"/>
                <w:rtl/>
                <w:lang w:bidi="ar-DZ"/>
              </w:rPr>
            </w:pPr>
            <w:proofErr w:type="gramStart"/>
            <w:r w:rsidRPr="00427DD9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</w:rPr>
              <w:t>الكفاءة</w:t>
            </w:r>
            <w:proofErr w:type="gramEnd"/>
            <w:r w:rsidRPr="00427DD9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</w:rPr>
              <w:t xml:space="preserve"> الختامية</w:t>
            </w:r>
          </w:p>
        </w:tc>
        <w:tc>
          <w:tcPr>
            <w:tcW w:w="1134" w:type="dxa"/>
            <w:vMerge w:val="restart"/>
            <w:tcBorders>
              <w:top w:val="single" w:sz="18" w:space="0" w:color="FF0000"/>
            </w:tcBorders>
            <w:shd w:val="clear" w:color="auto" w:fill="F7CAAC" w:themeFill="accent2" w:themeFillTint="66"/>
            <w:vAlign w:val="center"/>
          </w:tcPr>
          <w:p w:rsidR="00A77433" w:rsidRPr="00B7648D" w:rsidRDefault="00A77433" w:rsidP="006619B7">
            <w:pPr>
              <w:bidi/>
              <w:jc w:val="center"/>
              <w:rPr>
                <w:rFonts w:ascii="Sakkal Majalla" w:hAnsi="Sakkal Majalla" w:cs="Sakkal Majalla"/>
                <w:bCs/>
                <w:color w:val="44546A" w:themeColor="tex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12D9C">
              <w:rPr>
                <w:rFonts w:ascii="Sakkal Majalla" w:hAnsi="Sakkal Majalla" w:cs="Sakkal Majalla" w:hint="cs"/>
                <w:bCs/>
                <w:color w:val="00206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الميدان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FF0000"/>
            </w:tcBorders>
            <w:shd w:val="clear" w:color="auto" w:fill="A8D08D" w:themeFill="accent6" w:themeFillTint="99"/>
            <w:vAlign w:val="center"/>
          </w:tcPr>
          <w:p w:rsidR="00A77433" w:rsidRPr="00B7648D" w:rsidRDefault="00A77433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094C08">
              <w:rPr>
                <w:rFonts w:ascii="Sakkal Majalla" w:hAnsi="Sakkal Majalla" w:cs="Sakkal Majalla" w:hint="cs"/>
                <w:bCs/>
                <w:color w:val="FF0000"/>
                <w:sz w:val="32"/>
                <w:szCs w:val="32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المقطع </w:t>
            </w:r>
            <w:proofErr w:type="spellStart"/>
            <w:r w:rsidRPr="00094C08">
              <w:rPr>
                <w:rFonts w:ascii="Sakkal Majalla" w:hAnsi="Sakkal Majalla" w:cs="Sakkal Majalla" w:hint="cs"/>
                <w:bCs/>
                <w:color w:val="FF0000"/>
                <w:sz w:val="32"/>
                <w:szCs w:val="32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التعلمي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18" w:space="0" w:color="FF0000"/>
            </w:tcBorders>
            <w:shd w:val="clear" w:color="auto" w:fill="FBE4D5" w:themeFill="accent2" w:themeFillTint="33"/>
            <w:textDirection w:val="btLr"/>
            <w:vAlign w:val="center"/>
          </w:tcPr>
          <w:p w:rsidR="00A77433" w:rsidRPr="008716B1" w:rsidRDefault="00A77433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8"/>
                <w:szCs w:val="28"/>
                <w:rtl/>
                <w:lang w:bidi="ar-DZ"/>
              </w:rPr>
            </w:pPr>
            <w:r w:rsidRPr="008716B1">
              <w:rPr>
                <w:rFonts w:ascii="Sakkal Majalla" w:hAnsi="Sakkal Majalla" w:cs="Sakkal Majalla" w:hint="cs"/>
                <w:bCs/>
                <w:color w:val="C00000"/>
                <w:sz w:val="28"/>
                <w:szCs w:val="28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الأسبوع</w:t>
            </w:r>
          </w:p>
        </w:tc>
        <w:tc>
          <w:tcPr>
            <w:tcW w:w="8222" w:type="dxa"/>
            <w:gridSpan w:val="5"/>
            <w:tcBorders>
              <w:top w:val="single" w:sz="18" w:space="0" w:color="FF0000"/>
              <w:bottom w:val="single" w:sz="18" w:space="0" w:color="1F4E79" w:themeColor="accent1" w:themeShade="80"/>
            </w:tcBorders>
            <w:shd w:val="clear" w:color="auto" w:fill="FFD966" w:themeFill="accent4" w:themeFillTint="99"/>
            <w:vAlign w:val="center"/>
          </w:tcPr>
          <w:p w:rsidR="00A77433" w:rsidRPr="00B7648D" w:rsidRDefault="00A77433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proofErr w:type="gramStart"/>
            <w:r w:rsidRPr="00B7648D">
              <w:rPr>
                <w:rFonts w:ascii="Sakkal Majalla" w:hAnsi="Sakkal Majalla" w:cs="Sakkal Majalla" w:hint="cs"/>
                <w:b/>
                <w:bCs/>
                <w:color w:val="323E4F" w:themeColor="text2" w:themeShade="BF"/>
                <w:sz w:val="32"/>
                <w:szCs w:val="32"/>
                <w:rtl/>
                <w:lang w:bidi="ar-DZ"/>
              </w:rPr>
              <w:t>المورد</w:t>
            </w:r>
            <w:proofErr w:type="gramEnd"/>
            <w:r w:rsidRPr="00B7648D">
              <w:rPr>
                <w:rFonts w:ascii="Sakkal Majalla" w:hAnsi="Sakkal Majalla" w:cs="Sakkal Majalla" w:hint="cs"/>
                <w:b/>
                <w:bCs/>
                <w:color w:val="323E4F" w:themeColor="text2" w:themeShade="BF"/>
                <w:sz w:val="32"/>
                <w:szCs w:val="32"/>
                <w:rtl/>
                <w:lang w:bidi="ar-DZ"/>
              </w:rPr>
              <w:t xml:space="preserve"> المعرفي</w:t>
            </w:r>
          </w:p>
        </w:tc>
      </w:tr>
      <w:tr w:rsidR="00A77433" w:rsidRPr="000977C2" w:rsidTr="006619B7">
        <w:tc>
          <w:tcPr>
            <w:tcW w:w="884" w:type="dxa"/>
            <w:vMerge/>
            <w:tcBorders>
              <w:bottom w:val="single" w:sz="18" w:space="0" w:color="385623" w:themeColor="accent6" w:themeShade="80"/>
            </w:tcBorders>
            <w:shd w:val="clear" w:color="auto" w:fill="B4C6E7" w:themeFill="accent5" w:themeFillTint="66"/>
            <w:vAlign w:val="center"/>
          </w:tcPr>
          <w:p w:rsidR="00A77433" w:rsidRPr="00A728CB" w:rsidRDefault="00A77433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bottom w:val="single" w:sz="18" w:space="0" w:color="385623" w:themeColor="accent6" w:themeShade="80"/>
            </w:tcBorders>
            <w:shd w:val="clear" w:color="auto" w:fill="FFFF00"/>
            <w:vAlign w:val="center"/>
          </w:tcPr>
          <w:p w:rsidR="00A77433" w:rsidRPr="00A728CB" w:rsidRDefault="00A77433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18" w:space="0" w:color="222A35" w:themeColor="text2" w:themeShade="80"/>
            </w:tcBorders>
            <w:shd w:val="clear" w:color="auto" w:fill="F7CAAC" w:themeFill="accent2" w:themeFillTint="66"/>
            <w:vAlign w:val="center"/>
          </w:tcPr>
          <w:p w:rsidR="00A77433" w:rsidRPr="00A728CB" w:rsidRDefault="00A77433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:rsidR="00A77433" w:rsidRPr="00A728CB" w:rsidRDefault="00A77433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vMerge/>
            <w:tcBorders>
              <w:bottom w:val="single" w:sz="12" w:space="0" w:color="222A35" w:themeColor="text2" w:themeShade="80"/>
            </w:tcBorders>
            <w:shd w:val="clear" w:color="auto" w:fill="FBE4D5" w:themeFill="accent2" w:themeFillTint="33"/>
            <w:vAlign w:val="center"/>
          </w:tcPr>
          <w:p w:rsidR="00A77433" w:rsidRPr="00A728CB" w:rsidRDefault="00A77433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4111" w:type="dxa"/>
            <w:gridSpan w:val="2"/>
            <w:tcBorders>
              <w:top w:val="single" w:sz="18" w:space="0" w:color="1F4E79" w:themeColor="accent1" w:themeShade="80"/>
              <w:bottom w:val="single" w:sz="18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:rsidR="00A77433" w:rsidRPr="00B7648D" w:rsidRDefault="00A77433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B7648D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الحصة</w:t>
            </w:r>
            <w:proofErr w:type="gramEnd"/>
            <w:r w:rsidRPr="00B7648D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الأولى</w:t>
            </w:r>
          </w:p>
        </w:tc>
        <w:tc>
          <w:tcPr>
            <w:tcW w:w="4111" w:type="dxa"/>
            <w:gridSpan w:val="3"/>
            <w:tcBorders>
              <w:top w:val="single" w:sz="18" w:space="0" w:color="1F4E79" w:themeColor="accent1" w:themeShade="80"/>
              <w:bottom w:val="single" w:sz="18" w:space="0" w:color="385623" w:themeColor="accent6" w:themeShade="80"/>
            </w:tcBorders>
            <w:shd w:val="clear" w:color="auto" w:fill="F4B083" w:themeFill="accent2" w:themeFillTint="99"/>
            <w:vAlign w:val="center"/>
          </w:tcPr>
          <w:p w:rsidR="00A77433" w:rsidRPr="00B7648D" w:rsidRDefault="00A77433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E63F8C">
              <w:rPr>
                <w:rFonts w:ascii="Sakkal Majalla" w:hAnsi="Sakkal Majalla" w:cs="Sakkal Majalla" w:hint="cs"/>
                <w:bCs/>
                <w:color w:val="000000" w:themeColor="text1"/>
                <w:sz w:val="28"/>
                <w:szCs w:val="28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الحصة</w:t>
            </w:r>
            <w:proofErr w:type="gramEnd"/>
            <w:r w:rsidRPr="00E63F8C">
              <w:rPr>
                <w:rFonts w:ascii="Sakkal Majalla" w:hAnsi="Sakkal Majalla" w:cs="Sakkal Majalla" w:hint="cs"/>
                <w:bCs/>
                <w:color w:val="000000" w:themeColor="text1"/>
                <w:sz w:val="28"/>
                <w:szCs w:val="28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الثانية</w:t>
            </w:r>
          </w:p>
        </w:tc>
      </w:tr>
      <w:tr w:rsidR="00805AAD" w:rsidRPr="000977C2" w:rsidTr="006619B7">
        <w:trPr>
          <w:trHeight w:val="285"/>
        </w:trPr>
        <w:tc>
          <w:tcPr>
            <w:tcW w:w="884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A8D08D" w:themeFill="accent6" w:themeFillTint="99"/>
            <w:textDirection w:val="btLr"/>
            <w:vAlign w:val="center"/>
          </w:tcPr>
          <w:p w:rsidR="00805AAD" w:rsidRPr="00546216" w:rsidRDefault="00805AAD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546216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سبتمبر</w:t>
            </w:r>
          </w:p>
        </w:tc>
        <w:tc>
          <w:tcPr>
            <w:tcW w:w="2409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  <w:textDirection w:val="btLr"/>
            <w:vAlign w:val="center"/>
          </w:tcPr>
          <w:p w:rsidR="006941D7" w:rsidRDefault="006941D7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A609A"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يحل مشكلات </w:t>
            </w:r>
            <w:r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تتعلق بتركيب الدارات الكهربائية البسيطة </w:t>
            </w:r>
          </w:p>
          <w:p w:rsidR="00805AAD" w:rsidRPr="006D788F" w:rsidRDefault="006941D7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محترما</w:t>
            </w:r>
            <w:proofErr w:type="gramEnd"/>
            <w:r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قواعد الأمن الكهربائي</w:t>
            </w:r>
          </w:p>
        </w:tc>
        <w:tc>
          <w:tcPr>
            <w:tcW w:w="1134" w:type="dxa"/>
            <w:vMerge w:val="restart"/>
            <w:tcBorders>
              <w:top w:val="single" w:sz="18" w:space="0" w:color="222A35" w:themeColor="text2" w:themeShade="80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:rsidR="00805AAD" w:rsidRPr="00040CB5" w:rsidRDefault="00805AAD" w:rsidP="006619B7">
            <w:pPr>
              <w:spacing w:after="160" w:line="259" w:lineRule="auto"/>
              <w:jc w:val="center"/>
              <w:rPr>
                <w:rFonts w:ascii="Sakkal Majalla" w:hAnsi="Sakkal Majalla" w:cs="Sakkal Majalla"/>
                <w:bCs/>
                <w:sz w:val="18"/>
                <w:szCs w:val="18"/>
                <w:rtl/>
                <w:lang w:bidi="ar-DZ"/>
              </w:rPr>
            </w:pPr>
            <w:r w:rsidRPr="00040CB5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الأول</w:t>
            </w:r>
          </w:p>
        </w:tc>
        <w:tc>
          <w:tcPr>
            <w:tcW w:w="2410" w:type="dxa"/>
            <w:gridSpan w:val="2"/>
            <w:tcBorders>
              <w:top w:val="single" w:sz="18" w:space="0" w:color="385623" w:themeColor="accent6" w:themeShade="80"/>
              <w:bottom w:val="single" w:sz="4" w:space="0" w:color="auto"/>
            </w:tcBorders>
            <w:vAlign w:val="center"/>
          </w:tcPr>
          <w:p w:rsidR="00805AAD" w:rsidRPr="002200C7" w:rsidRDefault="00805AAD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2200C7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الدخول</w:t>
            </w:r>
            <w:proofErr w:type="gramEnd"/>
            <w:r w:rsidRPr="002200C7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المدرسي</w:t>
            </w:r>
          </w:p>
        </w:tc>
        <w:tc>
          <w:tcPr>
            <w:tcW w:w="567" w:type="dxa"/>
            <w:tcBorders>
              <w:top w:val="single" w:sz="12" w:space="0" w:color="222A35" w:themeColor="text2" w:themeShade="80"/>
              <w:bottom w:val="single" w:sz="4" w:space="0" w:color="auto"/>
            </w:tcBorders>
          </w:tcPr>
          <w:p w:rsidR="00805AAD" w:rsidRPr="00A47F79" w:rsidRDefault="00805AAD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A47F79">
              <w:rPr>
                <w:rFonts w:ascii="Sakkal Majalla" w:hAnsi="Sakkal Majalla" w:cs="Sakkal Majalla" w:hint="cs"/>
                <w:bCs/>
                <w:color w:val="FF000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01</w:t>
            </w:r>
          </w:p>
        </w:tc>
        <w:tc>
          <w:tcPr>
            <w:tcW w:w="4111" w:type="dxa"/>
            <w:gridSpan w:val="2"/>
            <w:tcBorders>
              <w:top w:val="single" w:sz="18" w:space="0" w:color="385623" w:themeColor="accent6" w:themeShade="80"/>
              <w:bottom w:val="single" w:sz="4" w:space="0" w:color="auto"/>
            </w:tcBorders>
            <w:vAlign w:val="center"/>
          </w:tcPr>
          <w:p w:rsidR="00805AAD" w:rsidRDefault="00805AAD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تشخيص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و مجانسة</w:t>
            </w:r>
          </w:p>
        </w:tc>
        <w:tc>
          <w:tcPr>
            <w:tcW w:w="4111" w:type="dxa"/>
            <w:gridSpan w:val="3"/>
            <w:tcBorders>
              <w:top w:val="single" w:sz="18" w:space="0" w:color="385623" w:themeColor="accent6" w:themeShade="80"/>
              <w:bottom w:val="single" w:sz="4" w:space="0" w:color="auto"/>
            </w:tcBorders>
            <w:vAlign w:val="center"/>
          </w:tcPr>
          <w:p w:rsidR="00805AAD" w:rsidRDefault="00805AAD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التقويم التشخيصي</w:t>
            </w:r>
          </w:p>
        </w:tc>
      </w:tr>
      <w:tr w:rsidR="00D03488" w:rsidRPr="000977C2" w:rsidTr="006619B7">
        <w:trPr>
          <w:trHeight w:val="525"/>
        </w:trPr>
        <w:tc>
          <w:tcPr>
            <w:tcW w:w="884" w:type="dxa"/>
            <w:vMerge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A8D08D" w:themeFill="accent6" w:themeFillTint="99"/>
            <w:textDirection w:val="btLr"/>
            <w:vAlign w:val="center"/>
          </w:tcPr>
          <w:p w:rsidR="00D03488" w:rsidRPr="00546216" w:rsidRDefault="00D03488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833C0B" w:themeColor="accent2" w:themeShade="80"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409" w:type="dxa"/>
            <w:vMerge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  <w:textDirection w:val="btLr"/>
            <w:vAlign w:val="center"/>
          </w:tcPr>
          <w:p w:rsidR="00D03488" w:rsidRDefault="00D03488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:rsidR="00D03488" w:rsidRPr="00040CB5" w:rsidRDefault="00D03488" w:rsidP="006619B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44"/>
                <w:szCs w:val="44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D03488" w:rsidRPr="002200C7" w:rsidRDefault="00D03488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الدارة الكهربائية   </w:t>
            </w:r>
          </w:p>
          <w:p w:rsidR="00D03488" w:rsidRPr="002200C7" w:rsidRDefault="00D03488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D03488" w:rsidRPr="00EA14E7" w:rsidRDefault="00D03488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D03488" w:rsidRPr="00A47F79" w:rsidRDefault="00D03488" w:rsidP="006619B7">
            <w:pPr>
              <w:jc w:val="center"/>
              <w:rPr>
                <w:rFonts w:ascii="Sakkal Majalla" w:hAnsi="Sakkal Majalla" w:cs="Sakkal Majalla"/>
                <w:bCs/>
                <w:color w:val="FF000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color w:val="FF000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02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</w:tcBorders>
            <w:vAlign w:val="center"/>
          </w:tcPr>
          <w:p w:rsidR="00D03488" w:rsidRDefault="00D03488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( الأم) 01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</w:tcBorders>
            <w:vAlign w:val="center"/>
          </w:tcPr>
          <w:p w:rsidR="00D03488" w:rsidRDefault="00D03488" w:rsidP="006619B7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ماهي الدارة الكهربائية 01 ؟</w:t>
            </w:r>
          </w:p>
        </w:tc>
      </w:tr>
      <w:tr w:rsidR="00D03488" w:rsidRPr="000977C2" w:rsidTr="006619B7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A8D08D" w:themeFill="accent6" w:themeFillTint="99"/>
            <w:vAlign w:val="center"/>
          </w:tcPr>
          <w:p w:rsidR="00D03488" w:rsidRPr="00546216" w:rsidRDefault="00D03488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D03488" w:rsidRPr="000977C2" w:rsidRDefault="00D03488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bottom w:val="single" w:sz="18" w:space="0" w:color="222A35" w:themeColor="text2" w:themeShade="80"/>
            </w:tcBorders>
            <w:textDirection w:val="btLr"/>
          </w:tcPr>
          <w:p w:rsidR="00D03488" w:rsidRPr="000977C2" w:rsidRDefault="00D03488" w:rsidP="006619B7">
            <w:pPr>
              <w:ind w:right="113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6619B7">
              <w:rPr>
                <w:rFonts w:ascii="Sakkal Majalla" w:hAnsi="Sakkal Majalla" w:cs="Sakkal Majalla" w:hint="cs"/>
                <w:b/>
                <w:bCs/>
                <w:caps/>
                <w:sz w:val="56"/>
                <w:szCs w:val="5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path w14:path="circle">
                      <w14:fillToRect w14:l="50000" w14:t="50000" w14:r="50000" w14:b="50000"/>
                    </w14:path>
                  </w14:gradFill>
                </w14:textFill>
              </w:rPr>
              <w:t>ا</w:t>
            </w:r>
            <w:r w:rsidR="006941D7" w:rsidRPr="006619B7">
              <w:rPr>
                <w:rFonts w:ascii="Sakkal Majalla" w:hAnsi="Sakkal Majalla" w:cs="Sakkal Majalla" w:hint="cs"/>
                <w:b/>
                <w:bCs/>
                <w:caps/>
                <w:sz w:val="56"/>
                <w:szCs w:val="5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path w14:path="circle">
                      <w14:fillToRect w14:l="50000" w14:t="50000" w14:r="50000" w14:b="50000"/>
                    </w14:path>
                  </w14:gradFill>
                </w14:textFill>
              </w:rPr>
              <w:t>لظواهر</w:t>
            </w:r>
            <w:proofErr w:type="gramEnd"/>
            <w:r w:rsidR="006941D7" w:rsidRPr="006619B7">
              <w:rPr>
                <w:rFonts w:ascii="Sakkal Majalla" w:hAnsi="Sakkal Majalla" w:cs="Sakkal Majalla" w:hint="cs"/>
                <w:b/>
                <w:bCs/>
                <w:caps/>
                <w:sz w:val="56"/>
                <w:szCs w:val="5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path w14:path="circle">
                      <w14:fillToRect w14:l="50000" w14:t="50000" w14:r="50000" w14:b="50000"/>
                    </w14:path>
                  </w14:gradFill>
                </w14:textFill>
              </w:rPr>
              <w:t xml:space="preserve"> الكهربائية </w:t>
            </w:r>
          </w:p>
        </w:tc>
        <w:tc>
          <w:tcPr>
            <w:tcW w:w="241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03488" w:rsidRPr="000977C2" w:rsidRDefault="00D03488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</w:tcPr>
          <w:p w:rsidR="00D03488" w:rsidRPr="00094C08" w:rsidRDefault="00D03488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94C08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:rsidR="00D03488" w:rsidRDefault="00D03488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ماهي الدارة الكهربائية 02؟</w:t>
            </w:r>
          </w:p>
        </w:tc>
        <w:tc>
          <w:tcPr>
            <w:tcW w:w="4111" w:type="dxa"/>
            <w:gridSpan w:val="3"/>
            <w:vAlign w:val="center"/>
          </w:tcPr>
          <w:p w:rsidR="00D03488" w:rsidRDefault="00D03488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إشتعال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مصباح التوهج</w:t>
            </w:r>
          </w:p>
        </w:tc>
      </w:tr>
      <w:tr w:rsidR="001B4B8C" w:rsidRPr="000977C2" w:rsidTr="006619B7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A8D08D" w:themeFill="accent6" w:themeFillTint="99"/>
            <w:vAlign w:val="center"/>
          </w:tcPr>
          <w:p w:rsidR="001B4B8C" w:rsidRPr="00546216" w:rsidRDefault="001B4B8C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1B4B8C" w:rsidRPr="000977C2" w:rsidRDefault="001B4B8C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bottom w:val="single" w:sz="18" w:space="0" w:color="222A35" w:themeColor="text2" w:themeShade="80"/>
            </w:tcBorders>
            <w:textDirection w:val="btLr"/>
          </w:tcPr>
          <w:p w:rsidR="001B4B8C" w:rsidRPr="000977C2" w:rsidRDefault="001B4B8C" w:rsidP="006619B7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B4B8C" w:rsidRPr="000977C2" w:rsidRDefault="00D03488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تركيب الدارات الكهربائية </w:t>
            </w: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1B4B8C" w:rsidRPr="00094C08" w:rsidRDefault="001B4B8C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04</w:t>
            </w:r>
          </w:p>
        </w:tc>
        <w:tc>
          <w:tcPr>
            <w:tcW w:w="4111" w:type="dxa"/>
            <w:gridSpan w:val="2"/>
            <w:tcBorders>
              <w:bottom w:val="single" w:sz="18" w:space="0" w:color="C00000"/>
            </w:tcBorders>
            <w:vAlign w:val="center"/>
          </w:tcPr>
          <w:p w:rsidR="001B4B8C" w:rsidRDefault="00D03488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ماهي أنواع الدارات الكهربائية الممكنة ؟</w:t>
            </w:r>
          </w:p>
        </w:tc>
        <w:tc>
          <w:tcPr>
            <w:tcW w:w="4111" w:type="dxa"/>
            <w:gridSpan w:val="3"/>
            <w:tcBorders>
              <w:bottom w:val="single" w:sz="18" w:space="0" w:color="C00000"/>
            </w:tcBorders>
            <w:vAlign w:val="center"/>
          </w:tcPr>
          <w:p w:rsidR="001B4B8C" w:rsidRDefault="00D03488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توظيف مناسب لأنواع الدارات الكهربائية </w:t>
            </w:r>
          </w:p>
        </w:tc>
      </w:tr>
      <w:tr w:rsidR="001B4B8C" w:rsidRPr="000977C2" w:rsidTr="006619B7">
        <w:trPr>
          <w:trHeight w:val="35"/>
        </w:trPr>
        <w:tc>
          <w:tcPr>
            <w:tcW w:w="884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FFD966" w:themeFill="accent4" w:themeFillTint="99"/>
            <w:textDirection w:val="btLr"/>
            <w:vAlign w:val="center"/>
          </w:tcPr>
          <w:p w:rsidR="001B4B8C" w:rsidRPr="00546216" w:rsidRDefault="001B4B8C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أكتوبر</w:t>
            </w: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1B4B8C" w:rsidRPr="000977C2" w:rsidRDefault="001B4B8C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bottom w:val="single" w:sz="18" w:space="0" w:color="222A35" w:themeColor="text2" w:themeShade="80"/>
            </w:tcBorders>
            <w:textDirection w:val="btLr"/>
          </w:tcPr>
          <w:p w:rsidR="001B4B8C" w:rsidRPr="000977C2" w:rsidRDefault="001B4B8C" w:rsidP="006619B7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B4B8C" w:rsidRPr="000977C2" w:rsidRDefault="00D03488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الدارة الكهربائية ذهاب واياب 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1B4B8C" w:rsidRPr="00094C08" w:rsidRDefault="001B4B8C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05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1B4B8C" w:rsidRDefault="00D03488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ماهي الدارة الكهربائية ذهاب  وإياب ؟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1B4B8C" w:rsidRDefault="009D10CF" w:rsidP="006619B7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تعلم إدماج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</w:p>
        </w:tc>
      </w:tr>
      <w:tr w:rsidR="001B4B8C" w:rsidRPr="000977C2" w:rsidTr="006619B7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1B4B8C" w:rsidRPr="00546216" w:rsidRDefault="001B4B8C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1B4B8C" w:rsidRPr="000977C2" w:rsidRDefault="001B4B8C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bottom w:val="single" w:sz="18" w:space="0" w:color="222A35" w:themeColor="text2" w:themeShade="80"/>
            </w:tcBorders>
            <w:textDirection w:val="btLr"/>
          </w:tcPr>
          <w:p w:rsidR="001B4B8C" w:rsidRPr="000977C2" w:rsidRDefault="001B4B8C" w:rsidP="006619B7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:rsidR="001B4B8C" w:rsidRPr="000977C2" w:rsidRDefault="00D03488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الدارة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المستقصرة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وكيفية تجنبها 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833C0B" w:themeColor="accent2" w:themeShade="80"/>
            </w:tcBorders>
          </w:tcPr>
          <w:p w:rsidR="001B4B8C" w:rsidRPr="002D5F5E" w:rsidRDefault="001B4B8C" w:rsidP="006619B7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06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2" w:space="0" w:color="833C0B" w:themeColor="accent2" w:themeShade="80"/>
            </w:tcBorders>
            <w:vAlign w:val="center"/>
          </w:tcPr>
          <w:p w:rsidR="001B4B8C" w:rsidRPr="00461C1D" w:rsidRDefault="00D03488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ماهي الدارة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المستقصرة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؟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2" w:space="0" w:color="833C0B" w:themeColor="accent2" w:themeShade="80"/>
            </w:tcBorders>
            <w:vAlign w:val="center"/>
          </w:tcPr>
          <w:p w:rsidR="001B4B8C" w:rsidRDefault="001B4B8C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96766F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التقويم</w:t>
            </w:r>
            <w:proofErr w:type="gramEnd"/>
            <w:r w:rsidRPr="0096766F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 xml:space="preserve"> المرحلي ( الفرض الأول)</w:t>
            </w:r>
          </w:p>
        </w:tc>
      </w:tr>
      <w:tr w:rsidR="001B4B8C" w:rsidRPr="000977C2" w:rsidTr="006619B7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1B4B8C" w:rsidRPr="00546216" w:rsidRDefault="001B4B8C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1B4B8C" w:rsidRPr="000977C2" w:rsidRDefault="001B4B8C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bottom w:val="single" w:sz="18" w:space="0" w:color="222A35" w:themeColor="text2" w:themeShade="80"/>
            </w:tcBorders>
            <w:textDirection w:val="btLr"/>
          </w:tcPr>
          <w:p w:rsidR="001B4B8C" w:rsidRPr="000977C2" w:rsidRDefault="001B4B8C" w:rsidP="006619B7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8" w:space="0" w:color="C00000"/>
            </w:tcBorders>
            <w:vAlign w:val="center"/>
          </w:tcPr>
          <w:p w:rsidR="001B4B8C" w:rsidRPr="000977C2" w:rsidRDefault="001B4B8C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833C0B" w:themeColor="accent2" w:themeShade="80"/>
              <w:bottom w:val="single" w:sz="18" w:space="0" w:color="C00000"/>
            </w:tcBorders>
          </w:tcPr>
          <w:p w:rsidR="001B4B8C" w:rsidRPr="002D5F5E" w:rsidRDefault="001B4B8C" w:rsidP="006619B7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07</w:t>
            </w:r>
          </w:p>
        </w:tc>
        <w:tc>
          <w:tcPr>
            <w:tcW w:w="4111" w:type="dxa"/>
            <w:gridSpan w:val="2"/>
            <w:tcBorders>
              <w:top w:val="single" w:sz="12" w:space="0" w:color="833C0B" w:themeColor="accent2" w:themeShade="80"/>
              <w:bottom w:val="single" w:sz="18" w:space="0" w:color="C00000"/>
            </w:tcBorders>
            <w:vAlign w:val="center"/>
          </w:tcPr>
          <w:p w:rsidR="001B4B8C" w:rsidRDefault="001B4B8C" w:rsidP="006619B7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96766F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تصحيح الفرض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الأول</w:t>
            </w:r>
            <w:r w:rsidRPr="0096766F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+ معالجة بيداغوجية</w:t>
            </w:r>
          </w:p>
        </w:tc>
        <w:tc>
          <w:tcPr>
            <w:tcW w:w="4111" w:type="dxa"/>
            <w:gridSpan w:val="3"/>
            <w:tcBorders>
              <w:top w:val="single" w:sz="12" w:space="0" w:color="833C0B" w:themeColor="accent2" w:themeShade="80"/>
              <w:bottom w:val="single" w:sz="18" w:space="0" w:color="C00000"/>
            </w:tcBorders>
            <w:vAlign w:val="center"/>
          </w:tcPr>
          <w:p w:rsidR="001B4B8C" w:rsidRDefault="00D03488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كيف نتجنب الدارة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المستقصرة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؟</w:t>
            </w:r>
          </w:p>
        </w:tc>
      </w:tr>
      <w:tr w:rsidR="00A77433" w:rsidRPr="000977C2" w:rsidTr="006619B7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A77433" w:rsidRPr="00546216" w:rsidRDefault="00A77433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A77433" w:rsidRPr="000977C2" w:rsidRDefault="00A77433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bottom w:val="single" w:sz="18" w:space="0" w:color="222A35" w:themeColor="text2" w:themeShade="80"/>
            </w:tcBorders>
            <w:textDirection w:val="btLr"/>
          </w:tcPr>
          <w:p w:rsidR="00A77433" w:rsidRPr="000977C2" w:rsidRDefault="00A77433" w:rsidP="006619B7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A77433" w:rsidRPr="000977C2" w:rsidRDefault="006941D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A77433" w:rsidRPr="002D5F5E" w:rsidRDefault="00805AAD" w:rsidP="006619B7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08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</w:tcBorders>
            <w:vAlign w:val="center"/>
          </w:tcPr>
          <w:p w:rsidR="00A77433" w:rsidRDefault="009D10C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التقويم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( المراقبة المستمرة )</w:t>
            </w:r>
            <w:r w:rsidR="006941D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</w:tcBorders>
            <w:vAlign w:val="center"/>
          </w:tcPr>
          <w:p w:rsidR="00A77433" w:rsidRDefault="006941D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 w:rsidRPr="004E4E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حل الوضعية </w:t>
            </w:r>
            <w:proofErr w:type="spellStart"/>
            <w:r w:rsidRPr="004E4E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الإنطلاقية</w:t>
            </w:r>
            <w:proofErr w:type="spellEnd"/>
            <w:r w:rsidRPr="004E4E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(الأم)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01</w:t>
            </w:r>
          </w:p>
        </w:tc>
      </w:tr>
      <w:tr w:rsidR="00A77433" w:rsidRPr="000977C2" w:rsidTr="006619B7">
        <w:tc>
          <w:tcPr>
            <w:tcW w:w="884" w:type="dxa"/>
            <w:vMerge w:val="restart"/>
            <w:tcBorders>
              <w:top w:val="single" w:sz="12" w:space="0" w:color="833C0B" w:themeColor="accent2" w:themeShade="80"/>
              <w:bottom w:val="single" w:sz="18" w:space="0" w:color="222A35" w:themeColor="text2" w:themeShade="80"/>
            </w:tcBorders>
            <w:shd w:val="clear" w:color="auto" w:fill="D9E2F3" w:themeFill="accent5" w:themeFillTint="33"/>
            <w:textDirection w:val="btLr"/>
            <w:vAlign w:val="center"/>
          </w:tcPr>
          <w:p w:rsidR="00A77433" w:rsidRPr="00546216" w:rsidRDefault="00A77433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546216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نوفمبر</w:t>
            </w: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A77433" w:rsidRPr="000977C2" w:rsidRDefault="00A77433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A77433" w:rsidRPr="000977C2" w:rsidRDefault="00A77433" w:rsidP="006619B7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77433" w:rsidRPr="000977C2" w:rsidRDefault="00A77433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A77433" w:rsidRPr="002D5F5E" w:rsidRDefault="00805AAD" w:rsidP="006619B7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09</w:t>
            </w:r>
          </w:p>
        </w:tc>
        <w:tc>
          <w:tcPr>
            <w:tcW w:w="8222" w:type="dxa"/>
            <w:gridSpan w:val="5"/>
            <w:tcBorders>
              <w:bottom w:val="single" w:sz="12" w:space="0" w:color="222A35" w:themeColor="text2" w:themeShade="80"/>
            </w:tcBorders>
            <w:vAlign w:val="center"/>
          </w:tcPr>
          <w:p w:rsidR="00A77433" w:rsidRPr="004E4E44" w:rsidRDefault="00A77433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caps/>
                <w:sz w:val="28"/>
                <w:szCs w:val="28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عطلـــــــــــــــــــــــــــــــــة الخريف</w:t>
            </w:r>
          </w:p>
        </w:tc>
      </w:tr>
      <w:tr w:rsidR="00EA14E7" w:rsidRPr="000977C2" w:rsidTr="00466694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EA14E7" w:rsidRPr="00193199" w:rsidRDefault="00EA14E7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52"/>
                <w:szCs w:val="52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EA14E7" w:rsidRPr="000977C2" w:rsidRDefault="00EA14E7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bottom w:val="single" w:sz="18" w:space="0" w:color="222A35" w:themeColor="text2" w:themeShade="80"/>
            </w:tcBorders>
            <w:shd w:val="clear" w:color="auto" w:fill="00B0F0"/>
            <w:vAlign w:val="center"/>
          </w:tcPr>
          <w:p w:rsidR="00EA14E7" w:rsidRPr="000977C2" w:rsidRDefault="00466694" w:rsidP="00466694">
            <w:pPr>
              <w:spacing w:after="160" w:line="259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726220">
              <w:rPr>
                <w:rFonts w:ascii="Sakkal Majalla" w:hAnsi="Sakkal Majalla" w:cs="Sakkal Majalla" w:hint="cs"/>
                <w:bCs/>
                <w:color w:val="FF0000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12" w:space="0" w:color="auto"/>
            </w:tcBorders>
          </w:tcPr>
          <w:p w:rsidR="00EA14E7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EA14E7" w:rsidRPr="000977C2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EA14E7" w:rsidRPr="000977C2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بعض القياسات  </w:t>
            </w:r>
          </w:p>
          <w:p w:rsidR="00EA14E7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lastRenderedPageBreak/>
              <w:t xml:space="preserve"> 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</w:p>
          <w:p w:rsidR="00EA14E7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EA14E7" w:rsidRPr="000977C2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بعض القياسات       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  <w:right w:val="single" w:sz="12" w:space="0" w:color="222A35" w:themeColor="text2" w:themeShade="80"/>
            </w:tcBorders>
          </w:tcPr>
          <w:p w:rsidR="00EA14E7" w:rsidRPr="002D5F5E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10</w:t>
            </w:r>
          </w:p>
        </w:tc>
        <w:tc>
          <w:tcPr>
            <w:tcW w:w="4111" w:type="dxa"/>
            <w:gridSpan w:val="2"/>
            <w:tcBorders>
              <w:top w:val="single" w:sz="12" w:space="0" w:color="222A35" w:themeColor="text2" w:themeShade="80"/>
              <w:left w:val="single" w:sz="12" w:space="0" w:color="222A35" w:themeColor="text2" w:themeShade="80"/>
              <w:bottom w:val="single" w:sz="12" w:space="0" w:color="222A35" w:themeColor="text2" w:themeShade="80"/>
              <w:right w:val="single" w:sz="12" w:space="0" w:color="222A35" w:themeColor="text2" w:themeShade="80"/>
            </w:tcBorders>
            <w:vAlign w:val="center"/>
          </w:tcPr>
          <w:p w:rsidR="00EA14E7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E4E44">
              <w:rPr>
                <w:rFonts w:ascii="Sakkal Majalla" w:hAnsi="Sakkal Majalla" w:cs="Sakkal Majalla" w:hint="cs"/>
                <w:b/>
                <w:bCs/>
                <w:caps/>
                <w:sz w:val="24"/>
                <w:szCs w:val="2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وضعية إدماج </w:t>
            </w:r>
            <w:proofErr w:type="spellStart"/>
            <w:r w:rsidRPr="004E4E44">
              <w:rPr>
                <w:rFonts w:ascii="Sakkal Majalla" w:hAnsi="Sakkal Majalla" w:cs="Sakkal Majalla" w:hint="cs"/>
                <w:b/>
                <w:bCs/>
                <w:caps/>
                <w:sz w:val="24"/>
                <w:szCs w:val="2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التعلمات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  <w:tc>
          <w:tcPr>
            <w:tcW w:w="4111" w:type="dxa"/>
            <w:gridSpan w:val="3"/>
            <w:tcBorders>
              <w:top w:val="single" w:sz="12" w:space="0" w:color="222A35" w:themeColor="text2" w:themeShade="80"/>
              <w:left w:val="single" w:sz="12" w:space="0" w:color="222A35" w:themeColor="text2" w:themeShade="80"/>
              <w:bottom w:val="single" w:sz="12" w:space="0" w:color="222A35" w:themeColor="text2" w:themeShade="80"/>
              <w:right w:val="single" w:sz="12" w:space="0" w:color="222A35" w:themeColor="text2" w:themeShade="80"/>
            </w:tcBorders>
            <w:vAlign w:val="center"/>
          </w:tcPr>
          <w:p w:rsidR="00EA14E7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02  </w:t>
            </w:r>
          </w:p>
        </w:tc>
      </w:tr>
      <w:tr w:rsidR="00EA14E7" w:rsidRPr="000977C2" w:rsidTr="00466694">
        <w:trPr>
          <w:trHeight w:val="715"/>
        </w:trPr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EA14E7" w:rsidRPr="000977C2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EA14E7" w:rsidRPr="000977C2" w:rsidRDefault="00EA14E7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bottom w:val="single" w:sz="18" w:space="0" w:color="222A35" w:themeColor="text2" w:themeShade="80"/>
            </w:tcBorders>
            <w:shd w:val="clear" w:color="auto" w:fill="00B0F0"/>
            <w:textDirection w:val="btLr"/>
          </w:tcPr>
          <w:p w:rsidR="00EA14E7" w:rsidRPr="000977C2" w:rsidRDefault="00EA14E7" w:rsidP="006619B7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</w:tcPr>
          <w:p w:rsidR="00EA14E7" w:rsidRPr="000977C2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EA14E7" w:rsidRPr="00094C08" w:rsidRDefault="00EA14E7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11</w:t>
            </w:r>
          </w:p>
        </w:tc>
        <w:tc>
          <w:tcPr>
            <w:tcW w:w="4111" w:type="dxa"/>
            <w:gridSpan w:val="2"/>
            <w:tcBorders>
              <w:top w:val="single" w:sz="12" w:space="0" w:color="222A35" w:themeColor="text2" w:themeShade="80"/>
              <w:bottom w:val="single" w:sz="18" w:space="0" w:color="C00000"/>
            </w:tcBorders>
            <w:vAlign w:val="center"/>
          </w:tcPr>
          <w:p w:rsidR="00EA14E7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قياس الأطوال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وحدات الطول + القدم القنوية  </w:t>
            </w:r>
          </w:p>
        </w:tc>
        <w:tc>
          <w:tcPr>
            <w:tcW w:w="4111" w:type="dxa"/>
            <w:gridSpan w:val="3"/>
            <w:tcBorders>
              <w:top w:val="single" w:sz="12" w:space="0" w:color="222A35" w:themeColor="text2" w:themeShade="80"/>
              <w:bottom w:val="single" w:sz="18" w:space="0" w:color="C00000"/>
            </w:tcBorders>
            <w:vAlign w:val="center"/>
          </w:tcPr>
          <w:p w:rsidR="00EA14E7" w:rsidRPr="008E1EC0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تعيين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الحجم   </w:t>
            </w:r>
          </w:p>
        </w:tc>
      </w:tr>
      <w:tr w:rsidR="00EA14E7" w:rsidRPr="000977C2" w:rsidTr="00466694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EA14E7" w:rsidRPr="000977C2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EA14E7" w:rsidRPr="000977C2" w:rsidRDefault="00EA14E7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bottom w:val="single" w:sz="18" w:space="0" w:color="222A35" w:themeColor="text2" w:themeShade="80"/>
            </w:tcBorders>
            <w:shd w:val="clear" w:color="auto" w:fill="00B0F0"/>
            <w:textDirection w:val="btLr"/>
          </w:tcPr>
          <w:p w:rsidR="00EA14E7" w:rsidRPr="000977C2" w:rsidRDefault="00EA14E7" w:rsidP="006619B7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</w:tcPr>
          <w:p w:rsidR="00EA14E7" w:rsidRPr="000977C2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EA14E7" w:rsidRPr="00094C08" w:rsidRDefault="00EA14E7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12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EA14E7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قياس الكتلة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وحداتها  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EA14E7" w:rsidRDefault="00EA14E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الكتلة الحجمية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وحداتها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</w:tr>
      <w:tr w:rsidR="00466694" w:rsidRPr="000977C2" w:rsidTr="00466694">
        <w:trPr>
          <w:cantSplit/>
          <w:trHeight w:val="517"/>
        </w:trPr>
        <w:tc>
          <w:tcPr>
            <w:tcW w:w="884" w:type="dxa"/>
            <w:vMerge w:val="restart"/>
            <w:tcBorders>
              <w:top w:val="single" w:sz="18" w:space="0" w:color="222A35" w:themeColor="text2" w:themeShade="80"/>
            </w:tcBorders>
            <w:shd w:val="clear" w:color="auto" w:fill="F4B083" w:themeFill="accent2" w:themeFillTint="99"/>
            <w:textDirection w:val="btLr"/>
            <w:vAlign w:val="center"/>
          </w:tcPr>
          <w:p w:rsidR="00466694" w:rsidRPr="00685929" w:rsidRDefault="00466694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</w:rPr>
            </w:pPr>
            <w:r w:rsidRPr="008E1EC0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ديسمبر</w:t>
            </w:r>
          </w:p>
        </w:tc>
        <w:tc>
          <w:tcPr>
            <w:tcW w:w="2409" w:type="dxa"/>
            <w:tcBorders>
              <w:top w:val="single" w:sz="18" w:space="0" w:color="222A35" w:themeColor="text2" w:themeShade="80"/>
              <w:bottom w:val="single" w:sz="18" w:space="0" w:color="C00000"/>
            </w:tcBorders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nil"/>
            </w:tcBorders>
            <w:shd w:val="clear" w:color="auto" w:fill="9CC2E5" w:themeFill="accent1" w:themeFillTint="99"/>
            <w:textDirection w:val="btLr"/>
          </w:tcPr>
          <w:p w:rsidR="00466694" w:rsidRPr="00466694" w:rsidRDefault="00466694" w:rsidP="00466694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72"/>
                <w:szCs w:val="7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66694">
              <w:rPr>
                <w:rFonts w:ascii="Sakkal Majalla" w:hAnsi="Sakkal Majalla" w:cs="Sakkal Majalla" w:hint="cs"/>
                <w:b/>
                <w:bCs/>
                <w:color w:val="FF0000"/>
                <w:sz w:val="72"/>
                <w:szCs w:val="7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المـــــــــــــادة و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72"/>
                <w:szCs w:val="7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466694">
              <w:rPr>
                <w:rFonts w:ascii="Sakkal Majalla" w:hAnsi="Sakkal Majalla" w:cs="Sakkal Majalla" w:hint="cs"/>
                <w:b/>
                <w:bCs/>
                <w:color w:val="FF0000"/>
                <w:sz w:val="72"/>
                <w:szCs w:val="7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تحــــــــــــولاتها</w:t>
            </w:r>
          </w:p>
          <w:p w:rsidR="00466694" w:rsidRPr="00726220" w:rsidRDefault="00466694" w:rsidP="00466694">
            <w:pPr>
              <w:bidi/>
              <w:ind w:left="113" w:right="113"/>
              <w:jc w:val="right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Cs/>
                <w:color w:val="0070C0"/>
                <w:sz w:val="72"/>
                <w:szCs w:val="72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</w:p>
        </w:tc>
        <w:tc>
          <w:tcPr>
            <w:tcW w:w="2410" w:type="dxa"/>
            <w:gridSpan w:val="2"/>
            <w:vMerge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222A35" w:themeColor="text2" w:themeShade="80"/>
              <w:bottom w:val="single" w:sz="18" w:space="0" w:color="C00000"/>
            </w:tcBorders>
          </w:tcPr>
          <w:p w:rsidR="00466694" w:rsidRPr="00094C08" w:rsidRDefault="00466694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13</w:t>
            </w:r>
          </w:p>
        </w:tc>
        <w:tc>
          <w:tcPr>
            <w:tcW w:w="8222" w:type="dxa"/>
            <w:gridSpan w:val="5"/>
            <w:tcBorders>
              <w:top w:val="single" w:sz="18" w:space="0" w:color="auto"/>
              <w:bottom w:val="single" w:sz="18" w:space="0" w:color="C00000"/>
            </w:tcBorders>
            <w:shd w:val="clear" w:color="auto" w:fill="EDEDED" w:themeFill="accent3" w:themeFillTint="33"/>
            <w:vAlign w:val="center"/>
          </w:tcPr>
          <w:p w:rsidR="00466694" w:rsidRPr="004E4E4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التقويم المرحلي (</w:t>
            </w:r>
            <w:proofErr w:type="spellStart"/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إختبار</w:t>
            </w:r>
            <w:proofErr w:type="spellEnd"/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الثلاثي الأول)</w:t>
            </w:r>
          </w:p>
        </w:tc>
      </w:tr>
      <w:tr w:rsidR="00466694" w:rsidRPr="000977C2" w:rsidTr="008C6D00">
        <w:tc>
          <w:tcPr>
            <w:tcW w:w="884" w:type="dxa"/>
            <w:vMerge/>
            <w:shd w:val="clear" w:color="auto" w:fill="F4B083" w:themeFill="accent2" w:themeFillTint="99"/>
            <w:vAlign w:val="center"/>
          </w:tcPr>
          <w:p w:rsidR="00466694" w:rsidRPr="000977C2" w:rsidRDefault="00466694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 w:val="restart"/>
            <w:tcBorders>
              <w:top w:val="single" w:sz="18" w:space="0" w:color="C00000"/>
            </w:tcBorders>
            <w:shd w:val="clear" w:color="auto" w:fill="F7CAAC" w:themeFill="accent2" w:themeFillTint="66"/>
            <w:textDirection w:val="btLr"/>
            <w:vAlign w:val="center"/>
          </w:tcPr>
          <w:p w:rsidR="00466694" w:rsidRDefault="00466694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A609A"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يحل </w:t>
            </w:r>
            <w:proofErr w:type="gramStart"/>
            <w:r w:rsidRPr="009A609A"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مشكلات </w:t>
            </w:r>
            <w:r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متعلقة</w:t>
            </w:r>
            <w:proofErr w:type="gramEnd"/>
            <w:r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بالتحولات الفيزيائية للمادة </w:t>
            </w:r>
          </w:p>
          <w:p w:rsidR="00466694" w:rsidRDefault="00466694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مفسرا هذه التحولات </w:t>
            </w:r>
            <w:proofErr w:type="spellStart"/>
            <w:r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بالإستعانة</w:t>
            </w:r>
            <w:proofErr w:type="spellEnd"/>
            <w:r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بالنموذج الحبيبي  </w:t>
            </w:r>
          </w:p>
          <w:p w:rsidR="00466694" w:rsidRPr="008E1EC0" w:rsidRDefault="00466694" w:rsidP="006619B7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134" w:type="dxa"/>
            <w:vMerge/>
            <w:shd w:val="clear" w:color="auto" w:fill="D9E2F3" w:themeFill="accent5" w:themeFillTint="33"/>
            <w:textDirection w:val="btLr"/>
            <w:vAlign w:val="center"/>
          </w:tcPr>
          <w:p w:rsidR="00466694" w:rsidRPr="000977C2" w:rsidRDefault="00466694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8" w:space="0" w:color="C00000"/>
            </w:tcBorders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466694" w:rsidRPr="00094C08" w:rsidRDefault="00466694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14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E1EC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تصحيح </w:t>
            </w:r>
            <w:proofErr w:type="spellStart"/>
            <w:r w:rsidRPr="008E1EC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الإختبار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الأول</w:t>
            </w:r>
            <w:r w:rsidRPr="008E1EC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+ المعالجة البيداغوجية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كثافة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الجسم الصلب والسائل بالنسبة للماء </w:t>
            </w:r>
          </w:p>
        </w:tc>
      </w:tr>
      <w:tr w:rsidR="00466694" w:rsidRPr="000977C2" w:rsidTr="006619B7">
        <w:tc>
          <w:tcPr>
            <w:tcW w:w="884" w:type="dxa"/>
            <w:vMerge/>
            <w:shd w:val="clear" w:color="auto" w:fill="F4B083" w:themeFill="accent2" w:themeFillTint="99"/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466694" w:rsidRPr="00094C08" w:rsidRDefault="00466694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15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تعيين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درجة الحرارة 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تعلم إدماج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</w:p>
        </w:tc>
      </w:tr>
      <w:tr w:rsidR="00466694" w:rsidRPr="000977C2" w:rsidTr="006619B7">
        <w:tc>
          <w:tcPr>
            <w:tcW w:w="884" w:type="dxa"/>
            <w:vMerge/>
            <w:shd w:val="clear" w:color="auto" w:fill="F4B083" w:themeFill="accent2" w:themeFillTint="99"/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C00000"/>
            </w:tcBorders>
            <w:shd w:val="clear" w:color="auto" w:fill="C9C9C9" w:themeFill="accent3" w:themeFillTint="99"/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466694" w:rsidRPr="00094C08" w:rsidRDefault="00466694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16</w:t>
            </w:r>
          </w:p>
        </w:tc>
        <w:tc>
          <w:tcPr>
            <w:tcW w:w="8222" w:type="dxa"/>
            <w:gridSpan w:val="5"/>
            <w:vMerge w:val="restart"/>
            <w:tcBorders>
              <w:top w:val="single" w:sz="18" w:space="0" w:color="C00000"/>
            </w:tcBorders>
            <w:shd w:val="clear" w:color="auto" w:fill="C5E0B3" w:themeFill="accent6" w:themeFillTint="66"/>
            <w:vAlign w:val="center"/>
          </w:tcPr>
          <w:p w:rsidR="00466694" w:rsidRPr="00610FB6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56"/>
                <w:szCs w:val="56"/>
                <w:rtl/>
                <w:lang w:bidi="ar-DZ"/>
              </w:rPr>
            </w:pPr>
            <w:r w:rsidRPr="00610FB6">
              <w:rPr>
                <w:rFonts w:ascii="Sakkal Majalla" w:hAnsi="Sakkal Majalla" w:cs="Sakkal Majalla" w:hint="cs"/>
                <w:b/>
                <w:bCs/>
                <w:sz w:val="56"/>
                <w:szCs w:val="56"/>
                <w:rtl/>
                <w:lang w:bidi="ar-DZ"/>
                <w14:reflection w14:blurRad="6350" w14:stA="50000" w14:stPos="0" w14:endA="300" w14:endPos="50000" w14:dist="29997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عطلة الشتاء </w:t>
            </w:r>
          </w:p>
        </w:tc>
      </w:tr>
      <w:tr w:rsidR="00466694" w:rsidRPr="000977C2" w:rsidTr="006619B7">
        <w:trPr>
          <w:cantSplit/>
          <w:trHeight w:val="516"/>
        </w:trPr>
        <w:tc>
          <w:tcPr>
            <w:tcW w:w="884" w:type="dxa"/>
            <w:vMerge w:val="restart"/>
            <w:shd w:val="clear" w:color="auto" w:fill="BDD6EE" w:themeFill="accent1" w:themeFillTint="66"/>
            <w:textDirection w:val="btLr"/>
            <w:vAlign w:val="center"/>
          </w:tcPr>
          <w:p w:rsidR="00466694" w:rsidRPr="004A6731" w:rsidRDefault="00466694" w:rsidP="006619B7">
            <w:pPr>
              <w:ind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proofErr w:type="spellStart"/>
            <w:r w:rsidRPr="004A6731">
              <w:rPr>
                <w:rFonts w:ascii="Sakkal Majalla" w:hAnsi="Sakkal Majalla" w:cs="Sakkal Majalla" w:hint="cs"/>
                <w:bCs/>
                <w:sz w:val="48"/>
                <w:szCs w:val="48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جانفي</w:t>
            </w:r>
            <w:proofErr w:type="spellEnd"/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8" w:space="0" w:color="C00000"/>
            </w:tcBorders>
            <w:shd w:val="clear" w:color="auto" w:fill="C9C9C9" w:themeFill="accent3" w:themeFillTint="99"/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466694" w:rsidRPr="00094C08" w:rsidRDefault="00466694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17</w:t>
            </w:r>
          </w:p>
        </w:tc>
        <w:tc>
          <w:tcPr>
            <w:tcW w:w="8222" w:type="dxa"/>
            <w:gridSpan w:val="5"/>
            <w:vMerge/>
            <w:tcBorders>
              <w:bottom w:val="single" w:sz="18" w:space="0" w:color="833C0B" w:themeColor="accent2" w:themeShade="80"/>
            </w:tcBorders>
            <w:shd w:val="clear" w:color="auto" w:fill="C5E0B3" w:themeFill="accent6" w:themeFillTint="66"/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66694" w:rsidRPr="000977C2" w:rsidTr="006619B7">
        <w:tc>
          <w:tcPr>
            <w:tcW w:w="884" w:type="dxa"/>
            <w:vMerge/>
            <w:shd w:val="clear" w:color="auto" w:fill="BDD6EE" w:themeFill="accent1" w:themeFillTint="66"/>
            <w:vAlign w:val="center"/>
          </w:tcPr>
          <w:p w:rsidR="00466694" w:rsidRPr="000977C2" w:rsidRDefault="00466694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C00000"/>
            </w:tcBorders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حالات المادة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وتغيراتها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</w:tcPr>
          <w:p w:rsidR="00466694" w:rsidRPr="00094C08" w:rsidRDefault="00466694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18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 </w:t>
            </w:r>
            <w:r w:rsidRPr="004E4E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حل الوضعية </w:t>
            </w:r>
            <w:proofErr w:type="spellStart"/>
            <w:r w:rsidRPr="004E4E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الإنطلاقية</w:t>
            </w:r>
            <w:proofErr w:type="spellEnd"/>
            <w:r w:rsidRPr="004E4E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(الأم)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02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( الأم) 03</w:t>
            </w:r>
          </w:p>
        </w:tc>
      </w:tr>
      <w:tr w:rsidR="00466694" w:rsidRPr="000977C2" w:rsidTr="006619B7">
        <w:tc>
          <w:tcPr>
            <w:tcW w:w="884" w:type="dxa"/>
            <w:vMerge/>
            <w:shd w:val="clear" w:color="auto" w:fill="BDD6EE" w:themeFill="accent1" w:themeFillTint="66"/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466694" w:rsidRPr="00094C08" w:rsidRDefault="00466694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19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</w:tcBorders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خصائص حالات المادة 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</w:tcBorders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تغيرات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حالة الجسم المادي</w:t>
            </w:r>
          </w:p>
        </w:tc>
      </w:tr>
      <w:tr w:rsidR="00466694" w:rsidRPr="000977C2" w:rsidTr="006619B7">
        <w:tc>
          <w:tcPr>
            <w:tcW w:w="884" w:type="dxa"/>
            <w:vMerge/>
            <w:shd w:val="clear" w:color="auto" w:fill="BDD6EE" w:themeFill="accent1" w:themeFillTint="66"/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الخلائط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+ الماء النقي </w:t>
            </w:r>
          </w:p>
        </w:tc>
        <w:tc>
          <w:tcPr>
            <w:tcW w:w="567" w:type="dxa"/>
          </w:tcPr>
          <w:p w:rsidR="00466694" w:rsidRPr="00094C08" w:rsidRDefault="00466694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20</w:t>
            </w:r>
          </w:p>
        </w:tc>
        <w:tc>
          <w:tcPr>
            <w:tcW w:w="4111" w:type="dxa"/>
            <w:gridSpan w:val="2"/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الخلائط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المتجانسة وغير المتجانسة  </w:t>
            </w:r>
          </w:p>
        </w:tc>
        <w:tc>
          <w:tcPr>
            <w:tcW w:w="4111" w:type="dxa"/>
            <w:gridSpan w:val="3"/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الماء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النقي  </w:t>
            </w:r>
            <w:proofErr w:type="gramEnd"/>
          </w:p>
        </w:tc>
      </w:tr>
      <w:tr w:rsidR="00466694" w:rsidRPr="000977C2" w:rsidTr="006619B7">
        <w:tc>
          <w:tcPr>
            <w:tcW w:w="884" w:type="dxa"/>
            <w:vMerge w:val="restart"/>
            <w:shd w:val="clear" w:color="auto" w:fill="A8D08D" w:themeFill="accent6" w:themeFillTint="99"/>
            <w:textDirection w:val="btLr"/>
            <w:vAlign w:val="center"/>
          </w:tcPr>
          <w:p w:rsidR="00466694" w:rsidRPr="00A77433" w:rsidRDefault="00466694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</w:rPr>
            </w:pPr>
            <w:r w:rsidRPr="004A6731">
              <w:rPr>
                <w:rFonts w:ascii="Sakkal Majalla" w:hAnsi="Sakkal Majalla" w:cs="Sakkal Majalla" w:hint="cs"/>
                <w:bCs/>
                <w:color w:val="FF0000"/>
                <w:sz w:val="48"/>
                <w:szCs w:val="48"/>
                <w:rtl/>
                <w:lang w:bidi="ar-DZ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فيفري</w:t>
            </w: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المحلول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المائي  </w:t>
            </w:r>
            <w:proofErr w:type="gramEnd"/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466694" w:rsidRPr="00094C08" w:rsidRDefault="00466694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21</w:t>
            </w:r>
          </w:p>
        </w:tc>
        <w:tc>
          <w:tcPr>
            <w:tcW w:w="4111" w:type="dxa"/>
            <w:gridSpan w:val="2"/>
            <w:tcBorders>
              <w:bottom w:val="single" w:sz="18" w:space="0" w:color="C00000"/>
            </w:tcBorders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المحلول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المائي </w:t>
            </w:r>
          </w:p>
        </w:tc>
        <w:tc>
          <w:tcPr>
            <w:tcW w:w="4111" w:type="dxa"/>
            <w:gridSpan w:val="3"/>
            <w:tcBorders>
              <w:bottom w:val="single" w:sz="18" w:space="0" w:color="C00000"/>
            </w:tcBorders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أين كتلة المنحل في المحلول ؟</w:t>
            </w:r>
          </w:p>
        </w:tc>
      </w:tr>
      <w:tr w:rsidR="00466694" w:rsidRPr="000977C2" w:rsidTr="006619B7">
        <w:tc>
          <w:tcPr>
            <w:tcW w:w="884" w:type="dxa"/>
            <w:vMerge/>
            <w:shd w:val="clear" w:color="auto" w:fill="A8D08D" w:themeFill="accent6" w:themeFillTint="99"/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C00000"/>
            </w:tcBorders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lang w:bidi="ar-DZ"/>
              </w:rPr>
              <w:t xml:space="preserve"> </w:t>
            </w: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466694" w:rsidRPr="00094C08" w:rsidRDefault="00466694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22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</w:tcBorders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9676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تعلم </w:t>
            </w:r>
            <w:proofErr w:type="gramStart"/>
            <w:r w:rsidRPr="009676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إدماج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proofErr w:type="gramEnd"/>
          </w:p>
        </w:tc>
        <w:tc>
          <w:tcPr>
            <w:tcW w:w="4111" w:type="dxa"/>
            <w:gridSpan w:val="3"/>
            <w:tcBorders>
              <w:top w:val="single" w:sz="18" w:space="0" w:color="C00000"/>
            </w:tcBorders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4042DD">
              <w:rPr>
                <w:rFonts w:ascii="Sakkal Majalla" w:hAnsi="Sakkal Majalla" w:cs="Sakkal Majalla" w:hint="cs"/>
                <w:b/>
                <w:bCs/>
                <w:color w:val="ED7D31" w:themeColor="accent2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التقويم</w:t>
            </w:r>
            <w:proofErr w:type="gramEnd"/>
            <w:r w:rsidRPr="004042DD">
              <w:rPr>
                <w:rFonts w:ascii="Sakkal Majalla" w:hAnsi="Sakkal Majalla" w:cs="Sakkal Majalla" w:hint="cs"/>
                <w:b/>
                <w:bCs/>
                <w:color w:val="ED7D31" w:themeColor="accent2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المرحلي ( الفرض الثاني)</w:t>
            </w:r>
          </w:p>
        </w:tc>
      </w:tr>
      <w:tr w:rsidR="00466694" w:rsidRPr="000977C2" w:rsidTr="006619B7">
        <w:tc>
          <w:tcPr>
            <w:tcW w:w="884" w:type="dxa"/>
            <w:vMerge/>
            <w:shd w:val="clear" w:color="auto" w:fill="A8D08D" w:themeFill="accent6" w:themeFillTint="99"/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8" w:space="0" w:color="C00000"/>
            </w:tcBorders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466694" w:rsidRPr="00094C08" w:rsidRDefault="00466694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23</w:t>
            </w:r>
          </w:p>
        </w:tc>
        <w:tc>
          <w:tcPr>
            <w:tcW w:w="4111" w:type="dxa"/>
            <w:gridSpan w:val="2"/>
            <w:tcBorders>
              <w:bottom w:val="single" w:sz="18" w:space="0" w:color="C00000"/>
            </w:tcBorders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96766F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تصحيح الفرض 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الثاني </w:t>
            </w:r>
            <w:r w:rsidRPr="0096766F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+ معالجة بيداغوجية</w:t>
            </w:r>
          </w:p>
        </w:tc>
        <w:tc>
          <w:tcPr>
            <w:tcW w:w="4111" w:type="dxa"/>
            <w:gridSpan w:val="3"/>
            <w:tcBorders>
              <w:bottom w:val="single" w:sz="18" w:space="0" w:color="C00000"/>
            </w:tcBorders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مشروع تكنولوجي رقم 02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</w:t>
            </w:r>
            <w:r w:rsidRPr="004E4E44">
              <w:rPr>
                <w:rFonts w:ascii="Sakkal Majalla" w:hAnsi="Sakkal Majalla" w:cs="Sakkal Majalla" w:hint="cs"/>
                <w:b/>
                <w:bCs/>
                <w:caps/>
                <w:sz w:val="24"/>
                <w:szCs w:val="2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</w:tr>
      <w:tr w:rsidR="00466694" w:rsidRPr="000977C2" w:rsidTr="006619B7">
        <w:tc>
          <w:tcPr>
            <w:tcW w:w="884" w:type="dxa"/>
            <w:vMerge/>
            <w:shd w:val="clear" w:color="auto" w:fill="A8D08D" w:themeFill="accent6" w:themeFillTint="99"/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466694" w:rsidRPr="000977C2" w:rsidRDefault="00466694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8" w:space="0" w:color="C00000"/>
            </w:tcBorders>
            <w:vAlign w:val="center"/>
          </w:tcPr>
          <w:p w:rsidR="00466694" w:rsidRPr="000977C2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466694" w:rsidRPr="00094C08" w:rsidRDefault="00466694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24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</w:tcBorders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حل الوضعية </w:t>
            </w:r>
            <w:proofErr w:type="spellStart"/>
            <w:r w:rsidRPr="004E4E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الإنطلاقية</w:t>
            </w:r>
            <w:proofErr w:type="spellEnd"/>
            <w:r w:rsidRPr="004E4E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(الأم)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03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</w:tcBorders>
            <w:vAlign w:val="center"/>
          </w:tcPr>
          <w:p w:rsidR="00466694" w:rsidRDefault="00466694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caps/>
                <w:sz w:val="24"/>
                <w:szCs w:val="2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إدماج </w:t>
            </w:r>
            <w:proofErr w:type="spellStart"/>
            <w:r w:rsidRPr="004E4E44">
              <w:rPr>
                <w:rFonts w:ascii="Sakkal Majalla" w:hAnsi="Sakkal Majalla" w:cs="Sakkal Majalla" w:hint="cs"/>
                <w:b/>
                <w:bCs/>
                <w:caps/>
                <w:sz w:val="24"/>
                <w:szCs w:val="2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التعلمات</w:t>
            </w:r>
            <w:proofErr w:type="spellEnd"/>
          </w:p>
        </w:tc>
      </w:tr>
      <w:tr w:rsidR="00C67420" w:rsidRPr="000977C2" w:rsidTr="006619B7">
        <w:tc>
          <w:tcPr>
            <w:tcW w:w="884" w:type="dxa"/>
            <w:vMerge w:val="restart"/>
            <w:shd w:val="clear" w:color="auto" w:fill="F7CAAC" w:themeFill="accent2" w:themeFillTint="66"/>
            <w:textDirection w:val="btLr"/>
            <w:vAlign w:val="center"/>
          </w:tcPr>
          <w:p w:rsidR="00C67420" w:rsidRPr="00A77433" w:rsidRDefault="00C67420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pacing w:val="60"/>
                <w:sz w:val="48"/>
                <w:szCs w:val="48"/>
                <w:rtl/>
                <w:lang w:bidi="ar-DZ"/>
                <w14:glow w14:rad="45504">
                  <w14:schemeClr w14:val="accent1">
                    <w14:alpha w14:val="65000"/>
                    <w14:satMod w14:val="220000"/>
                  </w14:schemeClr>
                </w14:glow>
                <w14:textOutline w14:w="5715" w14:cap="flat" w14:cmpd="sng" w14:algn="ctr">
                  <w14:solidFill>
                    <w14:schemeClr w14:val="accent1">
                      <w14:tint w14:val="10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1">
                          <w14:tint w14:val="83000"/>
                          <w14:shade w14:val="100000"/>
                          <w14:satMod w14:val="200000"/>
                        </w14:schemeClr>
                      </w14:gs>
                      <w14:gs w14:pos="75000">
                        <w14:schemeClr w14:val="accent1">
                          <w14:tint w14:val="100000"/>
                          <w14:shade w14:val="50000"/>
                          <w14:satMod w14:val="1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7F14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ما</w:t>
            </w:r>
            <w:r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067F14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رس</w:t>
            </w:r>
          </w:p>
        </w:tc>
        <w:tc>
          <w:tcPr>
            <w:tcW w:w="2409" w:type="dxa"/>
            <w:vMerge w:val="restart"/>
          </w:tcPr>
          <w:p w:rsidR="00C67420" w:rsidRPr="000977C2" w:rsidRDefault="00C67420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shd w:val="clear" w:color="auto" w:fill="FFD966" w:themeFill="accent4" w:themeFillTint="99"/>
            <w:vAlign w:val="center"/>
          </w:tcPr>
          <w:p w:rsidR="00C67420" w:rsidRPr="00726220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 w:rsidRPr="00726220">
              <w:rPr>
                <w:rFonts w:ascii="Sakkal Majalla" w:hAnsi="Sakkal Majalla" w:cs="Sakkal Majalla" w:hint="cs"/>
                <w:bCs/>
                <w:color w:val="538135" w:themeColor="accent6" w:themeShade="BF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2410" w:type="dxa"/>
            <w:gridSpan w:val="2"/>
            <w:vMerge w:val="restart"/>
            <w:vAlign w:val="center"/>
          </w:tcPr>
          <w:p w:rsidR="00C67420" w:rsidRPr="000977C2" w:rsidRDefault="00C67420" w:rsidP="006619B7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الظواهر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الضوئية </w:t>
            </w:r>
          </w:p>
        </w:tc>
        <w:tc>
          <w:tcPr>
            <w:tcW w:w="567" w:type="dxa"/>
          </w:tcPr>
          <w:p w:rsidR="00C67420" w:rsidRPr="00094C08" w:rsidRDefault="00C67420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25</w:t>
            </w:r>
          </w:p>
        </w:tc>
        <w:tc>
          <w:tcPr>
            <w:tcW w:w="8222" w:type="dxa"/>
            <w:gridSpan w:val="5"/>
            <w:shd w:val="clear" w:color="auto" w:fill="FFFF00"/>
            <w:vAlign w:val="center"/>
          </w:tcPr>
          <w:p w:rsidR="00C67420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التقو</w:t>
            </w:r>
            <w:r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يم المرحلي (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إختبار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الثلاثي الثاني</w:t>
            </w:r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)</w:t>
            </w:r>
          </w:p>
        </w:tc>
      </w:tr>
      <w:tr w:rsidR="00C67420" w:rsidRPr="000977C2" w:rsidTr="006619B7">
        <w:trPr>
          <w:trHeight w:val="50"/>
        </w:trPr>
        <w:tc>
          <w:tcPr>
            <w:tcW w:w="884" w:type="dxa"/>
            <w:vMerge/>
            <w:shd w:val="clear" w:color="auto" w:fill="F7CAAC" w:themeFill="accent2" w:themeFillTint="66"/>
            <w:vAlign w:val="center"/>
          </w:tcPr>
          <w:p w:rsidR="00C67420" w:rsidRPr="000977C2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C67420" w:rsidRPr="000977C2" w:rsidRDefault="00C67420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D966" w:themeFill="accent4" w:themeFillTint="99"/>
          </w:tcPr>
          <w:p w:rsidR="00C67420" w:rsidRPr="000977C2" w:rsidRDefault="00C67420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vAlign w:val="center"/>
          </w:tcPr>
          <w:p w:rsidR="00C67420" w:rsidRPr="000977C2" w:rsidRDefault="00C67420" w:rsidP="006619B7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C67420" w:rsidRPr="00094C08" w:rsidRDefault="00C67420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26</w:t>
            </w:r>
          </w:p>
        </w:tc>
        <w:tc>
          <w:tcPr>
            <w:tcW w:w="4111" w:type="dxa"/>
            <w:gridSpan w:val="2"/>
            <w:tcBorders>
              <w:bottom w:val="single" w:sz="18" w:space="0" w:color="C00000"/>
            </w:tcBorders>
            <w:vAlign w:val="center"/>
          </w:tcPr>
          <w:p w:rsidR="00C67420" w:rsidRPr="00023467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9E6D15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تصحيح الاختبار الثاني + المعالجة البيداغوجية</w:t>
            </w:r>
          </w:p>
        </w:tc>
        <w:tc>
          <w:tcPr>
            <w:tcW w:w="4111" w:type="dxa"/>
            <w:gridSpan w:val="3"/>
            <w:tcBorders>
              <w:bottom w:val="single" w:sz="18" w:space="0" w:color="C00000"/>
            </w:tcBorders>
            <w:vAlign w:val="center"/>
          </w:tcPr>
          <w:p w:rsidR="00C67420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E1EC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الوضعية</w:t>
            </w:r>
            <w:r w:rsidRPr="008E1EC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8E1EC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  <w:r w:rsidRPr="008E1EC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 xml:space="preserve"> ( </w:t>
            </w:r>
            <w:r w:rsidRPr="008E1EC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الأم</w:t>
            </w:r>
            <w:r w:rsidRPr="008E1EC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)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04</w:t>
            </w:r>
          </w:p>
        </w:tc>
      </w:tr>
      <w:tr w:rsidR="00C67420" w:rsidRPr="000977C2" w:rsidTr="006619B7">
        <w:tc>
          <w:tcPr>
            <w:tcW w:w="884" w:type="dxa"/>
            <w:vMerge/>
            <w:shd w:val="clear" w:color="auto" w:fill="F7CAAC" w:themeFill="accent2" w:themeFillTint="66"/>
            <w:vAlign w:val="center"/>
          </w:tcPr>
          <w:p w:rsidR="00C67420" w:rsidRPr="000977C2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 w:val="restart"/>
            <w:textDirection w:val="btLr"/>
            <w:vAlign w:val="center"/>
          </w:tcPr>
          <w:p w:rsidR="00C67420" w:rsidRPr="00023467" w:rsidRDefault="00C67420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23467"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يحل مشكلات من </w:t>
            </w:r>
            <w:proofErr w:type="gramStart"/>
            <w:r w:rsidRPr="00023467"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محيطه </w:t>
            </w:r>
            <w:r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القريب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والبعيد   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C67420" w:rsidRPr="00190EAE" w:rsidRDefault="00C67420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  <w:proofErr w:type="gramStart"/>
            <w:r w:rsidRPr="00190EAE">
              <w:rPr>
                <w:rFonts w:ascii="Sakkal Majalla" w:hAnsi="Sakkal Majalla" w:cs="Sakkal Majalla" w:hint="cs"/>
                <w:b/>
                <w:bCs/>
                <w:color w:val="FF0000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الظواهر</w:t>
            </w:r>
            <w:proofErr w:type="gramEnd"/>
            <w:r w:rsidRPr="00190EAE">
              <w:rPr>
                <w:rFonts w:ascii="Sakkal Majalla" w:hAnsi="Sakkal Majalla" w:cs="Sakkal Majalla" w:hint="cs"/>
                <w:b/>
                <w:bCs/>
                <w:color w:val="FF0000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الضوئية</w:t>
            </w:r>
          </w:p>
        </w:tc>
        <w:tc>
          <w:tcPr>
            <w:tcW w:w="2410" w:type="dxa"/>
            <w:gridSpan w:val="2"/>
            <w:vMerge/>
            <w:vAlign w:val="center"/>
          </w:tcPr>
          <w:p w:rsidR="00C67420" w:rsidRPr="000977C2" w:rsidRDefault="00C67420" w:rsidP="006619B7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C67420" w:rsidRPr="00094C08" w:rsidRDefault="00C67420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27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</w:tcBorders>
            <w:vAlign w:val="center"/>
          </w:tcPr>
          <w:p w:rsidR="00C67420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المنابع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والأوساط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الضوئية01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</w:tcBorders>
            <w:vAlign w:val="center"/>
          </w:tcPr>
          <w:p w:rsidR="00C67420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المنابع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والأوساط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الضوئية02</w:t>
            </w:r>
          </w:p>
        </w:tc>
      </w:tr>
      <w:tr w:rsidR="00C67420" w:rsidRPr="000977C2" w:rsidTr="006619B7">
        <w:tc>
          <w:tcPr>
            <w:tcW w:w="884" w:type="dxa"/>
            <w:vMerge/>
            <w:shd w:val="clear" w:color="auto" w:fill="F7CAAC" w:themeFill="accent2" w:themeFillTint="66"/>
            <w:vAlign w:val="center"/>
          </w:tcPr>
          <w:p w:rsidR="00C67420" w:rsidRPr="000977C2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C67420" w:rsidRPr="00023467" w:rsidRDefault="00C67420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</w:tcPr>
          <w:p w:rsidR="00C67420" w:rsidRPr="00E33C47" w:rsidRDefault="00C67420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/>
            <w:shd w:val="clear" w:color="auto" w:fill="C5E0B3" w:themeFill="accent6" w:themeFillTint="66"/>
            <w:vAlign w:val="center"/>
          </w:tcPr>
          <w:p w:rsidR="00C67420" w:rsidRPr="000977C2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</w:tcPr>
          <w:p w:rsidR="00C67420" w:rsidRPr="00094C08" w:rsidRDefault="00C67420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28</w:t>
            </w:r>
          </w:p>
        </w:tc>
        <w:tc>
          <w:tcPr>
            <w:tcW w:w="8222" w:type="dxa"/>
            <w:gridSpan w:val="5"/>
            <w:vMerge w:val="restart"/>
            <w:shd w:val="clear" w:color="auto" w:fill="DEEAF6" w:themeFill="accent1" w:themeFillTint="33"/>
            <w:vAlign w:val="center"/>
          </w:tcPr>
          <w:p w:rsidR="00C67420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751092">
              <w:rPr>
                <w:rFonts w:ascii="Sakkal Majalla" w:hAnsi="Sakkal Majalla" w:cs="Sakkal Majalla" w:hint="cs"/>
                <w:b/>
                <w:bCs/>
                <w:color w:val="C00000"/>
                <w:sz w:val="56"/>
                <w:szCs w:val="56"/>
                <w:rtl/>
                <w:lang w:bidi="ar-DZ"/>
                <w14:reflection w14:blurRad="6350" w14:stA="50000" w14:stPos="0" w14:endA="300" w14:endPos="50000" w14:dist="29997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عطلة الربيع</w:t>
            </w:r>
          </w:p>
        </w:tc>
      </w:tr>
      <w:tr w:rsidR="00C67420" w:rsidRPr="000977C2" w:rsidTr="006619B7">
        <w:tc>
          <w:tcPr>
            <w:tcW w:w="884" w:type="dxa"/>
            <w:vMerge w:val="restart"/>
            <w:shd w:val="clear" w:color="auto" w:fill="FFE599" w:themeFill="accent4" w:themeFillTint="66"/>
            <w:textDirection w:val="btLr"/>
            <w:vAlign w:val="center"/>
          </w:tcPr>
          <w:p w:rsidR="00C67420" w:rsidRPr="00067F14" w:rsidRDefault="00C67420" w:rsidP="006619B7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</w:rPr>
            </w:pPr>
            <w:proofErr w:type="spellStart"/>
            <w:r w:rsidRPr="00067F14">
              <w:rPr>
                <w:rFonts w:ascii="Sakkal Majalla" w:hAnsi="Sakkal Majalla" w:cs="Sakkal Majalla" w:hint="cs"/>
                <w:b/>
                <w:bCs/>
                <w:color w:val="000000" w:themeColor="text1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أفريـــل</w:t>
            </w:r>
            <w:proofErr w:type="spellEnd"/>
          </w:p>
        </w:tc>
        <w:tc>
          <w:tcPr>
            <w:tcW w:w="2409" w:type="dxa"/>
            <w:vMerge/>
          </w:tcPr>
          <w:p w:rsidR="00C67420" w:rsidRPr="00023467" w:rsidRDefault="00C67420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</w:tcPr>
          <w:p w:rsidR="00C67420" w:rsidRPr="00E33C47" w:rsidRDefault="00C67420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/>
            <w:shd w:val="clear" w:color="auto" w:fill="C5E0B3" w:themeFill="accent6" w:themeFillTint="66"/>
            <w:vAlign w:val="center"/>
          </w:tcPr>
          <w:p w:rsidR="00C67420" w:rsidRPr="000977C2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</w:tcPr>
          <w:p w:rsidR="00C67420" w:rsidRPr="00094C08" w:rsidRDefault="00C67420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29</w:t>
            </w:r>
          </w:p>
        </w:tc>
        <w:tc>
          <w:tcPr>
            <w:tcW w:w="8222" w:type="dxa"/>
            <w:gridSpan w:val="5"/>
            <w:vMerge/>
            <w:shd w:val="clear" w:color="auto" w:fill="DEEAF6" w:themeFill="accent1" w:themeFillTint="33"/>
            <w:vAlign w:val="center"/>
          </w:tcPr>
          <w:p w:rsidR="00C67420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67420" w:rsidRPr="000977C2" w:rsidTr="006619B7">
        <w:tc>
          <w:tcPr>
            <w:tcW w:w="884" w:type="dxa"/>
            <w:vMerge/>
            <w:shd w:val="clear" w:color="auto" w:fill="FFE599" w:themeFill="accent4" w:themeFillTint="66"/>
            <w:vAlign w:val="center"/>
          </w:tcPr>
          <w:p w:rsidR="00C67420" w:rsidRPr="000977C2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C67420" w:rsidRPr="00023467" w:rsidRDefault="00C67420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</w:tcPr>
          <w:p w:rsidR="00C67420" w:rsidRPr="00E33C47" w:rsidRDefault="00C67420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8" w:space="0" w:color="C00000"/>
            </w:tcBorders>
            <w:vAlign w:val="center"/>
          </w:tcPr>
          <w:p w:rsidR="00C67420" w:rsidRPr="000977C2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C67420" w:rsidRPr="00094C08" w:rsidRDefault="00C67420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30</w:t>
            </w:r>
          </w:p>
        </w:tc>
        <w:tc>
          <w:tcPr>
            <w:tcW w:w="4111" w:type="dxa"/>
            <w:gridSpan w:val="2"/>
            <w:tcBorders>
              <w:bottom w:val="single" w:sz="18" w:space="0" w:color="C00000"/>
            </w:tcBorders>
            <w:vAlign w:val="center"/>
          </w:tcPr>
          <w:p w:rsidR="00C67420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الإنتشار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المستقيم للضوء</w:t>
            </w:r>
          </w:p>
        </w:tc>
        <w:tc>
          <w:tcPr>
            <w:tcW w:w="4111" w:type="dxa"/>
            <w:gridSpan w:val="3"/>
            <w:tcBorders>
              <w:bottom w:val="single" w:sz="18" w:space="0" w:color="C00000"/>
            </w:tcBorders>
            <w:vAlign w:val="center"/>
          </w:tcPr>
          <w:p w:rsidR="00C67420" w:rsidRDefault="00C67420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الظل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والظليل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E61CFF" w:rsidRPr="000977C2" w:rsidTr="006619B7">
        <w:tc>
          <w:tcPr>
            <w:tcW w:w="884" w:type="dxa"/>
            <w:vMerge/>
            <w:shd w:val="clear" w:color="auto" w:fill="FFE599" w:themeFill="accent4" w:themeFillTint="66"/>
            <w:vAlign w:val="center"/>
          </w:tcPr>
          <w:p w:rsidR="00E61CFF" w:rsidRPr="000977C2" w:rsidRDefault="00E61CF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E61CFF" w:rsidRPr="00023467" w:rsidRDefault="00E61CFF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</w:tcPr>
          <w:p w:rsidR="00E61CFF" w:rsidRPr="00E33C47" w:rsidRDefault="00E61CFF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C00000"/>
            </w:tcBorders>
            <w:vAlign w:val="center"/>
          </w:tcPr>
          <w:p w:rsidR="00E61CFF" w:rsidRPr="000977C2" w:rsidRDefault="004646D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E61CF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الظواهر  الفلكية</w:t>
            </w:r>
            <w:proofErr w:type="gramEnd"/>
          </w:p>
        </w:tc>
        <w:tc>
          <w:tcPr>
            <w:tcW w:w="567" w:type="dxa"/>
            <w:tcBorders>
              <w:top w:val="single" w:sz="18" w:space="0" w:color="C00000"/>
            </w:tcBorders>
            <w:vAlign w:val="center"/>
          </w:tcPr>
          <w:p w:rsidR="00E61CFF" w:rsidRPr="00094C08" w:rsidRDefault="00E61CFF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1E08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</w:tcBorders>
            <w:vAlign w:val="center"/>
          </w:tcPr>
          <w:p w:rsidR="00E61CFF" w:rsidRDefault="004646D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المجموعة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الشمسية 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</w:tcBorders>
            <w:vAlign w:val="center"/>
          </w:tcPr>
          <w:p w:rsidR="00E61CFF" w:rsidRDefault="004646D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دوران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الأرض</w:t>
            </w:r>
          </w:p>
        </w:tc>
      </w:tr>
      <w:tr w:rsidR="00E61CFF" w:rsidRPr="000977C2" w:rsidTr="006619B7">
        <w:trPr>
          <w:trHeight w:val="50"/>
        </w:trPr>
        <w:tc>
          <w:tcPr>
            <w:tcW w:w="884" w:type="dxa"/>
            <w:vMerge/>
            <w:shd w:val="clear" w:color="auto" w:fill="FFE599" w:themeFill="accent4" w:themeFillTint="66"/>
            <w:vAlign w:val="center"/>
          </w:tcPr>
          <w:p w:rsidR="00E61CFF" w:rsidRPr="000977C2" w:rsidRDefault="00E61CF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E61CFF" w:rsidRPr="00023467" w:rsidRDefault="00E61CFF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</w:tcPr>
          <w:p w:rsidR="00E61CFF" w:rsidRPr="00E33C47" w:rsidRDefault="00E61CFF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/>
            <w:vAlign w:val="center"/>
          </w:tcPr>
          <w:p w:rsidR="00E61CFF" w:rsidRPr="000977C2" w:rsidRDefault="00E61CF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vAlign w:val="center"/>
          </w:tcPr>
          <w:p w:rsidR="00E61CFF" w:rsidRPr="00094C08" w:rsidRDefault="00E61CFF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1E08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:rsidR="00E61CFF" w:rsidRDefault="004646D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أطوار القمر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الخسوف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والكسوف</w:t>
            </w:r>
            <w:proofErr w:type="gramEnd"/>
          </w:p>
        </w:tc>
        <w:tc>
          <w:tcPr>
            <w:tcW w:w="4111" w:type="dxa"/>
            <w:gridSpan w:val="3"/>
            <w:vAlign w:val="center"/>
          </w:tcPr>
          <w:p w:rsidR="00E61CFF" w:rsidRDefault="00E61CF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4042D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</w:t>
            </w:r>
            <w:proofErr w:type="gramEnd"/>
            <w:r w:rsidRPr="004042D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تعلم إدماج</w:t>
            </w:r>
          </w:p>
        </w:tc>
      </w:tr>
      <w:tr w:rsidR="00E61CFF" w:rsidRPr="000977C2" w:rsidTr="006619B7">
        <w:trPr>
          <w:trHeight w:val="50"/>
        </w:trPr>
        <w:tc>
          <w:tcPr>
            <w:tcW w:w="884" w:type="dxa"/>
            <w:vMerge w:val="restart"/>
            <w:shd w:val="clear" w:color="auto" w:fill="C5E0B3" w:themeFill="accent6" w:themeFillTint="66"/>
            <w:textDirection w:val="btLr"/>
            <w:vAlign w:val="center"/>
          </w:tcPr>
          <w:p w:rsidR="00E61CFF" w:rsidRPr="00067F14" w:rsidRDefault="00E61CFF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</w:rPr>
            </w:pPr>
            <w:r w:rsidRPr="00067F14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مـــــــــــــاي</w:t>
            </w:r>
          </w:p>
        </w:tc>
        <w:tc>
          <w:tcPr>
            <w:tcW w:w="2409" w:type="dxa"/>
            <w:vMerge w:val="restart"/>
            <w:textDirection w:val="btLr"/>
            <w:vAlign w:val="center"/>
          </w:tcPr>
          <w:p w:rsidR="00615FB9" w:rsidRDefault="00615FB9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بتوظيف  نموذج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الشعاع</w:t>
            </w:r>
          </w:p>
          <w:p w:rsidR="00E61CFF" w:rsidRPr="00023467" w:rsidRDefault="00615FB9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الضوئي  </w:t>
            </w:r>
          </w:p>
          <w:p w:rsidR="00E61CFF" w:rsidRPr="00023467" w:rsidRDefault="00E61CFF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E61CFF" w:rsidRPr="00E33C47" w:rsidRDefault="00E61CFF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  <w:proofErr w:type="gramStart"/>
            <w:r w:rsidRPr="00807362">
              <w:rPr>
                <w:rFonts w:ascii="Sakkal Majalla" w:hAnsi="Sakkal Majalla" w:cs="Sakkal Majalla" w:hint="cs"/>
                <w:b/>
                <w:bCs/>
                <w:color w:val="FF0000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وا</w:t>
            </w:r>
            <w:r w:rsidR="00794B90">
              <w:rPr>
                <w:rFonts w:ascii="Sakkal Majalla" w:hAnsi="Sakkal Majalla" w:cs="Sakkal Majalla" w:hint="cs"/>
                <w:b/>
                <w:bCs/>
                <w:color w:val="FF0000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لفلكية</w:t>
            </w:r>
            <w:proofErr w:type="gramEnd"/>
            <w:r w:rsidR="00794B90">
              <w:rPr>
                <w:rFonts w:ascii="Sakkal Majalla" w:hAnsi="Sakkal Majalla" w:cs="Sakkal Majalla" w:hint="cs"/>
                <w:b/>
                <w:bCs/>
                <w:color w:val="FF0000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</w:t>
            </w:r>
          </w:p>
        </w:tc>
        <w:tc>
          <w:tcPr>
            <w:tcW w:w="2410" w:type="dxa"/>
            <w:gridSpan w:val="2"/>
            <w:vMerge w:val="restart"/>
            <w:vAlign w:val="center"/>
          </w:tcPr>
          <w:p w:rsidR="00E61CFF" w:rsidRPr="000977C2" w:rsidRDefault="004646D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الشمس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مصدر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للطاقة</w:t>
            </w: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E61CFF" w:rsidRPr="00094C08" w:rsidRDefault="00E61CFF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1E08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4111" w:type="dxa"/>
            <w:gridSpan w:val="2"/>
            <w:tcBorders>
              <w:bottom w:val="single" w:sz="18" w:space="0" w:color="C00000"/>
            </w:tcBorders>
            <w:vAlign w:val="center"/>
          </w:tcPr>
          <w:p w:rsidR="00E61CFF" w:rsidRDefault="004646D7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الطاقة النافذة إلى الأرض + تحويل الطاقة الشمسية إلى أشكال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طاقوية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أخرى </w:t>
            </w:r>
          </w:p>
        </w:tc>
        <w:tc>
          <w:tcPr>
            <w:tcW w:w="4111" w:type="dxa"/>
            <w:gridSpan w:val="3"/>
            <w:tcBorders>
              <w:bottom w:val="single" w:sz="18" w:space="0" w:color="C00000"/>
            </w:tcBorders>
            <w:vAlign w:val="center"/>
          </w:tcPr>
          <w:p w:rsidR="00E61CFF" w:rsidRDefault="00E61CF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4042DD">
              <w:rPr>
                <w:rFonts w:ascii="Sakkal Majalla" w:hAnsi="Sakkal Majalla" w:cs="Sakkal Majalla" w:hint="cs"/>
                <w:b/>
                <w:bCs/>
                <w:color w:val="ED7D31" w:themeColor="accent2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التقويم</w:t>
            </w:r>
            <w:proofErr w:type="gramEnd"/>
            <w:r w:rsidRPr="004042DD">
              <w:rPr>
                <w:rFonts w:ascii="Sakkal Majalla" w:hAnsi="Sakkal Majalla" w:cs="Sakkal Majalla" w:hint="cs"/>
                <w:b/>
                <w:bCs/>
                <w:color w:val="ED7D31" w:themeColor="accent2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المرحلي ( الفرض </w:t>
            </w:r>
            <w:r w:rsidR="003572BF">
              <w:rPr>
                <w:rFonts w:ascii="Sakkal Majalla" w:hAnsi="Sakkal Majalla" w:cs="Sakkal Majalla" w:hint="cs"/>
                <w:b/>
                <w:bCs/>
                <w:color w:val="ED7D31" w:themeColor="accent2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الثالث </w:t>
            </w:r>
            <w:r w:rsidRPr="004042DD">
              <w:rPr>
                <w:rFonts w:ascii="Sakkal Majalla" w:hAnsi="Sakkal Majalla" w:cs="Sakkal Majalla" w:hint="cs"/>
                <w:b/>
                <w:bCs/>
                <w:color w:val="ED7D31" w:themeColor="accent2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</w:tr>
      <w:tr w:rsidR="00E61CFF" w:rsidRPr="000977C2" w:rsidTr="006619B7">
        <w:tc>
          <w:tcPr>
            <w:tcW w:w="884" w:type="dxa"/>
            <w:vMerge/>
            <w:shd w:val="clear" w:color="auto" w:fill="C5E0B3" w:themeFill="accent6" w:themeFillTint="66"/>
            <w:textDirection w:val="btLr"/>
            <w:vAlign w:val="center"/>
          </w:tcPr>
          <w:p w:rsidR="00E61CFF" w:rsidRPr="000977C2" w:rsidRDefault="00E61CFF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extDirection w:val="btLr"/>
            <w:vAlign w:val="center"/>
          </w:tcPr>
          <w:p w:rsidR="00E61CFF" w:rsidRPr="00023467" w:rsidRDefault="00E61CFF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  <w:textDirection w:val="btLr"/>
            <w:vAlign w:val="center"/>
          </w:tcPr>
          <w:p w:rsidR="00E61CFF" w:rsidRPr="00807362" w:rsidRDefault="00E61CFF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/>
            <w:vAlign w:val="center"/>
          </w:tcPr>
          <w:p w:rsidR="00E61CFF" w:rsidRPr="000977C2" w:rsidRDefault="00E61CF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E61CFF" w:rsidRPr="00094C08" w:rsidRDefault="00E61CFF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1E08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</w:tcBorders>
            <w:vAlign w:val="center"/>
          </w:tcPr>
          <w:p w:rsidR="00E61CFF" w:rsidRDefault="00E61CF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1F0FF2">
              <w:rPr>
                <w:rFonts w:ascii="Sakkal Majalla" w:hAnsi="Sakkal Majalla" w:cs="Sakkal Majalla" w:hint="cs"/>
                <w:b/>
                <w:bCs/>
                <w:color w:val="5B9BD5" w:themeColor="accent1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تصحيح الفرض </w:t>
            </w:r>
            <w:r w:rsidR="009E6D15">
              <w:rPr>
                <w:rFonts w:ascii="Sakkal Majalla" w:hAnsi="Sakkal Majalla" w:cs="Sakkal Majalla" w:hint="cs"/>
                <w:b/>
                <w:bCs/>
                <w:color w:val="5B9BD5" w:themeColor="accent1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الثالث </w:t>
            </w:r>
            <w:r>
              <w:rPr>
                <w:rFonts w:ascii="Sakkal Majalla" w:hAnsi="Sakkal Majalla" w:cs="Sakkal Majalla" w:hint="cs"/>
                <w:b/>
                <w:bCs/>
                <w:color w:val="5B9BD5" w:themeColor="accent1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+ </w:t>
            </w:r>
            <w:r w:rsidRPr="007A4ED1">
              <w:rPr>
                <w:rFonts w:ascii="Sakkal Majalla" w:hAnsi="Sakkal Majalla" w:cs="Sakkal Majalla" w:hint="cs"/>
                <w:b/>
                <w:bCs/>
                <w:color w:val="5B9BD5" w:themeColor="accent1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المعالجة البيداغوجية</w:t>
            </w:r>
            <w:r>
              <w:rPr>
                <w:rFonts w:ascii="Sakkal Majalla" w:hAnsi="Sakkal Majalla" w:cs="Sakkal Majalla" w:hint="cs"/>
                <w:b/>
                <w:bCs/>
                <w:color w:val="5B9BD5" w:themeColor="accent1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</w:tcBorders>
            <w:vAlign w:val="center"/>
          </w:tcPr>
          <w:p w:rsidR="00E61CFF" w:rsidRDefault="00E61CF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caps/>
                <w:sz w:val="24"/>
                <w:szCs w:val="2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إدماج </w:t>
            </w:r>
            <w:proofErr w:type="spellStart"/>
            <w:r w:rsidRPr="004E4E44">
              <w:rPr>
                <w:rFonts w:ascii="Sakkal Majalla" w:hAnsi="Sakkal Majalla" w:cs="Sakkal Majalla" w:hint="cs"/>
                <w:b/>
                <w:bCs/>
                <w:caps/>
                <w:sz w:val="24"/>
                <w:szCs w:val="2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التعلمات</w:t>
            </w:r>
            <w:proofErr w:type="spellEnd"/>
          </w:p>
        </w:tc>
      </w:tr>
      <w:tr w:rsidR="00E61CFF" w:rsidRPr="000977C2" w:rsidTr="006619B7">
        <w:tc>
          <w:tcPr>
            <w:tcW w:w="884" w:type="dxa"/>
            <w:vMerge/>
            <w:shd w:val="clear" w:color="auto" w:fill="C5E0B3" w:themeFill="accent6" w:themeFillTint="66"/>
            <w:vAlign w:val="center"/>
          </w:tcPr>
          <w:p w:rsidR="00E61CFF" w:rsidRPr="000977C2" w:rsidRDefault="00E61CF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E61CFF" w:rsidRPr="000977C2" w:rsidRDefault="00E61CFF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</w:tcPr>
          <w:p w:rsidR="00E61CFF" w:rsidRPr="000977C2" w:rsidRDefault="00E61CFF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vAlign w:val="center"/>
          </w:tcPr>
          <w:p w:rsidR="00E61CFF" w:rsidRPr="000977C2" w:rsidRDefault="00E61CF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</w:tcPr>
          <w:p w:rsidR="00E61CFF" w:rsidRPr="00094C08" w:rsidRDefault="00E61CFF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1E08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</w:tc>
        <w:tc>
          <w:tcPr>
            <w:tcW w:w="8222" w:type="dxa"/>
            <w:gridSpan w:val="5"/>
            <w:shd w:val="clear" w:color="auto" w:fill="FFE599" w:themeFill="accent4" w:themeFillTint="66"/>
            <w:vAlign w:val="center"/>
          </w:tcPr>
          <w:p w:rsidR="00E61CFF" w:rsidRDefault="00E61CF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التقويم المرحلي (</w:t>
            </w:r>
            <w:proofErr w:type="spellStart"/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إختبار</w:t>
            </w:r>
            <w:proofErr w:type="spellEnd"/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الثلاثي </w:t>
            </w:r>
            <w:r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الثالث</w:t>
            </w:r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)</w:t>
            </w:r>
          </w:p>
        </w:tc>
      </w:tr>
      <w:tr w:rsidR="00E61CFF" w:rsidRPr="000977C2" w:rsidTr="006619B7">
        <w:tc>
          <w:tcPr>
            <w:tcW w:w="884" w:type="dxa"/>
            <w:vMerge/>
            <w:shd w:val="clear" w:color="auto" w:fill="C5E0B3" w:themeFill="accent6" w:themeFillTint="66"/>
            <w:vAlign w:val="center"/>
          </w:tcPr>
          <w:p w:rsidR="00E61CFF" w:rsidRPr="000977C2" w:rsidRDefault="00E61CF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E61CFF" w:rsidRPr="000977C2" w:rsidRDefault="00E61CFF" w:rsidP="006619B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</w:tcPr>
          <w:p w:rsidR="00E61CFF" w:rsidRPr="00E33C47" w:rsidRDefault="00E61CFF" w:rsidP="006619B7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/>
            <w:vAlign w:val="center"/>
          </w:tcPr>
          <w:p w:rsidR="00E61CFF" w:rsidRPr="000977C2" w:rsidRDefault="00E61CF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</w:tcPr>
          <w:p w:rsidR="00E61CFF" w:rsidRDefault="00E61CFF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1E08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  <w:p w:rsidR="00E61CFF" w:rsidRDefault="00E61CFF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E61CFF" w:rsidRPr="00094C08" w:rsidRDefault="00E61CFF" w:rsidP="006619B7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111" w:type="dxa"/>
            <w:gridSpan w:val="2"/>
            <w:vAlign w:val="center"/>
          </w:tcPr>
          <w:p w:rsidR="00E61CFF" w:rsidRPr="00E33C47" w:rsidRDefault="00E61CF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56"/>
                <w:szCs w:val="56"/>
                <w:rtl/>
                <w:lang w:bidi="ar-DZ"/>
              </w:rPr>
            </w:pPr>
            <w:r w:rsidRPr="003A1E37">
              <w:rPr>
                <w:rFonts w:ascii="Sakkal Majalla" w:hAnsi="Sakkal Majalla" w:cs="Sakkal Majalla" w:hint="cs"/>
                <w:b/>
                <w:bCs/>
                <w:color w:val="FF0000"/>
                <w:sz w:val="56"/>
                <w:szCs w:val="56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تصحيح </w:t>
            </w:r>
            <w:proofErr w:type="spellStart"/>
            <w:r w:rsidRPr="003A1E37">
              <w:rPr>
                <w:rFonts w:ascii="Sakkal Majalla" w:hAnsi="Sakkal Majalla" w:cs="Sakkal Majalla" w:hint="cs"/>
                <w:b/>
                <w:bCs/>
                <w:color w:val="FF0000"/>
                <w:sz w:val="56"/>
                <w:szCs w:val="56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الإختبار</w:t>
            </w:r>
            <w:r w:rsidR="009E6D15">
              <w:rPr>
                <w:rFonts w:ascii="Sakkal Majalla" w:hAnsi="Sakkal Majalla" w:cs="Sakkal Majalla" w:hint="cs"/>
                <w:b/>
                <w:bCs/>
                <w:color w:val="FF0000"/>
                <w:sz w:val="56"/>
                <w:szCs w:val="56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الثالث</w:t>
            </w:r>
            <w:proofErr w:type="spellEnd"/>
            <w:r w:rsidR="009E6D15">
              <w:rPr>
                <w:rFonts w:ascii="Sakkal Majalla" w:hAnsi="Sakkal Majalla" w:cs="Sakkal Majalla" w:hint="cs"/>
                <w:b/>
                <w:bCs/>
                <w:color w:val="FF0000"/>
                <w:sz w:val="56"/>
                <w:szCs w:val="56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</w:t>
            </w:r>
          </w:p>
        </w:tc>
        <w:tc>
          <w:tcPr>
            <w:tcW w:w="4111" w:type="dxa"/>
            <w:gridSpan w:val="3"/>
            <w:vAlign w:val="center"/>
          </w:tcPr>
          <w:p w:rsidR="00E61CFF" w:rsidRPr="00E33C47" w:rsidRDefault="00E61CF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E33C47">
              <w:rPr>
                <w:rFonts w:ascii="Sakkal Majalla" w:hAnsi="Sakkal Majalla" w:cs="Sakkal Majalla" w:hint="cs"/>
                <w:b/>
                <w:bCs/>
                <w:color w:val="2E74B5" w:themeColor="accent1" w:themeShade="BF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حل الوضعية الإنطلاقية</w:t>
            </w:r>
            <w:r w:rsidR="009E6D15">
              <w:rPr>
                <w:rFonts w:ascii="Sakkal Majalla" w:hAnsi="Sakkal Majalla" w:cs="Sakkal Majalla" w:hint="cs"/>
                <w:b/>
                <w:bCs/>
                <w:color w:val="2E74B5" w:themeColor="accent1" w:themeShade="BF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04</w:t>
            </w:r>
          </w:p>
        </w:tc>
      </w:tr>
      <w:tr w:rsidR="0006742F" w:rsidRPr="00023467" w:rsidTr="006619B7">
        <w:trPr>
          <w:trHeight w:val="342"/>
        </w:trPr>
        <w:tc>
          <w:tcPr>
            <w:tcW w:w="884" w:type="dxa"/>
            <w:vMerge w:val="restart"/>
            <w:textDirection w:val="btLr"/>
            <w:vAlign w:val="center"/>
          </w:tcPr>
          <w:p w:rsidR="0006742F" w:rsidRPr="00023467" w:rsidRDefault="0006742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023467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التأطير</w:t>
            </w:r>
          </w:p>
        </w:tc>
        <w:tc>
          <w:tcPr>
            <w:tcW w:w="4914" w:type="dxa"/>
            <w:gridSpan w:val="3"/>
            <w:shd w:val="clear" w:color="auto" w:fill="F7CAAC" w:themeFill="accent2" w:themeFillTint="66"/>
          </w:tcPr>
          <w:p w:rsidR="0006742F" w:rsidRPr="00023467" w:rsidRDefault="00E7082A" w:rsidP="006619B7">
            <w:pPr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Cs/>
                <w:color w:val="FF0000"/>
                <w:sz w:val="40"/>
                <w:szCs w:val="40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الأساتذة </w:t>
            </w:r>
          </w:p>
        </w:tc>
        <w:tc>
          <w:tcPr>
            <w:tcW w:w="4914" w:type="dxa"/>
            <w:gridSpan w:val="3"/>
            <w:shd w:val="clear" w:color="auto" w:fill="C5E0B3" w:themeFill="accent6" w:themeFillTint="66"/>
          </w:tcPr>
          <w:p w:rsidR="0006742F" w:rsidRPr="00023467" w:rsidRDefault="0006742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023467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المدير</w:t>
            </w:r>
          </w:p>
        </w:tc>
        <w:tc>
          <w:tcPr>
            <w:tcW w:w="4914" w:type="dxa"/>
            <w:gridSpan w:val="4"/>
            <w:shd w:val="clear" w:color="auto" w:fill="DEEAF6" w:themeFill="accent1" w:themeFillTint="33"/>
          </w:tcPr>
          <w:p w:rsidR="0006742F" w:rsidRPr="00023467" w:rsidRDefault="0006742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023467">
              <w:rPr>
                <w:rFonts w:ascii="Sakkal Majalla" w:hAnsi="Sakkal Majalla" w:cs="Sakkal Majalla" w:hint="cs"/>
                <w:bCs/>
                <w:color w:val="538135" w:themeColor="accent6" w:themeShade="BF"/>
                <w:sz w:val="40"/>
                <w:szCs w:val="40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المفتش</w:t>
            </w:r>
          </w:p>
        </w:tc>
      </w:tr>
      <w:tr w:rsidR="0006742F" w:rsidRPr="00023467" w:rsidTr="006619B7">
        <w:trPr>
          <w:trHeight w:val="50"/>
        </w:trPr>
        <w:tc>
          <w:tcPr>
            <w:tcW w:w="884" w:type="dxa"/>
            <w:vMerge/>
            <w:textDirection w:val="btLr"/>
            <w:vAlign w:val="center"/>
          </w:tcPr>
          <w:p w:rsidR="0006742F" w:rsidRPr="00023467" w:rsidRDefault="0006742F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914" w:type="dxa"/>
            <w:gridSpan w:val="3"/>
            <w:shd w:val="clear" w:color="auto" w:fill="F8C868"/>
          </w:tcPr>
          <w:p w:rsidR="00F77A8F" w:rsidRPr="00023467" w:rsidRDefault="00805AAD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Sakkal Majalla" w:hAnsi="Sakkal Majalla" w:cs="Sakkal Majalla"/>
                <w:bCs/>
                <w:sz w:val="40"/>
                <w:szCs w:val="40"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reflection w14:blurRad="6350" w14:stA="55000" w14:stPos="0" w14:endA="300" w14:endPos="45500" w14:dist="0" w14:dir="5400000" w14:fadeDir="5400000" w14:sx="100000" w14:sy="-10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E7082A">
              <w:rPr>
                <w:rFonts w:ascii="Sakkal Majalla" w:hAnsi="Sakkal Majalla" w:cs="Sakkal Majalla" w:hint="cs"/>
                <w:bCs/>
                <w:sz w:val="40"/>
                <w:szCs w:val="40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reflection w14:blurRad="6350" w14:stA="55000" w14:stPos="0" w14:endA="300" w14:endPos="45500" w14:dist="0" w14:dir="5400000" w14:fadeDir="5400000" w14:sx="100000" w14:sy="-10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4914" w:type="dxa"/>
            <w:gridSpan w:val="3"/>
          </w:tcPr>
          <w:p w:rsidR="0006742F" w:rsidRPr="00023467" w:rsidRDefault="00805AAD" w:rsidP="006619B7">
            <w:pPr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40"/>
                <w:szCs w:val="40"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4914" w:type="dxa"/>
            <w:gridSpan w:val="4"/>
          </w:tcPr>
          <w:p w:rsidR="0006742F" w:rsidRPr="00023467" w:rsidRDefault="00805AAD" w:rsidP="006619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40"/>
                <w:szCs w:val="40"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="00DA3D35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</w:tr>
    </w:tbl>
    <w:p w:rsidR="003F3D6E" w:rsidRPr="00023467" w:rsidRDefault="003F3D6E" w:rsidP="003F3D6E">
      <w:pPr>
        <w:bidi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</w:p>
    <w:p w:rsidR="003F3D6E" w:rsidRDefault="003F3D6E" w:rsidP="003F3D6E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3F3D6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Pr="003F3D6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</w:p>
    <w:p w:rsidR="001A2F4A" w:rsidRDefault="00100582" w:rsidP="003F3D6E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="009E0C21"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</w:t>
      </w:r>
    </w:p>
    <w:p w:rsidR="009E0C21" w:rsidRDefault="009E0C21" w:rsidP="007A3F56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       </w:t>
      </w:r>
      <w:r w:rsid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</w:t>
      </w:r>
      <w:r w:rsid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</w:p>
    <w:p w:rsidR="000977C2" w:rsidRDefault="000977C2" w:rsidP="000977C2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0977C2" w:rsidRDefault="000977C2" w:rsidP="000977C2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0977C2" w:rsidRPr="00777F13" w:rsidRDefault="000977C2" w:rsidP="000977C2">
      <w:p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977C2" w:rsidRPr="00777F13" w:rsidRDefault="000977C2">
      <w:p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sectPr w:rsidR="000977C2" w:rsidRPr="00777F13" w:rsidSect="004F0FDA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DecoType Thuluth II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E85"/>
    <w:rsid w:val="00023467"/>
    <w:rsid w:val="00040CB5"/>
    <w:rsid w:val="0006177B"/>
    <w:rsid w:val="0006742F"/>
    <w:rsid w:val="00067F14"/>
    <w:rsid w:val="00070198"/>
    <w:rsid w:val="00083530"/>
    <w:rsid w:val="00093E85"/>
    <w:rsid w:val="00094C08"/>
    <w:rsid w:val="000977C2"/>
    <w:rsid w:val="00100582"/>
    <w:rsid w:val="0010738E"/>
    <w:rsid w:val="00145888"/>
    <w:rsid w:val="00190EAE"/>
    <w:rsid w:val="00193199"/>
    <w:rsid w:val="00197BEB"/>
    <w:rsid w:val="001A2F4A"/>
    <w:rsid w:val="001B4B8C"/>
    <w:rsid w:val="001D1100"/>
    <w:rsid w:val="001F0FF2"/>
    <w:rsid w:val="001F1126"/>
    <w:rsid w:val="002200C7"/>
    <w:rsid w:val="0024491A"/>
    <w:rsid w:val="002B7D2E"/>
    <w:rsid w:val="002C3FF2"/>
    <w:rsid w:val="002D5F5E"/>
    <w:rsid w:val="003572BF"/>
    <w:rsid w:val="003A1E37"/>
    <w:rsid w:val="003C1E08"/>
    <w:rsid w:val="003F3D6E"/>
    <w:rsid w:val="004009EB"/>
    <w:rsid w:val="004042DD"/>
    <w:rsid w:val="00407CAD"/>
    <w:rsid w:val="00423E0A"/>
    <w:rsid w:val="00427DD9"/>
    <w:rsid w:val="004430B8"/>
    <w:rsid w:val="00443EAD"/>
    <w:rsid w:val="0046123A"/>
    <w:rsid w:val="00461C1D"/>
    <w:rsid w:val="004646D7"/>
    <w:rsid w:val="00466694"/>
    <w:rsid w:val="004A6731"/>
    <w:rsid w:val="004B6DB3"/>
    <w:rsid w:val="004D3F41"/>
    <w:rsid w:val="004E4E44"/>
    <w:rsid w:val="004F0FDA"/>
    <w:rsid w:val="00517A55"/>
    <w:rsid w:val="00546216"/>
    <w:rsid w:val="00610533"/>
    <w:rsid w:val="00610FB6"/>
    <w:rsid w:val="00611AF4"/>
    <w:rsid w:val="00612D9C"/>
    <w:rsid w:val="00615FB9"/>
    <w:rsid w:val="00644034"/>
    <w:rsid w:val="00645AF4"/>
    <w:rsid w:val="006619B7"/>
    <w:rsid w:val="00661F12"/>
    <w:rsid w:val="0068057B"/>
    <w:rsid w:val="00685929"/>
    <w:rsid w:val="00691995"/>
    <w:rsid w:val="006941D7"/>
    <w:rsid w:val="006A5BC7"/>
    <w:rsid w:val="006D072E"/>
    <w:rsid w:val="006D788F"/>
    <w:rsid w:val="00711F5F"/>
    <w:rsid w:val="00726220"/>
    <w:rsid w:val="00743351"/>
    <w:rsid w:val="00751092"/>
    <w:rsid w:val="007608EE"/>
    <w:rsid w:val="00765ABA"/>
    <w:rsid w:val="0077151C"/>
    <w:rsid w:val="00773CFA"/>
    <w:rsid w:val="00777F13"/>
    <w:rsid w:val="0078300C"/>
    <w:rsid w:val="00794B90"/>
    <w:rsid w:val="007A3F56"/>
    <w:rsid w:val="007A4ED1"/>
    <w:rsid w:val="00805AAD"/>
    <w:rsid w:val="00807362"/>
    <w:rsid w:val="0085734D"/>
    <w:rsid w:val="008716B1"/>
    <w:rsid w:val="008E1EC0"/>
    <w:rsid w:val="008E7875"/>
    <w:rsid w:val="00966FC2"/>
    <w:rsid w:val="0096766F"/>
    <w:rsid w:val="009755B4"/>
    <w:rsid w:val="009A609A"/>
    <w:rsid w:val="009D10CF"/>
    <w:rsid w:val="009D5A54"/>
    <w:rsid w:val="009E0C21"/>
    <w:rsid w:val="009E6D15"/>
    <w:rsid w:val="00A00B80"/>
    <w:rsid w:val="00A15F48"/>
    <w:rsid w:val="00A373AB"/>
    <w:rsid w:val="00A47F79"/>
    <w:rsid w:val="00A547B9"/>
    <w:rsid w:val="00A728CB"/>
    <w:rsid w:val="00A7603F"/>
    <w:rsid w:val="00A77433"/>
    <w:rsid w:val="00A82B8F"/>
    <w:rsid w:val="00AA0B4D"/>
    <w:rsid w:val="00AA349E"/>
    <w:rsid w:val="00B33532"/>
    <w:rsid w:val="00B7648D"/>
    <w:rsid w:val="00B80776"/>
    <w:rsid w:val="00BE31B2"/>
    <w:rsid w:val="00C07076"/>
    <w:rsid w:val="00C125B5"/>
    <w:rsid w:val="00C20400"/>
    <w:rsid w:val="00C42099"/>
    <w:rsid w:val="00C61C88"/>
    <w:rsid w:val="00C66CCA"/>
    <w:rsid w:val="00C67420"/>
    <w:rsid w:val="00C94329"/>
    <w:rsid w:val="00C95E7C"/>
    <w:rsid w:val="00CE3C87"/>
    <w:rsid w:val="00D03488"/>
    <w:rsid w:val="00D42D99"/>
    <w:rsid w:val="00D44D91"/>
    <w:rsid w:val="00D82238"/>
    <w:rsid w:val="00D83CA2"/>
    <w:rsid w:val="00DA3D35"/>
    <w:rsid w:val="00DC6821"/>
    <w:rsid w:val="00E33C47"/>
    <w:rsid w:val="00E366FB"/>
    <w:rsid w:val="00E5225A"/>
    <w:rsid w:val="00E61CFF"/>
    <w:rsid w:val="00E63F8C"/>
    <w:rsid w:val="00E7082A"/>
    <w:rsid w:val="00E8694D"/>
    <w:rsid w:val="00E9245D"/>
    <w:rsid w:val="00EA14E7"/>
    <w:rsid w:val="00EA2F73"/>
    <w:rsid w:val="00EB423A"/>
    <w:rsid w:val="00F168BC"/>
    <w:rsid w:val="00F16F92"/>
    <w:rsid w:val="00F305D8"/>
    <w:rsid w:val="00F65208"/>
    <w:rsid w:val="00F77A8F"/>
    <w:rsid w:val="00FC4B2E"/>
    <w:rsid w:val="00FE6E3B"/>
    <w:rsid w:val="00FF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977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6669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977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666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41E01-49C2-4AC9-B6E8-39602C098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601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3904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djebbari med</dc:creator>
  <cp:keywords/>
  <dc:description/>
  <cp:lastModifiedBy>djelloul</cp:lastModifiedBy>
  <cp:revision>136</cp:revision>
  <dcterms:created xsi:type="dcterms:W3CDTF">2018-02-06T09:38:00Z</dcterms:created>
  <dcterms:modified xsi:type="dcterms:W3CDTF">2018-07-17T04:03:00Z</dcterms:modified>
  <cp:contentStatus/>
</cp:coreProperties>
</file>