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527"/>
        <w:gridCol w:w="1984"/>
        <w:gridCol w:w="1559"/>
        <w:gridCol w:w="1843"/>
        <w:gridCol w:w="2834"/>
        <w:gridCol w:w="883"/>
      </w:tblGrid>
      <w:tr w:rsidR="00E47E3F" w:rsidRPr="00B61D4A" w:rsidTr="00311511">
        <w:tc>
          <w:tcPr>
            <w:tcW w:w="1527" w:type="dxa"/>
            <w:shd w:val="clear" w:color="auto" w:fill="FFDDFF"/>
          </w:tcPr>
          <w:p w:rsidR="00377A1A" w:rsidRPr="00B61D4A" w:rsidRDefault="00377A1A" w:rsidP="00625D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61D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الاستاذة</w:t>
            </w:r>
          </w:p>
        </w:tc>
        <w:tc>
          <w:tcPr>
            <w:tcW w:w="1984" w:type="dxa"/>
            <w:shd w:val="clear" w:color="auto" w:fill="FFDDFF"/>
          </w:tcPr>
          <w:p w:rsidR="00377A1A" w:rsidRPr="00B61D4A" w:rsidRDefault="00377A1A" w:rsidP="00625D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توسطة</w:t>
            </w:r>
          </w:p>
        </w:tc>
        <w:tc>
          <w:tcPr>
            <w:tcW w:w="1559" w:type="dxa"/>
            <w:shd w:val="clear" w:color="auto" w:fill="FFDDFF"/>
          </w:tcPr>
          <w:p w:rsidR="00377A1A" w:rsidRPr="00B61D4A" w:rsidRDefault="00377A1A" w:rsidP="00625D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ستوى</w:t>
            </w:r>
          </w:p>
        </w:tc>
        <w:tc>
          <w:tcPr>
            <w:tcW w:w="1843" w:type="dxa"/>
            <w:shd w:val="clear" w:color="auto" w:fill="FFDDFF"/>
          </w:tcPr>
          <w:p w:rsidR="00377A1A" w:rsidRPr="00B61D4A" w:rsidRDefault="00965F2B" w:rsidP="00625D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  <w:bookmarkStart w:id="0" w:name="_GoBack"/>
            <w:bookmarkEnd w:id="0"/>
          </w:p>
        </w:tc>
        <w:tc>
          <w:tcPr>
            <w:tcW w:w="2834" w:type="dxa"/>
            <w:shd w:val="clear" w:color="auto" w:fill="FFDDFF"/>
          </w:tcPr>
          <w:p w:rsidR="00377A1A" w:rsidRPr="00B61D4A" w:rsidRDefault="00377A1A" w:rsidP="00625D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مشروع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التكنولوجي</w:t>
            </w:r>
          </w:p>
        </w:tc>
        <w:tc>
          <w:tcPr>
            <w:tcW w:w="883" w:type="dxa"/>
            <w:shd w:val="clear" w:color="auto" w:fill="FFDDFF"/>
          </w:tcPr>
          <w:p w:rsidR="00377A1A" w:rsidRPr="00B61D4A" w:rsidRDefault="00377A1A" w:rsidP="00625D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المدة</w:t>
            </w:r>
          </w:p>
        </w:tc>
      </w:tr>
      <w:tr w:rsidR="00377A1A" w:rsidRPr="00B61D4A" w:rsidTr="00311511">
        <w:tc>
          <w:tcPr>
            <w:tcW w:w="1527" w:type="dxa"/>
            <w:shd w:val="clear" w:color="auto" w:fill="FFEECD"/>
          </w:tcPr>
          <w:p w:rsidR="00377A1A" w:rsidRPr="00B61D4A" w:rsidRDefault="00377A1A" w:rsidP="00625D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B61D4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B61D4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1984" w:type="dxa"/>
            <w:shd w:val="clear" w:color="auto" w:fill="FFEECD"/>
          </w:tcPr>
          <w:p w:rsidR="00377A1A" w:rsidRPr="00B61D4A" w:rsidRDefault="00377A1A" w:rsidP="00625D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559" w:type="dxa"/>
            <w:shd w:val="clear" w:color="auto" w:fill="FFEECD"/>
          </w:tcPr>
          <w:p w:rsidR="00377A1A" w:rsidRPr="00B61D4A" w:rsidRDefault="00377A1A" w:rsidP="00625D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أولى متوسط</w:t>
            </w:r>
          </w:p>
        </w:tc>
        <w:tc>
          <w:tcPr>
            <w:tcW w:w="1843" w:type="dxa"/>
            <w:shd w:val="clear" w:color="auto" w:fill="FFEECD"/>
          </w:tcPr>
          <w:p w:rsidR="00377A1A" w:rsidRPr="00B61D4A" w:rsidRDefault="00377A1A" w:rsidP="00625D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B61D4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  <w:proofErr w:type="gramEnd"/>
            <w:r w:rsidRPr="00B61D4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834" w:type="dxa"/>
            <w:tcBorders>
              <w:bottom w:val="single" w:sz="4" w:space="0" w:color="auto"/>
            </w:tcBorders>
            <w:shd w:val="clear" w:color="auto" w:fill="FFEECD"/>
          </w:tcPr>
          <w:p w:rsidR="00377A1A" w:rsidRPr="007F5BE1" w:rsidRDefault="007F5BE1" w:rsidP="007F5BE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44D7B">
              <w:rPr>
                <w:rFonts w:asciiTheme="majorBid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>انجاز نموذج مبسط لمحطة تصفية المياه الطبيعية</w:t>
            </w:r>
          </w:p>
        </w:tc>
        <w:tc>
          <w:tcPr>
            <w:tcW w:w="883" w:type="dxa"/>
            <w:shd w:val="clear" w:color="auto" w:fill="FFEECD"/>
          </w:tcPr>
          <w:p w:rsidR="00377A1A" w:rsidRDefault="00377A1A" w:rsidP="00625D9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ساعة</w:t>
            </w:r>
          </w:p>
          <w:p w:rsidR="00E70EA7" w:rsidRPr="00B61D4A" w:rsidRDefault="00E70EA7" w:rsidP="00E70EA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مجزأة</w:t>
            </w:r>
          </w:p>
        </w:tc>
      </w:tr>
    </w:tbl>
    <w:p w:rsidR="00377A1A" w:rsidRPr="00FC2508" w:rsidRDefault="00377A1A" w:rsidP="00377A1A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094"/>
        <w:gridCol w:w="8536"/>
      </w:tblGrid>
      <w:tr w:rsidR="00C46146" w:rsidRPr="00FC2508" w:rsidTr="00311511">
        <w:tc>
          <w:tcPr>
            <w:tcW w:w="2094" w:type="dxa"/>
            <w:shd w:val="clear" w:color="auto" w:fill="FFDDFF"/>
          </w:tcPr>
          <w:p w:rsidR="00E12937" w:rsidRDefault="00E12937" w:rsidP="00EC337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</w:rPr>
              <w:t>الأهداف التعل</w:t>
            </w:r>
            <w:r w:rsidR="006B2EEF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</w:rPr>
              <w:t>مية</w:t>
            </w:r>
          </w:p>
          <w:p w:rsidR="00E12937" w:rsidRDefault="00E12937" w:rsidP="00E1293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</w:rPr>
              <w:t xml:space="preserve"> و</w:t>
            </w:r>
          </w:p>
          <w:p w:rsidR="00C46146" w:rsidRPr="00FC2508" w:rsidRDefault="00E12937" w:rsidP="00E1293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</w:rPr>
              <w:t xml:space="preserve"> مؤشرات التقويم</w:t>
            </w:r>
          </w:p>
        </w:tc>
        <w:tc>
          <w:tcPr>
            <w:tcW w:w="8536" w:type="dxa"/>
          </w:tcPr>
          <w:p w:rsidR="001E48AE" w:rsidRPr="005D11F3" w:rsidRDefault="001E48AE" w:rsidP="00E47E3F">
            <w:pPr>
              <w:pStyle w:val="Paragraphedeliste"/>
              <w:numPr>
                <w:ilvl w:val="0"/>
                <w:numId w:val="9"/>
              </w:numPr>
              <w:tabs>
                <w:tab w:val="right" w:pos="34"/>
              </w:tabs>
              <w:bidi/>
              <w:ind w:left="171" w:hanging="142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5D11F3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  <w:t xml:space="preserve">ينجز </w:t>
            </w:r>
            <w:proofErr w:type="gramStart"/>
            <w:r w:rsidRPr="005D11F3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  <w:t>عمليات :</w:t>
            </w:r>
            <w:proofErr w:type="gramEnd"/>
            <w:r w:rsidRPr="005D11F3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  <w:t xml:space="preserve"> الغربلة ، الإبانة ،الترشيح ، التعقيم .</w:t>
            </w:r>
            <w:r w:rsidRPr="005D11F3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 </w:t>
            </w:r>
          </w:p>
          <w:p w:rsidR="001E48AE" w:rsidRPr="005D11F3" w:rsidRDefault="001E48AE" w:rsidP="00E47E3F">
            <w:pPr>
              <w:pStyle w:val="Paragraphedeliste"/>
              <w:numPr>
                <w:ilvl w:val="0"/>
                <w:numId w:val="9"/>
              </w:numPr>
              <w:tabs>
                <w:tab w:val="right" w:pos="34"/>
              </w:tabs>
              <w:bidi/>
              <w:ind w:left="171" w:right="-900" w:hanging="142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5D11F3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  <w:t>يتعر</w:t>
            </w:r>
            <w:r w:rsidR="006B2EEF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 w:bidi="ar-DZ"/>
              </w:rPr>
              <w:t>ّ</w:t>
            </w:r>
            <w:r w:rsidRPr="005D11F3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  <w:t xml:space="preserve">ف على بعض المواد الكيميائية </w:t>
            </w:r>
            <w:proofErr w:type="gramStart"/>
            <w:r w:rsidRPr="005D11F3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  <w:t>ودورها .</w:t>
            </w:r>
            <w:proofErr w:type="gramEnd"/>
            <w:r w:rsidRPr="005D11F3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  </w:t>
            </w:r>
          </w:p>
          <w:p w:rsidR="00C46146" w:rsidRDefault="001E48AE" w:rsidP="00E12937">
            <w:pPr>
              <w:pStyle w:val="Paragraphedeliste"/>
              <w:numPr>
                <w:ilvl w:val="0"/>
                <w:numId w:val="9"/>
              </w:numPr>
              <w:tabs>
                <w:tab w:val="right" w:pos="34"/>
              </w:tabs>
              <w:bidi/>
              <w:ind w:left="171" w:right="-900" w:hanging="142"/>
              <w:rPr>
                <w:rFonts w:asciiTheme="majorBidi" w:eastAsia="Times New Roman" w:hAnsiTheme="majorBidi" w:cstheme="majorBidi"/>
                <w:sz w:val="28"/>
                <w:szCs w:val="28"/>
                <w:lang w:eastAsia="fr-FR" w:bidi="ar-DZ"/>
              </w:rPr>
            </w:pPr>
            <w:r w:rsidRPr="005D11F3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  <w:t>يتعرف على أهمية التعقيم . .</w:t>
            </w:r>
          </w:p>
          <w:p w:rsidR="00E12937" w:rsidRPr="00B6198A" w:rsidRDefault="00E12937" w:rsidP="00E12937">
            <w:pPr>
              <w:pStyle w:val="Paragraphedeliste"/>
              <w:numPr>
                <w:ilvl w:val="0"/>
                <w:numId w:val="9"/>
              </w:numPr>
              <w:bidi/>
              <w:ind w:left="169" w:hanging="169"/>
              <w:rPr>
                <w:rFonts w:asciiTheme="majorBidi" w:eastAsia="SymbolMT" w:hAnsiTheme="majorBidi" w:cstheme="majorBidi"/>
                <w:sz w:val="28"/>
                <w:szCs w:val="28"/>
              </w:rPr>
            </w:pPr>
            <w:proofErr w:type="gramStart"/>
            <w:r w:rsidRPr="00B6198A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يعمل  جماعيا</w:t>
            </w:r>
            <w:proofErr w:type="gramEnd"/>
            <w:r w:rsidRPr="00B6198A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 و يتقبل أفكار الآخرين.</w:t>
            </w:r>
            <w:r w:rsidRPr="00B6198A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</w:t>
            </w:r>
          </w:p>
          <w:p w:rsidR="00E12937" w:rsidRPr="00B6198A" w:rsidRDefault="00E12937" w:rsidP="00E12937">
            <w:pPr>
              <w:pStyle w:val="Paragraphedeliste"/>
              <w:numPr>
                <w:ilvl w:val="0"/>
                <w:numId w:val="9"/>
              </w:numPr>
              <w:bidi/>
              <w:ind w:left="169" w:hanging="169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B6198A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يجسد </w:t>
            </w:r>
            <w:r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المشروع</w:t>
            </w:r>
            <w:r w:rsidRPr="00B6198A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E12937" w:rsidRPr="00E12937" w:rsidRDefault="00E12937" w:rsidP="00E12937">
            <w:pPr>
              <w:pStyle w:val="Paragraphedeliste"/>
              <w:numPr>
                <w:ilvl w:val="0"/>
                <w:numId w:val="9"/>
              </w:numPr>
              <w:tabs>
                <w:tab w:val="right" w:pos="34"/>
              </w:tabs>
              <w:bidi/>
              <w:ind w:left="171" w:right="-900" w:hanging="142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</w:pPr>
            <w:r w:rsidRPr="005D11F3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يتقن – يبدع – يتميز.</w:t>
            </w:r>
            <w:r w:rsidRPr="005D11F3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</w:t>
            </w:r>
          </w:p>
        </w:tc>
      </w:tr>
      <w:tr w:rsidR="00C46146" w:rsidTr="00311511">
        <w:trPr>
          <w:trHeight w:val="747"/>
        </w:trPr>
        <w:tc>
          <w:tcPr>
            <w:tcW w:w="2094" w:type="dxa"/>
            <w:shd w:val="clear" w:color="auto" w:fill="FFDDFF"/>
          </w:tcPr>
          <w:p w:rsidR="00C46146" w:rsidRPr="00FC2508" w:rsidRDefault="00C46146" w:rsidP="00EC337E">
            <w:pPr>
              <w:bidi/>
              <w:jc w:val="center"/>
              <w:rPr>
                <w:rFonts w:asciiTheme="majorBidi" w:hAnsiTheme="majorBidi" w:cstheme="majorBidi"/>
                <w:color w:val="FF0000"/>
                <w:sz w:val="32"/>
                <w:szCs w:val="32"/>
                <w:rtl/>
              </w:rPr>
            </w:pPr>
            <w:r w:rsidRPr="00FC2508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العقبات المطلوب تخطّيها</w:t>
            </w:r>
          </w:p>
        </w:tc>
        <w:tc>
          <w:tcPr>
            <w:tcW w:w="8536" w:type="dxa"/>
          </w:tcPr>
          <w:p w:rsidR="00C46146" w:rsidRPr="005D11F3" w:rsidRDefault="00F461D5" w:rsidP="005D11F3">
            <w:pPr>
              <w:pStyle w:val="Paragraphedeliste"/>
              <w:numPr>
                <w:ilvl w:val="0"/>
                <w:numId w:val="9"/>
              </w:numPr>
              <w:bidi/>
              <w:ind w:left="169" w:hanging="16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4DFC"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1584" behindDoc="0" locked="0" layoutInCell="1" allowOverlap="1" wp14:anchorId="7A94FA0D" wp14:editId="4049AC20">
                  <wp:simplePos x="0" y="0"/>
                  <wp:positionH relativeFrom="column">
                    <wp:posOffset>542238</wp:posOffset>
                  </wp:positionH>
                  <wp:positionV relativeFrom="paragraph">
                    <wp:posOffset>-1453515</wp:posOffset>
                  </wp:positionV>
                  <wp:extent cx="1758462" cy="1949792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462" cy="1949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144BE" w:rsidRPr="005D11F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تحضير رمل نظيف و </w:t>
            </w:r>
            <w:proofErr w:type="gramStart"/>
            <w:r w:rsidR="004144BE" w:rsidRPr="005D11F3">
              <w:rPr>
                <w:rFonts w:asciiTheme="majorBidi" w:hAnsiTheme="majorBidi" w:cstheme="majorBidi"/>
                <w:sz w:val="28"/>
                <w:szCs w:val="28"/>
                <w:rtl/>
              </w:rPr>
              <w:t>جاف</w:t>
            </w:r>
            <w:proofErr w:type="gramEnd"/>
          </w:p>
          <w:p w:rsidR="005D11F3" w:rsidRDefault="004144BE" w:rsidP="005D11F3">
            <w:pPr>
              <w:pStyle w:val="Paragraphedeliste"/>
              <w:numPr>
                <w:ilvl w:val="0"/>
                <w:numId w:val="9"/>
              </w:numPr>
              <w:bidi/>
              <w:ind w:left="169" w:hanging="169"/>
              <w:rPr>
                <w:rtl/>
              </w:rPr>
            </w:pPr>
            <w:r w:rsidRPr="005D11F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التعامل مع أدوات القطع و </w:t>
            </w:r>
            <w:proofErr w:type="gramStart"/>
            <w:r w:rsidRPr="005D11F3">
              <w:rPr>
                <w:rFonts w:asciiTheme="majorBidi" w:hAnsiTheme="majorBidi" w:cstheme="majorBidi"/>
                <w:sz w:val="28"/>
                <w:szCs w:val="28"/>
                <w:rtl/>
              </w:rPr>
              <w:t>التثبيت</w:t>
            </w:r>
            <w:proofErr w:type="gramEnd"/>
            <w:r w:rsidRPr="005D11F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بحذر</w:t>
            </w:r>
          </w:p>
        </w:tc>
      </w:tr>
      <w:tr w:rsidR="00C46146" w:rsidTr="00311511">
        <w:tc>
          <w:tcPr>
            <w:tcW w:w="2094" w:type="dxa"/>
            <w:shd w:val="clear" w:color="auto" w:fill="FFDDFF"/>
          </w:tcPr>
          <w:p w:rsidR="00C46146" w:rsidRPr="00FC2508" w:rsidRDefault="00C46146" w:rsidP="00EC337E">
            <w:pPr>
              <w:bidi/>
              <w:jc w:val="center"/>
              <w:rPr>
                <w:rFonts w:asciiTheme="majorBidi" w:hAnsiTheme="majorBidi" w:cstheme="majorBidi"/>
                <w:color w:val="FF0000"/>
                <w:sz w:val="32"/>
                <w:szCs w:val="32"/>
                <w:rtl/>
              </w:rPr>
            </w:pPr>
            <w:r w:rsidRPr="00FC2508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السندات التعليمية المستعملة</w:t>
            </w:r>
          </w:p>
        </w:tc>
        <w:tc>
          <w:tcPr>
            <w:tcW w:w="8536" w:type="dxa"/>
          </w:tcPr>
          <w:p w:rsidR="00C46146" w:rsidRPr="00E47E3F" w:rsidRDefault="00C46146" w:rsidP="005D11F3">
            <w:pPr>
              <w:pStyle w:val="Paragraphedeliste"/>
              <w:numPr>
                <w:ilvl w:val="0"/>
                <w:numId w:val="9"/>
              </w:numPr>
              <w:bidi/>
              <w:ind w:left="169" w:hanging="169"/>
            </w:pPr>
            <w:proofErr w:type="gramStart"/>
            <w:r w:rsidRPr="005D11F3">
              <w:rPr>
                <w:rFonts w:hint="cs"/>
                <w:sz w:val="28"/>
                <w:szCs w:val="28"/>
                <w:rtl/>
              </w:rPr>
              <w:t>قارورة</w:t>
            </w:r>
            <w:proofErr w:type="gramEnd"/>
            <w:r w:rsidRPr="005D11F3">
              <w:rPr>
                <w:rFonts w:hint="cs"/>
                <w:sz w:val="28"/>
                <w:szCs w:val="28"/>
                <w:rtl/>
              </w:rPr>
              <w:t xml:space="preserve"> من البلاستيك وبعض القطن وبعض الحصى و رملا و كمية من الماء الغير نقي</w:t>
            </w:r>
            <w:r w:rsidR="00E47E3F">
              <w:rPr>
                <w:rFonts w:hint="cs"/>
                <w:sz w:val="28"/>
                <w:szCs w:val="28"/>
                <w:rtl/>
              </w:rPr>
              <w:t>-</w:t>
            </w:r>
          </w:p>
          <w:p w:rsidR="00E47E3F" w:rsidRDefault="00E47E3F" w:rsidP="00E47E3F">
            <w:pPr>
              <w:pStyle w:val="Paragraphedeliste"/>
              <w:numPr>
                <w:ilvl w:val="0"/>
                <w:numId w:val="9"/>
              </w:numPr>
              <w:bidi/>
              <w:ind w:left="169" w:hanging="169"/>
              <w:rPr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فحم مجزأ</w:t>
            </w:r>
          </w:p>
        </w:tc>
      </w:tr>
    </w:tbl>
    <w:p w:rsidR="00C46146" w:rsidRDefault="00C46146" w:rsidP="00C46146">
      <w:pPr>
        <w:bidi/>
        <w:spacing w:after="0"/>
        <w:rPr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204"/>
        <w:gridCol w:w="4395"/>
      </w:tblGrid>
      <w:tr w:rsidR="00E70EA7" w:rsidTr="00311511">
        <w:tc>
          <w:tcPr>
            <w:tcW w:w="6204" w:type="dxa"/>
            <w:shd w:val="clear" w:color="auto" w:fill="FFDDFF"/>
          </w:tcPr>
          <w:p w:rsidR="00E70EA7" w:rsidRPr="00EE269F" w:rsidRDefault="00E70EA7" w:rsidP="00216DAF">
            <w:pPr>
              <w:bidi/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E269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انشطة الأستاذ</w:t>
            </w:r>
          </w:p>
        </w:tc>
        <w:tc>
          <w:tcPr>
            <w:tcW w:w="4395" w:type="dxa"/>
            <w:shd w:val="clear" w:color="auto" w:fill="FFDDFF"/>
          </w:tcPr>
          <w:p w:rsidR="00E70EA7" w:rsidRPr="00EE269F" w:rsidRDefault="00E70EA7" w:rsidP="00216DAF">
            <w:pPr>
              <w:bidi/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E269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انشطة التلميذ</w:t>
            </w:r>
          </w:p>
        </w:tc>
      </w:tr>
      <w:tr w:rsidR="00E70EA7" w:rsidTr="00E70EA7">
        <w:tc>
          <w:tcPr>
            <w:tcW w:w="6204" w:type="dxa"/>
            <w:shd w:val="clear" w:color="auto" w:fill="auto"/>
          </w:tcPr>
          <w:p w:rsidR="005D11F3" w:rsidRDefault="005D11F3" w:rsidP="001A7AB4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453E389" wp14:editId="7222EAEA">
                      <wp:simplePos x="0" y="0"/>
                      <wp:positionH relativeFrom="column">
                        <wp:posOffset>259715</wp:posOffset>
                      </wp:positionH>
                      <wp:positionV relativeFrom="paragraph">
                        <wp:posOffset>137160</wp:posOffset>
                      </wp:positionV>
                      <wp:extent cx="3463778" cy="562707"/>
                      <wp:effectExtent l="38100" t="57150" r="3810" b="46990"/>
                      <wp:wrapNone/>
                      <wp:docPr id="10" name="Organigramme : Données stockée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3778" cy="562707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D11F3" w:rsidRPr="005D11F3" w:rsidRDefault="005D11F3" w:rsidP="005D11F3">
                                  <w:pPr>
                                    <w:jc w:val="right"/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984806" w:themeColor="accent6" w:themeShade="8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5D11F3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984806" w:themeColor="accent6" w:themeShade="8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وظيفة المشروع:</w:t>
                                  </w:r>
                                  <w:r w:rsidR="00E47E3F">
                                    <w:rPr>
                                      <w:rFonts w:asciiTheme="majorBidi" w:eastAsiaTheme="minorEastAsia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</w:t>
                                  </w:r>
                                  <w:r w:rsidRPr="005D11F3">
                                    <w:rPr>
                                      <w:rFonts w:asciiTheme="majorBidi" w:eastAsiaTheme="minorEastAsia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تصفية و تنقية المياه عن طريق تقنيات الفصل بين </w:t>
                                  </w:r>
                                  <w:proofErr w:type="spellStart"/>
                                  <w:r w:rsidRPr="005D11F3">
                                    <w:rPr>
                                      <w:rFonts w:asciiTheme="majorBidi" w:eastAsiaTheme="minorEastAsia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الخلائط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2453E389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Organigramme : Données stockées 10" o:spid="_x0000_s1026" type="#_x0000_t130" style="position:absolute;left:0;text-align:left;margin-left:20.45pt;margin-top:10.8pt;width:272.75pt;height:44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" fillcolor="#ffc000" stroked="f" strokeweight="2pt">
                      <v:textbox>
                        <w:txbxContent>
                          <w:p w14:paraId="18BAEAAB" w14:textId="77777777" w:rsidR="005D11F3" w:rsidRPr="005D11F3" w:rsidRDefault="005D11F3" w:rsidP="005D11F3">
                            <w:pPr>
                              <w:jc w:val="right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984806" w:themeColor="accent6" w:themeShade="8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5D11F3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984806" w:themeColor="accent6" w:themeShade="8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وظيفة المشروع:</w:t>
                            </w:r>
                            <w:r w:rsidR="00E47E3F"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</w:t>
                            </w:r>
                            <w:r w:rsidRPr="005D11F3"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تصفية </w:t>
                            </w:r>
                            <w:proofErr w:type="gramStart"/>
                            <w:r w:rsidRPr="005D11F3"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و تنقية</w:t>
                            </w:r>
                            <w:proofErr w:type="gramEnd"/>
                            <w:r w:rsidRPr="005D11F3"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المياه عن طريق تقنيات الفصل بين </w:t>
                            </w:r>
                            <w:proofErr w:type="spellStart"/>
                            <w:r w:rsidRPr="005D11F3"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الخلائط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D11F3" w:rsidRDefault="005D11F3" w:rsidP="005D11F3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5D11F3" w:rsidRDefault="005D11F3" w:rsidP="005D11F3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311511" w:rsidRDefault="00311511" w:rsidP="00311511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5D11F3" w:rsidRDefault="00A30EA0" w:rsidP="005D11F3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3AF3B7CB" wp14:editId="14A60891">
                      <wp:simplePos x="0" y="0"/>
                      <wp:positionH relativeFrom="column">
                        <wp:posOffset>-47110</wp:posOffset>
                      </wp:positionH>
                      <wp:positionV relativeFrom="paragraph">
                        <wp:posOffset>35560</wp:posOffset>
                      </wp:positionV>
                      <wp:extent cx="3894455" cy="1376234"/>
                      <wp:effectExtent l="38100" t="57150" r="48895" b="5270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4455" cy="13762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D11F3" w:rsidRPr="004144BE" w:rsidRDefault="005D11F3" w:rsidP="005D11F3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1A7AB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</w:rPr>
                                    <w:t xml:space="preserve">وضعية </w:t>
                                  </w:r>
                                  <w:r w:rsidRPr="001A7AB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 w:rsidRPr="001A7AB4">
                                    <w:rPr>
                                      <w:rFonts w:asciiTheme="majorBidi" w:hAnsiTheme="majorBidi" w:cstheme="majorBidi" w:hint="cs"/>
                                      <w:color w:val="00206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4144BE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يستهلك الانسان الماء لأغراض عد</w:t>
                                  </w:r>
                                  <w:r w:rsidR="006B2EEF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َّ</w:t>
                                  </w:r>
                                  <w:r w:rsidRPr="004144BE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ة غير مبال</w:t>
                                  </w:r>
                                  <w:r w:rsidR="00A30EA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ٍ</w:t>
                                  </w:r>
                                  <w:r w:rsidRPr="004144BE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بصعوبة توصيل هذه المادة الحيوية الى الحنفية و هي صالحة للشرب والاستعمال</w:t>
                                  </w:r>
                                  <w:r w:rsidR="006B2EEF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  <w:r w:rsidRPr="004144BE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5D11F3" w:rsidRPr="00A30EA0" w:rsidRDefault="005D11F3" w:rsidP="00A30EA0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bidi/>
                                    <w:spacing w:after="0" w:line="240" w:lineRule="auto"/>
                                    <w:ind w:left="142" w:hanging="142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4144BE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اعتمادا على تع</w:t>
                                  </w:r>
                                  <w:r w:rsidR="00F505ED">
                                    <w:rPr>
                                      <w:rFonts w:asciiTheme="majorBidi" w:eastAsiaTheme="minorEastAsia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>ّ</w:t>
                                  </w:r>
                                  <w:r w:rsidRPr="004144BE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لمك بعض تقنيات المعالجة الخاصة بالمياه</w:t>
                                  </w:r>
                                  <w:r w:rsidR="00A30EA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   </w:t>
                                  </w:r>
                                  <w:r w:rsidRPr="00A30EA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( </w:t>
                                  </w:r>
                                  <w:proofErr w:type="spellStart"/>
                                  <w:r w:rsidRPr="00A30EA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التركيد</w:t>
                                  </w:r>
                                  <w:proofErr w:type="spellEnd"/>
                                  <w:r w:rsidRPr="00A30EA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، الترشيح ، الابانة ، الغربلة ...). انجز مع زملائك مشروعا لمعالجة المياه. </w:t>
                                  </w:r>
                                </w:p>
                                <w:p w:rsidR="005D11F3" w:rsidRDefault="005D11F3" w:rsidP="005D11F3">
                                  <w:pPr>
                                    <w:spacing w:after="0" w:line="240" w:lineRule="auto"/>
                                    <w:jc w:val="lowKashida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AF3B7CB" id="Rectangle 9" o:spid="_x0000_s1027" style="position:absolute;left:0;text-align:left;margin-left:-3.7pt;margin-top:2.8pt;width:306.65pt;height:108.35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" fillcolor="#ffc000" stroked="f" strokeweight="2pt">
                      <v:textbox>
                        <w:txbxContent>
                          <w:p w14:paraId="2C636C86" w14:textId="477BD5ED" w:rsidR="005D11F3" w:rsidRPr="004144BE" w:rsidRDefault="005D11F3" w:rsidP="005D11F3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proofErr w:type="gramStart"/>
                            <w:r w:rsidRPr="001A7AB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</w:rPr>
                              <w:t xml:space="preserve">وضعية </w:t>
                            </w:r>
                            <w:r w:rsidRPr="001A7AB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proofErr w:type="gramEnd"/>
                            <w:r w:rsidRPr="001A7AB4">
                              <w:rPr>
                                <w:rFonts w:asciiTheme="majorBidi" w:hAnsiTheme="majorBidi" w:cstheme="majorBidi" w:hint="cs"/>
                                <w:color w:val="00206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4144B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يستهلك الانسان الماء لأغراض عد</w:t>
                            </w:r>
                            <w:r w:rsidR="006B2EEF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َّ</w:t>
                            </w:r>
                            <w:r w:rsidRPr="004144B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ة غير مبال</w:t>
                            </w:r>
                            <w:r w:rsidR="00A30EA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ٍ</w:t>
                            </w:r>
                            <w:r w:rsidRPr="004144B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بصعوبة توصيل هذه المادة الحيوية الى الحنفية و هي صالحة للشرب والاستعمال</w:t>
                            </w:r>
                            <w:r w:rsidR="006B2EEF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  <w:r w:rsidRPr="004144B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2E53C0B2" w14:textId="5A1A9390" w:rsidR="005D11F3" w:rsidRPr="00A30EA0" w:rsidRDefault="005D11F3" w:rsidP="00A30EA0">
                            <w:pPr>
                              <w:pStyle w:val="a4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 w:line="240" w:lineRule="auto"/>
                              <w:ind w:left="142" w:hanging="142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144B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اعتمادا على تع</w:t>
                            </w:r>
                            <w:r w:rsidR="00F505ED"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>ّ</w:t>
                            </w:r>
                            <w:r w:rsidRPr="004144B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لمك بعض تقنيات المعالجة الخاصة بالمياه</w:t>
                            </w:r>
                            <w:r w:rsidR="00A30EA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  </w:t>
                            </w:r>
                            <w:proofErr w:type="gramStart"/>
                            <w:r w:rsidR="00A30EA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A30EA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(</w:t>
                            </w:r>
                            <w:proofErr w:type="gramEnd"/>
                            <w:r w:rsidRPr="00A30EA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A30EA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التركيد</w:t>
                            </w:r>
                            <w:proofErr w:type="spellEnd"/>
                            <w:r w:rsidRPr="00A30EA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، الترشيح ، الابانة ، الغربلة ...). انجز مع زملائك مشروعا لمعالجة المياه. </w:t>
                            </w:r>
                          </w:p>
                          <w:p w14:paraId="5E144334" w14:textId="77777777" w:rsidR="005D11F3" w:rsidRDefault="005D11F3" w:rsidP="005D11F3">
                            <w:pPr>
                              <w:spacing w:after="0" w:line="240" w:lineRule="auto"/>
                              <w:jc w:val="lowKashida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D11F3" w:rsidRDefault="005D11F3" w:rsidP="005D11F3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5D11F3" w:rsidRDefault="005D11F3" w:rsidP="005D11F3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5D11F3" w:rsidRDefault="005D11F3" w:rsidP="005D11F3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5D11F3" w:rsidRDefault="005D11F3" w:rsidP="005D11F3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5D11F3" w:rsidRDefault="005D11F3" w:rsidP="005D11F3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5D11F3" w:rsidRDefault="005D11F3" w:rsidP="005D11F3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311511" w:rsidRDefault="00311511" w:rsidP="005D11F3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5796BB7" wp14:editId="03392587">
                      <wp:simplePos x="0" y="0"/>
                      <wp:positionH relativeFrom="column">
                        <wp:posOffset>1964055</wp:posOffset>
                      </wp:positionH>
                      <wp:positionV relativeFrom="paragraph">
                        <wp:posOffset>105410</wp:posOffset>
                      </wp:positionV>
                      <wp:extent cx="1884680" cy="476250"/>
                      <wp:effectExtent l="38100" t="57150" r="39370" b="38100"/>
                      <wp:wrapNone/>
                      <wp:docPr id="2" name="Organigramme : Documen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4680" cy="476250"/>
                              </a:xfrm>
                              <a:prstGeom prst="flowChartDocumen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6482597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Organigramme : Document 2" o:spid="_x0000_s1026" type="#_x0000_t114" style="position:absolute;margin-left:154.65pt;margin-top:8.3pt;width:148.4pt;height:37.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" fillcolor="#fbcaa2 [1625]" stroked="f">
                      <v:fill color2="#fdefe3 [505]" rotate="t" angle="180" colors="0 #ffbe86;22938f #ffd0aa;1 #ffebdb" focus="100%" type="gradient"/>
                    </v:shape>
                  </w:pict>
                </mc:Fallback>
              </mc:AlternateContent>
            </w:r>
          </w:p>
          <w:p w:rsidR="001A7AB4" w:rsidRDefault="001A7AB4" w:rsidP="00311511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1A7AB4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خطوات انج</w:t>
            </w:r>
            <w:r w:rsidR="00311511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ـــــ</w:t>
            </w:r>
            <w:r w:rsidRPr="001A7AB4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از المش</w:t>
            </w:r>
            <w:r w:rsidR="00311511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ــــ</w:t>
            </w:r>
            <w:r w:rsidRPr="001A7AB4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روع </w:t>
            </w:r>
          </w:p>
          <w:p w:rsidR="00311511" w:rsidRPr="001A7AB4" w:rsidRDefault="00311511" w:rsidP="00311511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1A7AB4" w:rsidRPr="00A30EA0" w:rsidRDefault="001A7AB4" w:rsidP="00E47E3F">
            <w:pPr>
              <w:pStyle w:val="Paragraphedeliste"/>
              <w:numPr>
                <w:ilvl w:val="0"/>
                <w:numId w:val="4"/>
              </w:numPr>
              <w:bidi/>
              <w:ind w:left="275" w:hanging="275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A30EA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حض</w:t>
            </w:r>
            <w:r w:rsidR="00A30EA0" w:rsidRPr="00A30EA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ّ</w:t>
            </w:r>
            <w:r w:rsidRPr="00A30EA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ر الماء الطبيعي بمزج ماء الحنفية بالشوائب والاتربة </w:t>
            </w:r>
          </w:p>
          <w:p w:rsidR="004144BE" w:rsidRPr="00A30EA0" w:rsidRDefault="004144BE" w:rsidP="00E47E3F">
            <w:pPr>
              <w:numPr>
                <w:ilvl w:val="0"/>
                <w:numId w:val="4"/>
              </w:numPr>
              <w:bidi/>
              <w:ind w:left="275" w:hanging="275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30EA0">
              <w:rPr>
                <w:rFonts w:ascii="Times New Roman" w:eastAsia="Times New Roman" w:hAnsi="Times New Roman" w:cs="Times New Roman" w:hint="cs"/>
                <w:color w:val="000000" w:themeColor="text1"/>
                <w:sz w:val="28"/>
                <w:szCs w:val="28"/>
                <w:rtl/>
                <w:lang w:val="en-US"/>
              </w:rPr>
              <w:t>اقطع الجزء السفلي من القارورة البلاستيكية ثم اقلبها لتجعل فوهتها للأسفل.</w:t>
            </w:r>
          </w:p>
          <w:p w:rsidR="001A7AB4" w:rsidRPr="00A30EA0" w:rsidRDefault="001A7AB4" w:rsidP="00E47E3F">
            <w:pPr>
              <w:pStyle w:val="Paragraphedeliste"/>
              <w:numPr>
                <w:ilvl w:val="0"/>
                <w:numId w:val="4"/>
              </w:numPr>
              <w:bidi/>
              <w:ind w:left="275" w:hanging="275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A30EA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نرتب طبقات من المواد التالية:</w:t>
            </w:r>
          </w:p>
          <w:p w:rsidR="001A7AB4" w:rsidRPr="00A30EA0" w:rsidRDefault="001A7AB4" w:rsidP="00E47E3F">
            <w:pPr>
              <w:pStyle w:val="Paragraphedeliste"/>
              <w:numPr>
                <w:ilvl w:val="0"/>
                <w:numId w:val="7"/>
              </w:numPr>
              <w:bidi/>
              <w:ind w:left="275" w:hanging="275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A30EA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قطن لإزالة الشوائب الدقيقة </w:t>
            </w:r>
          </w:p>
          <w:p w:rsidR="001A7AB4" w:rsidRPr="00A30EA0" w:rsidRDefault="001A7AB4" w:rsidP="00E47E3F">
            <w:pPr>
              <w:pStyle w:val="Paragraphedeliste"/>
              <w:numPr>
                <w:ilvl w:val="0"/>
                <w:numId w:val="7"/>
              </w:numPr>
              <w:bidi/>
              <w:ind w:left="275" w:hanging="275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A30EA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فحم لإزالة المواد الكيميائية والروائح </w:t>
            </w:r>
          </w:p>
          <w:p w:rsidR="001A7AB4" w:rsidRPr="00A30EA0" w:rsidRDefault="001A7AB4" w:rsidP="00E47E3F">
            <w:pPr>
              <w:pStyle w:val="Paragraphedeliste"/>
              <w:numPr>
                <w:ilvl w:val="0"/>
                <w:numId w:val="7"/>
              </w:numPr>
              <w:bidi/>
              <w:ind w:left="275" w:hanging="275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A30EA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رمل رطب لإزالة الشوائب الصغيرة </w:t>
            </w:r>
          </w:p>
          <w:p w:rsidR="001A7AB4" w:rsidRPr="00A30EA0" w:rsidRDefault="001A7AB4" w:rsidP="00E47E3F">
            <w:pPr>
              <w:pStyle w:val="Paragraphedeliste"/>
              <w:numPr>
                <w:ilvl w:val="0"/>
                <w:numId w:val="7"/>
              </w:numPr>
              <w:bidi/>
              <w:ind w:left="275" w:hanging="275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A30EA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رمل خشن الازالة الشوائب الكبيرة </w:t>
            </w:r>
          </w:p>
          <w:p w:rsidR="004144BE" w:rsidRPr="00A30EA0" w:rsidRDefault="004144BE" w:rsidP="00E47E3F">
            <w:pPr>
              <w:pStyle w:val="Paragraphedeliste"/>
              <w:numPr>
                <w:ilvl w:val="0"/>
                <w:numId w:val="4"/>
              </w:numPr>
              <w:bidi/>
              <w:ind w:left="275" w:hanging="275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  <w:lang w:val="en-US"/>
              </w:rPr>
            </w:pPr>
            <w:r w:rsidRPr="00A30EA0">
              <w:rPr>
                <w:rFonts w:ascii="Times New Roman" w:eastAsia="Times New Roman" w:hAnsi="Times New Roman" w:cs="Times New Roman" w:hint="cs"/>
                <w:color w:val="000000" w:themeColor="text1"/>
                <w:sz w:val="28"/>
                <w:szCs w:val="28"/>
                <w:rtl/>
                <w:lang w:val="en-US"/>
              </w:rPr>
              <w:t xml:space="preserve">اسكب الماء غير النقي </w:t>
            </w:r>
            <w:proofErr w:type="gramStart"/>
            <w:r w:rsidRPr="00A30EA0">
              <w:rPr>
                <w:rFonts w:ascii="Times New Roman" w:eastAsia="Times New Roman" w:hAnsi="Times New Roman" w:cs="Times New Roman" w:hint="cs"/>
                <w:color w:val="000000" w:themeColor="text1"/>
                <w:sz w:val="28"/>
                <w:szCs w:val="28"/>
                <w:rtl/>
                <w:lang w:val="en-US"/>
              </w:rPr>
              <w:t>داخل</w:t>
            </w:r>
            <w:proofErr w:type="gramEnd"/>
            <w:r w:rsidRPr="00A30EA0">
              <w:rPr>
                <w:rFonts w:ascii="Times New Roman" w:eastAsia="Times New Roman" w:hAnsi="Times New Roman" w:cs="Times New Roman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القارورة و لاحظ ما يحدث له</w:t>
            </w:r>
            <w:r w:rsidR="00EE269F" w:rsidRPr="00A30EA0">
              <w:rPr>
                <w:rFonts w:ascii="Times New Roman" w:eastAsia="Times New Roman" w:hAnsi="Times New Roman" w:cs="Times New Roman" w:hint="cs"/>
                <w:color w:val="000000" w:themeColor="text1"/>
                <w:sz w:val="28"/>
                <w:szCs w:val="28"/>
                <w:rtl/>
                <w:lang w:val="en-US"/>
              </w:rPr>
              <w:t>، ثم</w:t>
            </w:r>
          </w:p>
          <w:p w:rsidR="004144BE" w:rsidRPr="00A30EA0" w:rsidRDefault="00EE269F" w:rsidP="004144BE">
            <w:pPr>
              <w:bidi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30EA0">
              <w:rPr>
                <w:rFonts w:ascii="Times New Roman" w:eastAsia="Times New Roman" w:hAnsi="Times New Roman" w:cs="Times New Roman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   </w:t>
            </w:r>
            <w:r w:rsidR="004144BE" w:rsidRPr="00A30EA0">
              <w:rPr>
                <w:rFonts w:ascii="Times New Roman" w:eastAsia="Times New Roman" w:hAnsi="Times New Roman" w:cs="Times New Roman" w:hint="cs"/>
                <w:color w:val="000000" w:themeColor="text1"/>
                <w:sz w:val="28"/>
                <w:szCs w:val="28"/>
                <w:rtl/>
                <w:lang w:val="en-US"/>
              </w:rPr>
              <w:t>اعد العملية ثلاث مرات لتحصل على ماء صافي.</w:t>
            </w:r>
          </w:p>
          <w:p w:rsidR="004144BE" w:rsidRPr="004144BE" w:rsidRDefault="00F461D5" w:rsidP="004144BE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77AC190" wp14:editId="2B606BAF">
                      <wp:simplePos x="0" y="0"/>
                      <wp:positionH relativeFrom="column">
                        <wp:posOffset>135736</wp:posOffset>
                      </wp:positionH>
                      <wp:positionV relativeFrom="paragraph">
                        <wp:posOffset>120925</wp:posOffset>
                      </wp:positionV>
                      <wp:extent cx="2170235" cy="430530"/>
                      <wp:effectExtent l="38100" t="57150" r="40005" b="45720"/>
                      <wp:wrapNone/>
                      <wp:docPr id="11" name="Légende : flèche vers la gau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0235" cy="430530"/>
                              </a:xfrm>
                              <a:prstGeom prst="leftArrowCallout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86507"/>
                                </a:avLst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47E3F" w:rsidRPr="004144BE" w:rsidRDefault="00E47E3F" w:rsidP="00E47E3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1A7AB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</w:rPr>
                                    <w:t xml:space="preserve">تركيب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</w:rPr>
                                    <w:t>ال</w:t>
                                  </w:r>
                                  <w:r w:rsidRPr="001A7AB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</w:rPr>
                                    <w:t>مشروع وعرضه</w:t>
                                  </w:r>
                                </w:p>
                                <w:p w:rsidR="00E47E3F" w:rsidRDefault="00E47E3F" w:rsidP="00E47E3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277AC190" id="_x0000_t77" coordsize="21600,21600" o:spt="77" adj="7200,5400,3600,8100" path="m@0,l@0@3@2@3@2@1,,10800@2@4@2@5@0@5@0,21600,21600,21600,21600,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sum #0 21600 0"/>
                        <v:f eqn="prod @6 1 2"/>
                      </v:formulas>
                      <v:path o:connecttype="custom" o:connectlocs="@7,0;0,10800;@7,21600;21600,10800" o:connectangles="270,180,90,0" textboxrect="@0,0,21600,21600"/>
                      <v:handles>
                        <v:h position="#0,topLeft" xrange="@2,21600"/>
                        <v:h position="topLeft,#1" yrange="0,@3"/>
                        <v:h position="#2,#3" xrange="0,@0" yrange="@1,10800"/>
                      </v:handles>
                    </v:shapetype>
                    <v:shape id="Légende : flèche vers la gauche 11" o:spid="_x0000_s1028" type="#_x0000_t77" style="position:absolute;left:0;text-align:left;margin-left:10.7pt;margin-top:9.5pt;width:170.9pt;height:33.9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" adj="2914,,1071" fillcolor="#ffc000" stroked="f" strokeweight="2pt">
                      <v:textbox>
                        <w:txbxContent>
                          <w:p w14:paraId="56F1F1F8" w14:textId="77777777" w:rsidR="00E47E3F" w:rsidRPr="004144BE" w:rsidRDefault="00E47E3F" w:rsidP="00E47E3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</w:rPr>
                            </w:pPr>
                            <w:r w:rsidRPr="001A7AB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</w:rPr>
                              <w:t xml:space="preserve">تركيب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Pr="001A7AB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</w:rPr>
                              <w:t>مشروع وعرضه</w:t>
                            </w:r>
                          </w:p>
                          <w:p w14:paraId="1ADC9B33" w14:textId="77777777" w:rsidR="00E47E3F" w:rsidRDefault="00E47E3F" w:rsidP="00E47E3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144BE" w:rsidRDefault="004144BE" w:rsidP="004144BE">
            <w:pPr>
              <w:bidi/>
              <w:rPr>
                <w:rtl/>
                <w:lang w:bidi="ar-DZ"/>
              </w:rPr>
            </w:pPr>
          </w:p>
          <w:p w:rsidR="00E47E3F" w:rsidRDefault="00E47E3F" w:rsidP="00E47E3F">
            <w:pPr>
              <w:bidi/>
              <w:rPr>
                <w:rtl/>
                <w:lang w:bidi="ar-DZ"/>
              </w:rPr>
            </w:pPr>
          </w:p>
          <w:p w:rsidR="00E47E3F" w:rsidRDefault="00E47E3F" w:rsidP="00E47E3F">
            <w:pPr>
              <w:bidi/>
              <w:rPr>
                <w:rtl/>
                <w:lang w:bidi="ar-DZ"/>
              </w:rPr>
            </w:pPr>
          </w:p>
          <w:p w:rsidR="00E47E3F" w:rsidRDefault="00E47E3F" w:rsidP="00E47E3F">
            <w:pPr>
              <w:bidi/>
              <w:rPr>
                <w:rtl/>
                <w:lang w:bidi="ar-DZ"/>
              </w:rPr>
            </w:pPr>
          </w:p>
        </w:tc>
        <w:tc>
          <w:tcPr>
            <w:tcW w:w="4395" w:type="dxa"/>
          </w:tcPr>
          <w:p w:rsidR="005D11F3" w:rsidRPr="00E025A7" w:rsidRDefault="005D11F3" w:rsidP="005D11F3">
            <w:pPr>
              <w:pStyle w:val="Paragraphedeliste"/>
              <w:numPr>
                <w:ilvl w:val="0"/>
                <w:numId w:val="10"/>
              </w:numPr>
              <w:bidi/>
              <w:ind w:left="317" w:hanging="317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B6198A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يقدم أفكار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و اقتراحات</w:t>
            </w:r>
            <w:r w:rsidRPr="00B6198A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 حول انجاز مشروع </w:t>
            </w:r>
          </w:p>
          <w:p w:rsidR="005D11F3" w:rsidRPr="004F7577" w:rsidRDefault="005D11F3" w:rsidP="005D11F3">
            <w:pPr>
              <w:pStyle w:val="Paragraphedeliste"/>
              <w:numPr>
                <w:ilvl w:val="0"/>
                <w:numId w:val="10"/>
              </w:numPr>
              <w:tabs>
                <w:tab w:val="right" w:pos="317"/>
              </w:tabs>
              <w:bidi/>
              <w:ind w:left="317" w:hanging="317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4F757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ينجز المشروع ضمن مجموعات.</w:t>
            </w:r>
          </w:p>
          <w:p w:rsidR="005D11F3" w:rsidRDefault="005D11F3" w:rsidP="005D11F3">
            <w:pPr>
              <w:pStyle w:val="Paragraphedeliste"/>
              <w:numPr>
                <w:ilvl w:val="0"/>
                <w:numId w:val="11"/>
              </w:numPr>
              <w:tabs>
                <w:tab w:val="right" w:pos="317"/>
              </w:tabs>
              <w:bidi/>
              <w:ind w:left="317" w:hanging="317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4F757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جرب النموذج</w:t>
            </w:r>
          </w:p>
          <w:p w:rsidR="00E70EA7" w:rsidRDefault="00A30EA0" w:rsidP="008B6B11">
            <w:pPr>
              <w:bidi/>
              <w:rPr>
                <w:noProof/>
                <w:rtl/>
                <w:lang w:eastAsia="fr-FR"/>
              </w:rPr>
            </w:pPr>
            <w:r>
              <w:rPr>
                <w:rFonts w:cs="Arial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05E8341" wp14:editId="38D6DB75">
                      <wp:simplePos x="0" y="0"/>
                      <wp:positionH relativeFrom="column">
                        <wp:posOffset>1346337</wp:posOffset>
                      </wp:positionH>
                      <wp:positionV relativeFrom="paragraph">
                        <wp:posOffset>117029</wp:posOffset>
                      </wp:positionV>
                      <wp:extent cx="906145" cy="370840"/>
                      <wp:effectExtent l="152400" t="0" r="27305" b="200660"/>
                      <wp:wrapNone/>
                      <wp:docPr id="3" name="Légende : flèche courbé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6145" cy="370840"/>
                              </a:xfrm>
                              <a:prstGeom prst="borderCallout2">
                                <a:avLst>
                                  <a:gd name="adj1" fmla="val 18750"/>
                                  <a:gd name="adj2" fmla="val -8333"/>
                                  <a:gd name="adj3" fmla="val 18750"/>
                                  <a:gd name="adj4" fmla="val -16667"/>
                                  <a:gd name="adj5" fmla="val 150264"/>
                                  <a:gd name="adj6" fmla="val -15757"/>
                                </a:avLst>
                              </a:prstGeom>
                              <a:ln/>
                              <a:effectLst>
                                <a:innerShdw blurRad="63500" dist="50800" dir="135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0EA0" w:rsidRPr="00A30EA0" w:rsidRDefault="00A30EA0" w:rsidP="00A30EA0">
                                  <w:pPr>
                                    <w:jc w:val="center"/>
                                    <w:rPr>
                                      <w:rFonts w:asciiTheme="majorBidi" w:eastAsiaTheme="minorEastAsia" w:hAnsiTheme="majorBidi" w:cstheme="majorBidi"/>
                                      <w:sz w:val="32"/>
                                      <w:szCs w:val="32"/>
                                      <w:rtl/>
                                      <w:lang w:eastAsia="zh-CN" w:bidi="ar-DZ"/>
                                    </w:rPr>
                                  </w:pPr>
                                  <w:r w:rsidRPr="00A30EA0">
                                    <w:rPr>
                                      <w:rFonts w:asciiTheme="majorBidi" w:eastAsiaTheme="minorEastAsia" w:hAnsiTheme="majorBidi" w:cstheme="majorBidi"/>
                                      <w:sz w:val="32"/>
                                      <w:szCs w:val="32"/>
                                      <w:rtl/>
                                      <w:lang w:eastAsia="zh-CN" w:bidi="ar-DZ"/>
                                    </w:rPr>
                                    <w:t>فلت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sz w:val="32"/>
                                      <w:szCs w:val="32"/>
                                      <w:rtl/>
                                      <w:lang w:eastAsia="zh-CN" w:bidi="ar-DZ"/>
                                    </w:rPr>
                                    <w:t>ـــــــ</w:t>
                                  </w:r>
                                  <w:r w:rsidRPr="00A30EA0">
                                    <w:rPr>
                                      <w:rFonts w:asciiTheme="majorBidi" w:eastAsiaTheme="minorEastAsia" w:hAnsiTheme="majorBidi" w:cstheme="majorBidi"/>
                                      <w:sz w:val="32"/>
                                      <w:szCs w:val="32"/>
                                      <w:rtl/>
                                      <w:lang w:eastAsia="zh-CN" w:bidi="ar-DZ"/>
                                    </w:rPr>
                                    <w:t>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05E8341" id="_x0000_t48" coordsize="21600,21600" o:spt="48" adj="-10080,24300,-3600,4050,-1800,4050" path="m@0@1l@2@3@4@5nfem,l21600,r,21600l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val #4"/>
                        <v:f eqn="val #5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  <v:h position="#4,#5"/>
                      </v:handles>
                      <o:callout v:ext="edit" on="t"/>
                    </v:shapetype>
                    <v:shape id="Légende : flèche courbée 3" o:spid="_x0000_s1029" type="#_x0000_t48" style="position:absolute;left:0;text-align:left;margin-left:106pt;margin-top:9.2pt;width:71.35pt;height:29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" adj="-3404,32457" fillcolor="#fbcaa2 [1625]" strokecolor="#f68c36 [3049]">
                      <v:fill color2="#fdefe3 [505]" rotate="t" angle="180" colors="0 #ffbe86;22938f #ffd0aa;1 #ffebdb" focus="100%" type="gradient"/>
                      <v:textbox>
                        <w:txbxContent>
                          <w:p w14:paraId="183021D7" w14:textId="5D3BBE55" w:rsidR="00A30EA0" w:rsidRPr="00A30EA0" w:rsidRDefault="00A30EA0" w:rsidP="00A30EA0">
                            <w:pPr>
                              <w:jc w:val="center"/>
                              <w:rPr>
                                <w:rFonts w:asciiTheme="majorBidi" w:eastAsiaTheme="minorEastAsia" w:hAnsiTheme="majorBidi" w:cstheme="majorBidi"/>
                                <w:sz w:val="32"/>
                                <w:szCs w:val="32"/>
                                <w:rtl/>
                                <w:lang w:eastAsia="zh-CN" w:bidi="ar-DZ"/>
                              </w:rPr>
                            </w:pPr>
                            <w:r w:rsidRPr="00A30EA0">
                              <w:rPr>
                                <w:rFonts w:asciiTheme="majorBidi" w:eastAsiaTheme="minorEastAsia" w:hAnsiTheme="majorBidi" w:cstheme="majorBidi"/>
                                <w:sz w:val="32"/>
                                <w:szCs w:val="32"/>
                                <w:rtl/>
                                <w:lang w:eastAsia="zh-CN" w:bidi="ar-DZ"/>
                              </w:rPr>
                              <w:t>فلت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32"/>
                                <w:szCs w:val="32"/>
                                <w:rtl/>
                                <w:lang w:eastAsia="zh-CN" w:bidi="ar-DZ"/>
                              </w:rPr>
                              <w:t>ـــــــ</w:t>
                            </w:r>
                            <w:r w:rsidRPr="00A30EA0">
                              <w:rPr>
                                <w:rFonts w:asciiTheme="majorBidi" w:eastAsiaTheme="minorEastAsia" w:hAnsiTheme="majorBidi" w:cstheme="majorBidi"/>
                                <w:sz w:val="32"/>
                                <w:szCs w:val="32"/>
                                <w:rtl/>
                                <w:lang w:eastAsia="zh-CN" w:bidi="ar-DZ"/>
                              </w:rPr>
                              <w:t>ر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 w:rsidR="00EE269F" w:rsidRPr="00B94DFC">
              <w:rPr>
                <w:rFonts w:cs="Arial"/>
                <w:noProof/>
                <w:rtl/>
                <w:lang w:eastAsia="fr-FR"/>
              </w:rPr>
              <w:drawing>
                <wp:anchor distT="0" distB="0" distL="114300" distR="114300" simplePos="0" relativeHeight="251620864" behindDoc="1" locked="0" layoutInCell="1" allowOverlap="1" wp14:anchorId="37B7D633" wp14:editId="22A14390">
                  <wp:simplePos x="0" y="0"/>
                  <wp:positionH relativeFrom="column">
                    <wp:posOffset>24221</wp:posOffset>
                  </wp:positionH>
                  <wp:positionV relativeFrom="paragraph">
                    <wp:posOffset>22134</wp:posOffset>
                  </wp:positionV>
                  <wp:extent cx="2533015" cy="4256405"/>
                  <wp:effectExtent l="0" t="0" r="635" b="0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015" cy="425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70EA7" w:rsidRDefault="00E70EA7" w:rsidP="001E48AE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  <w:p w:rsidR="008B6B11" w:rsidRDefault="008B6B11" w:rsidP="008B6B11">
            <w:pPr>
              <w:bidi/>
              <w:rPr>
                <w:rtl/>
              </w:rPr>
            </w:pPr>
          </w:p>
        </w:tc>
      </w:tr>
    </w:tbl>
    <w:p w:rsidR="0013377E" w:rsidRDefault="00F3386F">
      <w:pPr>
        <w:rPr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776" behindDoc="0" locked="0" layoutInCell="1" allowOverlap="1" wp14:anchorId="2D0FDF28" wp14:editId="4A706E59">
            <wp:simplePos x="0" y="0"/>
            <wp:positionH relativeFrom="column">
              <wp:posOffset>2625796</wp:posOffset>
            </wp:positionH>
            <wp:positionV relativeFrom="paragraph">
              <wp:posOffset>41717</wp:posOffset>
            </wp:positionV>
            <wp:extent cx="1387475" cy="473075"/>
            <wp:effectExtent l="0" t="0" r="3175" b="317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3377E" w:rsidSect="004144B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67" w:right="851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7D8B" w:rsidRDefault="003A7D8B" w:rsidP="00F461D5">
      <w:pPr>
        <w:spacing w:after="0" w:line="240" w:lineRule="auto"/>
      </w:pPr>
      <w:r>
        <w:separator/>
      </w:r>
    </w:p>
  </w:endnote>
  <w:endnote w:type="continuationSeparator" w:id="0">
    <w:p w:rsidR="003A7D8B" w:rsidRDefault="003A7D8B" w:rsidP="00F46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MT">
    <w:altName w:val="Microsoft YaHei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1D5" w:rsidRDefault="00F461D5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1D5" w:rsidRDefault="00F461D5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1D5" w:rsidRDefault="00F461D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7D8B" w:rsidRDefault="003A7D8B" w:rsidP="00F461D5">
      <w:pPr>
        <w:spacing w:after="0" w:line="240" w:lineRule="auto"/>
      </w:pPr>
      <w:r>
        <w:separator/>
      </w:r>
    </w:p>
  </w:footnote>
  <w:footnote w:type="continuationSeparator" w:id="0">
    <w:p w:rsidR="003A7D8B" w:rsidRDefault="003A7D8B" w:rsidP="00F46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1D5" w:rsidRDefault="009146D6">
    <w:pPr>
      <w:pStyle w:val="En-tte"/>
    </w:pPr>
    <w:r>
      <w:rPr>
        <w:noProof/>
      </w:rPr>
      <w:pict w14:anchorId="3780F7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22219" o:spid="_x0000_s1026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b2a1c7 [1943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1D5" w:rsidRDefault="009146D6">
    <w:pPr>
      <w:pStyle w:val="En-tte"/>
    </w:pPr>
    <w:r>
      <w:rPr>
        <w:noProof/>
      </w:rPr>
      <w:pict w14:anchorId="69B03B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22220" o:spid="_x0000_s1027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b2a1c7 [1943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1D5" w:rsidRDefault="009146D6">
    <w:pPr>
      <w:pStyle w:val="En-tte"/>
    </w:pPr>
    <w:r>
      <w:rPr>
        <w:noProof/>
      </w:rPr>
      <w:pict w14:anchorId="28F34C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22218" o:spid="_x0000_s1025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b2a1c7 [1943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3pt;height:11.3pt" o:bullet="t">
        <v:imagedata r:id="rId1" o:title="BD10253_"/>
        <o:lock v:ext="edit" cropping="t"/>
      </v:shape>
    </w:pict>
  </w:numPicBullet>
  <w:numPicBullet w:numPicBulletId="1">
    <w:pict>
      <v:shape id="_x0000_i1036" type="#_x0000_t75" style="width:11.3pt;height:11.3pt" o:bullet="t">
        <v:imagedata r:id="rId2" o:title="BD15168_"/>
      </v:shape>
    </w:pict>
  </w:numPicBullet>
  <w:abstractNum w:abstractNumId="0">
    <w:nsid w:val="03823980"/>
    <w:multiLevelType w:val="hybridMultilevel"/>
    <w:tmpl w:val="44E8D034"/>
    <w:lvl w:ilvl="0" w:tplc="D7CC42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AD77E9"/>
    <w:multiLevelType w:val="hybridMultilevel"/>
    <w:tmpl w:val="EA3E13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DA1FB5"/>
    <w:multiLevelType w:val="hybridMultilevel"/>
    <w:tmpl w:val="11125CC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03622E"/>
    <w:multiLevelType w:val="hybridMultilevel"/>
    <w:tmpl w:val="AB38336E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380CD6"/>
    <w:multiLevelType w:val="hybridMultilevel"/>
    <w:tmpl w:val="8182D90E"/>
    <w:lvl w:ilvl="0" w:tplc="6EFE822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984806" w:themeColor="accent6" w:themeShade="8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3444A0"/>
    <w:multiLevelType w:val="hybridMultilevel"/>
    <w:tmpl w:val="C5B658E4"/>
    <w:lvl w:ilvl="0" w:tplc="71FE800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6D40D4"/>
    <w:multiLevelType w:val="hybridMultilevel"/>
    <w:tmpl w:val="995857BA"/>
    <w:lvl w:ilvl="0" w:tplc="D40091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E36C0A" w:themeColor="accent6" w:themeShade="B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B44EDE"/>
    <w:multiLevelType w:val="hybridMultilevel"/>
    <w:tmpl w:val="6E589B28"/>
    <w:lvl w:ilvl="0" w:tplc="C4DCAD7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0D2435"/>
    <w:multiLevelType w:val="hybridMultilevel"/>
    <w:tmpl w:val="91084C9C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B361DE"/>
    <w:multiLevelType w:val="hybridMultilevel"/>
    <w:tmpl w:val="C204AD32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E9CCDB2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613F66"/>
    <w:multiLevelType w:val="hybridMultilevel"/>
    <w:tmpl w:val="F0209F96"/>
    <w:lvl w:ilvl="0" w:tplc="71FE800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8"/>
  </w:num>
  <w:num w:numId="7">
    <w:abstractNumId w:val="6"/>
  </w:num>
  <w:num w:numId="8">
    <w:abstractNumId w:val="3"/>
  </w:num>
  <w:num w:numId="9">
    <w:abstractNumId w:val="9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146"/>
    <w:rsid w:val="00104B9A"/>
    <w:rsid w:val="0013377E"/>
    <w:rsid w:val="0019224F"/>
    <w:rsid w:val="001A7AB4"/>
    <w:rsid w:val="001E48AE"/>
    <w:rsid w:val="00277319"/>
    <w:rsid w:val="003109B8"/>
    <w:rsid w:val="00311511"/>
    <w:rsid w:val="00344D7B"/>
    <w:rsid w:val="00377A1A"/>
    <w:rsid w:val="003A7D8B"/>
    <w:rsid w:val="004144BE"/>
    <w:rsid w:val="004647D4"/>
    <w:rsid w:val="005D11F3"/>
    <w:rsid w:val="006158C2"/>
    <w:rsid w:val="006B2EEF"/>
    <w:rsid w:val="007C5AD6"/>
    <w:rsid w:val="007F5BE1"/>
    <w:rsid w:val="008B6B11"/>
    <w:rsid w:val="009146D6"/>
    <w:rsid w:val="00965F2B"/>
    <w:rsid w:val="009745FE"/>
    <w:rsid w:val="009F3E90"/>
    <w:rsid w:val="00A17E74"/>
    <w:rsid w:val="00A30EA0"/>
    <w:rsid w:val="00A37572"/>
    <w:rsid w:val="00B43720"/>
    <w:rsid w:val="00B73971"/>
    <w:rsid w:val="00B751CF"/>
    <w:rsid w:val="00B94DFC"/>
    <w:rsid w:val="00C46146"/>
    <w:rsid w:val="00CA6CF1"/>
    <w:rsid w:val="00DA5A14"/>
    <w:rsid w:val="00E12937"/>
    <w:rsid w:val="00E47E3F"/>
    <w:rsid w:val="00E70EA7"/>
    <w:rsid w:val="00EC337E"/>
    <w:rsid w:val="00EE269F"/>
    <w:rsid w:val="00EF6EC7"/>
    <w:rsid w:val="00F32D43"/>
    <w:rsid w:val="00F3386F"/>
    <w:rsid w:val="00F461D5"/>
    <w:rsid w:val="00F505ED"/>
    <w:rsid w:val="00F56C48"/>
    <w:rsid w:val="00FC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62A0C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1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46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9224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461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61D5"/>
  </w:style>
  <w:style w:type="paragraph" w:styleId="Pieddepage">
    <w:name w:val="footer"/>
    <w:basedOn w:val="Normal"/>
    <w:link w:val="PieddepageCar"/>
    <w:uiPriority w:val="99"/>
    <w:unhideWhenUsed/>
    <w:rsid w:val="00F461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61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1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46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9224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461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61D5"/>
  </w:style>
  <w:style w:type="paragraph" w:styleId="Pieddepage">
    <w:name w:val="footer"/>
    <w:basedOn w:val="Normal"/>
    <w:link w:val="PieddepageCar"/>
    <w:uiPriority w:val="99"/>
    <w:unhideWhenUsed/>
    <w:rsid w:val="00F461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6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COMPAQ</cp:lastModifiedBy>
  <cp:revision>17</cp:revision>
  <cp:lastPrinted>2022-11-25T18:40:00Z</cp:lastPrinted>
  <dcterms:created xsi:type="dcterms:W3CDTF">2017-01-26T18:13:00Z</dcterms:created>
  <dcterms:modified xsi:type="dcterms:W3CDTF">2022-11-25T18:58:00Z</dcterms:modified>
</cp:coreProperties>
</file>