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0565" w:rsidRDefault="00D90565" w:rsidP="00B7095B">
      <w:pPr>
        <w:bidi/>
        <w:spacing w:after="0" w:line="240" w:lineRule="auto"/>
        <w:rPr>
          <w:lang w:bidi="ar-DZ"/>
        </w:rPr>
      </w:pPr>
    </w:p>
    <w:tbl>
      <w:tblPr>
        <w:tblStyle w:val="Grilledutableau1"/>
        <w:tblpPr w:leftFromText="180" w:rightFromText="180" w:vertAnchor="text" w:horzAnchor="margin" w:tblpY="-509"/>
        <w:bidiVisual/>
        <w:tblW w:w="0" w:type="auto"/>
        <w:tblLook w:val="04A0" w:firstRow="1" w:lastRow="0" w:firstColumn="1" w:lastColumn="0" w:noHBand="0" w:noVBand="1"/>
      </w:tblPr>
      <w:tblGrid>
        <w:gridCol w:w="1290"/>
        <w:gridCol w:w="1940"/>
        <w:gridCol w:w="1068"/>
        <w:gridCol w:w="1406"/>
        <w:gridCol w:w="2232"/>
        <w:gridCol w:w="1974"/>
        <w:gridCol w:w="720"/>
      </w:tblGrid>
      <w:tr w:rsidR="00D90565" w:rsidRPr="001B2FB5" w:rsidTr="00D74AAC">
        <w:tc>
          <w:tcPr>
            <w:tcW w:w="1290" w:type="dxa"/>
            <w:shd w:val="clear" w:color="auto" w:fill="FFE1FF"/>
          </w:tcPr>
          <w:p w:rsidR="00D90565" w:rsidRPr="001B2FB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bookmarkStart w:id="0" w:name="_Hlk23274743"/>
            <w:bookmarkStart w:id="1" w:name="_Hlk24116261"/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40" w:type="dxa"/>
            <w:shd w:val="clear" w:color="auto" w:fill="FFE1FF"/>
          </w:tcPr>
          <w:p w:rsidR="00D90565" w:rsidRPr="001B2FB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68" w:type="dxa"/>
            <w:shd w:val="clear" w:color="auto" w:fill="FFE1FF"/>
          </w:tcPr>
          <w:p w:rsidR="00D90565" w:rsidRPr="001B2FB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406" w:type="dxa"/>
            <w:shd w:val="clear" w:color="auto" w:fill="FFE1FF"/>
          </w:tcPr>
          <w:p w:rsidR="00D90565" w:rsidRPr="001B2FB5" w:rsidRDefault="00D74AAC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232" w:type="dxa"/>
            <w:shd w:val="clear" w:color="auto" w:fill="FFE1FF"/>
          </w:tcPr>
          <w:p w:rsidR="00D90565" w:rsidRPr="001B2FB5" w:rsidRDefault="00D74AAC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ضعي</w:t>
            </w:r>
            <w:r w:rsidR="00D90565"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D90565"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D905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03</w:t>
            </w:r>
          </w:p>
        </w:tc>
        <w:tc>
          <w:tcPr>
            <w:tcW w:w="1974" w:type="dxa"/>
            <w:shd w:val="clear" w:color="auto" w:fill="FFE1FF"/>
          </w:tcPr>
          <w:p w:rsidR="00D90565" w:rsidRPr="001B2FB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</w:t>
            </w:r>
            <w:r w:rsidR="00D74AA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01</w:t>
            </w:r>
            <w:r w:rsidR="00D74AAC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720" w:type="dxa"/>
            <w:shd w:val="clear" w:color="auto" w:fill="FFE1FF"/>
          </w:tcPr>
          <w:p w:rsidR="00D90565" w:rsidRPr="001B2FB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D90565" w:rsidRPr="001B2FB5" w:rsidTr="00D74AAC">
        <w:tc>
          <w:tcPr>
            <w:tcW w:w="1290" w:type="dxa"/>
            <w:shd w:val="clear" w:color="auto" w:fill="FFF1B7"/>
          </w:tcPr>
          <w:p w:rsidR="00D90565" w:rsidRPr="001B2FB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40" w:type="dxa"/>
            <w:shd w:val="clear" w:color="auto" w:fill="FFF1B7"/>
          </w:tcPr>
          <w:p w:rsidR="00D90565" w:rsidRPr="001B2FB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FF1B7"/>
          </w:tcPr>
          <w:p w:rsidR="00D90565" w:rsidRPr="001B2FB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406" w:type="dxa"/>
            <w:shd w:val="clear" w:color="auto" w:fill="FFF1B7"/>
          </w:tcPr>
          <w:p w:rsidR="00D9056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</w:p>
          <w:p w:rsidR="00D90565" w:rsidRPr="001B2FB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232" w:type="dxa"/>
            <w:tcBorders>
              <w:bottom w:val="single" w:sz="4" w:space="0" w:color="auto"/>
            </w:tcBorders>
            <w:shd w:val="clear" w:color="auto" w:fill="FFF1B7"/>
          </w:tcPr>
          <w:p w:rsidR="00D90565" w:rsidRPr="00E85B0E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28"/>
                <w:szCs w:val="28"/>
                <w:rtl/>
              </w:rPr>
            </w:pPr>
            <w:r w:rsidRPr="00E85B0E">
              <w:rPr>
                <w:rFonts w:asciiTheme="majorBid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>تغيرات حالة الجسم المادي</w:t>
            </w:r>
          </w:p>
        </w:tc>
        <w:tc>
          <w:tcPr>
            <w:tcW w:w="1974" w:type="dxa"/>
            <w:tcBorders>
              <w:bottom w:val="single" w:sz="4" w:space="0" w:color="auto"/>
            </w:tcBorders>
            <w:shd w:val="clear" w:color="auto" w:fill="FFF1B7"/>
          </w:tcPr>
          <w:p w:rsidR="00D90565" w:rsidRPr="0042522A" w:rsidRDefault="006941FC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32"/>
                <w:szCs w:val="32"/>
                <w:rtl/>
              </w:rPr>
            </w:pPr>
            <w:r w:rsidRPr="00E85B0E">
              <w:rPr>
                <w:rFonts w:asciiTheme="majorBidi" w:eastAsia="Calibri" w:hAnsiTheme="majorBidi" w:cstheme="majorBidi"/>
                <w:b/>
                <w:bCs/>
                <w:color w:val="2E2EB8"/>
                <w:sz w:val="28"/>
                <w:szCs w:val="28"/>
                <w:rtl/>
              </w:rPr>
              <w:t>ت</w:t>
            </w:r>
            <w:r w:rsidRPr="00E85B0E">
              <w:rPr>
                <w:rFonts w:asciiTheme="majorBidi" w:eastAsia="Calibr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>أ</w:t>
            </w:r>
            <w:r w:rsidRPr="00E85B0E">
              <w:rPr>
                <w:rFonts w:asciiTheme="majorBidi" w:eastAsia="Calibri" w:hAnsiTheme="majorBidi" w:cstheme="majorBidi"/>
                <w:b/>
                <w:bCs/>
                <w:color w:val="2E2EB8"/>
                <w:sz w:val="28"/>
                <w:szCs w:val="28"/>
                <w:rtl/>
              </w:rPr>
              <w:t>ث</w:t>
            </w:r>
            <w:r w:rsidRPr="00E85B0E">
              <w:rPr>
                <w:rFonts w:asciiTheme="majorBidi" w:eastAsia="Calibri" w:hAnsiTheme="majorBidi" w:cstheme="majorBidi" w:hint="cs"/>
                <w:b/>
                <w:bCs/>
                <w:color w:val="2E2EB8"/>
                <w:sz w:val="28"/>
                <w:szCs w:val="28"/>
                <w:rtl/>
              </w:rPr>
              <w:t>ي</w:t>
            </w:r>
            <w:r w:rsidRPr="00E85B0E">
              <w:rPr>
                <w:rFonts w:asciiTheme="majorBidi" w:eastAsia="Calibri" w:hAnsiTheme="majorBidi" w:cstheme="majorBidi"/>
                <w:b/>
                <w:bCs/>
                <w:color w:val="2E2EB8"/>
                <w:sz w:val="28"/>
                <w:szCs w:val="28"/>
                <w:rtl/>
              </w:rPr>
              <w:t>ر درجة الحرارة</w:t>
            </w:r>
            <w:r w:rsidRPr="00E85B0E">
              <w:rPr>
                <w:rFonts w:asciiTheme="majorBidi" w:eastAsia="Calibri" w:hAnsiTheme="majorBidi" w:cstheme="majorBidi"/>
                <w:b/>
                <w:bCs/>
                <w:color w:val="2E2EB8"/>
                <w:sz w:val="28"/>
                <w:szCs w:val="28"/>
                <w:shd w:val="clear" w:color="auto" w:fill="F2DBDB" w:themeFill="accent2" w:themeFillTint="33"/>
                <w:rtl/>
              </w:rPr>
              <w:t xml:space="preserve"> </w:t>
            </w:r>
            <w:r w:rsidRPr="00E85B0E">
              <w:rPr>
                <w:rFonts w:asciiTheme="majorBidi" w:eastAsia="Calibri" w:hAnsiTheme="majorBidi" w:cstheme="majorBidi"/>
                <w:b/>
                <w:bCs/>
                <w:color w:val="2E2EB8"/>
                <w:sz w:val="28"/>
                <w:szCs w:val="28"/>
                <w:rtl/>
              </w:rPr>
              <w:t>في تغير حالة المادة</w:t>
            </w:r>
          </w:p>
        </w:tc>
        <w:tc>
          <w:tcPr>
            <w:tcW w:w="720" w:type="dxa"/>
            <w:shd w:val="clear" w:color="auto" w:fill="FFF1B7"/>
          </w:tcPr>
          <w:p w:rsidR="00D9056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D90565" w:rsidRPr="001B2FB5" w:rsidRDefault="00D90565" w:rsidP="00B7088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tbl>
      <w:tblPr>
        <w:tblStyle w:val="Grilledutableau"/>
        <w:tblpPr w:leftFromText="180" w:rightFromText="180" w:vertAnchor="text" w:horzAnchor="margin" w:tblpY="34"/>
        <w:bidiVisual/>
        <w:tblW w:w="0" w:type="auto"/>
        <w:tblLook w:val="04A0" w:firstRow="1" w:lastRow="0" w:firstColumn="1" w:lastColumn="0" w:noHBand="0" w:noVBand="1"/>
      </w:tblPr>
      <w:tblGrid>
        <w:gridCol w:w="2376"/>
        <w:gridCol w:w="8254"/>
      </w:tblGrid>
      <w:tr w:rsidR="00B7095B" w:rsidRPr="00F02B02" w:rsidTr="00B7095B">
        <w:tc>
          <w:tcPr>
            <w:tcW w:w="2376" w:type="dxa"/>
            <w:shd w:val="clear" w:color="auto" w:fill="FFE1FF"/>
          </w:tcPr>
          <w:bookmarkEnd w:id="0"/>
          <w:p w:rsidR="00B7095B" w:rsidRPr="00D90565" w:rsidRDefault="00B7095B" w:rsidP="00B7095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905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</w:t>
            </w:r>
          </w:p>
          <w:p w:rsidR="00B7095B" w:rsidRPr="00F02B02" w:rsidRDefault="00B7095B" w:rsidP="00B7095B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905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مؤشرات التقويم</w:t>
            </w:r>
          </w:p>
        </w:tc>
        <w:tc>
          <w:tcPr>
            <w:tcW w:w="8254" w:type="dxa"/>
          </w:tcPr>
          <w:p w:rsidR="00B7095B" w:rsidRPr="002E2CDC" w:rsidRDefault="00B7095B" w:rsidP="00B7095B">
            <w:pPr>
              <w:pStyle w:val="Paragraphedeliste"/>
              <w:numPr>
                <w:ilvl w:val="0"/>
                <w:numId w:val="27"/>
              </w:numPr>
              <w:bidi/>
              <w:ind w:left="304" w:hanging="304"/>
              <w:rPr>
                <w:rFonts w:asciiTheme="majorBidi" w:eastAsia="Times New Roman" w:hAnsiTheme="majorBidi" w:cstheme="majorBidi"/>
                <w:sz w:val="28"/>
                <w:szCs w:val="28"/>
                <w:lang w:bidi="ar-DZ"/>
              </w:rPr>
            </w:pPr>
            <w:r w:rsidRPr="002E2CDC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يتوقّع كيف تكون عليه حالة المادّة عند درجة حرارة معطاة (الحالات المشهورة).</w:t>
            </w:r>
          </w:p>
          <w:p w:rsidR="00B7095B" w:rsidRPr="002E2CDC" w:rsidRDefault="004460A5" w:rsidP="00B7095B">
            <w:pPr>
              <w:pStyle w:val="Paragraphedeliste"/>
              <w:numPr>
                <w:ilvl w:val="0"/>
                <w:numId w:val="27"/>
              </w:numPr>
              <w:bidi/>
              <w:ind w:left="304" w:hanging="304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noProof/>
                <w:rtl/>
              </w:rPr>
              <w:pict w14:anchorId="01C501D0">
                <v:shape id="_x0000_s2053" type="#_x0000_t75" style="position:absolute;left:0;text-align:left;margin-left:22.75pt;margin-top:.5pt;width:112.4pt;height:113.2pt;z-index:251757056;mso-position-horizontal-relative:text;mso-position-vertical-relative:text;mso-width-relative:page;mso-height-relative:page">
                  <v:imagedata r:id="rId8" o:title=""/>
                </v:shape>
                <o:OLEObject Type="Embed" ProgID="PBrush" ShapeID="_x0000_s2053" DrawAspect="Content" ObjectID="_1730914347" r:id="rId9"/>
              </w:pict>
            </w:r>
            <w:r w:rsidR="00B7095B" w:rsidRPr="002E2CDC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يربط بين تغيّر الحالة واتجاه تغيّر درجة الحرارة.</w:t>
            </w:r>
          </w:p>
          <w:p w:rsidR="00B7095B" w:rsidRPr="002E2CDC" w:rsidRDefault="00B7095B" w:rsidP="00B7095B">
            <w:pPr>
              <w:pStyle w:val="Paragraphedeliste"/>
              <w:numPr>
                <w:ilvl w:val="0"/>
                <w:numId w:val="27"/>
              </w:numPr>
              <w:bidi/>
              <w:ind w:left="304" w:hanging="304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2E2CDC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يربط كلّا من الانصهار والتبخر بارتفاع درجة الحرارة.</w:t>
            </w:r>
          </w:p>
          <w:p w:rsidR="00B7095B" w:rsidRPr="002E2CDC" w:rsidRDefault="00B7095B" w:rsidP="00B7095B">
            <w:pPr>
              <w:pStyle w:val="Paragraphedeliste"/>
              <w:numPr>
                <w:ilvl w:val="0"/>
                <w:numId w:val="27"/>
              </w:numPr>
              <w:bidi/>
              <w:ind w:left="304" w:hanging="304"/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</w:pPr>
            <w:r w:rsidRPr="002E2CDC">
              <w:rPr>
                <w:rFonts w:asciiTheme="majorBidi" w:eastAsia="Times New Roman" w:hAnsiTheme="majorBidi" w:cstheme="majorBidi"/>
                <w:sz w:val="28"/>
                <w:szCs w:val="28"/>
                <w:rtl/>
                <w:lang w:bidi="ar-DZ"/>
              </w:rPr>
              <w:t>يربط كلّا من التكاثف والتجمد بانخفاض درجة الحرارة.</w:t>
            </w:r>
          </w:p>
        </w:tc>
      </w:tr>
      <w:tr w:rsidR="00B7095B" w:rsidRPr="00F02B02" w:rsidTr="00B7095B">
        <w:tc>
          <w:tcPr>
            <w:tcW w:w="2376" w:type="dxa"/>
            <w:shd w:val="clear" w:color="auto" w:fill="FFE1FF"/>
          </w:tcPr>
          <w:p w:rsidR="00B7095B" w:rsidRPr="00F02B02" w:rsidRDefault="00B7095B" w:rsidP="00B7095B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F02B0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254" w:type="dxa"/>
          </w:tcPr>
          <w:p w:rsidR="00B7095B" w:rsidRPr="002E2CDC" w:rsidRDefault="00B7095B" w:rsidP="00AE4785">
            <w:pPr>
              <w:pStyle w:val="Paragraphedeliste"/>
              <w:numPr>
                <w:ilvl w:val="3"/>
                <w:numId w:val="29"/>
              </w:numPr>
              <w:bidi/>
              <w:ind w:left="347" w:hanging="347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2E2CDC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التمييز بين التَبَخُر و البَخْر</w:t>
            </w:r>
          </w:p>
          <w:p w:rsidR="00B7095B" w:rsidRPr="002E2CDC" w:rsidRDefault="00AE4785" w:rsidP="00AE4785">
            <w:pPr>
              <w:pStyle w:val="Paragraphedeliste"/>
              <w:numPr>
                <w:ilvl w:val="3"/>
                <w:numId w:val="29"/>
              </w:numPr>
              <w:bidi/>
              <w:ind w:left="347" w:hanging="347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ربط ظاهرة التسامي بمادة معينة دون غيرها</w:t>
            </w:r>
          </w:p>
        </w:tc>
      </w:tr>
      <w:tr w:rsidR="00B7095B" w:rsidRPr="00F02B02" w:rsidTr="00B7095B">
        <w:tc>
          <w:tcPr>
            <w:tcW w:w="2376" w:type="dxa"/>
            <w:shd w:val="clear" w:color="auto" w:fill="FFE1FF"/>
          </w:tcPr>
          <w:p w:rsidR="00B7095B" w:rsidRPr="00F02B02" w:rsidRDefault="00B7095B" w:rsidP="00B7095B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F02B0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 المستعملة</w:t>
            </w:r>
          </w:p>
        </w:tc>
        <w:tc>
          <w:tcPr>
            <w:tcW w:w="8254" w:type="dxa"/>
          </w:tcPr>
          <w:p w:rsidR="00B7095B" w:rsidRPr="00AE4785" w:rsidRDefault="00B7095B" w:rsidP="00AE4785">
            <w:pPr>
              <w:pStyle w:val="Paragraphedeliste"/>
              <w:numPr>
                <w:ilvl w:val="0"/>
                <w:numId w:val="35"/>
              </w:numPr>
              <w:bidi/>
              <w:ind w:left="353" w:hanging="353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AE4785">
              <w:rPr>
                <w:rFonts w:asciiTheme="majorBidi" w:hAnsiTheme="majorBidi" w:cstheme="majorBidi"/>
                <w:sz w:val="28"/>
                <w:szCs w:val="28"/>
                <w:rtl/>
              </w:rPr>
              <w:t>منبع حراري</w:t>
            </w:r>
            <w:r w:rsidR="00AE4785" w:rsidRPr="00AE4785">
              <w:rPr>
                <w:rFonts w:asciiTheme="majorBidi" w:hAnsiTheme="majorBidi" w:cstheme="majorBidi" w:hint="cs"/>
                <w:sz w:val="28"/>
                <w:szCs w:val="28"/>
                <w:rtl/>
              </w:rPr>
              <w:t>- أدوات زجاجية</w:t>
            </w:r>
          </w:p>
          <w:p w:rsidR="00B7095B" w:rsidRPr="00AE4785" w:rsidRDefault="00AE4785" w:rsidP="00AE4785">
            <w:pPr>
              <w:pStyle w:val="Paragraphedeliste"/>
              <w:numPr>
                <w:ilvl w:val="0"/>
                <w:numId w:val="35"/>
              </w:numPr>
              <w:bidi/>
              <w:ind w:left="353" w:hanging="353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E4785">
              <w:rPr>
                <w:rFonts w:asciiTheme="majorBidi" w:hAnsiTheme="majorBidi" w:cstheme="majorBidi" w:hint="cs"/>
                <w:sz w:val="28"/>
                <w:szCs w:val="28"/>
                <w:rtl/>
              </w:rPr>
              <w:t>مواد مختلفة (اليود ، الشمع، الماء)</w:t>
            </w:r>
          </w:p>
        </w:tc>
      </w:tr>
    </w:tbl>
    <w:p w:rsidR="0044097C" w:rsidRPr="00F02B02" w:rsidRDefault="0044097C" w:rsidP="00B7095B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tblpPr w:leftFromText="180" w:rightFromText="180" w:vertAnchor="text" w:horzAnchor="margin" w:tblpY="37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743"/>
        <w:gridCol w:w="4855"/>
      </w:tblGrid>
      <w:tr w:rsidR="00B7095B" w:rsidRPr="00F02B02" w:rsidTr="00B7095B">
        <w:tc>
          <w:tcPr>
            <w:tcW w:w="5743" w:type="dxa"/>
            <w:shd w:val="clear" w:color="auto" w:fill="FFF1C5"/>
          </w:tcPr>
          <w:p w:rsidR="00B7095B" w:rsidRPr="001309F8" w:rsidRDefault="00B7095B" w:rsidP="00B7095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09F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الاستاذ</w:t>
            </w:r>
          </w:p>
        </w:tc>
        <w:tc>
          <w:tcPr>
            <w:tcW w:w="4855" w:type="dxa"/>
            <w:shd w:val="clear" w:color="auto" w:fill="FFF1C5"/>
          </w:tcPr>
          <w:p w:rsidR="00B7095B" w:rsidRPr="001309F8" w:rsidRDefault="00B7095B" w:rsidP="00B7095B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309F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انشطة التلميذ</w:t>
            </w:r>
          </w:p>
        </w:tc>
      </w:tr>
      <w:tr w:rsidR="00B7095B" w:rsidRPr="00F02B02" w:rsidTr="00B7095B">
        <w:trPr>
          <w:trHeight w:val="10319"/>
        </w:trPr>
        <w:tc>
          <w:tcPr>
            <w:tcW w:w="5743" w:type="dxa"/>
          </w:tcPr>
          <w:p w:rsidR="00B7095B" w:rsidRDefault="00B7095B" w:rsidP="00B7095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E7B1223" wp14:editId="6273A121">
                      <wp:simplePos x="0" y="0"/>
                      <wp:positionH relativeFrom="column">
                        <wp:posOffset>-49571</wp:posOffset>
                      </wp:positionH>
                      <wp:positionV relativeFrom="paragraph">
                        <wp:posOffset>14794</wp:posOffset>
                      </wp:positionV>
                      <wp:extent cx="3608962" cy="691880"/>
                      <wp:effectExtent l="57150" t="57150" r="48895" b="5143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08962" cy="6918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7095B" w:rsidRDefault="00B7095B" w:rsidP="00B7095B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</w:t>
                                  </w:r>
                                  <w:r w:rsidRPr="00F02B0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وضعية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الجزئية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 w:rsidRPr="004E0C52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تساءل زميلك عن العو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</w:t>
                                  </w:r>
                                  <w:r w:rsidRPr="004E0C52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مل المؤثرة في تغير حالة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الجسم </w:t>
                                  </w:r>
                                  <w:r w:rsidRPr="004E0C52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الماد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ي.</w:t>
                                  </w:r>
                                </w:p>
                                <w:p w:rsidR="00B7095B" w:rsidRPr="00AE4785" w:rsidRDefault="00B7095B" w:rsidP="00AE4785">
                                  <w:pPr>
                                    <w:pStyle w:val="Paragraphedeliste"/>
                                    <w:numPr>
                                      <w:ilvl w:val="0"/>
                                      <w:numId w:val="36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 w:rsidRPr="00AE4785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قدّم له توضيحاً.</w:t>
                                  </w:r>
                                </w:p>
                                <w:p w:rsidR="00B7095B" w:rsidRDefault="00B7095B" w:rsidP="00B7095B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E7B1223" id="Rectangle 7" o:spid="_x0000_s1026" style="position:absolute;left:0;text-align:left;margin-left:-3.9pt;margin-top:1.15pt;width:284.15pt;height:54.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" fillcolor="#dfa7a6 [1621]" stroked="f">
                      <v:fill color2="#f5e4e4 [501]" rotate="t" angle="180" colors="0 #ffa2a1;22938f #ffbebd;1 #ffe5e5" focus="100%" type="gradient"/>
                      <v:textbox>
                        <w:txbxContent>
                          <w:p w14:paraId="64ACED82" w14:textId="77777777" w:rsidR="00B7095B" w:rsidRDefault="00B7095B" w:rsidP="00B7095B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Pr="00F02B0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وضعية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الجزئية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 w:rsidRPr="004E0C52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تساءل زميلك عن العو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</w:t>
                            </w:r>
                            <w:r w:rsidRPr="004E0C52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مل المؤثرة في تغير حالة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الجسم </w:t>
                            </w:r>
                            <w:r w:rsidRPr="004E0C52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الماد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ي.</w:t>
                            </w:r>
                          </w:p>
                          <w:p w14:paraId="59207ED9" w14:textId="77777777" w:rsidR="00B7095B" w:rsidRPr="00AE4785" w:rsidRDefault="00B7095B" w:rsidP="00AE4785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AE4785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قدّم له توضيحاً.</w:t>
                            </w:r>
                          </w:p>
                          <w:p w14:paraId="4EAF36E1" w14:textId="77777777" w:rsidR="00B7095B" w:rsidRDefault="00B7095B" w:rsidP="00B7095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B7095B" w:rsidRDefault="00B7095B" w:rsidP="00B7095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B7095B" w:rsidRDefault="00B7095B" w:rsidP="00B7095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B7095B" w:rsidRDefault="00B7095B" w:rsidP="00B7095B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</w:p>
          <w:p w:rsidR="00B7095B" w:rsidRPr="00B7095B" w:rsidRDefault="00B7095B" w:rsidP="00B7095B">
            <w:pPr>
              <w:pStyle w:val="Paragraphedeliste"/>
              <w:numPr>
                <w:ilvl w:val="0"/>
                <w:numId w:val="19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5170D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الان</w:t>
            </w:r>
            <w:r w:rsidRPr="005170D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ــــ</w:t>
            </w:r>
            <w:r w:rsidRPr="005170D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صه</w:t>
            </w:r>
            <w:r w:rsidRPr="005170D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ـــ</w:t>
            </w:r>
            <w:r w:rsidRPr="005170D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ار و التجم</w:t>
            </w:r>
            <w:r w:rsidRPr="005170D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ـــ</w:t>
            </w:r>
            <w:r w:rsidRPr="005170D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د</w:t>
            </w:r>
          </w:p>
          <w:p w:rsidR="00B7095B" w:rsidRPr="00022783" w:rsidRDefault="00B7095B" w:rsidP="00B7095B">
            <w:pPr>
              <w:bidi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  <w:r w:rsidRPr="00B55AF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نشاط :</w:t>
            </w:r>
            <w:r w:rsidRPr="00CB1363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022783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نشعل شمعة </w:t>
            </w:r>
            <w:r w:rsidRPr="00DB2372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ثم نُميّلها لتسقط قطراتها على صفيحة</w:t>
            </w:r>
            <w:r w:rsidRPr="00022783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 زجاجية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.</w:t>
            </w:r>
          </w:p>
          <w:p w:rsidR="00B7095B" w:rsidRPr="00022783" w:rsidRDefault="00B7095B" w:rsidP="00B7095B">
            <w:pPr>
              <w:bidi/>
              <w:contextualSpacing/>
              <w:jc w:val="lowKashida"/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shd w:val="clear" w:color="auto" w:fill="FFFFFF"/>
                <w:rtl/>
              </w:rPr>
            </w:pPr>
            <w:r w:rsidRPr="00B55AF5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الملاحظة:</w:t>
            </w:r>
            <w:r w:rsidRPr="00DB2372">
              <w:rPr>
                <w:rFonts w:asciiTheme="majorBidi" w:eastAsia="Calibri" w:hAnsiTheme="majorBidi" w:cstheme="majorBidi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DB2372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تنصهر مادة الشمع بفعل ارتفاع درجة الحرارة ثم</w:t>
            </w:r>
            <w:r w:rsidRPr="00022783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 ت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ت</w:t>
            </w:r>
            <w:r w:rsidRPr="00022783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جمد بفعل انخفاضها </w:t>
            </w:r>
          </w:p>
          <w:p w:rsidR="00B7095B" w:rsidRPr="00B55AF5" w:rsidRDefault="00B7095B" w:rsidP="00B7095B">
            <w:pPr>
              <w:bidi/>
              <w:contextualSpacing/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B55AF5"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FFFFF"/>
                <w:rtl/>
              </w:rPr>
              <w:t>إرساء للموارد المعرفية</w:t>
            </w:r>
          </w:p>
          <w:p w:rsidR="00B7095B" w:rsidRPr="004F56EA" w:rsidRDefault="00B7095B" w:rsidP="00B7095B">
            <w:pPr>
              <w:pStyle w:val="Paragraphedeliste"/>
              <w:numPr>
                <w:ilvl w:val="0"/>
                <w:numId w:val="17"/>
              </w:numPr>
              <w:bidi/>
              <w:ind w:left="254" w:hanging="254"/>
              <w:rPr>
                <w:rFonts w:asciiTheme="majorBidi" w:hAnsiTheme="majorBidi" w:cstheme="majorBidi"/>
                <w:color w:val="00B050"/>
                <w:sz w:val="28"/>
                <w:szCs w:val="28"/>
                <w:shd w:val="clear" w:color="auto" w:fill="FFFFFF"/>
                <w:rtl/>
              </w:rPr>
            </w:pPr>
            <w:r w:rsidRPr="0002278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نسمي تحول المادة الصلبة </w:t>
            </w:r>
            <w:r w:rsidRPr="00DB237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إلى المادة السائلة</w:t>
            </w:r>
            <w:r w:rsidRPr="00DB237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B2372">
              <w:rPr>
                <w:rFonts w:asciiTheme="majorBidi" w:hAnsiTheme="majorBidi" w:cstheme="majorBidi"/>
                <w:b/>
                <w:bCs/>
                <w:color w:val="BC008B"/>
                <w:sz w:val="28"/>
                <w:szCs w:val="28"/>
                <w:rtl/>
              </w:rPr>
              <w:t>بالانصهار.</w:t>
            </w:r>
          </w:p>
          <w:p w:rsidR="00B7095B" w:rsidRPr="004F56EA" w:rsidRDefault="00B7095B" w:rsidP="00B7095B">
            <w:pPr>
              <w:pStyle w:val="Paragraphedeliste"/>
              <w:numPr>
                <w:ilvl w:val="0"/>
                <w:numId w:val="17"/>
              </w:numPr>
              <w:bidi/>
              <w:ind w:left="254" w:hanging="254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shd w:val="clear" w:color="auto" w:fill="FFFFFF"/>
                <w:rtl/>
              </w:rPr>
            </w:pPr>
            <w:r w:rsidRPr="0002278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نسمي تحول المادة السائلة إلى </w:t>
            </w:r>
            <w:r w:rsidRPr="00DB237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المادة الصلبة</w:t>
            </w:r>
            <w:r w:rsidRPr="00DB2372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DB2372">
              <w:rPr>
                <w:rFonts w:asciiTheme="majorBidi" w:hAnsiTheme="majorBidi" w:cstheme="majorBidi"/>
                <w:b/>
                <w:bCs/>
                <w:color w:val="BC008B"/>
                <w:sz w:val="28"/>
                <w:szCs w:val="28"/>
                <w:rtl/>
              </w:rPr>
              <w:t>بالتجم</w:t>
            </w:r>
            <w:r w:rsidRPr="00DB2372">
              <w:rPr>
                <w:rFonts w:asciiTheme="majorBidi" w:hAnsiTheme="majorBidi" w:cstheme="majorBidi" w:hint="cs"/>
                <w:b/>
                <w:bCs/>
                <w:color w:val="BC008B"/>
                <w:sz w:val="28"/>
                <w:szCs w:val="28"/>
                <w:rtl/>
              </w:rPr>
              <w:t>ــــ</w:t>
            </w:r>
            <w:r w:rsidRPr="00DB2372">
              <w:rPr>
                <w:rFonts w:asciiTheme="majorBidi" w:hAnsiTheme="majorBidi" w:cstheme="majorBidi"/>
                <w:b/>
                <w:bCs/>
                <w:color w:val="BC008B"/>
                <w:sz w:val="28"/>
                <w:szCs w:val="28"/>
                <w:rtl/>
              </w:rPr>
              <w:t>د.</w:t>
            </w:r>
          </w:p>
          <w:p w:rsidR="00B7095B" w:rsidRPr="00B7095B" w:rsidRDefault="00B7095B" w:rsidP="00B7095B">
            <w:pPr>
              <w:pStyle w:val="Paragraphedeliste"/>
              <w:numPr>
                <w:ilvl w:val="0"/>
                <w:numId w:val="19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5170D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التب</w:t>
            </w:r>
            <w:r w:rsidRPr="005170D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ــ</w:t>
            </w:r>
            <w:r w:rsidRPr="005170D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خ</w:t>
            </w:r>
            <w:r w:rsidRPr="005170D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ـــــ</w:t>
            </w:r>
            <w:r w:rsidRPr="005170D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ر و التك</w:t>
            </w:r>
            <w:r w:rsidRPr="005170D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ـــ</w:t>
            </w:r>
            <w:r w:rsidRPr="005170D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اث</w:t>
            </w:r>
            <w:r w:rsidRPr="005170D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ـــ</w:t>
            </w:r>
            <w:r w:rsidRPr="005170D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ف</w:t>
            </w:r>
          </w:p>
          <w:p w:rsidR="00B7095B" w:rsidRPr="00022783" w:rsidRDefault="00B7095B" w:rsidP="00B7095B">
            <w:pPr>
              <w:bidi/>
              <w:jc w:val="lowKashida"/>
              <w:rPr>
                <w:rFonts w:asciiTheme="majorBidi" w:hAnsiTheme="majorBidi" w:cstheme="majorBidi"/>
                <w:sz w:val="28"/>
                <w:szCs w:val="28"/>
              </w:rPr>
            </w:pPr>
            <w:r w:rsidRPr="00B55AF5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نشاط</w:t>
            </w:r>
            <w:r w:rsidRPr="00B55AF5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:</w:t>
            </w:r>
            <w:r w:rsidRPr="0051357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  <w:r w:rsidRPr="0051357F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نقوم بتسخين كمية </w:t>
            </w:r>
            <w:r w:rsidRPr="00022783">
              <w:rPr>
                <w:rFonts w:asciiTheme="majorBidi" w:hAnsiTheme="majorBidi" w:cstheme="majorBidi"/>
                <w:sz w:val="28"/>
                <w:szCs w:val="28"/>
                <w:rtl/>
              </w:rPr>
              <w:t>من الماء النقي حتى الغليان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022783">
              <w:rPr>
                <w:rFonts w:asciiTheme="majorBidi" w:hAnsiTheme="majorBidi" w:cstheme="majorBidi"/>
                <w:sz w:val="28"/>
                <w:szCs w:val="28"/>
                <w:rtl/>
              </w:rPr>
              <w:t>(100°م)</w:t>
            </w:r>
            <w:r w:rsidRPr="0002278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022783">
              <w:rPr>
                <w:rFonts w:asciiTheme="majorBidi" w:hAnsiTheme="majorBidi" w:cstheme="majorBidi" w:hint="cs"/>
                <w:sz w:val="28"/>
                <w:szCs w:val="28"/>
                <w:rtl/>
              </w:rPr>
              <w:t>ثم نضع فوقه غطاء بارد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.</w:t>
            </w:r>
          </w:p>
          <w:p w:rsidR="00B7095B" w:rsidRPr="00022783" w:rsidRDefault="00B7095B" w:rsidP="00B7095B">
            <w:pPr>
              <w:bidi/>
              <w:ind w:left="396" w:hanging="396"/>
              <w:contextualSpacing/>
              <w:jc w:val="lowKashida"/>
              <w:rPr>
                <w:rFonts w:asciiTheme="majorBidi" w:eastAsia="Calibri" w:hAnsiTheme="majorBidi" w:cstheme="majorBidi"/>
                <w:color w:val="0070C0"/>
                <w:sz w:val="28"/>
                <w:szCs w:val="28"/>
                <w:shd w:val="clear" w:color="auto" w:fill="FFFFFF"/>
                <w:rtl/>
              </w:rPr>
            </w:pPr>
            <w:r w:rsidRPr="00B55AF5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FFFFF"/>
                <w:rtl/>
              </w:rPr>
              <w:t>الملاحظة:</w:t>
            </w:r>
            <w:r>
              <w:rPr>
                <w:rFonts w:asciiTheme="majorBidi" w:eastAsia="Calibri" w:hAnsiTheme="majorBidi" w:cstheme="majorBidi" w:hint="cs"/>
                <w:color w:val="0070C0"/>
                <w:sz w:val="28"/>
                <w:szCs w:val="28"/>
                <w:shd w:val="clear" w:color="auto" w:fill="FFFFFF"/>
                <w:rtl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يتبخر الماء</w:t>
            </w:r>
            <w:r w:rsidRPr="00022783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 بفعل ارتفاع درجة </w:t>
            </w:r>
            <w:r w:rsidRPr="00DB2372">
              <w:rPr>
                <w:rFonts w:asciiTheme="majorBidi" w:eastAsia="Calibri" w:hAnsiTheme="majorBidi" w:cstheme="majorBidi" w:hint="cs"/>
                <w:sz w:val="28"/>
                <w:szCs w:val="28"/>
                <w:rtl/>
              </w:rPr>
              <w:t>الحرارة ثم يتكاثف</w:t>
            </w:r>
            <w:r w:rsidRPr="00022783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على الغطاء </w:t>
            </w:r>
            <w:r w:rsidRPr="00022783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بفعل انخفاضها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.</w:t>
            </w:r>
            <w:r w:rsidRPr="00022783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 </w:t>
            </w:r>
          </w:p>
          <w:p w:rsidR="00B7095B" w:rsidRPr="00B55AF5" w:rsidRDefault="00B7095B" w:rsidP="00B7095B">
            <w:pPr>
              <w:bidi/>
              <w:ind w:left="396" w:hanging="396"/>
              <w:contextualSpacing/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B55AF5"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FFFFF"/>
                <w:rtl/>
              </w:rPr>
              <w:t>إرساء للموارد المعرفية</w:t>
            </w:r>
          </w:p>
          <w:p w:rsidR="00B7095B" w:rsidRPr="006A30E0" w:rsidRDefault="00B7095B" w:rsidP="00B7095B">
            <w:pPr>
              <w:pStyle w:val="Paragraphedeliste"/>
              <w:numPr>
                <w:ilvl w:val="0"/>
                <w:numId w:val="21"/>
              </w:numPr>
              <w:bidi/>
              <w:ind w:left="254" w:hanging="254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shd w:val="clear" w:color="auto" w:fill="FFFFFF"/>
                <w:rtl/>
              </w:rPr>
            </w:pPr>
            <w:r w:rsidRPr="006A30E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>نسمي تحول المادة السائلة إلى المادة الغازية</w:t>
            </w:r>
            <w:r w:rsidRPr="006A30E0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E050E2">
              <w:rPr>
                <w:rFonts w:asciiTheme="majorBidi" w:hAnsiTheme="majorBidi" w:cstheme="majorBidi"/>
                <w:b/>
                <w:bCs/>
                <w:color w:val="BC008B"/>
                <w:sz w:val="28"/>
                <w:szCs w:val="28"/>
                <w:shd w:val="clear" w:color="auto" w:fill="FFFFFF"/>
                <w:rtl/>
              </w:rPr>
              <w:t>بالتبخ</w:t>
            </w:r>
            <w:r w:rsidRPr="00E050E2">
              <w:rPr>
                <w:rFonts w:asciiTheme="majorBidi" w:hAnsiTheme="majorBidi" w:cstheme="majorBidi" w:hint="cs"/>
                <w:b/>
                <w:bCs/>
                <w:color w:val="BC008B"/>
                <w:sz w:val="28"/>
                <w:szCs w:val="28"/>
                <w:shd w:val="clear" w:color="auto" w:fill="FFFFFF"/>
                <w:rtl/>
              </w:rPr>
              <w:t>ــ</w:t>
            </w:r>
            <w:r w:rsidRPr="00E050E2">
              <w:rPr>
                <w:rFonts w:asciiTheme="majorBidi" w:hAnsiTheme="majorBidi" w:cstheme="majorBidi"/>
                <w:b/>
                <w:bCs/>
                <w:color w:val="BC008B"/>
                <w:sz w:val="28"/>
                <w:szCs w:val="28"/>
                <w:shd w:val="clear" w:color="auto" w:fill="FFFFFF"/>
                <w:rtl/>
              </w:rPr>
              <w:t>ر</w:t>
            </w:r>
          </w:p>
          <w:p w:rsidR="00B7095B" w:rsidRPr="006A30E0" w:rsidRDefault="00B7095B" w:rsidP="00B7095B">
            <w:pPr>
              <w:pStyle w:val="Paragraphedeliste"/>
              <w:numPr>
                <w:ilvl w:val="0"/>
                <w:numId w:val="21"/>
              </w:numPr>
              <w:bidi/>
              <w:ind w:left="254" w:hanging="254"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shd w:val="clear" w:color="auto" w:fill="FFFFFF"/>
              </w:rPr>
            </w:pPr>
            <w:r w:rsidRPr="006A30E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>نسمي تحول المادة الغازية إلى المادة السائلة</w:t>
            </w:r>
            <w:r w:rsidRPr="006A30E0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E050E2">
              <w:rPr>
                <w:rFonts w:asciiTheme="majorBidi" w:hAnsiTheme="majorBidi" w:cstheme="majorBidi"/>
                <w:b/>
                <w:bCs/>
                <w:color w:val="BC008B"/>
                <w:sz w:val="28"/>
                <w:szCs w:val="28"/>
                <w:shd w:val="clear" w:color="auto" w:fill="FFFFFF"/>
                <w:rtl/>
              </w:rPr>
              <w:t>بالتكاثف</w:t>
            </w:r>
          </w:p>
          <w:p w:rsidR="00B7095B" w:rsidRPr="00B7095B" w:rsidRDefault="00B7095B" w:rsidP="00B7095B">
            <w:pPr>
              <w:pStyle w:val="Paragraphedeliste"/>
              <w:numPr>
                <w:ilvl w:val="0"/>
                <w:numId w:val="22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5170D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التسامي و</w:t>
            </w:r>
            <w:r w:rsidRPr="005170D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u w:val="single"/>
                <w:shd w:val="clear" w:color="auto" w:fill="FFF1C5"/>
                <w:rtl/>
              </w:rPr>
              <w:t xml:space="preserve"> </w:t>
            </w:r>
            <w:r w:rsidRPr="005170D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الت</w:t>
            </w:r>
            <w:r w:rsidRPr="005170D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</w:rPr>
              <w:t>كاثف الجاف</w:t>
            </w:r>
          </w:p>
          <w:p w:rsidR="00B7095B" w:rsidRPr="00CB1363" w:rsidRDefault="00B7095B" w:rsidP="00B7095B">
            <w:pPr>
              <w:bidi/>
              <w:contextualSpacing/>
              <w:jc w:val="lowKashida"/>
              <w:rPr>
                <w:rFonts w:asciiTheme="majorBidi" w:eastAsia="Calibri" w:hAnsiTheme="majorBidi" w:cstheme="majorBidi"/>
                <w:color w:val="C00000"/>
                <w:sz w:val="28"/>
                <w:szCs w:val="28"/>
                <w:shd w:val="clear" w:color="auto" w:fill="FFFFFF"/>
              </w:rPr>
            </w:pPr>
            <w:r w:rsidRPr="00B55AF5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نشاط</w:t>
            </w:r>
            <w:r w:rsidR="00A15017"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 xml:space="preserve"> 01</w:t>
            </w:r>
            <w:r w:rsidRPr="00B55AF5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 xml:space="preserve"> :</w:t>
            </w:r>
            <w:r w:rsidRPr="00F02B02"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F02B02"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  <w:t>نضع بلورة صغيرة من اليود في أنبوب اختبار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F02B02"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  <w:t>و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F02B02"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  <w:t xml:space="preserve">نعرضها إلى 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حرارة</w:t>
            </w:r>
            <w:r>
              <w:rPr>
                <w:rFonts w:asciiTheme="majorBidi" w:eastAsia="Calibri" w:hAnsiTheme="majorBidi" w:cstheme="majorBidi" w:hint="cs"/>
                <w:color w:val="C00000"/>
                <w:sz w:val="28"/>
                <w:szCs w:val="28"/>
                <w:shd w:val="clear" w:color="auto" w:fill="FFFFFF"/>
                <w:rtl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sz w:val="28"/>
                <w:szCs w:val="28"/>
                <w:shd w:val="clear" w:color="auto" w:fill="FFFFFF"/>
                <w:rtl/>
                <w:lang w:eastAsia="zh-CN" w:bidi="ar-DZ"/>
              </w:rPr>
              <w:t xml:space="preserve">، </w:t>
            </w:r>
            <w:r w:rsidRPr="00C76872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ثم ن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ُ</w:t>
            </w:r>
            <w:r w:rsidRPr="00C76872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ع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َ</w:t>
            </w:r>
            <w:r w:rsidRPr="00C76872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رض الغاز</w:t>
            </w:r>
            <w:r w:rsidRPr="00C76872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 xml:space="preserve"> الناتج</w:t>
            </w:r>
            <w:r w:rsidRPr="00C76872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 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ل</w:t>
            </w:r>
            <w:r w:rsidRPr="00C76872"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دورق به ماء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.</w:t>
            </w:r>
          </w:p>
          <w:p w:rsidR="00B7095B" w:rsidRDefault="00B7095B" w:rsidP="00B7095B">
            <w:pPr>
              <w:bidi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  <w:r w:rsidRPr="00B55AF5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FFFF"/>
                <w:rtl/>
              </w:rPr>
              <w:t>الملاحظة:</w:t>
            </w:r>
            <w:r w:rsidRPr="00F02B02">
              <w:rPr>
                <w:rFonts w:asciiTheme="majorBidi" w:eastAsia="Calibri" w:hAnsiTheme="majorBidi" w:cstheme="majorBidi"/>
                <w:b/>
                <w:bCs/>
                <w:color w:val="00B050"/>
                <w:sz w:val="28"/>
                <w:szCs w:val="28"/>
                <w:shd w:val="clear" w:color="auto" w:fill="FFFFFF"/>
                <w:rtl/>
              </w:rPr>
              <w:t xml:space="preserve"> </w:t>
            </w:r>
            <w:r w:rsidRPr="00F02B02"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  <w:t xml:space="preserve">اختفاء بلورة اليود وتصاعد بخار بنفسجي 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>سرعان  ما يتكاثف على قاعدة الدورق.</w:t>
            </w:r>
          </w:p>
          <w:p w:rsidR="00A15017" w:rsidRDefault="00A15017" w:rsidP="00A15017">
            <w:pPr>
              <w:bidi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  <w:r w:rsidRPr="00B55AF5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>نشاط</w:t>
            </w:r>
            <w:r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 xml:space="preserve"> 02</w:t>
            </w:r>
            <w:r w:rsidRPr="00B55AF5">
              <w:rPr>
                <w:rFonts w:asciiTheme="majorBidi" w:eastAsia="Calibr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rtl/>
              </w:rPr>
              <w:t xml:space="preserve"> :</w:t>
            </w:r>
            <w:r>
              <w:rPr>
                <w:rFonts w:asciiTheme="majorBidi" w:eastAsia="Calibri" w:hAnsiTheme="majorBidi" w:cstheme="majorBidi" w:hint="cs"/>
                <w:sz w:val="28"/>
                <w:szCs w:val="28"/>
                <w:shd w:val="clear" w:color="auto" w:fill="FFFFFF"/>
                <w:rtl/>
              </w:rPr>
              <w:t xml:space="preserve"> لاحظ الحالة الفيزيائية لعطر الحمامات و الكافور</w:t>
            </w:r>
          </w:p>
          <w:p w:rsidR="00A15017" w:rsidRPr="001D673B" w:rsidRDefault="00190F19" w:rsidP="00A15017">
            <w:pPr>
              <w:bidi/>
              <w:contextualSpacing/>
              <w:jc w:val="lowKashida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  <w:shd w:val="clear" w:color="auto" w:fill="FFFFFF"/>
                <w:rtl/>
              </w:rPr>
            </w:pPr>
            <w:r w:rsidRPr="001D673B">
              <w:rPr>
                <w:rFonts w:asciiTheme="majorBidi" w:eastAsia="Calibr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1141CBCF" wp14:editId="24AD5B39">
                      <wp:simplePos x="0" y="0"/>
                      <wp:positionH relativeFrom="column">
                        <wp:posOffset>1670050</wp:posOffset>
                      </wp:positionH>
                      <wp:positionV relativeFrom="paragraph">
                        <wp:posOffset>34290</wp:posOffset>
                      </wp:positionV>
                      <wp:extent cx="1866900" cy="571500"/>
                      <wp:effectExtent l="209550" t="57150" r="95250" b="95250"/>
                      <wp:wrapNone/>
                      <wp:docPr id="13" name="Speech Bubble: 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6900" cy="571500"/>
                              </a:xfrm>
                              <a:prstGeom prst="wedgeRectCallout">
                                <a:avLst>
                                  <a:gd name="adj1" fmla="val -57227"/>
                                  <a:gd name="adj2" fmla="val -9733"/>
                                </a:avLst>
                              </a:prstGeom>
                              <a:ln>
                                <a:noFill/>
                              </a:ln>
                              <a:effectLst>
                                <a:outerShdw blurRad="44450" dist="27940" dir="5400000" algn="ctr">
                                  <a:srgbClr val="000000">
                                    <a:alpha val="32000"/>
                                  </a:srgbClr>
                                </a:outerShdw>
                              </a:effectLst>
                              <a:scene3d>
                                <a:camera prst="orthographicFront">
                                  <a:rot lat="0" lon="0" rev="0"/>
                                </a:camera>
                                <a:lightRig rig="balanced" dir="t">
                                  <a:rot lat="0" lon="0" rev="8700000"/>
                                </a:lightRig>
                              </a:scene3d>
                              <a:sp3d>
                                <a:bevelT w="190500" h="38100"/>
                              </a:sp3d>
                            </wps:spPr>
                            <wps:style>
                              <a:lnRef idx="1">
                                <a:schemeClr val="accent6"/>
                              </a:lnRef>
                              <a:fillRef idx="2">
                                <a:schemeClr val="accent6"/>
                              </a:fillRef>
                              <a:effectRef idx="1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1D673B" w:rsidRPr="00190F19" w:rsidRDefault="001D673B" w:rsidP="00190F1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</w:pPr>
                                  <w:r w:rsidRPr="00190F19">
                                    <w:rPr>
                                      <w:rFonts w:asciiTheme="majorBidi" w:hAnsiTheme="majorBidi" w:cstheme="majorBidi"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 xml:space="preserve">تتحول حالتهما من الصلبة الى الغازية مباشرة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1141CBCF" id="_x0000_t61" coordsize="21600,21600" o:spt="61" adj="1350,25920" path="m,l0@8@12@24,0@9,,21600@6,21600@15@27@7,21600,21600,21600,21600@9@18@30,21600@8,21600,0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/>
                      <v:handles>
                        <v:h position="#0,#1"/>
                      </v:handles>
                    </v:shapetype>
                    <v:shape id="Speech Bubble: Rectangle 13" o:spid="_x0000_s1027" type="#_x0000_t61" style="position:absolute;left:0;text-align:left;margin-left:131.5pt;margin-top:2.7pt;width:147pt;height: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" adj="-1561,8698" fillcolor="#fbcaa2 [1625]" stroked="f">
                      <v:fill color2="#fdefe3 [505]" rotate="t" angle="180" colors="0 #ffbe86;22938f #ffd0aa;1 #ffebdb" focus="100%" type="gradient"/>
                      <v:shadow on="t" color="black" opacity="20971f" offset="0,2.2pt"/>
                      <v:textbox>
                        <w:txbxContent>
                          <w:p w14:paraId="7B789AFE" w14:textId="524B3CC3" w:rsidR="001D673B" w:rsidRPr="00190F19" w:rsidRDefault="001D673B" w:rsidP="00190F19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</w:pPr>
                            <w:r w:rsidRPr="00190F1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تتحول حالتهما من الصلبة الى الغازية مباشرة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460A5">
              <w:rPr>
                <w:noProof/>
                <w:rtl/>
                <w:lang w:val="ar-SA"/>
              </w:rPr>
              <w:pict w14:anchorId="525C48DF">
                <v:shape id="_x0000_s2057" type="#_x0000_t75" style="position:absolute;left:0;text-align:left;margin-left:74.55pt;margin-top:4.45pt;width:43.85pt;height:61.3pt;z-index:-251557376;mso-position-horizontal-relative:text;mso-position-vertical-relative:text;mso-width-relative:page;mso-height-relative:page">
                  <v:imagedata r:id="rId10" o:title=""/>
                </v:shape>
                <o:OLEObject Type="Embed" ProgID="PBrush" ShapeID="_x0000_s2057" DrawAspect="Content" ObjectID="_1730914348" r:id="rId11"/>
              </w:pict>
            </w:r>
            <w:r w:rsidR="004460A5">
              <w:rPr>
                <w:noProof/>
                <w:rtl/>
                <w:lang w:val="ar-SA"/>
              </w:rPr>
              <w:pict w14:anchorId="4E8CB460">
                <v:shape id="_x0000_s2058" type="#_x0000_t75" style="position:absolute;left:0;text-align:left;margin-left:3.5pt;margin-top:3.05pt;width:74.35pt;height:60pt;z-index:-251555328;mso-position-horizontal-relative:text;mso-position-vertical-relative:text;mso-width-relative:page;mso-height-relative:page">
                  <v:imagedata r:id="rId12" o:title=""/>
                </v:shape>
                <o:OLEObject Type="Embed" ProgID="PBrush" ShapeID="_x0000_s2058" DrawAspect="Content" ObjectID="_1730914349" r:id="rId13"/>
              </w:pict>
            </w:r>
          </w:p>
          <w:p w:rsidR="00A15017" w:rsidRDefault="00A15017" w:rsidP="00A15017">
            <w:pPr>
              <w:bidi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</w:p>
          <w:p w:rsidR="00A15017" w:rsidRDefault="00A15017" w:rsidP="00A15017">
            <w:pPr>
              <w:bidi/>
              <w:contextualSpacing/>
              <w:jc w:val="lowKashida"/>
              <w:rPr>
                <w:rFonts w:asciiTheme="majorBidi" w:eastAsia="Calibri" w:hAnsiTheme="majorBidi" w:cstheme="majorBidi"/>
                <w:sz w:val="28"/>
                <w:szCs w:val="28"/>
                <w:shd w:val="clear" w:color="auto" w:fill="FFFFFF"/>
                <w:rtl/>
              </w:rPr>
            </w:pPr>
          </w:p>
          <w:p w:rsidR="00B7095B" w:rsidRPr="00B55AF5" w:rsidRDefault="00B7095B" w:rsidP="00B7095B">
            <w:pPr>
              <w:bidi/>
              <w:ind w:left="396" w:hanging="396"/>
              <w:contextualSpacing/>
              <w:rPr>
                <w:rFonts w:asciiTheme="majorBidi" w:eastAsia="Calibr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B55AF5">
              <w:rPr>
                <w:rFonts w:asciiTheme="majorBidi" w:eastAsia="Calibri" w:hAnsiTheme="majorBidi" w:cstheme="majorBidi" w:hint="cs"/>
                <w:b/>
                <w:bCs/>
                <w:color w:val="000000" w:themeColor="text1"/>
                <w:sz w:val="28"/>
                <w:szCs w:val="28"/>
                <w:u w:val="single"/>
                <w:shd w:val="clear" w:color="auto" w:fill="FFFFFF"/>
                <w:rtl/>
              </w:rPr>
              <w:t>إرساء للموارد المعرفية</w:t>
            </w:r>
          </w:p>
          <w:p w:rsidR="00B7095B" w:rsidRPr="00C76872" w:rsidRDefault="00B7095B" w:rsidP="00B7095B">
            <w:pPr>
              <w:pStyle w:val="Paragraphedeliste"/>
              <w:numPr>
                <w:ilvl w:val="0"/>
                <w:numId w:val="24"/>
              </w:numPr>
              <w:bidi/>
              <w:ind w:left="239" w:hanging="239"/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FFFF"/>
                <w:rtl/>
              </w:rPr>
            </w:pPr>
            <w:r w:rsidRPr="00C7687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نسمي تحول المادة الصلبة إلى المادة الغازية </w:t>
            </w:r>
            <w:r w:rsidRPr="00673311">
              <w:rPr>
                <w:rFonts w:asciiTheme="majorBidi" w:hAnsiTheme="majorBidi" w:cstheme="majorBidi"/>
                <w:b/>
                <w:bCs/>
                <w:color w:val="BC008B"/>
                <w:sz w:val="28"/>
                <w:szCs w:val="28"/>
                <w:shd w:val="clear" w:color="auto" w:fill="FFFFFF"/>
                <w:rtl/>
              </w:rPr>
              <w:t>بالتسامي</w:t>
            </w:r>
            <w:r w:rsidRPr="00C76872">
              <w:rPr>
                <w:rFonts w:asciiTheme="majorBidi" w:hAnsiTheme="majorBidi" w:cstheme="majorBidi"/>
                <w:color w:val="FF0000"/>
                <w:sz w:val="28"/>
                <w:szCs w:val="28"/>
                <w:shd w:val="clear" w:color="auto" w:fill="FFFFFF"/>
                <w:rtl/>
              </w:rPr>
              <w:t xml:space="preserve"> </w:t>
            </w:r>
          </w:p>
          <w:p w:rsidR="00B7095B" w:rsidRPr="00915DD6" w:rsidRDefault="00B7095B" w:rsidP="00B7095B">
            <w:pPr>
              <w:pStyle w:val="Paragraphedeliste"/>
              <w:numPr>
                <w:ilvl w:val="0"/>
                <w:numId w:val="24"/>
              </w:numPr>
              <w:autoSpaceDE w:val="0"/>
              <w:autoSpaceDN w:val="0"/>
              <w:bidi/>
              <w:adjustRightInd w:val="0"/>
              <w:ind w:left="239" w:hanging="23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C7687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>نسمي تحول المادة ال</w:t>
            </w:r>
            <w:r w:rsidRPr="00C7687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غازي</w:t>
            </w:r>
            <w:r w:rsidRPr="00C7687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>ة إلى المادة ال</w:t>
            </w:r>
            <w:r w:rsidRPr="00C7687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shd w:val="clear" w:color="auto" w:fill="FFFFFF"/>
                <w:rtl/>
              </w:rPr>
              <w:t>صلب</w:t>
            </w:r>
            <w:r w:rsidRPr="00C76872">
              <w:rPr>
                <w:rFonts w:asciiTheme="majorBidi" w:hAnsiTheme="majorBidi" w:cstheme="majorBidi"/>
                <w:color w:val="000000" w:themeColor="text1"/>
                <w:sz w:val="28"/>
                <w:szCs w:val="28"/>
                <w:shd w:val="clear" w:color="auto" w:fill="FFFFFF"/>
                <w:rtl/>
              </w:rPr>
              <w:t xml:space="preserve">ة </w:t>
            </w:r>
            <w:r w:rsidRPr="00673311">
              <w:rPr>
                <w:rFonts w:asciiTheme="majorBidi" w:hAnsiTheme="majorBidi" w:cstheme="majorBidi"/>
                <w:b/>
                <w:bCs/>
                <w:color w:val="BC008B"/>
                <w:sz w:val="28"/>
                <w:szCs w:val="28"/>
                <w:shd w:val="clear" w:color="auto" w:fill="FFFFFF"/>
                <w:rtl/>
              </w:rPr>
              <w:t>بالت</w:t>
            </w:r>
            <w:r w:rsidRPr="00673311">
              <w:rPr>
                <w:rFonts w:asciiTheme="majorBidi" w:hAnsiTheme="majorBidi" w:cstheme="majorBidi" w:hint="cs"/>
                <w:b/>
                <w:bCs/>
                <w:color w:val="BC008B"/>
                <w:sz w:val="28"/>
                <w:szCs w:val="28"/>
                <w:shd w:val="clear" w:color="auto" w:fill="FFFFFF"/>
                <w:rtl/>
              </w:rPr>
              <w:t>كاثف الجاف</w:t>
            </w:r>
          </w:p>
          <w:p w:rsidR="00B70886" w:rsidRPr="00B70886" w:rsidRDefault="00B70886" w:rsidP="00B70886">
            <w:pPr>
              <w:pStyle w:val="Paragraphedeliste"/>
              <w:autoSpaceDE w:val="0"/>
              <w:autoSpaceDN w:val="0"/>
              <w:bidi/>
              <w:adjustRightInd w:val="0"/>
              <w:ind w:left="239" w:hanging="239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B70886"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val="en-US"/>
              </w:rPr>
              <w:t>تقويم للموارد المعرفية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val="en-US"/>
              </w:rPr>
              <w:t>:</w:t>
            </w:r>
            <w:r w:rsidRPr="00B7088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 xml:space="preserve"> </w:t>
            </w:r>
            <w:r w:rsidRPr="00B70886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قدّم أمثلة أخرى لتغيرات حالة المادة</w:t>
            </w:r>
          </w:p>
        </w:tc>
        <w:tc>
          <w:tcPr>
            <w:tcW w:w="4855" w:type="dxa"/>
          </w:tcPr>
          <w:p w:rsidR="00B7095B" w:rsidRPr="00AA56F5" w:rsidRDefault="00B7095B" w:rsidP="00B7095B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ind w:left="148" w:hanging="14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56F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يوظف مكتسباته القبلية (المعرفية و المنهجية)</w:t>
            </w:r>
          </w:p>
          <w:p w:rsidR="00B7095B" w:rsidRDefault="00B7095B" w:rsidP="00B7095B">
            <w:pPr>
              <w:pStyle w:val="Paragraphedeliste"/>
              <w:numPr>
                <w:ilvl w:val="0"/>
                <w:numId w:val="9"/>
              </w:numPr>
              <w:bidi/>
              <w:ind w:left="148" w:hanging="14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6E763F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6E763F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 يقدم فرضياته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</w:t>
            </w:r>
          </w:p>
          <w:p w:rsidR="00B7095B" w:rsidRDefault="00B7095B" w:rsidP="00B7095B">
            <w:pPr>
              <w:pStyle w:val="Paragraphedeliste"/>
              <w:numPr>
                <w:ilvl w:val="0"/>
                <w:numId w:val="9"/>
              </w:numPr>
              <w:bidi/>
              <w:ind w:left="148" w:hanging="14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ينجز التجارب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يلاحظ و يستنتج</w:t>
            </w:r>
          </w:p>
          <w:p w:rsidR="00B7095B" w:rsidRPr="00F222B4" w:rsidRDefault="00B7095B" w:rsidP="00B7095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C76872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4656" behindDoc="1" locked="0" layoutInCell="1" allowOverlap="1" wp14:anchorId="08F955B8" wp14:editId="605A2871">
                  <wp:simplePos x="0" y="0"/>
                  <wp:positionH relativeFrom="column">
                    <wp:posOffset>-4201</wp:posOffset>
                  </wp:positionH>
                  <wp:positionV relativeFrom="paragraph">
                    <wp:posOffset>-1912</wp:posOffset>
                  </wp:positionV>
                  <wp:extent cx="2943860" cy="1628140"/>
                  <wp:effectExtent l="0" t="0" r="8890" b="0"/>
                  <wp:wrapNone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860" cy="1628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B7095B" w:rsidRDefault="00B7095B" w:rsidP="00B7095B">
            <w:pPr>
              <w:bidi/>
              <w:jc w:val="center"/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</w:pPr>
          </w:p>
          <w:p w:rsidR="00B7095B" w:rsidRDefault="00B7095B" w:rsidP="00B7095B">
            <w:pPr>
              <w:bidi/>
              <w:jc w:val="center"/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</w:pPr>
            <w:r>
              <w:rPr>
                <w:rFonts w:asciiTheme="majorBidi" w:eastAsia="Calibri" w:hAnsiTheme="majorBidi" w:cstheme="majorBidi"/>
                <w:b/>
                <w:bCs/>
                <w:noProof/>
                <w:color w:val="0070C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7DCE6484" wp14:editId="71F32A9D">
                      <wp:simplePos x="0" y="0"/>
                      <wp:positionH relativeFrom="column">
                        <wp:posOffset>273427</wp:posOffset>
                      </wp:positionH>
                      <wp:positionV relativeFrom="paragraph">
                        <wp:posOffset>201141</wp:posOffset>
                      </wp:positionV>
                      <wp:extent cx="367820" cy="150496"/>
                      <wp:effectExtent l="32385" t="43815" r="64770" b="102870"/>
                      <wp:wrapNone/>
                      <wp:docPr id="1" name="Flèche : droite à entail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67820" cy="150496"/>
                              </a:xfrm>
                              <a:prstGeom prst="notchedRightArrow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2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81BE782" id="_x0000_t94" coordsize="21600,21600" o:spt="94" adj="16200,5400" path="m@0,l@0@1,0@1@5,10800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@5,10800;@0,21600;21600,10800" o:connectangles="270,180,90,0" textboxrect="@5,@1,@6,@2"/>
                      <v:handles>
                        <v:h position="#0,#1" xrange="0,21600" yrange="0,10800"/>
                      </v:handles>
                    </v:shapetype>
                    <v:shape id="Flèche : droite à entaille 1" o:spid="_x0000_s1026" type="#_x0000_t94" style="position:absolute;left:0;text-align:left;margin-left:21.55pt;margin-top:15.85pt;width:28.95pt;height:11.85pt;rotation:9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" adj="17181" fillcolor="#dfa7a6 [1621]" strokecolor="#bc4542 [3045]">
                      <v:fill color2="#f5e4e4 [501]" rotate="t" angle="180" colors="0 #ffa2a1;22938f #ffbebd;1 #ffe5e5" focus="100%" type="gradient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:rsidR="00B7095B" w:rsidRDefault="00B7095B" w:rsidP="00B7095B">
            <w:pPr>
              <w:bidi/>
              <w:jc w:val="center"/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</w:pPr>
          </w:p>
          <w:p w:rsidR="00B7095B" w:rsidRDefault="00B7095B" w:rsidP="00B7095B">
            <w:pPr>
              <w:bidi/>
              <w:jc w:val="center"/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</w:pPr>
          </w:p>
          <w:p w:rsidR="00B7095B" w:rsidRDefault="00B7095B" w:rsidP="00B7095B">
            <w:pPr>
              <w:bidi/>
              <w:jc w:val="center"/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</w:pPr>
          </w:p>
          <w:p w:rsidR="00B7095B" w:rsidRDefault="00B7095B" w:rsidP="00B7095B">
            <w:pPr>
              <w:bidi/>
              <w:jc w:val="center"/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</w:pPr>
          </w:p>
          <w:p w:rsidR="00B7095B" w:rsidRDefault="00B7095B" w:rsidP="00B7095B">
            <w:pPr>
              <w:bidi/>
              <w:jc w:val="center"/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</w:pPr>
          </w:p>
          <w:p w:rsidR="00B7095B" w:rsidRDefault="00B7095B" w:rsidP="00B7095B">
            <w:pPr>
              <w:bidi/>
              <w:jc w:val="center"/>
              <w:rPr>
                <w:rFonts w:asciiTheme="majorBidi" w:hAnsiTheme="majorBidi" w:cs="Times New Roman"/>
                <w:noProof/>
                <w:sz w:val="28"/>
                <w:szCs w:val="28"/>
                <w:rtl/>
              </w:rPr>
            </w:pPr>
            <w:r w:rsidRPr="0005785F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6704" behindDoc="0" locked="0" layoutInCell="1" allowOverlap="1" wp14:anchorId="18B6C33F" wp14:editId="366D0541">
                  <wp:simplePos x="0" y="0"/>
                  <wp:positionH relativeFrom="column">
                    <wp:posOffset>5715</wp:posOffset>
                  </wp:positionH>
                  <wp:positionV relativeFrom="paragraph">
                    <wp:posOffset>95618</wp:posOffset>
                  </wp:positionV>
                  <wp:extent cx="2934335" cy="1889125"/>
                  <wp:effectExtent l="0" t="0" r="0" b="0"/>
                  <wp:wrapNone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335" cy="188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B7095B" w:rsidRPr="00F02B02" w:rsidRDefault="00B7095B" w:rsidP="00B7095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7095B" w:rsidRPr="00F02B02" w:rsidRDefault="00B7095B" w:rsidP="00B7095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7095B" w:rsidRDefault="00B7095B" w:rsidP="00B7095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7095B" w:rsidRDefault="00B7095B" w:rsidP="00B7095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7095B" w:rsidRDefault="00B7095B" w:rsidP="00B7095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7095B" w:rsidRDefault="00B7095B" w:rsidP="00B7095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7095B" w:rsidRPr="00F02B02" w:rsidRDefault="00B7095B" w:rsidP="00B7095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7095B" w:rsidRPr="00F02B02" w:rsidRDefault="00B7095B" w:rsidP="00B7095B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B7095B" w:rsidRPr="00F02B02" w:rsidRDefault="00B7095B" w:rsidP="00B7095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5785F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57728" behindDoc="0" locked="0" layoutInCell="1" allowOverlap="1" wp14:anchorId="0F6F5F64" wp14:editId="3EAB2B76">
                  <wp:simplePos x="0" y="0"/>
                  <wp:positionH relativeFrom="column">
                    <wp:posOffset>45085</wp:posOffset>
                  </wp:positionH>
                  <wp:positionV relativeFrom="paragraph">
                    <wp:posOffset>258712</wp:posOffset>
                  </wp:positionV>
                  <wp:extent cx="2893695" cy="2190750"/>
                  <wp:effectExtent l="0" t="0" r="1905" b="0"/>
                  <wp:wrapNone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3695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44097C" w:rsidRPr="00F02B02" w:rsidRDefault="00B70886" w:rsidP="0044097C">
      <w:pPr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2848" behindDoc="0" locked="0" layoutInCell="1" allowOverlap="1" wp14:anchorId="695C657E" wp14:editId="0606FDE7">
            <wp:simplePos x="0" y="0"/>
            <wp:positionH relativeFrom="column">
              <wp:posOffset>2627855</wp:posOffset>
            </wp:positionH>
            <wp:positionV relativeFrom="paragraph">
              <wp:posOffset>7046275</wp:posOffset>
            </wp:positionV>
            <wp:extent cx="1375410" cy="461010"/>
            <wp:effectExtent l="0" t="0" r="0" b="0"/>
            <wp:wrapNone/>
            <wp:docPr id="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Grilledutableau"/>
        <w:tblpPr w:leftFromText="180" w:rightFromText="180" w:vertAnchor="text" w:horzAnchor="margin" w:tblpY="1211"/>
        <w:bidiVisual/>
        <w:tblW w:w="0" w:type="auto"/>
        <w:tblLook w:val="04A0" w:firstRow="1" w:lastRow="0" w:firstColumn="1" w:lastColumn="0" w:noHBand="0" w:noVBand="1"/>
      </w:tblPr>
      <w:tblGrid>
        <w:gridCol w:w="2366"/>
        <w:gridCol w:w="8254"/>
      </w:tblGrid>
      <w:tr w:rsidR="005D4815" w:rsidRPr="00F02B02" w:rsidTr="005D4815">
        <w:tc>
          <w:tcPr>
            <w:tcW w:w="2366" w:type="dxa"/>
            <w:shd w:val="clear" w:color="auto" w:fill="FFE1FF"/>
          </w:tcPr>
          <w:bookmarkEnd w:id="1"/>
          <w:p w:rsidR="005D4815" w:rsidRPr="00D90565" w:rsidRDefault="005D4815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D905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lastRenderedPageBreak/>
              <w:t xml:space="preserve">الأهداف التعلمية </w:t>
            </w:r>
          </w:p>
          <w:p w:rsidR="005D4815" w:rsidRPr="00F02B02" w:rsidRDefault="005D4815" w:rsidP="005D4815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D905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مؤشرات التقويم</w:t>
            </w:r>
          </w:p>
        </w:tc>
        <w:tc>
          <w:tcPr>
            <w:tcW w:w="8254" w:type="dxa"/>
          </w:tcPr>
          <w:p w:rsidR="005D4815" w:rsidRPr="00673311" w:rsidRDefault="005D4815" w:rsidP="005D4815">
            <w:pPr>
              <w:pStyle w:val="Paragraphedeliste"/>
              <w:numPr>
                <w:ilvl w:val="0"/>
                <w:numId w:val="32"/>
              </w:numPr>
              <w:bidi/>
              <w:ind w:left="212" w:hanging="212"/>
              <w:rPr>
                <w:rFonts w:ascii="Adobe Arabic" w:eastAsia="Times New Roman" w:hAnsi="Adobe Arabic" w:cs="Adobe Arabic"/>
                <w:sz w:val="28"/>
                <w:szCs w:val="28"/>
                <w:rtl/>
                <w:lang w:bidi="ar-DZ"/>
              </w:rPr>
            </w:pPr>
            <w:r w:rsidRPr="00673311">
              <w:rPr>
                <w:rFonts w:ascii="Adobe Arabic" w:eastAsia="Times New Roman" w:hAnsi="Adobe Arabic" w:cs="Adobe Arabic"/>
                <w:sz w:val="28"/>
                <w:szCs w:val="28"/>
                <w:rtl/>
                <w:lang w:bidi="ar-DZ"/>
              </w:rPr>
              <w:t>يوظ</w:t>
            </w:r>
            <w:r w:rsidRPr="00673311">
              <w:rPr>
                <w:rFonts w:ascii="Adobe Arabic" w:eastAsia="Times New Roman" w:hAnsi="Adobe Arabic" w:cs="Adobe Arabic" w:hint="cs"/>
                <w:sz w:val="28"/>
                <w:szCs w:val="28"/>
                <w:rtl/>
                <w:lang w:bidi="ar-DZ"/>
              </w:rPr>
              <w:t>ّ</w:t>
            </w:r>
            <w:r w:rsidRPr="00673311">
              <w:rPr>
                <w:rFonts w:ascii="Adobe Arabic" w:eastAsia="Times New Roman" w:hAnsi="Adobe Arabic" w:cs="Adobe Arabic"/>
                <w:sz w:val="28"/>
                <w:szCs w:val="28"/>
                <w:rtl/>
                <w:lang w:bidi="ar-DZ"/>
              </w:rPr>
              <w:t>ف النموذج الحبيبي في تفسير تغي</w:t>
            </w:r>
            <w:r w:rsidRPr="00673311">
              <w:rPr>
                <w:rFonts w:ascii="Adobe Arabic" w:eastAsia="Times New Roman" w:hAnsi="Adobe Arabic" w:cs="Adobe Arabic" w:hint="cs"/>
                <w:sz w:val="28"/>
                <w:szCs w:val="28"/>
                <w:rtl/>
                <w:lang w:bidi="ar-DZ"/>
              </w:rPr>
              <w:t>ّ</w:t>
            </w:r>
            <w:r w:rsidRPr="00673311">
              <w:rPr>
                <w:rFonts w:ascii="Adobe Arabic" w:eastAsia="Times New Roman" w:hAnsi="Adobe Arabic" w:cs="Adobe Arabic"/>
                <w:sz w:val="28"/>
                <w:szCs w:val="28"/>
                <w:rtl/>
                <w:lang w:bidi="ar-DZ"/>
              </w:rPr>
              <w:t>ر الحالة الفيزيائية للماد</w:t>
            </w:r>
            <w:r w:rsidRPr="00673311">
              <w:rPr>
                <w:rFonts w:ascii="Adobe Arabic" w:eastAsia="Times New Roman" w:hAnsi="Adobe Arabic" w:cs="Adobe Arabic" w:hint="cs"/>
                <w:sz w:val="28"/>
                <w:szCs w:val="28"/>
                <w:rtl/>
                <w:lang w:bidi="ar-DZ"/>
              </w:rPr>
              <w:t>ّ</w:t>
            </w:r>
            <w:r w:rsidRPr="00673311">
              <w:rPr>
                <w:rFonts w:ascii="Adobe Arabic" w:eastAsia="Times New Roman" w:hAnsi="Adobe Arabic" w:cs="Adobe Arabic"/>
                <w:sz w:val="28"/>
                <w:szCs w:val="28"/>
                <w:rtl/>
                <w:lang w:bidi="ar-DZ"/>
              </w:rPr>
              <w:t>ة</w:t>
            </w:r>
          </w:p>
        </w:tc>
      </w:tr>
      <w:tr w:rsidR="005D4815" w:rsidRPr="00F02B02" w:rsidTr="005D4815">
        <w:tc>
          <w:tcPr>
            <w:tcW w:w="2366" w:type="dxa"/>
            <w:shd w:val="clear" w:color="auto" w:fill="FFE1FF"/>
          </w:tcPr>
          <w:p w:rsidR="005D4815" w:rsidRPr="00F02B02" w:rsidRDefault="005D4815" w:rsidP="005D4815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F02B0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المطلوب تخطّيها</w:t>
            </w:r>
          </w:p>
        </w:tc>
        <w:tc>
          <w:tcPr>
            <w:tcW w:w="8254" w:type="dxa"/>
          </w:tcPr>
          <w:p w:rsidR="005D4815" w:rsidRPr="00673311" w:rsidRDefault="005D4815" w:rsidP="005D4815">
            <w:pPr>
              <w:pStyle w:val="Paragraphedeliste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ind w:left="212" w:hanging="212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87ED1">
              <w:rPr>
                <w:noProof/>
                <w:lang w:eastAsia="fr-FR"/>
              </w:rPr>
              <w:drawing>
                <wp:anchor distT="0" distB="0" distL="114300" distR="114300" simplePos="0" relativeHeight="251664896" behindDoc="0" locked="0" layoutInCell="1" allowOverlap="1" wp14:anchorId="6BD9D671" wp14:editId="64731910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-143764</wp:posOffset>
                  </wp:positionV>
                  <wp:extent cx="1970409" cy="844550"/>
                  <wp:effectExtent l="0" t="0" r="0" b="0"/>
                  <wp:wrapNone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0409" cy="844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331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صعوبة ف</w:t>
            </w:r>
            <w:r w:rsidRPr="0067331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هم النموذج الحب</w:t>
            </w:r>
            <w:r w:rsidRPr="0067331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يبي</w:t>
            </w:r>
          </w:p>
          <w:p w:rsidR="005D4815" w:rsidRPr="00673311" w:rsidRDefault="005D4815" w:rsidP="005D4815">
            <w:pPr>
              <w:pStyle w:val="Paragraphedeliste"/>
              <w:numPr>
                <w:ilvl w:val="0"/>
                <w:numId w:val="32"/>
              </w:numPr>
              <w:autoSpaceDE w:val="0"/>
              <w:autoSpaceDN w:val="0"/>
              <w:bidi/>
              <w:adjustRightInd w:val="0"/>
              <w:ind w:left="212" w:hanging="212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67331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صعوبة تمثيل </w:t>
            </w:r>
            <w:r w:rsidRPr="0067331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تغيرات </w:t>
            </w:r>
            <w:r w:rsidRPr="00673311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حالات المادة بالنموذج الحبي</w:t>
            </w:r>
            <w:r w:rsidRPr="00673311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بي</w:t>
            </w:r>
          </w:p>
        </w:tc>
      </w:tr>
      <w:tr w:rsidR="005D4815" w:rsidRPr="00F02B02" w:rsidTr="005D4815">
        <w:tc>
          <w:tcPr>
            <w:tcW w:w="2366" w:type="dxa"/>
            <w:shd w:val="clear" w:color="auto" w:fill="FFE1FF"/>
          </w:tcPr>
          <w:p w:rsidR="005D4815" w:rsidRPr="00F02B02" w:rsidRDefault="005D4815" w:rsidP="005D4815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F02B0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التعليمية المستعملة</w:t>
            </w:r>
          </w:p>
        </w:tc>
        <w:tc>
          <w:tcPr>
            <w:tcW w:w="8254" w:type="dxa"/>
          </w:tcPr>
          <w:p w:rsidR="005D4815" w:rsidRPr="00673311" w:rsidRDefault="005D4815" w:rsidP="005D4815">
            <w:pPr>
              <w:pStyle w:val="Paragraphedeliste"/>
              <w:numPr>
                <w:ilvl w:val="0"/>
                <w:numId w:val="32"/>
              </w:numPr>
              <w:bidi/>
              <w:ind w:left="212" w:hanging="212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7331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منبع حراري، ناقوس زجاجي مزود بمفرغة هواء.  </w:t>
            </w:r>
          </w:p>
          <w:p w:rsidR="005D4815" w:rsidRPr="00673311" w:rsidRDefault="005D4815" w:rsidP="005D4815">
            <w:pPr>
              <w:pStyle w:val="Paragraphedeliste"/>
              <w:numPr>
                <w:ilvl w:val="0"/>
                <w:numId w:val="32"/>
              </w:numPr>
              <w:bidi/>
              <w:ind w:left="212" w:hanging="212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6733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شمع،</w:t>
            </w:r>
            <w:r w:rsidRPr="00673311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ماء،</w:t>
            </w:r>
            <w:r w:rsidRPr="0067331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أنبوب اختبار ،إناء زجاجي ،غطاء زجاجي.                                                                </w:t>
            </w:r>
          </w:p>
        </w:tc>
      </w:tr>
    </w:tbl>
    <w:tbl>
      <w:tblPr>
        <w:tblStyle w:val="Grilledutableau"/>
        <w:tblpPr w:leftFromText="180" w:rightFromText="180" w:vertAnchor="text" w:horzAnchor="margin" w:tblpY="3600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299"/>
        <w:gridCol w:w="5299"/>
      </w:tblGrid>
      <w:tr w:rsidR="005D4815" w:rsidRPr="00F02B02" w:rsidTr="005D4815">
        <w:tc>
          <w:tcPr>
            <w:tcW w:w="5299" w:type="dxa"/>
            <w:shd w:val="clear" w:color="auto" w:fill="FFF1C5"/>
          </w:tcPr>
          <w:p w:rsidR="005D4815" w:rsidRPr="001309F8" w:rsidRDefault="005D4815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309F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الاستاذ</w:t>
            </w:r>
          </w:p>
        </w:tc>
        <w:tc>
          <w:tcPr>
            <w:tcW w:w="5299" w:type="dxa"/>
            <w:shd w:val="clear" w:color="auto" w:fill="FFF1C5"/>
          </w:tcPr>
          <w:p w:rsidR="005D4815" w:rsidRPr="001309F8" w:rsidRDefault="005D4815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309F8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نشطة التلميذ</w:t>
            </w:r>
          </w:p>
        </w:tc>
      </w:tr>
      <w:tr w:rsidR="005D4815" w:rsidRPr="00F02B02" w:rsidTr="005D4815">
        <w:trPr>
          <w:trHeight w:val="11277"/>
        </w:trPr>
        <w:tc>
          <w:tcPr>
            <w:tcW w:w="5299" w:type="dxa"/>
            <w:shd w:val="clear" w:color="auto" w:fill="auto"/>
          </w:tcPr>
          <w:p w:rsidR="005D4815" w:rsidRPr="00AE4785" w:rsidRDefault="005D4815" w:rsidP="005D4815">
            <w:pPr>
              <w:pStyle w:val="Paragraphedeliste"/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1741204B" wp14:editId="38808F26">
                      <wp:simplePos x="0" y="0"/>
                      <wp:positionH relativeFrom="column">
                        <wp:posOffset>-30382</wp:posOffset>
                      </wp:positionH>
                      <wp:positionV relativeFrom="paragraph">
                        <wp:posOffset>7815</wp:posOffset>
                      </wp:positionV>
                      <wp:extent cx="3314162" cy="691880"/>
                      <wp:effectExtent l="38100" t="57150" r="38735" b="5143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14162" cy="691880"/>
                              </a:xfrm>
                              <a:prstGeom prst="rect">
                                <a:avLst/>
                              </a:prstGeom>
                              <a:gradFill rotWithShape="1">
                                <a:gsLst>
                                  <a:gs pos="0">
                                    <a:srgbClr val="C0504D">
                                      <a:tint val="50000"/>
                                      <a:satMod val="300000"/>
                                    </a:srgbClr>
                                  </a:gs>
                                  <a:gs pos="35000">
                                    <a:srgbClr val="C0504D">
                                      <a:tint val="37000"/>
                                      <a:satMod val="300000"/>
                                    </a:srgbClr>
                                  </a:gs>
                                  <a:gs pos="100000">
                                    <a:srgbClr val="C0504D">
                                      <a:tint val="15000"/>
                                      <a:satMod val="350000"/>
                                    </a:srgbClr>
                                  </a:gs>
                                </a:gsLst>
                                <a:lin ang="16200000" scaled="1"/>
                              </a:gra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5D4815" w:rsidRDefault="005D4815" w:rsidP="00D74AAC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</w:t>
                                  </w:r>
                                  <w:r w:rsidRPr="00F02B02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وضعية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الجزئية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قال </w:t>
                                  </w:r>
                                  <w:proofErr w:type="gramStart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عثمان </w:t>
                                  </w:r>
                                  <w:r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:</w:t>
                                  </w:r>
                                  <w:proofErr w:type="gramEnd"/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يمكن للماء أن يغلي في درجة حرارة أقل من  </w:t>
                                  </w:r>
                                  <w:r w:rsidR="00D74AAC" w:rsidRPr="00D74AAC">
                                    <w:rPr>
                                      <w:rFonts w:asciiTheme="majorBidi" w:eastAsia="Yu Mincho Demibold,Bold" w:hAnsiTheme="majorBidi" w:cstheme="majorBidi"/>
                                      <w:b/>
                                      <w:bCs/>
                                      <w:color w:val="984806" w:themeColor="accent6" w:themeShade="8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D74AAC">
                                    <w:rPr>
                                      <w:rFonts w:asciiTheme="majorBidi" w:eastAsia="Yu Mincho Demibold,Bold" w:hAnsiTheme="majorBidi" w:cstheme="majorBidi"/>
                                      <w:b/>
                                      <w:bCs/>
                                      <w:color w:val="984806" w:themeColor="accent6" w:themeShade="80"/>
                                      <w:sz w:val="28"/>
                                      <w:szCs w:val="28"/>
                                    </w:rPr>
                                    <w:t>100</w:t>
                                  </w:r>
                                  <w:r w:rsidR="00D74AAC" w:rsidRPr="00D74AAC">
                                    <w:rPr>
                                      <w:rFonts w:asciiTheme="majorBidi" w:eastAsia="Yu Mincho Demibold,Bold" w:hAnsiTheme="majorBidi" w:cstheme="majorBidi"/>
                                      <w:b/>
                                      <w:bCs/>
                                      <w:color w:val="984806" w:themeColor="accent6" w:themeShade="80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="00D74AAC">
                                    <w:rPr>
                                      <w:rFonts w:asciiTheme="majorBidi" w:eastAsia="Yu Mincho Demibold,Bold" w:hAnsiTheme="majorBidi" w:cstheme="majorBidi"/>
                                      <w:b/>
                                      <w:bCs/>
                                      <w:color w:val="984806" w:themeColor="accent6" w:themeShade="80"/>
                                      <w:sz w:val="28"/>
                                      <w:szCs w:val="28"/>
                                    </w:rPr>
                                    <w:t>Cº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 xml:space="preserve"> في ظروف معينة</w:t>
                                  </w:r>
                                  <w:r w:rsidR="00DB2372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.</w:t>
                                  </w:r>
                                </w:p>
                                <w:p w:rsidR="005D4815" w:rsidRPr="00AE4785" w:rsidRDefault="005D4815" w:rsidP="005D4815">
                                  <w:pPr>
                                    <w:pStyle w:val="Paragraphedeliste"/>
                                    <w:numPr>
                                      <w:ilvl w:val="0"/>
                                      <w:numId w:val="36"/>
                                    </w:num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jc w:val="lowKashida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</w:rPr>
                                    <w:t>ناقش قول عثمان</w:t>
                                  </w:r>
                                </w:p>
                                <w:p w:rsidR="005D4815" w:rsidRDefault="005D4815" w:rsidP="005D481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8" style="position:absolute;left:0;text-align:left;margin-left:-2.4pt;margin-top:.6pt;width:260.95pt;height:54.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" fillcolor="#ffa2a1" stroked="f">
                      <v:fill color2="#ffe5e5" rotate="t" angle="180" colors="0 #ffa2a1;22938f #ffbebd;1 #ffe5e5" focus="100%" type="gradient"/>
                      <v:textbox>
                        <w:txbxContent>
                          <w:p w:rsidR="005D4815" w:rsidRDefault="005D4815" w:rsidP="00D74AAC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</w:t>
                            </w:r>
                            <w:r w:rsidRPr="00F02B02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وضعية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الجزئية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قال </w:t>
                            </w: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عثمان </w:t>
                            </w:r>
                            <w:r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يمكن للماء أن يغلي في درجة حرارة أقل من  </w:t>
                            </w:r>
                            <w:r w:rsidR="00D74AAC" w:rsidRPr="00D74AAC">
                              <w:rPr>
                                <w:rFonts w:asciiTheme="majorBidi" w:eastAsia="Yu Mincho Demibold,Bold" w:hAnsiTheme="majorBidi" w:cstheme="majorBidi"/>
                                <w:b/>
                                <w:bCs/>
                                <w:color w:val="984806" w:themeColor="accent6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74AAC">
                              <w:rPr>
                                <w:rFonts w:asciiTheme="majorBidi" w:eastAsia="Yu Mincho Demibold,Bold" w:hAnsiTheme="majorBidi" w:cstheme="majorBidi"/>
                                <w:b/>
                                <w:bCs/>
                                <w:color w:val="984806" w:themeColor="accent6" w:themeShade="80"/>
                                <w:sz w:val="28"/>
                                <w:szCs w:val="28"/>
                              </w:rPr>
                              <w:t>100</w:t>
                            </w:r>
                            <w:r w:rsidR="00D74AAC" w:rsidRPr="00D74AAC">
                              <w:rPr>
                                <w:rFonts w:asciiTheme="majorBidi" w:eastAsia="Yu Mincho Demibold,Bold" w:hAnsiTheme="majorBidi" w:cstheme="majorBidi"/>
                                <w:b/>
                                <w:bCs/>
                                <w:color w:val="984806" w:themeColor="accent6" w:themeShade="8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74AAC">
                              <w:rPr>
                                <w:rFonts w:asciiTheme="majorBidi" w:eastAsia="Yu Mincho Demibold,Bold" w:hAnsiTheme="majorBidi" w:cstheme="majorBidi"/>
                                <w:b/>
                                <w:bCs/>
                                <w:color w:val="984806" w:themeColor="accent6" w:themeShade="80"/>
                                <w:sz w:val="28"/>
                                <w:szCs w:val="28"/>
                              </w:rPr>
                              <w:t>Cº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في ظروف معينة</w:t>
                            </w:r>
                            <w:r w:rsidR="00DB2372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.</w:t>
                            </w:r>
                          </w:p>
                          <w:p w:rsidR="005D4815" w:rsidRPr="00AE4785" w:rsidRDefault="005D4815" w:rsidP="005D4815">
                            <w:pPr>
                              <w:pStyle w:val="Paragraphedeliste"/>
                              <w:numPr>
                                <w:ilvl w:val="0"/>
                                <w:numId w:val="36"/>
                              </w:num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jc w:val="lowKashida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>ناقش قول عثمان</w:t>
                            </w:r>
                          </w:p>
                          <w:p w:rsidR="005D4815" w:rsidRDefault="005D4815" w:rsidP="005D481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D4815" w:rsidRDefault="005D4815" w:rsidP="005D4815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/>
                <w:rtl/>
                <w:lang w:val="en-US"/>
              </w:rPr>
            </w:pPr>
          </w:p>
          <w:p w:rsidR="005D4815" w:rsidRPr="00AE4785" w:rsidRDefault="005D4815" w:rsidP="005D4815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/>
                <w:lang w:val="en-US"/>
              </w:rPr>
            </w:pPr>
          </w:p>
          <w:p w:rsidR="005D4815" w:rsidRDefault="005D4815" w:rsidP="005D4815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val="en-US"/>
              </w:rPr>
            </w:pPr>
          </w:p>
          <w:p w:rsidR="005D4815" w:rsidRPr="00DB2372" w:rsidRDefault="005D4815" w:rsidP="005D4815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val="en-US"/>
              </w:rPr>
            </w:pPr>
            <w:r w:rsidRPr="005170DE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  <w:lang w:val="en-US"/>
              </w:rPr>
              <w:t>تأثير الضغط على تغير حا</w:t>
            </w:r>
            <w:r w:rsidRPr="005170DE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  <w:lang w:val="en-US"/>
              </w:rPr>
              <w:t>لة</w:t>
            </w:r>
            <w:r w:rsidRPr="005170DE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  <w:lang w:val="en-US"/>
              </w:rPr>
              <w:t xml:space="preserve"> المادة</w:t>
            </w:r>
            <w:r w:rsidRPr="005170DE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lang w:val="en-US"/>
              </w:rPr>
              <w:t xml:space="preserve"> </w:t>
            </w:r>
          </w:p>
          <w:p w:rsidR="005D4815" w:rsidRPr="004E0C52" w:rsidRDefault="005D4815" w:rsidP="00D74AAC">
            <w:pPr>
              <w:autoSpaceDE w:val="0"/>
              <w:autoSpaceDN w:val="0"/>
              <w:bidi/>
              <w:adjustRightInd w:val="0"/>
              <w:jc w:val="lowKashida"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 w:bidi="ar-DZ"/>
              </w:rPr>
            </w:pPr>
            <w:r w:rsidRPr="00DB2372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  <w:lang w:val="en-US"/>
              </w:rPr>
              <w:t>نشاط</w:t>
            </w:r>
            <w:r w:rsidRPr="00DB2372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  <w:lang w:val="en-US"/>
              </w:rPr>
              <w:t xml:space="preserve"> :</w:t>
            </w:r>
            <w:r w:rsidRPr="004E0C52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 </w:t>
            </w:r>
            <w:r w:rsidRPr="004E0C52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>نمل</w:t>
            </w:r>
            <w:r w:rsidRPr="004E0C52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أ حقنة</w:t>
            </w:r>
            <w:r w:rsidRPr="004E0C52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بماء ساخن درجة</w:t>
            </w:r>
            <w:r w:rsidRPr="004E0C52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 </w:t>
            </w:r>
            <w:r w:rsidRPr="004E0C52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>حرارته</w:t>
            </w:r>
            <w:r w:rsidRPr="00414A73">
              <w:rPr>
                <w:rFonts w:asciiTheme="majorBidi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val="en-US"/>
              </w:rPr>
              <w:t xml:space="preserve"> </w:t>
            </w:r>
            <w:r w:rsidR="00D74AAC">
              <w:rPr>
                <w:rFonts w:ascii="Times New Roman" w:eastAsia="Yu Mincho Demibold,Bold" w:hAnsi="Times New Roman" w:cs="Times New Roman"/>
                <w:b/>
                <w:bCs/>
                <w:color w:val="984806" w:themeColor="accent6" w:themeShade="80"/>
                <w:sz w:val="28"/>
                <w:szCs w:val="28"/>
                <w:lang w:val="en-US"/>
              </w:rPr>
              <w:t xml:space="preserve"> </w:t>
            </w:r>
            <w:r w:rsidR="00D74AAC">
              <w:rPr>
                <w:rFonts w:asciiTheme="majorBidi" w:eastAsia="Yu Mincho Demibold,Bold" w:hAnsiTheme="majorBidi" w:cstheme="majorBidi"/>
                <w:b/>
                <w:bCs/>
                <w:color w:val="984806" w:themeColor="accent6" w:themeShade="80"/>
                <w:sz w:val="28"/>
                <w:szCs w:val="28"/>
              </w:rPr>
              <w:t>80Cº</w:t>
            </w:r>
            <w:r w:rsidRPr="004E0C52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 xml:space="preserve">، </w:t>
            </w:r>
            <w:r w:rsidRPr="004E0C52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ثم نقوم بسدها بإحكام في فوهتها بواسطة الإصبع </w:t>
            </w:r>
            <w:r w:rsidRPr="004E0C52"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و</w:t>
            </w:r>
            <w:r w:rsidRPr="004E0C52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نسحب المكبس</w:t>
            </w:r>
            <w:r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.</w:t>
            </w:r>
          </w:p>
          <w:p w:rsidR="00190F19" w:rsidRDefault="005D4815" w:rsidP="00190F19">
            <w:pPr>
              <w:bidi/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</w:pPr>
            <w:r w:rsidRPr="00DB2372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  <w:lang w:val="en-US"/>
              </w:rPr>
              <w:t>الملاحظة</w:t>
            </w:r>
            <w:r w:rsidRPr="00DB2372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  <w:lang w:val="en-US"/>
              </w:rPr>
              <w:t xml:space="preserve"> :</w:t>
            </w:r>
            <w:r w:rsidRPr="004E0C52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 </w:t>
            </w:r>
          </w:p>
          <w:p w:rsidR="005D4815" w:rsidRDefault="005D4815" w:rsidP="00D74AAC">
            <w:pPr>
              <w:pStyle w:val="Paragraphedeliste"/>
              <w:numPr>
                <w:ilvl w:val="0"/>
                <w:numId w:val="43"/>
              </w:numPr>
              <w:bidi/>
              <w:rPr>
                <w:rFonts w:asciiTheme="majorBidi" w:hAnsiTheme="majorBidi" w:cstheme="majorBidi"/>
                <w:color w:val="C00000"/>
                <w:sz w:val="28"/>
                <w:szCs w:val="28"/>
                <w:lang w:val="en-US" w:bidi="ar-DZ"/>
              </w:rPr>
            </w:pPr>
            <w:r w:rsidRPr="00190F19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غليان الماء عند درجة </w:t>
            </w:r>
            <w:proofErr w:type="gramStart"/>
            <w:r w:rsidRPr="00190F19">
              <w:rPr>
                <w:rFonts w:asciiTheme="majorBidi" w:hAnsiTheme="majorBidi" w:cstheme="majorBidi"/>
                <w:color w:val="0D0D0D"/>
                <w:sz w:val="28"/>
                <w:szCs w:val="28"/>
                <w:rtl/>
                <w:lang w:val="en-US"/>
              </w:rPr>
              <w:t xml:space="preserve">الحرارة </w:t>
            </w:r>
            <w:r w:rsidR="00D74AAC">
              <w:rPr>
                <w:rFonts w:asciiTheme="majorBidi" w:eastAsia="Yu Mincho Demibold,Bold" w:hAnsiTheme="majorBidi" w:cstheme="majorBidi"/>
                <w:b/>
                <w:bCs/>
                <w:color w:val="984806" w:themeColor="accent6" w:themeShade="80"/>
                <w:sz w:val="28"/>
                <w:szCs w:val="28"/>
              </w:rPr>
              <w:t xml:space="preserve"> </w:t>
            </w:r>
            <w:r w:rsidR="00D74AAC">
              <w:rPr>
                <w:rFonts w:asciiTheme="majorBidi" w:eastAsia="Yu Mincho Demibold,Bold" w:hAnsiTheme="majorBidi" w:cstheme="majorBidi"/>
                <w:b/>
                <w:bCs/>
                <w:color w:val="984806" w:themeColor="accent6" w:themeShade="80"/>
                <w:sz w:val="28"/>
                <w:szCs w:val="28"/>
              </w:rPr>
              <w:t>Cº</w:t>
            </w:r>
            <w:bookmarkStart w:id="2" w:name="_GoBack"/>
            <w:bookmarkEnd w:id="2"/>
            <w:r w:rsidRPr="00190F19">
              <w:rPr>
                <w:rFonts w:asciiTheme="majorBidi" w:eastAsia="Yu Mincho Demibold,Bold" w:hAnsiTheme="majorBidi" w:cstheme="majorBidi" w:hint="cs"/>
                <w:b/>
                <w:bCs/>
                <w:color w:val="984806" w:themeColor="accent6" w:themeShade="80"/>
                <w:sz w:val="28"/>
                <w:szCs w:val="28"/>
                <w:rtl/>
                <w:lang w:val="en-US"/>
              </w:rPr>
              <w:t>8</w:t>
            </w:r>
            <w:r w:rsidRPr="00190F19">
              <w:rPr>
                <w:rFonts w:asciiTheme="majorBidi" w:eastAsia="Yu Mincho Demibold,Bold" w:hAnsiTheme="majorBidi" w:cstheme="majorBidi"/>
                <w:b/>
                <w:bCs/>
                <w:color w:val="984806" w:themeColor="accent6" w:themeShade="80"/>
                <w:sz w:val="28"/>
                <w:szCs w:val="28"/>
                <w:rtl/>
                <w:lang w:val="en-US"/>
              </w:rPr>
              <w:t>0</w:t>
            </w:r>
            <w:proofErr w:type="gramEnd"/>
          </w:p>
          <w:p w:rsidR="00190F19" w:rsidRPr="00190F19" w:rsidRDefault="00190F19" w:rsidP="00190F19">
            <w:pPr>
              <w:pStyle w:val="Paragraphedeliste"/>
              <w:numPr>
                <w:ilvl w:val="0"/>
                <w:numId w:val="43"/>
              </w:numPr>
              <w:bidi/>
              <w:rPr>
                <w:rFonts w:asciiTheme="majorBidi" w:hAnsiTheme="majorBidi" w:cstheme="majorBidi"/>
                <w:color w:val="C0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 w:hint="cs"/>
                <w:color w:val="0D0D0D"/>
                <w:sz w:val="28"/>
                <w:szCs w:val="28"/>
                <w:rtl/>
                <w:lang w:val="en-US"/>
              </w:rPr>
              <w:t>ظهور أبخرة داخل الحقنة</w:t>
            </w:r>
          </w:p>
          <w:p w:rsidR="005D4815" w:rsidRDefault="005D4815" w:rsidP="005D481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7030A1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noProof/>
                <w:color w:val="0D0D0D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112" behindDoc="0" locked="0" layoutInCell="1" allowOverlap="1" wp14:anchorId="37007D98" wp14:editId="68CD9F28">
                      <wp:simplePos x="0" y="0"/>
                      <wp:positionH relativeFrom="column">
                        <wp:posOffset>637667</wp:posOffset>
                      </wp:positionH>
                      <wp:positionV relativeFrom="paragraph">
                        <wp:posOffset>83820</wp:posOffset>
                      </wp:positionV>
                      <wp:extent cx="2645342" cy="317208"/>
                      <wp:effectExtent l="38100" t="57150" r="22225" b="45085"/>
                      <wp:wrapNone/>
                      <wp:docPr id="17" name="Organigramme : Données stockées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5342" cy="317208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FF1C5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5D4815" w:rsidRPr="00FA2F9A" w:rsidRDefault="005D4815" w:rsidP="005D4815">
                                  <w:pPr>
                                    <w:jc w:val="center"/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 w:rsidRPr="00FA2F9A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إرساء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7007D98" id="_x0000_t130" coordsize="21600,21600" o:spt="130" path="m3600,21597c2662,21202,1837,20075,1087,18440,487,16240,75,13590,,10770,75,8007,487,5412,1087,3045,1837,1465,2662,337,3600,l21597,v-937,337,-1687,1465,-2512,3045c18485,5412,18072,8007,17997,10770v75,2820,488,5470,1088,7670c19910,20075,20660,21202,21597,21597xe">
                      <v:stroke joinstyle="miter"/>
                      <v:path gradientshapeok="t" o:connecttype="custom" o:connectlocs="10800,0;0,10800;10800,21600;17997,10800" textboxrect="3600,0,17997,21600"/>
                    </v:shapetype>
                    <v:shape id="Organigramme : Données stockées 17" o:spid="_x0000_s1029" type="#_x0000_t130" style="position:absolute;left:0;text-align:left;margin-left:50.2pt;margin-top:6.6pt;width:208.3pt;height:25pt;z-index:25167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" fillcolor="#fff1c5" stroked="f" strokeweight="2pt">
                      <v:textbox>
                        <w:txbxContent>
                          <w:p w14:paraId="424BE646" w14:textId="77777777" w:rsidR="005D4815" w:rsidRPr="00FA2F9A" w:rsidRDefault="005D4815" w:rsidP="005D4815">
                            <w:pPr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 w:rsidRPr="00FA2F9A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إرساء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D4815" w:rsidRPr="004E0C52" w:rsidRDefault="005D4815" w:rsidP="005D481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7030A1"/>
                <w:sz w:val="28"/>
                <w:szCs w:val="28"/>
                <w:lang w:val="en-US"/>
              </w:rPr>
            </w:pPr>
          </w:p>
          <w:p w:rsidR="005D4815" w:rsidRDefault="005D4815" w:rsidP="005D4815">
            <w:pPr>
              <w:autoSpaceDE w:val="0"/>
              <w:autoSpaceDN w:val="0"/>
              <w:bidi/>
              <w:adjustRightInd w:val="0"/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lang w:val="en-US" w:eastAsia="zh-CN"/>
              </w:rPr>
            </w:pPr>
            <w:r>
              <w:rPr>
                <w:rFonts w:asciiTheme="majorBidi" w:hAnsiTheme="majorBidi" w:cstheme="majorBidi"/>
                <w:noProof/>
                <w:color w:val="7030A1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 wp14:anchorId="10F902F5" wp14:editId="7BC8FE38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72683</wp:posOffset>
                      </wp:positionV>
                      <wp:extent cx="3294625" cy="729761"/>
                      <wp:effectExtent l="38100" t="57150" r="39370" b="5143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94625" cy="72976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1C5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D4815" w:rsidRPr="00414A73" w:rsidRDefault="005D4815" w:rsidP="005D4815">
                                  <w:pPr>
                                    <w:autoSpaceDE w:val="0"/>
                                    <w:autoSpaceDN w:val="0"/>
                                    <w:bidi/>
                                    <w:adjustRightInd w:val="0"/>
                                    <w:spacing w:after="0" w:line="240" w:lineRule="auto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</w:pPr>
                                  <w:r w:rsidRPr="00414A7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العوامل المؤثرة في التحول الفيزيائي :</w:t>
                                  </w:r>
                                </w:p>
                                <w:p w:rsidR="005D4815" w:rsidRPr="000944A0" w:rsidRDefault="005D4815" w:rsidP="005D481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 w:rsidRPr="006941FC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 xml:space="preserve"> تعتبر درجة الحرارة</w:t>
                                  </w:r>
                                  <w:r w:rsidRPr="006941F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 xml:space="preserve"> </w:t>
                                  </w:r>
                                  <w:r w:rsidRPr="006941FC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ارتفاع / انخفاظ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 xml:space="preserve"> </w:t>
                                  </w:r>
                                  <w:r w:rsidRPr="006941FC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 xml:space="preserve">و </w:t>
                                  </w:r>
                                  <w:r w:rsidRPr="006941FC"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الضغط</w:t>
                                  </w:r>
                                  <w:r w:rsidRPr="006941FC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 xml:space="preserve"> الجوي من العوامل الأساسية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 xml:space="preserve"> </w:t>
                                  </w:r>
                                  <w:r w:rsidRPr="006941FC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val="en-US"/>
                                    </w:rPr>
                                    <w:t>في تغير الحالة الفيزيائية للمادة</w:t>
                                  </w:r>
                                  <w:r w:rsidRPr="006941FC">
                                    <w:rPr>
                                      <w:rFonts w:asciiTheme="majorBidi" w:hAnsiTheme="majorBidi" w:cstheme="majorBidi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2" o:spid="_x0000_s1030" style="position:absolute;left:0;text-align:left;margin-left:-2.35pt;margin-top:5.7pt;width:259.4pt;height:57.45pt;z-index:251689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" fillcolor="#fff1c5" stroked="f" strokeweight="2pt">
                      <v:textbox>
                        <w:txbxContent>
                          <w:p w:rsidR="005D4815" w:rsidRPr="00414A73" w:rsidRDefault="005D4815" w:rsidP="005D4815">
                            <w:pPr>
                              <w:autoSpaceDE w:val="0"/>
                              <w:autoSpaceDN w:val="0"/>
                              <w:bidi/>
                              <w:adjustRightInd w:val="0"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/>
                              </w:rPr>
                            </w:pPr>
                            <w:r w:rsidRPr="00414A7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العوامل المؤثرة في التحول الفيزيائي :</w:t>
                            </w:r>
                          </w:p>
                          <w:p w:rsidR="005D4815" w:rsidRPr="000944A0" w:rsidRDefault="005D4815" w:rsidP="005D4815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 w:rsidRPr="006941F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تعتبر درجة الحرارة</w:t>
                            </w:r>
                            <w:r w:rsidRPr="006941FC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6941F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ارتفاع / انخفاظ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6941F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و </w:t>
                            </w:r>
                            <w:r w:rsidRPr="006941FC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/>
                              </w:rPr>
                              <w:t>الضغط</w:t>
                            </w:r>
                            <w:r w:rsidRPr="006941F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الجوي من العوامل الأساسية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/>
                              </w:rPr>
                              <w:t xml:space="preserve"> </w:t>
                            </w:r>
                            <w:r w:rsidRPr="006941F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rtl/>
                                <w:lang w:val="en-US"/>
                              </w:rPr>
                              <w:t>في تغير الحالة الفيزيائية للمادة</w:t>
                            </w:r>
                            <w:r w:rsidRPr="006941FC"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5D4815" w:rsidRDefault="005D4815" w:rsidP="005D4815">
            <w:pPr>
              <w:autoSpaceDE w:val="0"/>
              <w:autoSpaceDN w:val="0"/>
              <w:bidi/>
              <w:adjustRightInd w:val="0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val="en-US" w:eastAsia="zh-CN"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color w:val="C00000"/>
                <w:sz w:val="28"/>
                <w:szCs w:val="28"/>
                <w:rtl/>
                <w:lang w:val="en-US" w:bidi="ar-DZ"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val="en-US" w:bidi="ar-DZ"/>
              </w:rPr>
            </w:pPr>
          </w:p>
          <w:p w:rsidR="005D4815" w:rsidRPr="00DB2372" w:rsidRDefault="005D4815" w:rsidP="005D4815">
            <w:pPr>
              <w:pStyle w:val="Paragraphedeliste"/>
              <w:numPr>
                <w:ilvl w:val="0"/>
                <w:numId w:val="37"/>
              </w:numPr>
              <w:bidi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u w:val="single"/>
                <w:rtl/>
                <w:lang w:val="en-US" w:bidi="ar-DZ"/>
              </w:rPr>
            </w:pPr>
            <w:r w:rsidRPr="005170DE"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u w:val="single"/>
                <w:shd w:val="clear" w:color="auto" w:fill="FFF1C5"/>
                <w:rtl/>
                <w:lang w:val="en-US" w:bidi="ar-DZ"/>
              </w:rPr>
              <w:t>مخطط تغيرات حالة الجسم المادي</w:t>
            </w:r>
          </w:p>
          <w:p w:rsidR="005D4815" w:rsidRDefault="005D4815" w:rsidP="00DB2372">
            <w:pPr>
              <w:bidi/>
              <w:jc w:val="lowKashida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val="en-US" w:bidi="ar-DZ"/>
              </w:rPr>
            </w:pPr>
            <w:r w:rsidRPr="00DB2372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  <w:lang w:val="en-US" w:bidi="ar-DZ"/>
              </w:rPr>
              <w:t>نشاط</w:t>
            </w:r>
            <w:r w:rsidRPr="00DB2372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  <w:lang w:val="en-US" w:bidi="ar-DZ"/>
              </w:rPr>
              <w:t>:</w: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414A73">
              <w:rPr>
                <w:rFonts w:asciiTheme="majorBidi" w:hAnsiTheme="majorBidi" w:cstheme="majorBidi" w:hint="cs"/>
                <w:sz w:val="28"/>
                <w:szCs w:val="28"/>
                <w:rtl/>
                <w:lang w:val="en-US" w:bidi="ar-DZ"/>
              </w:rPr>
              <w:t>مثّل مخطط تغيرات حالة الجسم المادي موظفا النموذج الحبيبي</w:t>
            </w:r>
            <w:r>
              <w:rPr>
                <w:rFonts w:asciiTheme="majorBidi" w:hAnsiTheme="majorBidi" w:cstheme="majorBidi" w:hint="cs"/>
                <w:b/>
                <w:bCs/>
                <w:color w:val="C00000"/>
                <w:sz w:val="28"/>
                <w:szCs w:val="28"/>
                <w:rtl/>
                <w:lang w:val="en-US" w:bidi="ar-DZ"/>
              </w:rPr>
              <w:t>.</w:t>
            </w:r>
          </w:p>
          <w:p w:rsidR="005D4815" w:rsidRDefault="005D4815" w:rsidP="005D481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val="en-US" w:bidi="ar-DZ"/>
              </w:rPr>
            </w:pPr>
            <w:r>
              <w:rPr>
                <w:rFonts w:asciiTheme="majorBidi" w:hAnsiTheme="majorBidi" w:cstheme="majorBidi"/>
                <w:noProof/>
                <w:color w:val="0D0D0D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256" behindDoc="0" locked="0" layoutInCell="1" allowOverlap="1" wp14:anchorId="7D044F3C" wp14:editId="2960B712">
                      <wp:simplePos x="0" y="0"/>
                      <wp:positionH relativeFrom="column">
                        <wp:posOffset>642620</wp:posOffset>
                      </wp:positionH>
                      <wp:positionV relativeFrom="paragraph">
                        <wp:posOffset>273881</wp:posOffset>
                      </wp:positionV>
                      <wp:extent cx="2645342" cy="317208"/>
                      <wp:effectExtent l="38100" t="57150" r="22225" b="45085"/>
                      <wp:wrapNone/>
                      <wp:docPr id="10" name="Organigramme : Données stockée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45342" cy="317208"/>
                              </a:xfrm>
                              <a:prstGeom prst="flowChartOnlineStorage">
                                <a:avLst/>
                              </a:prstGeom>
                              <a:solidFill>
                                <a:srgbClr val="FFE67D"/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5D4815" w:rsidRPr="00FA2F9A" w:rsidRDefault="005D4815" w:rsidP="005D4815">
                                  <w:pPr>
                                    <w:jc w:val="center"/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</w:pPr>
                                  <w:r>
                                    <w:rPr>
                                      <w:rFonts w:asciiTheme="majorBidi" w:eastAsiaTheme="minorEastAsia" w:hAnsiTheme="majorBidi" w:cstheme="majorBidi" w:hint="cs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>تقويم</w:t>
                                  </w:r>
                                  <w:r w:rsidRPr="00FA2F9A">
                                    <w:rPr>
                                      <w:rFonts w:asciiTheme="majorBidi" w:eastAsiaTheme="minorEastAsia" w:hAnsiTheme="majorBidi" w:cstheme="majorBidi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  <w:rtl/>
                                      <w:lang w:eastAsia="zh-CN" w:bidi="ar-DZ"/>
                                    </w:rPr>
                                    <w:t xml:space="preserve"> للموارد المعرفية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D044F3C" id="Organigramme : Données stockées 10" o:spid="_x0000_s1031" type="#_x0000_t130" style="position:absolute;left:0;text-align:left;margin-left:50.6pt;margin-top:21.55pt;width:208.3pt;height:25pt;z-index:25168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" fillcolor="#ffe67d" stroked="f" strokeweight="2pt">
                      <v:textbox>
                        <w:txbxContent>
                          <w:p w14:paraId="651C1577" w14:textId="77777777" w:rsidR="005D4815" w:rsidRPr="00FA2F9A" w:rsidRDefault="005D4815" w:rsidP="005D4815">
                            <w:pPr>
                              <w:jc w:val="center"/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</w:pPr>
                            <w:r>
                              <w:rPr>
                                <w:rFonts w:asciiTheme="majorBidi" w:eastAsiaTheme="minorEastAsia" w:hAnsiTheme="majorBidi" w:cstheme="majorBidi" w:hint="cs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>تقويم</w:t>
                            </w:r>
                            <w:r w:rsidRPr="00FA2F9A">
                              <w:rPr>
                                <w:rFonts w:asciiTheme="majorBidi" w:eastAsiaTheme="minorEastAsia" w:hAnsiTheme="majorBidi" w:cstheme="majorBidi"/>
                                <w:b/>
                                <w:bCs/>
                                <w:color w:val="0070C0"/>
                                <w:sz w:val="28"/>
                                <w:szCs w:val="28"/>
                                <w:rtl/>
                                <w:lang w:eastAsia="zh-CN" w:bidi="ar-DZ"/>
                              </w:rPr>
                              <w:t xml:space="preserve"> للموارد المعرفية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5D4815" w:rsidRDefault="005D4815" w:rsidP="005D481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val="en-US" w:bidi="ar-DZ"/>
              </w:rPr>
            </w:pPr>
          </w:p>
          <w:p w:rsidR="005D4815" w:rsidRPr="000944A0" w:rsidRDefault="005D4815" w:rsidP="005D4815">
            <w:pPr>
              <w:pStyle w:val="Paragraphedeliste"/>
              <w:numPr>
                <w:ilvl w:val="0"/>
                <w:numId w:val="40"/>
              </w:numPr>
              <w:bidi/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0944A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لخص مراحل دورة المياه في الطبيعة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.</w:t>
            </w:r>
          </w:p>
          <w:p w:rsidR="005D4815" w:rsidRDefault="004460A5" w:rsidP="005D481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val="en-US" w:bidi="ar-DZ"/>
              </w:rPr>
            </w:pPr>
            <w:r>
              <w:rPr>
                <w:noProof/>
                <w:rtl/>
                <w:lang w:val="ar-SA"/>
              </w:rPr>
              <w:pict w14:anchorId="4FA9A925">
                <v:shape id="_x0000_s2062" type="#_x0000_t75" style="position:absolute;left:0;text-align:left;margin-left:.1pt;margin-top:0;width:253.95pt;height:120.85pt;z-index:251763200;mso-position-horizontal:absolute;mso-position-horizontal-relative:text;mso-position-vertical:inside;mso-position-vertical-relative:text;mso-width-relative:page;mso-height-relative:page">
                  <v:imagedata r:id="rId19" o:title=""/>
                </v:shape>
                <o:OLEObject Type="Embed" ProgID="PBrush" ShapeID="_x0000_s2062" DrawAspect="Content" ObjectID="_1730914350" r:id="rId20"/>
              </w:pict>
            </w:r>
          </w:p>
          <w:p w:rsidR="005D4815" w:rsidRPr="004E0C52" w:rsidRDefault="005D4815" w:rsidP="005D4815">
            <w:pPr>
              <w:bidi/>
              <w:spacing w:line="360" w:lineRule="auto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val="en-US" w:bidi="ar-DZ"/>
              </w:rPr>
            </w:pPr>
          </w:p>
        </w:tc>
        <w:tc>
          <w:tcPr>
            <w:tcW w:w="5299" w:type="dxa"/>
          </w:tcPr>
          <w:p w:rsidR="005D4815" w:rsidRPr="00AA56F5" w:rsidRDefault="005D4815" w:rsidP="005D4815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bidi/>
              <w:adjustRightInd w:val="0"/>
              <w:ind w:left="148" w:hanging="14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56F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يوظف مكتسباته القبلية (المعرفية و المنهجية)</w:t>
            </w:r>
          </w:p>
          <w:p w:rsidR="005D4815" w:rsidRDefault="005D4815" w:rsidP="005D4815">
            <w:pPr>
              <w:pStyle w:val="Paragraphedeliste"/>
              <w:numPr>
                <w:ilvl w:val="0"/>
                <w:numId w:val="9"/>
              </w:numPr>
              <w:bidi/>
              <w:ind w:left="148" w:hanging="14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6E763F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6E763F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 يقدم فرضياته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 .</w:t>
            </w:r>
          </w:p>
          <w:p w:rsidR="005D4815" w:rsidRPr="00414A73" w:rsidRDefault="005D4815" w:rsidP="005D4815">
            <w:pPr>
              <w:pStyle w:val="Paragraphedeliste"/>
              <w:numPr>
                <w:ilvl w:val="0"/>
                <w:numId w:val="9"/>
              </w:numPr>
              <w:bidi/>
              <w:ind w:left="148" w:hanging="148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يلاحظ غليان الماء في درجة حرارة دون المئة.</w:t>
            </w:r>
          </w:p>
          <w:p w:rsidR="005D4815" w:rsidRDefault="00D74AAC" w:rsidP="005D481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noProof/>
              </w:rPr>
              <w:pict>
                <v:shape id="_x0000_s2066" type="#_x0000_t75" style="position:absolute;left:0;text-align:left;margin-left:19.3pt;margin-top:0;width:3in;height:104.3pt;z-index:-251551232;mso-position-horizontal:absolute;mso-position-horizontal-relative:text;mso-position-vertical:center;mso-position-vertical-relative:text;mso-width-relative:page;mso-height-relative:page">
                  <v:imagedata r:id="rId21" o:title=""/>
                </v:shape>
                <o:OLEObject Type="Embed" ProgID="PBrush" ShapeID="_x0000_s2066" DrawAspect="Content" ObjectID="_1730914351" r:id="rId22"/>
              </w:pict>
            </w:r>
          </w:p>
          <w:p w:rsidR="005D4815" w:rsidRDefault="005D4815" w:rsidP="005D481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5D4815" w:rsidRDefault="005D4815" w:rsidP="005D481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5D4815" w:rsidRDefault="005D4815" w:rsidP="005D481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5D4815" w:rsidRDefault="005D4815" w:rsidP="005D481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5D4815" w:rsidRDefault="005D4815" w:rsidP="005D481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5D4815" w:rsidRDefault="005D4815" w:rsidP="005D481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  <w:p w:rsidR="005D4815" w:rsidRPr="003440E5" w:rsidRDefault="005D4815" w:rsidP="005D4815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ind w:left="230" w:hanging="23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3440E5">
              <w:rPr>
                <w:rFonts w:ascii="Arial" w:hAnsi="Arial"/>
                <w:noProof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71040" behindDoc="0" locked="0" layoutInCell="1" allowOverlap="1" wp14:anchorId="40C3D135" wp14:editId="333DBE2A">
                      <wp:simplePos x="0" y="0"/>
                      <wp:positionH relativeFrom="column">
                        <wp:posOffset>93052</wp:posOffset>
                      </wp:positionH>
                      <wp:positionV relativeFrom="paragraph">
                        <wp:posOffset>296252</wp:posOffset>
                      </wp:positionV>
                      <wp:extent cx="3103124" cy="2720253"/>
                      <wp:effectExtent l="38100" t="38100" r="40640" b="42545"/>
                      <wp:wrapNone/>
                      <wp:docPr id="30" name="Groupe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03124" cy="2720253"/>
                                <a:chOff x="0" y="168861"/>
                                <a:chExt cx="3103124" cy="2720253"/>
                              </a:xfrm>
                            </wpg:grpSpPr>
                            <wps:wsp>
                              <wps:cNvPr id="217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2548646"/>
                                  <a:ext cx="982345" cy="3111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  <a:headEnd/>
                                  <a:tailEnd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D4815" w:rsidRPr="009F631F" w:rsidRDefault="005D4815" w:rsidP="005D4815">
                                    <w:pPr>
                                      <w:rPr>
                                        <w:rFonts w:asciiTheme="majorBidi" w:eastAsiaTheme="minorEastAsia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lang w:eastAsia="zh-CN" w:bidi="ar-DZ"/>
                                      </w:rPr>
                                    </w:pPr>
                                    <w:r w:rsidRPr="009F631F">
                                      <w:rPr>
                                        <w:rFonts w:asciiTheme="majorBidi" w:eastAsiaTheme="minorEastAsia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الحالة ال</w:t>
                                    </w:r>
                                    <w:r>
                                      <w:rPr>
                                        <w:rFonts w:asciiTheme="majorBidi" w:eastAsiaTheme="minorEastAsia" w:hAnsiTheme="majorBidi" w:cstheme="majorBid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ص</w:t>
                                    </w:r>
                                    <w:r w:rsidRPr="009F631F">
                                      <w:rPr>
                                        <w:rFonts w:asciiTheme="majorBidi" w:eastAsiaTheme="minorEastAsia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لبة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8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20630" y="2577829"/>
                                  <a:ext cx="982494" cy="311285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4F81BD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4F81BD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4F81BD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noFill/>
                                  <a:prstDash val="solid"/>
                                  <a:headEnd/>
                                  <a:tailEnd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5D4815" w:rsidRPr="009F631F" w:rsidRDefault="005D4815" w:rsidP="005D4815">
                                    <w:pPr>
                                      <w:rPr>
                                        <w:rFonts w:asciiTheme="majorBidi" w:eastAsiaTheme="minorEastAsia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9F631F">
                                      <w:rPr>
                                        <w:rFonts w:asciiTheme="majorBidi" w:eastAsiaTheme="minorEastAsia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الحالة ال</w:t>
                                    </w:r>
                                    <w:r>
                                      <w:rPr>
                                        <w:rFonts w:asciiTheme="majorBidi" w:eastAsiaTheme="minorEastAsia" w:hAnsiTheme="majorBidi" w:cstheme="majorBid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سائلة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29" name="Zone de texte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79770" y="168861"/>
                                  <a:ext cx="982494" cy="311285"/>
                                </a:xfrm>
                                <a:prstGeom prst="rect">
                                  <a:avLst/>
                                </a:prstGeom>
                                <a:gradFill rotWithShape="1">
                                  <a:gsLst>
                                    <a:gs pos="0">
                                      <a:srgbClr val="4F81BD">
                                        <a:tint val="50000"/>
                                        <a:satMod val="300000"/>
                                      </a:srgbClr>
                                    </a:gs>
                                    <a:gs pos="35000">
                                      <a:srgbClr val="4F81BD">
                                        <a:tint val="37000"/>
                                        <a:satMod val="300000"/>
                                      </a:srgbClr>
                                    </a:gs>
                                    <a:gs pos="100000">
                                      <a:srgbClr val="4F81BD">
                                        <a:tint val="15000"/>
                                        <a:satMod val="350000"/>
                                      </a:srgbClr>
                                    </a:gs>
                                  </a:gsLst>
                                  <a:lin ang="16200000" scaled="1"/>
                                </a:gradFill>
                                <a:ln w="9525" cap="flat" cmpd="sng" algn="ctr">
                                  <a:noFill/>
                                  <a:prstDash val="solid"/>
                                  <a:headEnd/>
                                  <a:tailEnd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5D4815" w:rsidRPr="009F631F" w:rsidRDefault="005D4815" w:rsidP="005D4815">
                                    <w:pPr>
                                      <w:rPr>
                                        <w:rFonts w:asciiTheme="majorBidi" w:eastAsiaTheme="minorEastAsia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9F631F">
                                      <w:rPr>
                                        <w:rFonts w:asciiTheme="majorBidi" w:eastAsiaTheme="minorEastAsia" w:hAnsiTheme="majorBidi" w:cstheme="majorBidi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الحالة ال</w:t>
                                    </w:r>
                                    <w:r>
                                      <w:rPr>
                                        <w:rFonts w:asciiTheme="majorBidi" w:eastAsiaTheme="minorEastAsia" w:hAnsiTheme="majorBidi" w:cstheme="majorBidi" w:hint="cs"/>
                                        <w:b/>
                                        <w:bCs/>
                                        <w:sz w:val="28"/>
                                        <w:szCs w:val="28"/>
                                        <w:rtl/>
                                        <w:lang w:eastAsia="zh-CN" w:bidi="ar-DZ"/>
                                      </w:rPr>
                                      <w:t>غازية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40C3D135" id="Groupe 30" o:spid="_x0000_s1032" style="position:absolute;left:0;text-align:left;margin-left:7.35pt;margin-top:23.35pt;width:244.35pt;height:214.2pt;z-index:251671040;mso-height-relative:margin" coordorigin=",1688" coordsize="31031,27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Zone de texte 2" o:spid="_x0000_s1033" type="#_x0000_t202" style="position:absolute;top:25486;width:9823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" fillcolor="#a7bfde [1620]" stroked="f">
                        <v:fill color2="#e4ecf5 [500]" rotate="t" angle="180" colors="0 #a3c4ff;22938f #bfd5ff;1 #e5eeff" focus="100%" type="gradient"/>
                        <v:textbox>
                          <w:txbxContent>
                            <w:p w14:paraId="1AC7C294" w14:textId="77777777" w:rsidR="005D4815" w:rsidRPr="009F631F" w:rsidRDefault="005D4815" w:rsidP="005D4815">
                              <w:pPr>
                                <w:rPr>
                                  <w:rFonts w:asciiTheme="majorBidi" w:eastAsiaTheme="minorEastAsia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lang w:eastAsia="zh-CN" w:bidi="ar-DZ"/>
                                </w:rPr>
                              </w:pPr>
                              <w:r w:rsidRPr="009F631F">
                                <w:rPr>
                                  <w:rFonts w:asciiTheme="majorBidi" w:eastAsiaTheme="minorEastAsia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الحالة ال</w:t>
                              </w:r>
                              <w:r>
                                <w:rPr>
                                  <w:rFonts w:asciiTheme="majorBidi" w:eastAsiaTheme="minorEastAsia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ص</w:t>
                              </w:r>
                              <w:r w:rsidRPr="009F631F">
                                <w:rPr>
                                  <w:rFonts w:asciiTheme="majorBidi" w:eastAsiaTheme="minorEastAsia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لبة</w:t>
                              </w:r>
                            </w:p>
                          </w:txbxContent>
                        </v:textbox>
                      </v:shape>
                      <v:shape id="Zone de texte 2" o:spid="_x0000_s1034" type="#_x0000_t202" style="position:absolute;left:21206;top:25778;width:9825;height:3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" fillcolor="#a3c4ff" stroked="f">
                        <v:fill color2="#e5eeff" rotate="t" angle="180" colors="0 #a3c4ff;22938f #bfd5ff;1 #e5eeff" focus="100%" type="gradient"/>
                        <v:textbox>
                          <w:txbxContent>
                            <w:p w14:paraId="2B3EE1CA" w14:textId="77777777" w:rsidR="005D4815" w:rsidRPr="009F631F" w:rsidRDefault="005D4815" w:rsidP="005D4815">
                              <w:pPr>
                                <w:rPr>
                                  <w:rFonts w:asciiTheme="majorBidi" w:eastAsiaTheme="minorEastAsia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</w:pPr>
                              <w:r w:rsidRPr="009F631F">
                                <w:rPr>
                                  <w:rFonts w:asciiTheme="majorBidi" w:eastAsiaTheme="minorEastAsia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الحالة ال</w:t>
                              </w:r>
                              <w:r>
                                <w:rPr>
                                  <w:rFonts w:asciiTheme="majorBidi" w:eastAsiaTheme="minorEastAsia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سائلة</w:t>
                              </w:r>
                            </w:p>
                          </w:txbxContent>
                        </v:textbox>
                      </v:shape>
                      <v:shape id="Zone de texte 2" o:spid="_x0000_s1035" type="#_x0000_t202" style="position:absolute;left:10797;top:1688;width:9825;height:3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" fillcolor="#a3c4ff" stroked="f">
                        <v:fill color2="#e5eeff" rotate="t" angle="180" colors="0 #a3c4ff;22938f #bfd5ff;1 #e5eeff" focus="100%" type="gradient"/>
                        <v:textbox>
                          <w:txbxContent>
                            <w:p w14:paraId="5095D75A" w14:textId="77777777" w:rsidR="005D4815" w:rsidRPr="009F631F" w:rsidRDefault="005D4815" w:rsidP="005D4815">
                              <w:pPr>
                                <w:rPr>
                                  <w:rFonts w:asciiTheme="majorBidi" w:eastAsiaTheme="minorEastAsia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</w:pPr>
                              <w:r w:rsidRPr="009F631F">
                                <w:rPr>
                                  <w:rFonts w:asciiTheme="majorBidi" w:eastAsiaTheme="minorEastAsia" w:hAnsiTheme="majorBidi" w:cstheme="majorBid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الحالة ال</w:t>
                              </w:r>
                              <w:r>
                                <w:rPr>
                                  <w:rFonts w:asciiTheme="majorBidi" w:eastAsiaTheme="minorEastAsia" w:hAnsiTheme="majorBidi" w:cstheme="majorBid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eastAsia="zh-CN" w:bidi="ar-DZ"/>
                                </w:rPr>
                                <w:t>غازية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3440E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يقوم </w:t>
            </w:r>
            <w:bookmarkStart w:id="3" w:name="_Hlk24830582"/>
            <w:r w:rsidRPr="003440E5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بتمثيل مخطط تغيرات حالة الجسم المادي</w:t>
            </w:r>
            <w:bookmarkEnd w:id="3"/>
          </w:p>
          <w:p w:rsidR="005D4815" w:rsidRDefault="005D4815" w:rsidP="005D4815">
            <w:pPr>
              <w:bidi/>
              <w:jc w:val="center"/>
              <w:rPr>
                <w:rFonts w:ascii="Arial" w:hAnsi="Arial" w:cs="Arial"/>
                <w:color w:val="000000"/>
                <w:rtl/>
                <w:lang w:val="en-US" w:bidi="ar-DZ"/>
              </w:rPr>
            </w:pPr>
            <w:r w:rsidRPr="00A3745A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83328" behindDoc="1" locked="0" layoutInCell="1" allowOverlap="1" wp14:anchorId="62B517EA" wp14:editId="586350DC">
                  <wp:simplePos x="0" y="0"/>
                  <wp:positionH relativeFrom="column">
                    <wp:posOffset>2198</wp:posOffset>
                  </wp:positionH>
                  <wp:positionV relativeFrom="paragraph">
                    <wp:posOffset>143070</wp:posOffset>
                  </wp:positionV>
                  <wp:extent cx="3038487" cy="2505808"/>
                  <wp:effectExtent l="0" t="0" r="0" b="8890"/>
                  <wp:wrapNone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7565" cy="2513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Default="005D4815" w:rsidP="005D4815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5D4815" w:rsidRPr="000944A0" w:rsidRDefault="005D4815" w:rsidP="005D4815">
            <w:pPr>
              <w:pStyle w:val="Paragraphedeliste"/>
              <w:numPr>
                <w:ilvl w:val="0"/>
                <w:numId w:val="41"/>
              </w:numPr>
              <w:bidi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</w:pPr>
            <w:r w:rsidRPr="005D4815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shd w:val="clear" w:color="auto" w:fill="FDE9D9" w:themeFill="accent6" w:themeFillTint="33"/>
                <w:rtl/>
                <w:lang w:val="en-US" w:bidi="ar-DZ"/>
              </w:rPr>
              <w:t>يلخص مراحل دورة المياه في الطبيعة</w:t>
            </w:r>
          </w:p>
          <w:p w:rsidR="00BC1F66" w:rsidRDefault="005D4815" w:rsidP="00E87AB1">
            <w:pPr>
              <w:pStyle w:val="Paragraphedeliste"/>
              <w:numPr>
                <w:ilvl w:val="0"/>
                <w:numId w:val="38"/>
              </w:numPr>
              <w:bidi/>
              <w:ind w:left="289" w:hanging="284"/>
              <w:jc w:val="lowKashida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0944A0">
              <w:rPr>
                <w:rFonts w:asciiTheme="majorBidi" w:hAnsiTheme="majorBidi" w:cstheme="majorBidi" w:hint="cs"/>
                <w:b/>
                <w:bCs/>
                <w:color w:val="5F497A" w:themeColor="accent4" w:themeShade="BF"/>
                <w:sz w:val="28"/>
                <w:szCs w:val="28"/>
                <w:rtl/>
                <w:lang w:bidi="ar-DZ"/>
              </w:rPr>
              <w:t xml:space="preserve">مرحلة </w:t>
            </w:r>
            <w:r w:rsidRPr="000944A0">
              <w:rPr>
                <w:rFonts w:asciiTheme="majorBidi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</w:rPr>
              <w:t>التّبخر:</w:t>
            </w:r>
            <w:r w:rsidRPr="000944A0">
              <w:rPr>
                <w:rFonts w:asciiTheme="majorBidi" w:hAnsiTheme="majorBidi" w:cstheme="majorBidi"/>
                <w:color w:val="5F497A" w:themeColor="accent4" w:themeShade="BF"/>
                <w:sz w:val="28"/>
                <w:szCs w:val="28"/>
                <w:rtl/>
              </w:rPr>
              <w:t xml:space="preserve"> </w:t>
            </w:r>
            <w:r w:rsidRPr="003440E5">
              <w:rPr>
                <w:rFonts w:asciiTheme="majorBidi" w:hAnsiTheme="majorBidi" w:cstheme="majorBidi" w:hint="cs"/>
                <w:sz w:val="28"/>
                <w:szCs w:val="28"/>
                <w:rtl/>
              </w:rPr>
              <w:t>ي</w:t>
            </w:r>
            <w:r w:rsidRPr="003440E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تحوّل </w:t>
            </w:r>
            <w:r w:rsidRPr="003440E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الماء</w:t>
            </w:r>
            <w:r w:rsidRPr="003440E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CA38C7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الموجود في المسطحات المائية ، </w:t>
            </w:r>
            <w:r w:rsidRPr="003440E5">
              <w:rPr>
                <w:rFonts w:asciiTheme="majorBidi" w:hAnsiTheme="majorBidi" w:cstheme="majorBidi"/>
                <w:sz w:val="28"/>
                <w:szCs w:val="28"/>
                <w:rtl/>
              </w:rPr>
              <w:t>من الحالة</w:t>
            </w:r>
            <w:r w:rsidRPr="003440E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السائلة</w:t>
            </w:r>
            <w:r w:rsidRPr="003440E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إلى الحالة </w:t>
            </w:r>
            <w:r w:rsidRPr="003440E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الغازية</w:t>
            </w:r>
            <w:r w:rsidRPr="003440E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، </w:t>
            </w:r>
            <w:r w:rsidRPr="003440E5">
              <w:rPr>
                <w:rFonts w:asciiTheme="majorBidi" w:hAnsiTheme="majorBidi" w:cstheme="majorBidi" w:hint="cs"/>
                <w:sz w:val="28"/>
                <w:szCs w:val="28"/>
                <w:rtl/>
              </w:rPr>
              <w:t>ف</w:t>
            </w:r>
            <w:r w:rsidRPr="003440E5">
              <w:rPr>
                <w:rFonts w:asciiTheme="majorBidi" w:hAnsiTheme="majorBidi" w:cstheme="majorBidi"/>
                <w:sz w:val="28"/>
                <w:szCs w:val="28"/>
                <w:rtl/>
              </w:rPr>
              <w:t>يصعد إلى طبقات الجو العليا</w:t>
            </w:r>
            <w:r w:rsidRPr="003440E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>.</w:t>
            </w:r>
          </w:p>
          <w:p w:rsidR="00E87AB1" w:rsidRPr="00B4022A" w:rsidRDefault="00CA38C7" w:rsidP="00E87AB1">
            <w:pPr>
              <w:pStyle w:val="Paragraphedeliste"/>
              <w:bidi/>
              <w:ind w:left="289"/>
              <w:jc w:val="lowKashida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B4022A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أو عن طريق عملية النت</w:t>
            </w:r>
            <w:r w:rsidR="00B4022A" w:rsidRPr="00B4022A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ح</w:t>
            </w:r>
          </w:p>
          <w:p w:rsidR="00A2489F" w:rsidRDefault="005D4815" w:rsidP="00515AE7">
            <w:pPr>
              <w:pStyle w:val="Paragraphedeliste"/>
              <w:numPr>
                <w:ilvl w:val="0"/>
                <w:numId w:val="38"/>
              </w:numPr>
              <w:bidi/>
              <w:ind w:left="289" w:hanging="28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0944A0">
              <w:rPr>
                <w:rFonts w:asciiTheme="majorBidi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</w:rPr>
              <w:t>مرحلة التّكاثف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:</w:t>
            </w:r>
            <w:r w:rsidRPr="000944A0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  <w:r w:rsidR="00515A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يتحول </w:t>
            </w:r>
            <w:r w:rsidRPr="003440E5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بخار الماء</w:t>
            </w:r>
            <w:r w:rsidRPr="003440E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  <w:r w:rsidR="00515A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من</w:t>
            </w:r>
            <w:r w:rsidRPr="003440E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حالته </w:t>
            </w:r>
            <w:r w:rsidRPr="003440E5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الغازية</w:t>
            </w:r>
            <w:r w:rsidRPr="003440E5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إلى الحالة </w:t>
            </w:r>
            <w:r w:rsidRPr="003440E5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السائلة</w:t>
            </w:r>
            <w:r w:rsidR="00515AE7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بفعل انخفاض درجة الحرارة</w:t>
            </w:r>
          </w:p>
          <w:p w:rsidR="005D4815" w:rsidRPr="00515AE7" w:rsidRDefault="00515AE7" w:rsidP="00515AE7">
            <w:pPr>
              <w:pStyle w:val="Paragraphedeliste"/>
              <w:numPr>
                <w:ilvl w:val="0"/>
                <w:numId w:val="38"/>
              </w:numPr>
              <w:bidi/>
              <w:ind w:left="289" w:hanging="284"/>
              <w:jc w:val="lowKashida"/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5F497A" w:themeColor="accent4" w:themeShade="BF"/>
                <w:sz w:val="28"/>
                <w:szCs w:val="28"/>
                <w:rtl/>
              </w:rPr>
              <w:t>مرحلة الت</w:t>
            </w:r>
            <w:r w:rsidR="00E87AB1">
              <w:rPr>
                <w:rFonts w:asciiTheme="majorBidi" w:hAnsiTheme="majorBidi" w:cstheme="majorBidi" w:hint="cs"/>
                <w:b/>
                <w:bCs/>
                <w:color w:val="5F497A" w:themeColor="accent4" w:themeShade="BF"/>
                <w:sz w:val="28"/>
                <w:szCs w:val="28"/>
                <w:rtl/>
              </w:rPr>
              <w:t>كاثف الجاف</w:t>
            </w:r>
            <w:r>
              <w:rPr>
                <w:rFonts w:asciiTheme="majorBidi" w:hAnsiTheme="majorBidi" w:cstheme="majorBidi"/>
                <w:b/>
                <w:bCs/>
                <w:color w:val="5F497A" w:themeColor="accent4" w:themeShade="BF"/>
                <w:sz w:val="28"/>
                <w:szCs w:val="28"/>
                <w:rtl/>
              </w:rPr>
              <w:t>:</w:t>
            </w:r>
            <w:r w:rsidR="005D4815" w:rsidRPr="00515A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عندما </w:t>
            </w:r>
            <w:r w:rsidR="00E87AB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ي</w:t>
            </w:r>
            <w:r w:rsidR="005D4815" w:rsidRPr="00515A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تعرّض </w:t>
            </w:r>
            <w:r w:rsidR="00E87AB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بخار</w:t>
            </w:r>
            <w:r w:rsidR="005D4815" w:rsidRPr="00515A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الماء في الغيوم إلى </w:t>
            </w:r>
            <w:r w:rsidR="00E87AB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انخفاض شديد في درجة الحرارة</w:t>
            </w:r>
            <w:r w:rsidR="005D4815" w:rsidRPr="00515A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</w:t>
            </w:r>
            <w:r w:rsidR="00E87AB1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>، ي</w:t>
            </w:r>
            <w:r w:rsidR="005D4815" w:rsidRPr="00515A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تساقط على شكل </w:t>
            </w:r>
            <w:r w:rsidR="005D4815" w:rsidRPr="00515AE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ثلوج</w:t>
            </w:r>
            <w:r w:rsidR="005D4815" w:rsidRPr="00515AE7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 xml:space="preserve"> أو حبات من </w:t>
            </w:r>
            <w:r w:rsidR="005D4815" w:rsidRPr="00515AE7">
              <w:rPr>
                <w:rFonts w:asciiTheme="majorBidi" w:hAnsiTheme="majorBidi" w:cstheme="majorBidi"/>
                <w:b/>
                <w:bCs/>
                <w:color w:val="000000"/>
                <w:sz w:val="28"/>
                <w:szCs w:val="28"/>
                <w:rtl/>
              </w:rPr>
              <w:t>البرد</w:t>
            </w:r>
          </w:p>
        </w:tc>
      </w:tr>
    </w:tbl>
    <w:p w:rsidR="00901F30" w:rsidRDefault="00901F30" w:rsidP="00AE4785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tbl>
      <w:tblPr>
        <w:tblStyle w:val="Grilledutableau1"/>
        <w:tblpPr w:leftFromText="180" w:rightFromText="180" w:vertAnchor="text" w:horzAnchor="margin" w:tblpY="-483"/>
        <w:bidiVisual/>
        <w:tblW w:w="0" w:type="auto"/>
        <w:tblLook w:val="04A0" w:firstRow="1" w:lastRow="0" w:firstColumn="1" w:lastColumn="0" w:noHBand="0" w:noVBand="1"/>
      </w:tblPr>
      <w:tblGrid>
        <w:gridCol w:w="1277"/>
        <w:gridCol w:w="1940"/>
        <w:gridCol w:w="1068"/>
        <w:gridCol w:w="1406"/>
        <w:gridCol w:w="2126"/>
        <w:gridCol w:w="2080"/>
        <w:gridCol w:w="720"/>
      </w:tblGrid>
      <w:tr w:rsidR="003F7B1A" w:rsidRPr="001B2FB5" w:rsidTr="005D4815">
        <w:tc>
          <w:tcPr>
            <w:tcW w:w="1277" w:type="dxa"/>
            <w:shd w:val="clear" w:color="auto" w:fill="FFE1FF"/>
          </w:tcPr>
          <w:p w:rsidR="003F7B1A" w:rsidRPr="001B2FB5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40" w:type="dxa"/>
            <w:shd w:val="clear" w:color="auto" w:fill="FFE1FF"/>
          </w:tcPr>
          <w:p w:rsidR="003F7B1A" w:rsidRPr="001B2FB5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68" w:type="dxa"/>
            <w:shd w:val="clear" w:color="auto" w:fill="FFE1FF"/>
          </w:tcPr>
          <w:p w:rsidR="003F7B1A" w:rsidRPr="001B2FB5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406" w:type="dxa"/>
            <w:shd w:val="clear" w:color="auto" w:fill="FFE1FF"/>
          </w:tcPr>
          <w:p w:rsidR="003F7B1A" w:rsidRPr="001B2FB5" w:rsidRDefault="00D74AAC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126" w:type="dxa"/>
            <w:shd w:val="clear" w:color="auto" w:fill="FFE1FF"/>
          </w:tcPr>
          <w:p w:rsidR="003F7B1A" w:rsidRPr="001B2FB5" w:rsidRDefault="00D74AAC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وضعي</w:t>
            </w:r>
            <w:r w:rsidR="003F7B1A" w:rsidRPr="001B2FB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3F7B1A"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="003F7B1A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03</w:t>
            </w:r>
          </w:p>
        </w:tc>
        <w:tc>
          <w:tcPr>
            <w:tcW w:w="2080" w:type="dxa"/>
            <w:shd w:val="clear" w:color="auto" w:fill="FFE1FF"/>
          </w:tcPr>
          <w:p w:rsidR="003F7B1A" w:rsidRPr="001B2FB5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</w:t>
            </w:r>
            <w:r w:rsidR="00AE478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</w:t>
            </w:r>
            <w:r w:rsidR="00AE478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2 </w:t>
            </w:r>
          </w:p>
        </w:tc>
        <w:tc>
          <w:tcPr>
            <w:tcW w:w="720" w:type="dxa"/>
            <w:shd w:val="clear" w:color="auto" w:fill="FFE1FF"/>
          </w:tcPr>
          <w:p w:rsidR="003F7B1A" w:rsidRPr="001B2FB5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3F7B1A" w:rsidRPr="001B2FB5" w:rsidTr="00B55AF5">
        <w:tc>
          <w:tcPr>
            <w:tcW w:w="1277" w:type="dxa"/>
            <w:shd w:val="clear" w:color="auto" w:fill="FFF1B7"/>
          </w:tcPr>
          <w:p w:rsidR="003F7B1A" w:rsidRPr="001B2FB5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40" w:type="dxa"/>
            <w:shd w:val="clear" w:color="auto" w:fill="FFF1B7"/>
          </w:tcPr>
          <w:p w:rsidR="003F7B1A" w:rsidRPr="001B2FB5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FF1B7"/>
          </w:tcPr>
          <w:p w:rsidR="003F7B1A" w:rsidRPr="001B2FB5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406" w:type="dxa"/>
            <w:shd w:val="clear" w:color="auto" w:fill="FFF1B7"/>
          </w:tcPr>
          <w:p w:rsidR="003F7B1A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</w:p>
          <w:p w:rsidR="003F7B1A" w:rsidRPr="001B2FB5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FF1B7"/>
          </w:tcPr>
          <w:p w:rsidR="003F7B1A" w:rsidRPr="005170DE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</w:rPr>
            </w:pPr>
            <w:r w:rsidRPr="005170DE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</w:rPr>
              <w:t>تغيرات حالة الجسم المادي</w:t>
            </w:r>
          </w:p>
        </w:tc>
        <w:tc>
          <w:tcPr>
            <w:tcW w:w="2080" w:type="dxa"/>
            <w:tcBorders>
              <w:bottom w:val="single" w:sz="4" w:space="0" w:color="auto"/>
            </w:tcBorders>
            <w:shd w:val="clear" w:color="auto" w:fill="FFF1B7"/>
          </w:tcPr>
          <w:p w:rsidR="003F7B1A" w:rsidRPr="005170DE" w:rsidRDefault="006941FC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33CC"/>
                <w:sz w:val="32"/>
                <w:szCs w:val="32"/>
                <w:rtl/>
                <w:lang w:val="en-US"/>
              </w:rPr>
            </w:pPr>
            <w:r w:rsidRPr="005170DE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  <w:lang w:val="en-US"/>
              </w:rPr>
              <w:t>تأثير الضغط على تغير حا</w:t>
            </w:r>
            <w:r w:rsidRPr="005170DE">
              <w:rPr>
                <w:rFonts w:asciiTheme="majorBidi" w:hAnsiTheme="majorBidi" w:cstheme="majorBidi" w:hint="cs"/>
                <w:b/>
                <w:bCs/>
                <w:color w:val="0033CC"/>
                <w:sz w:val="28"/>
                <w:szCs w:val="28"/>
                <w:rtl/>
                <w:lang w:val="en-US"/>
              </w:rPr>
              <w:t>لة</w:t>
            </w:r>
            <w:r w:rsidRPr="005170DE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rtl/>
                <w:lang w:val="en-US"/>
              </w:rPr>
              <w:t xml:space="preserve"> المادة</w:t>
            </w:r>
            <w:r w:rsidRPr="005170DE">
              <w:rPr>
                <w:rFonts w:asciiTheme="majorBidi" w:hAnsiTheme="majorBidi" w:cstheme="majorBidi"/>
                <w:b/>
                <w:bCs/>
                <w:color w:val="0033CC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20" w:type="dxa"/>
            <w:shd w:val="clear" w:color="auto" w:fill="FFF1B7"/>
          </w:tcPr>
          <w:p w:rsidR="003F7B1A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</w:t>
            </w:r>
          </w:p>
          <w:p w:rsidR="003F7B1A" w:rsidRPr="001B2FB5" w:rsidRDefault="003F7B1A" w:rsidP="005D481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1B2F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p w:rsidR="00000972" w:rsidRPr="00F02B02" w:rsidRDefault="005170DE" w:rsidP="003440E5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drawing>
          <wp:anchor distT="0" distB="0" distL="114300" distR="114300" simplePos="0" relativeHeight="251661824" behindDoc="0" locked="0" layoutInCell="1" allowOverlap="1" wp14:anchorId="47AF272E" wp14:editId="45160C0E">
            <wp:simplePos x="0" y="0"/>
            <wp:positionH relativeFrom="column">
              <wp:posOffset>3149771</wp:posOffset>
            </wp:positionH>
            <wp:positionV relativeFrom="paragraph">
              <wp:posOffset>8805519</wp:posOffset>
            </wp:positionV>
            <wp:extent cx="1371600" cy="436245"/>
            <wp:effectExtent l="0" t="0" r="0" b="1905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00972" w:rsidRPr="00F02B02" w:rsidSect="00AB7B2F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270" w:right="567" w:bottom="170" w:left="567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1140" w:rsidRDefault="008C1140" w:rsidP="005D4815">
      <w:pPr>
        <w:spacing w:after="0" w:line="240" w:lineRule="auto"/>
      </w:pPr>
      <w:r>
        <w:separator/>
      </w:r>
    </w:p>
  </w:endnote>
  <w:endnote w:type="continuationSeparator" w:id="0">
    <w:p w:rsidR="008C1140" w:rsidRDefault="008C1140" w:rsidP="005D4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Mincho Demibold,Bold">
    <w:altName w:val="Arial Unicode MS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815" w:rsidRDefault="005D4815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815" w:rsidRDefault="005D4815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815" w:rsidRDefault="005D481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1140" w:rsidRDefault="008C1140" w:rsidP="005D4815">
      <w:pPr>
        <w:spacing w:after="0" w:line="240" w:lineRule="auto"/>
      </w:pPr>
      <w:r>
        <w:separator/>
      </w:r>
    </w:p>
  </w:footnote>
  <w:footnote w:type="continuationSeparator" w:id="0">
    <w:p w:rsidR="008C1140" w:rsidRDefault="008C1140" w:rsidP="005D48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815" w:rsidRDefault="004460A5">
    <w:pPr>
      <w:pStyle w:val="En-tte"/>
    </w:pPr>
    <w:r>
      <w:rPr>
        <w:noProof/>
      </w:rPr>
      <w:pict w14:anchorId="179C03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273360" o:spid="_x0000_s1026" type="#_x0000_t136" style="position:absolute;margin-left:0;margin-top:0;width:584.1pt;height:175.2pt;rotation:315;z-index:-251655168;mso-position-horizontal:center;mso-position-horizontal-relative:margin;mso-position-vertical:center;mso-position-vertical-relative:margin" o:allowincell="f" fillcolor="#ffc5ff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815" w:rsidRDefault="004460A5">
    <w:pPr>
      <w:pStyle w:val="En-tte"/>
    </w:pPr>
    <w:r>
      <w:rPr>
        <w:noProof/>
      </w:rPr>
      <w:pict w14:anchorId="5731729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273361" o:spid="_x0000_s1027" type="#_x0000_t136" style="position:absolute;margin-left:0;margin-top:0;width:584.1pt;height:175.2pt;rotation:315;z-index:-251653120;mso-position-horizontal:center;mso-position-horizontal-relative:margin;mso-position-vertical:center;mso-position-vertical-relative:margin" o:allowincell="f" fillcolor="#ffc5ff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D4815" w:rsidRDefault="004460A5">
    <w:pPr>
      <w:pStyle w:val="En-tte"/>
    </w:pPr>
    <w:r>
      <w:rPr>
        <w:noProof/>
      </w:rPr>
      <w:pict w14:anchorId="1F06D8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273359" o:spid="_x0000_s1025" type="#_x0000_t136" style="position:absolute;margin-left:0;margin-top:0;width:584.1pt;height:175.2pt;rotation:315;z-index:-251657216;mso-position-horizontal:center;mso-position-horizontal-relative:margin;mso-position-vertical:center;mso-position-vertical-relative:margin" o:allowincell="f" fillcolor="#ffc5ff" stroked="f">
          <v:fill opacity=".5"/>
          <v:textpath style="font-family:&quot;Calibri&quot;;font-size:1pt" string="تاني سميرة تاني سميرة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0" type="#_x0000_t75" style="width:238.85pt;height:162.7pt" o:bullet="t">
        <v:imagedata r:id="rId1" o:title="pointerfinger[1]"/>
      </v:shape>
    </w:pict>
  </w:numPicBullet>
  <w:numPicBullet w:numPicBulletId="1">
    <w:pict>
      <v:shape id="_x0000_i1141" type="#_x0000_t75" style="width:769.85pt;height:769.85pt" o:bullet="t">
        <v:imagedata r:id="rId2" o:title="1024px-Oxygen480-actions-go-previous"/>
      </v:shape>
    </w:pict>
  </w:numPicBullet>
  <w:numPicBullet w:numPicBulletId="2">
    <w:pict>
      <v:shape id="_x0000_i1142" type="#_x0000_t75" style="width:1001.1pt;height:1001.1pt" o:bullet="t">
        <v:imagedata r:id="rId3" o:title="Nuvola_arrow_left_pink[1]"/>
      </v:shape>
    </w:pict>
  </w:numPicBullet>
  <w:abstractNum w:abstractNumId="0">
    <w:nsid w:val="06D716D8"/>
    <w:multiLevelType w:val="hybridMultilevel"/>
    <w:tmpl w:val="3288DDC6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B956DA"/>
    <w:multiLevelType w:val="hybridMultilevel"/>
    <w:tmpl w:val="946684A2"/>
    <w:lvl w:ilvl="0" w:tplc="CE60AE5C">
      <w:start w:val="1"/>
      <w:numFmt w:val="decimal"/>
      <w:lvlText w:val="%1-"/>
      <w:lvlJc w:val="left"/>
      <w:pPr>
        <w:ind w:left="720" w:hanging="360"/>
      </w:pPr>
      <w:rPr>
        <w:rFonts w:hint="default"/>
        <w:color w:val="FF000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597E32"/>
    <w:multiLevelType w:val="hybridMultilevel"/>
    <w:tmpl w:val="30E086F8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C96DF4"/>
    <w:multiLevelType w:val="hybridMultilevel"/>
    <w:tmpl w:val="4030074A"/>
    <w:lvl w:ilvl="0" w:tplc="068EB68C">
      <w:start w:val="1"/>
      <w:numFmt w:val="decimal"/>
      <w:lvlText w:val="%1."/>
      <w:lvlJc w:val="left"/>
      <w:pPr>
        <w:ind w:left="2203" w:hanging="360"/>
      </w:pPr>
      <w:rPr>
        <w:rFonts w:ascii="Calibri" w:eastAsia="Calibri" w:hAnsi="Calibri" w:cs="Andalus"/>
        <w:color w:val="C00000"/>
      </w:rPr>
    </w:lvl>
    <w:lvl w:ilvl="1" w:tplc="040C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">
    <w:nsid w:val="13BA08A3"/>
    <w:multiLevelType w:val="hybridMultilevel"/>
    <w:tmpl w:val="56988234"/>
    <w:lvl w:ilvl="0" w:tplc="5CD25128">
      <w:start w:val="1"/>
      <w:numFmt w:val="bullet"/>
      <w:lvlText w:val=""/>
      <w:lvlPicBulletId w:val="0"/>
      <w:lvlJc w:val="left"/>
      <w:pPr>
        <w:ind w:left="797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5">
    <w:nsid w:val="147344CA"/>
    <w:multiLevelType w:val="hybridMultilevel"/>
    <w:tmpl w:val="990E27DC"/>
    <w:lvl w:ilvl="0" w:tplc="A3907444">
      <w:start w:val="2"/>
      <w:numFmt w:val="decimal"/>
      <w:lvlText w:val="%1."/>
      <w:lvlJc w:val="left"/>
      <w:pPr>
        <w:ind w:left="2344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5994D9E"/>
    <w:multiLevelType w:val="hybridMultilevel"/>
    <w:tmpl w:val="EE70F72E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C04411"/>
    <w:multiLevelType w:val="hybridMultilevel"/>
    <w:tmpl w:val="FF1426D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4531C1"/>
    <w:multiLevelType w:val="hybridMultilevel"/>
    <w:tmpl w:val="F6AA9316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9AE5B47"/>
    <w:multiLevelType w:val="hybridMultilevel"/>
    <w:tmpl w:val="DFFC689A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5554F7"/>
    <w:multiLevelType w:val="hybridMultilevel"/>
    <w:tmpl w:val="C4EC448A"/>
    <w:lvl w:ilvl="0" w:tplc="D8E0AE70">
      <w:start w:val="2"/>
      <w:numFmt w:val="upperRoman"/>
      <w:lvlText w:val="%1."/>
      <w:lvlJc w:val="right"/>
      <w:pPr>
        <w:ind w:left="502" w:hanging="360"/>
      </w:pPr>
      <w:rPr>
        <w:rFonts w:hint="default"/>
        <w:color w:val="002060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8D5360"/>
    <w:multiLevelType w:val="hybridMultilevel"/>
    <w:tmpl w:val="B8F2B37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E91732"/>
    <w:multiLevelType w:val="hybridMultilevel"/>
    <w:tmpl w:val="1834F090"/>
    <w:lvl w:ilvl="0" w:tplc="75D62F00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F24FC6"/>
    <w:multiLevelType w:val="hybridMultilevel"/>
    <w:tmpl w:val="47D29E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945AA4"/>
    <w:multiLevelType w:val="hybridMultilevel"/>
    <w:tmpl w:val="D9F634A0"/>
    <w:lvl w:ilvl="0" w:tplc="8AC404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9E60CE3"/>
    <w:multiLevelType w:val="hybridMultilevel"/>
    <w:tmpl w:val="466E74C6"/>
    <w:lvl w:ilvl="0" w:tplc="B9766C78">
      <w:start w:val="1"/>
      <w:numFmt w:val="bullet"/>
      <w:lvlText w:val=""/>
      <w:lvlPicBulletId w:val="2"/>
      <w:lvlJc w:val="left"/>
      <w:pPr>
        <w:ind w:left="1009" w:hanging="360"/>
      </w:pPr>
      <w:rPr>
        <w:rFonts w:ascii="Symbol" w:hAnsi="Symbol" w:hint="default"/>
        <w:b/>
        <w:bCs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16">
    <w:nsid w:val="30527067"/>
    <w:multiLevelType w:val="hybridMultilevel"/>
    <w:tmpl w:val="EB0A97C4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550804"/>
    <w:multiLevelType w:val="hybridMultilevel"/>
    <w:tmpl w:val="5414EC60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8">
    <w:nsid w:val="33E81B22"/>
    <w:multiLevelType w:val="hybridMultilevel"/>
    <w:tmpl w:val="FF8C6BB6"/>
    <w:lvl w:ilvl="0" w:tplc="EC2AAC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64C377D"/>
    <w:multiLevelType w:val="hybridMultilevel"/>
    <w:tmpl w:val="CEF06B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C34FD0"/>
    <w:multiLevelType w:val="hybridMultilevel"/>
    <w:tmpl w:val="6238936C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7F4232"/>
    <w:multiLevelType w:val="hybridMultilevel"/>
    <w:tmpl w:val="65DAC846"/>
    <w:lvl w:ilvl="0" w:tplc="5CD2512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C682EEB"/>
    <w:multiLevelType w:val="hybridMultilevel"/>
    <w:tmpl w:val="33606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CA5C76"/>
    <w:multiLevelType w:val="hybridMultilevel"/>
    <w:tmpl w:val="990E27DC"/>
    <w:lvl w:ilvl="0" w:tplc="A3907444">
      <w:start w:val="2"/>
      <w:numFmt w:val="decimal"/>
      <w:lvlText w:val="%1."/>
      <w:lvlJc w:val="left"/>
      <w:pPr>
        <w:ind w:left="2344" w:hanging="360"/>
      </w:pPr>
      <w:rPr>
        <w:rFonts w:hint="default"/>
        <w:color w:val="C0000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>
    <w:nsid w:val="3D564E4A"/>
    <w:multiLevelType w:val="hybridMultilevel"/>
    <w:tmpl w:val="71600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3890FF0"/>
    <w:multiLevelType w:val="hybridMultilevel"/>
    <w:tmpl w:val="40603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D90FE7"/>
    <w:multiLevelType w:val="hybridMultilevel"/>
    <w:tmpl w:val="CAE0947C"/>
    <w:lvl w:ilvl="0" w:tplc="464C3E92">
      <w:start w:val="1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67560A"/>
    <w:multiLevelType w:val="hybridMultilevel"/>
    <w:tmpl w:val="16262AB6"/>
    <w:lvl w:ilvl="0" w:tplc="B9766C7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b/>
        <w:bCs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A026368"/>
    <w:multiLevelType w:val="hybridMultilevel"/>
    <w:tmpl w:val="694C1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EE611E1"/>
    <w:multiLevelType w:val="hybridMultilevel"/>
    <w:tmpl w:val="2E90ABB4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2A724D4"/>
    <w:multiLevelType w:val="hybridMultilevel"/>
    <w:tmpl w:val="414EBA40"/>
    <w:lvl w:ilvl="0" w:tplc="14626474">
      <w:numFmt w:val="bullet"/>
      <w:lvlText w:val="-"/>
      <w:lvlJc w:val="left"/>
      <w:pPr>
        <w:ind w:left="720" w:hanging="360"/>
      </w:pPr>
      <w:rPr>
        <w:rFonts w:ascii="Adobe Arabic" w:eastAsia="Times New Roman" w:hAnsi="Adobe Arabic" w:cs="Adobe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39C58EF"/>
    <w:multiLevelType w:val="hybridMultilevel"/>
    <w:tmpl w:val="13CE4B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81858A4"/>
    <w:multiLevelType w:val="hybridMultilevel"/>
    <w:tmpl w:val="BEB6C15E"/>
    <w:lvl w:ilvl="0" w:tplc="6C0EBF0C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9F26C14"/>
    <w:multiLevelType w:val="hybridMultilevel"/>
    <w:tmpl w:val="7A2C51B0"/>
    <w:lvl w:ilvl="0" w:tplc="600869BC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A6E0200"/>
    <w:multiLevelType w:val="hybridMultilevel"/>
    <w:tmpl w:val="B15CCDFC"/>
    <w:lvl w:ilvl="0" w:tplc="0682206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A8329FA"/>
    <w:multiLevelType w:val="hybridMultilevel"/>
    <w:tmpl w:val="3E5243C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2F655F"/>
    <w:multiLevelType w:val="hybridMultilevel"/>
    <w:tmpl w:val="4E7AF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FE2272">
      <w:start w:val="1"/>
      <w:numFmt w:val="bullet"/>
      <w:lvlText w:val=""/>
      <w:lvlJc w:val="left"/>
      <w:pPr>
        <w:ind w:left="2880" w:hanging="360"/>
      </w:pPr>
      <w:rPr>
        <w:rFonts w:ascii="Wingdings 3" w:hAnsi="Wingdings 3" w:hint="default"/>
        <w:color w:val="0070C0"/>
        <w:sz w:val="22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01D45C9"/>
    <w:multiLevelType w:val="hybridMultilevel"/>
    <w:tmpl w:val="D3F01E06"/>
    <w:lvl w:ilvl="0" w:tplc="16B45A5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BC008B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468163E"/>
    <w:multiLevelType w:val="hybridMultilevel"/>
    <w:tmpl w:val="E23EEDFE"/>
    <w:lvl w:ilvl="0" w:tplc="13DA102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FF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530152F"/>
    <w:multiLevelType w:val="hybridMultilevel"/>
    <w:tmpl w:val="801400C0"/>
    <w:lvl w:ilvl="0" w:tplc="4894CF9A">
      <w:start w:val="1"/>
      <w:numFmt w:val="upperRoman"/>
      <w:lvlText w:val="%1."/>
      <w:lvlJc w:val="right"/>
      <w:pPr>
        <w:ind w:left="720" w:hanging="360"/>
      </w:pPr>
      <w:rPr>
        <w:color w:val="002060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6090015"/>
    <w:multiLevelType w:val="hybridMultilevel"/>
    <w:tmpl w:val="85907A08"/>
    <w:lvl w:ilvl="0" w:tplc="83FE2272">
      <w:start w:val="1"/>
      <w:numFmt w:val="bullet"/>
      <w:lvlText w:val=""/>
      <w:lvlJc w:val="left"/>
      <w:pPr>
        <w:ind w:left="108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>
    <w:nsid w:val="76BD7C44"/>
    <w:multiLevelType w:val="hybridMultilevel"/>
    <w:tmpl w:val="0C1AA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AB1217C"/>
    <w:multiLevelType w:val="hybridMultilevel"/>
    <w:tmpl w:val="8108B74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8F258C"/>
    <w:multiLevelType w:val="hybridMultilevel"/>
    <w:tmpl w:val="4D38E624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1"/>
  </w:num>
  <w:num w:numId="3">
    <w:abstractNumId w:val="3"/>
  </w:num>
  <w:num w:numId="4">
    <w:abstractNumId w:val="5"/>
  </w:num>
  <w:num w:numId="5">
    <w:abstractNumId w:val="39"/>
  </w:num>
  <w:num w:numId="6">
    <w:abstractNumId w:val="17"/>
  </w:num>
  <w:num w:numId="7">
    <w:abstractNumId w:val="23"/>
  </w:num>
  <w:num w:numId="8">
    <w:abstractNumId w:val="10"/>
  </w:num>
  <w:num w:numId="9">
    <w:abstractNumId w:val="42"/>
  </w:num>
  <w:num w:numId="10">
    <w:abstractNumId w:val="4"/>
  </w:num>
  <w:num w:numId="11">
    <w:abstractNumId w:val="16"/>
  </w:num>
  <w:num w:numId="12">
    <w:abstractNumId w:val="9"/>
  </w:num>
  <w:num w:numId="13">
    <w:abstractNumId w:val="21"/>
  </w:num>
  <w:num w:numId="14">
    <w:abstractNumId w:val="0"/>
  </w:num>
  <w:num w:numId="15">
    <w:abstractNumId w:val="34"/>
  </w:num>
  <w:num w:numId="16">
    <w:abstractNumId w:val="14"/>
  </w:num>
  <w:num w:numId="17">
    <w:abstractNumId w:val="20"/>
  </w:num>
  <w:num w:numId="18">
    <w:abstractNumId w:val="1"/>
  </w:num>
  <w:num w:numId="19">
    <w:abstractNumId w:val="26"/>
  </w:num>
  <w:num w:numId="20">
    <w:abstractNumId w:val="25"/>
  </w:num>
  <w:num w:numId="21">
    <w:abstractNumId w:val="40"/>
  </w:num>
  <w:num w:numId="22">
    <w:abstractNumId w:val="32"/>
  </w:num>
  <w:num w:numId="23">
    <w:abstractNumId w:val="24"/>
  </w:num>
  <w:num w:numId="24">
    <w:abstractNumId w:val="29"/>
  </w:num>
  <w:num w:numId="25">
    <w:abstractNumId w:val="37"/>
  </w:num>
  <w:num w:numId="26">
    <w:abstractNumId w:val="28"/>
  </w:num>
  <w:num w:numId="27">
    <w:abstractNumId w:val="7"/>
  </w:num>
  <w:num w:numId="28">
    <w:abstractNumId w:val="30"/>
  </w:num>
  <w:num w:numId="29">
    <w:abstractNumId w:val="36"/>
  </w:num>
  <w:num w:numId="30">
    <w:abstractNumId w:val="19"/>
  </w:num>
  <w:num w:numId="31">
    <w:abstractNumId w:val="13"/>
  </w:num>
  <w:num w:numId="32">
    <w:abstractNumId w:val="8"/>
  </w:num>
  <w:num w:numId="33">
    <w:abstractNumId w:val="11"/>
  </w:num>
  <w:num w:numId="34">
    <w:abstractNumId w:val="22"/>
  </w:num>
  <w:num w:numId="35">
    <w:abstractNumId w:val="43"/>
  </w:num>
  <w:num w:numId="36">
    <w:abstractNumId w:val="27"/>
  </w:num>
  <w:num w:numId="37">
    <w:abstractNumId w:val="18"/>
  </w:num>
  <w:num w:numId="38">
    <w:abstractNumId w:val="33"/>
  </w:num>
  <w:num w:numId="39">
    <w:abstractNumId w:val="2"/>
  </w:num>
  <w:num w:numId="40">
    <w:abstractNumId w:val="12"/>
  </w:num>
  <w:num w:numId="41">
    <w:abstractNumId w:val="38"/>
  </w:num>
  <w:num w:numId="42">
    <w:abstractNumId w:val="41"/>
  </w:num>
  <w:num w:numId="43">
    <w:abstractNumId w:val="35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spelling="clean" w:grammar="clean"/>
  <w:defaultTabStop w:val="708"/>
  <w:hyphenationZone w:val="425"/>
  <w:characterSpacingControl w:val="doNotCompress"/>
  <w:hdrShapeDefaults>
    <o:shapedefaults v:ext="edit" spidmax="206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97C"/>
    <w:rsid w:val="00000972"/>
    <w:rsid w:val="00022783"/>
    <w:rsid w:val="000462F6"/>
    <w:rsid w:val="00053D9B"/>
    <w:rsid w:val="0005785F"/>
    <w:rsid w:val="000944A0"/>
    <w:rsid w:val="001309F8"/>
    <w:rsid w:val="00167DCD"/>
    <w:rsid w:val="00190F19"/>
    <w:rsid w:val="00191F07"/>
    <w:rsid w:val="001D673B"/>
    <w:rsid w:val="001E74C7"/>
    <w:rsid w:val="001F1245"/>
    <w:rsid w:val="00271FF2"/>
    <w:rsid w:val="00282F6A"/>
    <w:rsid w:val="002A745C"/>
    <w:rsid w:val="002E2CDC"/>
    <w:rsid w:val="00317E91"/>
    <w:rsid w:val="00330006"/>
    <w:rsid w:val="00340F4A"/>
    <w:rsid w:val="003440E5"/>
    <w:rsid w:val="003B2F03"/>
    <w:rsid w:val="003F7B1A"/>
    <w:rsid w:val="0040114B"/>
    <w:rsid w:val="00413496"/>
    <w:rsid w:val="00414A73"/>
    <w:rsid w:val="0044097C"/>
    <w:rsid w:val="004460A5"/>
    <w:rsid w:val="004E0C52"/>
    <w:rsid w:val="004F56EA"/>
    <w:rsid w:val="004F766F"/>
    <w:rsid w:val="0051357F"/>
    <w:rsid w:val="00515AE7"/>
    <w:rsid w:val="005170DE"/>
    <w:rsid w:val="00594D97"/>
    <w:rsid w:val="005B4847"/>
    <w:rsid w:val="005B7426"/>
    <w:rsid w:val="005D4815"/>
    <w:rsid w:val="005E33C6"/>
    <w:rsid w:val="00673311"/>
    <w:rsid w:val="006941FC"/>
    <w:rsid w:val="00697D9D"/>
    <w:rsid w:val="006A30E0"/>
    <w:rsid w:val="006E3078"/>
    <w:rsid w:val="006E7BDC"/>
    <w:rsid w:val="00705786"/>
    <w:rsid w:val="00771A2B"/>
    <w:rsid w:val="00787ED1"/>
    <w:rsid w:val="007B2843"/>
    <w:rsid w:val="007F2453"/>
    <w:rsid w:val="007F7FD7"/>
    <w:rsid w:val="008143A1"/>
    <w:rsid w:val="008225D7"/>
    <w:rsid w:val="0082787F"/>
    <w:rsid w:val="00866ABA"/>
    <w:rsid w:val="008C1140"/>
    <w:rsid w:val="00901F30"/>
    <w:rsid w:val="00915C26"/>
    <w:rsid w:val="00915DD6"/>
    <w:rsid w:val="00961380"/>
    <w:rsid w:val="0097480C"/>
    <w:rsid w:val="00974CFC"/>
    <w:rsid w:val="009F631F"/>
    <w:rsid w:val="00A15017"/>
    <w:rsid w:val="00A2489F"/>
    <w:rsid w:val="00A3745A"/>
    <w:rsid w:val="00A56112"/>
    <w:rsid w:val="00AB7B2F"/>
    <w:rsid w:val="00AE4785"/>
    <w:rsid w:val="00AF1A7A"/>
    <w:rsid w:val="00B4022A"/>
    <w:rsid w:val="00B55AF5"/>
    <w:rsid w:val="00B70886"/>
    <w:rsid w:val="00B7095B"/>
    <w:rsid w:val="00B9539A"/>
    <w:rsid w:val="00BC1F66"/>
    <w:rsid w:val="00BC49D8"/>
    <w:rsid w:val="00BE60E1"/>
    <w:rsid w:val="00BF09A3"/>
    <w:rsid w:val="00C53603"/>
    <w:rsid w:val="00C76872"/>
    <w:rsid w:val="00CA38C7"/>
    <w:rsid w:val="00CA50AB"/>
    <w:rsid w:val="00CB1363"/>
    <w:rsid w:val="00D72BDD"/>
    <w:rsid w:val="00D73F50"/>
    <w:rsid w:val="00D74AAC"/>
    <w:rsid w:val="00D90565"/>
    <w:rsid w:val="00DB2372"/>
    <w:rsid w:val="00E050E2"/>
    <w:rsid w:val="00E85B0E"/>
    <w:rsid w:val="00E87AB1"/>
    <w:rsid w:val="00EB1DE9"/>
    <w:rsid w:val="00F02B02"/>
    <w:rsid w:val="00F222B4"/>
    <w:rsid w:val="00FA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,"/>
  <w:listSeparator w:val=";"/>
  <w14:docId w14:val="5A6589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0E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40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4097C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40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097C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D9056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D48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4815"/>
  </w:style>
  <w:style w:type="paragraph" w:styleId="Pieddepage">
    <w:name w:val="footer"/>
    <w:basedOn w:val="Normal"/>
    <w:link w:val="PieddepageCar"/>
    <w:uiPriority w:val="99"/>
    <w:unhideWhenUsed/>
    <w:rsid w:val="005D48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481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0E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409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4097C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409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097C"/>
    <w:rPr>
      <w:rFonts w:ascii="Tahoma" w:hAnsi="Tahoma" w:cs="Tahoma"/>
      <w:sz w:val="16"/>
      <w:szCs w:val="16"/>
    </w:rPr>
  </w:style>
  <w:style w:type="table" w:customStyle="1" w:styleId="Grilledutableau1">
    <w:name w:val="Grille du tableau1"/>
    <w:basedOn w:val="TableauNormal"/>
    <w:next w:val="Grilledutableau"/>
    <w:uiPriority w:val="59"/>
    <w:rsid w:val="00D9056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D48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4815"/>
  </w:style>
  <w:style w:type="paragraph" w:styleId="Pieddepage">
    <w:name w:val="footer"/>
    <w:basedOn w:val="Normal"/>
    <w:link w:val="PieddepageCar"/>
    <w:uiPriority w:val="99"/>
    <w:unhideWhenUsed/>
    <w:rsid w:val="005D48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4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3.bin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oleObject" Target="embeddings/oleObject4.bin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oleObject" Target="embeddings/oleObject5.bin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2</Pages>
  <Words>546</Words>
  <Characters>3007</Characters>
  <Application>Microsoft Office Word</Application>
  <DocSecurity>0</DocSecurity>
  <Lines>25</Lines>
  <Paragraphs>7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3546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COMPAQ</cp:lastModifiedBy>
  <cp:revision>29</cp:revision>
  <cp:lastPrinted>2022-11-25T19:10:00Z</cp:lastPrinted>
  <dcterms:created xsi:type="dcterms:W3CDTF">2017-01-26T19:05:00Z</dcterms:created>
  <dcterms:modified xsi:type="dcterms:W3CDTF">2022-11-25T19:45:00Z</dcterms:modified>
</cp:coreProperties>
</file>