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31B1B" w14:textId="77777777" w:rsidR="00222ECC" w:rsidRDefault="00222ECC" w:rsidP="00222ECC">
      <w:pPr>
        <w:bidi/>
        <w:rPr>
          <w:sz w:val="28"/>
          <w:szCs w:val="28"/>
          <w:lang w:bidi="ar-DZ"/>
        </w:rPr>
      </w:pPr>
      <w:bookmarkStart w:id="0" w:name="_GoBack"/>
      <w:bookmarkEnd w:id="0"/>
      <w:r>
        <w:rPr>
          <w:b/>
          <w:bCs/>
          <w:color w:val="7030A0"/>
          <w:sz w:val="28"/>
          <w:szCs w:val="28"/>
          <w:rtl/>
          <w:lang w:bidi="ar-DZ"/>
        </w:rPr>
        <w:t>المؤسسة :</w:t>
      </w:r>
      <w:r>
        <w:rPr>
          <w:sz w:val="28"/>
          <w:szCs w:val="28"/>
          <w:rtl/>
          <w:lang w:bidi="ar-DZ"/>
        </w:rPr>
        <w:t xml:space="preserve"> بوعمامة حاسي مفسوخ                   </w:t>
      </w:r>
      <w:r>
        <w:rPr>
          <w:b/>
          <w:bCs/>
          <w:color w:val="7030A0"/>
          <w:sz w:val="28"/>
          <w:szCs w:val="28"/>
          <w:rtl/>
          <w:lang w:bidi="ar-DZ"/>
        </w:rPr>
        <w:t>المستوى :</w:t>
      </w:r>
      <w:r>
        <w:rPr>
          <w:sz w:val="28"/>
          <w:szCs w:val="28"/>
          <w:rtl/>
          <w:lang w:bidi="ar-DZ"/>
        </w:rPr>
        <w:t xml:space="preserve"> الرابع                      </w:t>
      </w:r>
      <w:r>
        <w:rPr>
          <w:b/>
          <w:bCs/>
          <w:color w:val="7030A0"/>
          <w:sz w:val="28"/>
          <w:szCs w:val="28"/>
          <w:rtl/>
          <w:lang w:bidi="ar-DZ"/>
        </w:rPr>
        <w:t>الأستاذة :</w:t>
      </w:r>
      <w:r>
        <w:rPr>
          <w:sz w:val="28"/>
          <w:szCs w:val="28"/>
          <w:rtl/>
          <w:lang w:bidi="ar-DZ"/>
        </w:rPr>
        <w:t xml:space="preserve"> بومسعود .ن</w:t>
      </w:r>
    </w:p>
    <w:p w14:paraId="4193B672" w14:textId="77777777" w:rsidR="00222ECC" w:rsidRDefault="00222ECC" w:rsidP="00222ECC">
      <w:pPr>
        <w:bidi/>
        <w:rPr>
          <w:sz w:val="28"/>
          <w:szCs w:val="28"/>
          <w:rtl/>
          <w:lang w:bidi="ar-DZ"/>
        </w:rPr>
      </w:pPr>
      <w:r>
        <w:rPr>
          <w:b/>
          <w:bCs/>
          <w:color w:val="B2A1C7" w:themeColor="accent4" w:themeTint="99"/>
          <w:sz w:val="28"/>
          <w:szCs w:val="28"/>
          <w:rtl/>
          <w:lang w:bidi="ar-DZ"/>
        </w:rPr>
        <w:t xml:space="preserve">    رقم المذكرة :</w:t>
      </w:r>
      <w:r>
        <w:rPr>
          <w:sz w:val="28"/>
          <w:szCs w:val="28"/>
          <w:rtl/>
          <w:lang w:bidi="ar-DZ"/>
        </w:rPr>
        <w:t xml:space="preserve"> 04                        </w:t>
      </w:r>
      <w:r>
        <w:rPr>
          <w:b/>
          <w:bCs/>
          <w:color w:val="B2A1C7" w:themeColor="accent4" w:themeTint="99"/>
          <w:sz w:val="28"/>
          <w:szCs w:val="28"/>
          <w:rtl/>
          <w:lang w:bidi="ar-DZ"/>
        </w:rPr>
        <w:t>الميدان (01) :</w:t>
      </w:r>
      <w:r>
        <w:rPr>
          <w:sz w:val="28"/>
          <w:szCs w:val="28"/>
          <w:rtl/>
          <w:lang w:bidi="ar-DZ"/>
        </w:rPr>
        <w:t xml:space="preserve"> الظواهر الكهـربائية                      </w:t>
      </w:r>
      <w:r>
        <w:rPr>
          <w:b/>
          <w:bCs/>
          <w:color w:val="B2A1C7" w:themeColor="accent4" w:themeTint="99"/>
          <w:sz w:val="28"/>
          <w:szCs w:val="28"/>
          <w:rtl/>
          <w:lang w:bidi="ar-DZ"/>
        </w:rPr>
        <w:t>الزمن :</w:t>
      </w:r>
      <w:r>
        <w:rPr>
          <w:sz w:val="28"/>
          <w:szCs w:val="28"/>
          <w:rtl/>
          <w:lang w:bidi="ar-DZ"/>
        </w:rPr>
        <w:t xml:space="preserve"> 3 سا</w:t>
      </w:r>
    </w:p>
    <w:p w14:paraId="5ACB12DF" w14:textId="77777777" w:rsidR="00222ECC" w:rsidRDefault="00222ECC" w:rsidP="00222ECC">
      <w:pPr>
        <w:jc w:val="right"/>
        <w:rPr>
          <w:rFonts w:asciiTheme="minorBidi" w:hAnsiTheme="minorBidi"/>
          <w:sz w:val="28"/>
          <w:szCs w:val="28"/>
          <w:rtl/>
          <w:lang w:val="en-GB" w:bidi="ar-DZ"/>
        </w:rPr>
      </w:pPr>
      <w:r>
        <w:rPr>
          <w:color w:val="7030A0"/>
          <w:sz w:val="28"/>
          <w:szCs w:val="28"/>
          <w:rtl/>
          <w:lang w:bidi="ar-DZ"/>
        </w:rPr>
        <w:t xml:space="preserve">   المقطع التعلمي (02) :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التيار الكهربائي المتناوب</w:t>
      </w:r>
    </w:p>
    <w:p w14:paraId="3B9FDE96" w14:textId="77777777" w:rsidR="00222ECC" w:rsidRDefault="00222ECC" w:rsidP="00222ECC">
      <w:pPr>
        <w:bidi/>
        <w:jc w:val="center"/>
        <w:rPr>
          <w:rFonts w:ascii="Adobe Arabic" w:hAnsi="Adobe Arabic" w:cs="Adobe Arabic"/>
          <w:b/>
          <w:bCs/>
          <w:sz w:val="28"/>
          <w:szCs w:val="28"/>
          <w:rtl/>
          <w:lang w:val="en-GB" w:bidi="ar-DZ"/>
        </w:rPr>
      </w:pPr>
      <w:r>
        <w:rPr>
          <w:color w:val="7030A0"/>
          <w:sz w:val="28"/>
          <w:szCs w:val="28"/>
          <w:rtl/>
          <w:lang w:bidi="ar-DZ"/>
        </w:rPr>
        <w:t>الوحدة التعلمية (01) :</w:t>
      </w:r>
      <w:r>
        <w:rPr>
          <w:rFonts w:ascii="Adobe Arabic" w:hAnsi="Adobe Arabic" w:cs="Adobe Arabic"/>
          <w:b/>
          <w:bCs/>
          <w:sz w:val="28"/>
          <w:szCs w:val="28"/>
          <w:rtl/>
          <w:lang w:val="en-GB" w:bidi="ar-DZ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GB"/>
        </w:rPr>
        <w:t xml:space="preserve">التوتر و التيار الكهربائيان المتناوبان </w:t>
      </w:r>
    </w:p>
    <w:tbl>
      <w:tblPr>
        <w:tblStyle w:val="TableGrid"/>
        <w:bidiVisual/>
        <w:tblW w:w="10260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5100"/>
        <w:gridCol w:w="5160"/>
      </w:tblGrid>
      <w:tr w:rsidR="00222ECC" w14:paraId="58788FFA" w14:textId="77777777" w:rsidTr="00222ECC">
        <w:trPr>
          <w:trHeight w:val="1086"/>
        </w:trPr>
        <w:tc>
          <w:tcPr>
            <w:tcW w:w="5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2AF7B5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  <w:t>الكفاءة الختامية المستهدفة :</w:t>
            </w:r>
          </w:p>
          <w:p w14:paraId="2E6DC514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14:paraId="442E6084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E36C0A" w:themeColor="accent6" w:themeShade="BF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>يحل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المتناوب.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397009" w14:textId="77777777" w:rsidR="00222ECC" w:rsidRDefault="00222ECC">
            <w:pPr>
              <w:pStyle w:val="ListParagraph"/>
              <w:autoSpaceDE w:val="0"/>
              <w:autoSpaceDN w:val="0"/>
              <w:bidi/>
              <w:adjustRightInd w:val="0"/>
              <w:ind w:left="312"/>
              <w:rPr>
                <w:rFonts w:ascii="Simplified#20Arabic" w:cs="Simplified#20Arabic"/>
                <w:sz w:val="26"/>
                <w:szCs w:val="26"/>
                <w:rtl/>
              </w:rPr>
            </w:pPr>
            <w:r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  <w:t>مركبات الكفاءة :</w:t>
            </w:r>
          </w:p>
          <w:p w14:paraId="308BD912" w14:textId="77777777" w:rsidR="00222ECC" w:rsidRDefault="00222ECC">
            <w:pPr>
              <w:bidi/>
              <w:rPr>
                <w:rFonts w:ascii="Adobe Arabic" w:hAnsi="Adobe Arabic" w:cs="Adobe Arabic"/>
                <w:sz w:val="26"/>
                <w:szCs w:val="26"/>
                <w:lang w:val="en-GB"/>
              </w:rPr>
            </w:pPr>
            <w:r>
              <w:rPr>
                <w:rFonts w:ascii="Adobe Arabic" w:hAnsi="Adobe Arabic" w:cs="Adobe Arabic"/>
                <w:sz w:val="26"/>
                <w:szCs w:val="26"/>
                <w:rtl/>
                <w:lang w:val="en-GB"/>
              </w:rPr>
              <w:t xml:space="preserve">-  يستعمل النموذج المبسط للذرة لتفسير التكهرب والنقل الكهربائي. </w:t>
            </w:r>
          </w:p>
          <w:p w14:paraId="00134C2D" w14:textId="77777777" w:rsidR="00222ECC" w:rsidRDefault="00222ECC">
            <w:pPr>
              <w:bidi/>
              <w:rPr>
                <w:rFonts w:ascii="Adobe Arabic" w:hAnsi="Adobe Arabic" w:cs="Adobe Arabic"/>
                <w:sz w:val="26"/>
                <w:szCs w:val="26"/>
                <w:rtl/>
                <w:lang w:val="en-GB"/>
              </w:rPr>
            </w:pPr>
            <w:r>
              <w:rPr>
                <w:rFonts w:ascii="Adobe Arabic" w:hAnsi="Adobe Arabic" w:cs="Adobe Arabic"/>
                <w:sz w:val="26"/>
                <w:szCs w:val="26"/>
                <w:rtl/>
                <w:lang w:val="en-GB"/>
              </w:rPr>
              <w:t>- يوظف مفهوم</w:t>
            </w:r>
            <w:r>
              <w:rPr>
                <w:rFonts w:ascii="Adobe Arabic" w:hAnsi="Adobe Arabic" w:cs="Adobe Arabic"/>
                <w:sz w:val="26"/>
                <w:szCs w:val="26"/>
                <w:lang w:val="en-GB"/>
              </w:rPr>
              <w:t xml:space="preserve"> </w:t>
            </w:r>
            <w:r>
              <w:rPr>
                <w:rFonts w:ascii="Adobe Arabic" w:hAnsi="Adobe Arabic" w:cs="Adobe Arabic"/>
                <w:sz w:val="26"/>
                <w:szCs w:val="26"/>
                <w:rtl/>
                <w:lang w:val="en-GB"/>
              </w:rPr>
              <w:t>التيار الكهربائي المتناوب في الاستخدامات التكنولوجية في المنزل وفي المجال المهني.</w:t>
            </w:r>
          </w:p>
          <w:p w14:paraId="7F5E1C81" w14:textId="77777777" w:rsidR="00222ECC" w:rsidRDefault="00222ECC">
            <w:pPr>
              <w:bidi/>
              <w:rPr>
                <w:color w:val="E36C0A" w:themeColor="accent6" w:themeShade="BF"/>
                <w:sz w:val="28"/>
                <w:szCs w:val="28"/>
                <w:lang w:bidi="ar-DZ"/>
              </w:rPr>
            </w:pPr>
            <w:r>
              <w:rPr>
                <w:rFonts w:ascii="Adobe Arabic" w:hAnsi="Adobe Arabic" w:cs="Adobe Arabic"/>
                <w:sz w:val="26"/>
                <w:szCs w:val="26"/>
                <w:rtl/>
                <w:lang w:val="en-GB"/>
              </w:rPr>
              <w:t>- يأخذ الاحتياطات الأمنية الضرورية عند التعامل مع تشغيل  الأجهزة الكهربائية والكهرومنزلية المغذاة بالتيار المتناوب.</w:t>
            </w:r>
            <w:r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  </w:t>
            </w:r>
          </w:p>
        </w:tc>
      </w:tr>
      <w:tr w:rsidR="00222ECC" w14:paraId="2FBCBB5E" w14:textId="77777777" w:rsidTr="00222ECC">
        <w:trPr>
          <w:trHeight w:val="871"/>
        </w:trPr>
        <w:tc>
          <w:tcPr>
            <w:tcW w:w="5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84EE7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  <w:rtl/>
              </w:rPr>
            </w:pPr>
            <w:r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  <w:t>مؤشرات التقويم :</w:t>
            </w:r>
            <w:r>
              <w:rPr>
                <w:sz w:val="28"/>
                <w:szCs w:val="28"/>
                <w:rtl/>
                <w:lang w:bidi="ar-DZ"/>
              </w:rPr>
              <w:t xml:space="preserve"> </w:t>
            </w:r>
          </w:p>
          <w:p w14:paraId="1F37A8AB" w14:textId="77777777" w:rsidR="00222ECC" w:rsidRDefault="00222ECC">
            <w:pPr>
              <w:tabs>
                <w:tab w:val="left" w:pos="34"/>
              </w:tabs>
              <w:bidi/>
              <w:ind w:left="34"/>
              <w:rPr>
                <w:rFonts w:ascii="Adobe Arabic" w:hAnsi="Adobe Arabic" w:cs="Adobe Arabic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  <w:t xml:space="preserve">مع1 </w:t>
            </w:r>
            <w:r>
              <w:rPr>
                <w:rFonts w:ascii="Adobe Arabic" w:hAnsi="Adobe Arabic" w:cs="Adobe Arabic"/>
                <w:sz w:val="26"/>
                <w:szCs w:val="26"/>
                <w:rtl/>
                <w:lang w:bidi="ar-DZ"/>
              </w:rPr>
              <w:t>يفسر كيفية إنتاج توتر متناوب لأمثلة من الاستخدامات اليومية</w:t>
            </w:r>
          </w:p>
          <w:p w14:paraId="354E7D2A" w14:textId="77777777" w:rsidR="00222ECC" w:rsidRDefault="00222ECC">
            <w:pPr>
              <w:tabs>
                <w:tab w:val="left" w:pos="34"/>
              </w:tabs>
              <w:bidi/>
              <w:ind w:left="34"/>
              <w:rPr>
                <w:rFonts w:ascii="Adobe Arabic" w:hAnsi="Adobe Arabic" w:cs="Adobe Arabic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  <w:t>مع 2</w:t>
            </w:r>
            <w:r>
              <w:rPr>
                <w:rFonts w:ascii="Adobe Arabic" w:hAnsi="Adobe Arabic" w:cs="Adobe Arabic"/>
                <w:sz w:val="26"/>
                <w:szCs w:val="26"/>
                <w:rtl/>
                <w:lang w:bidi="ar-DZ"/>
              </w:rPr>
              <w:t xml:space="preserve"> يعرف مواصفات التوتر الكهربائي للقطاع</w:t>
            </w:r>
          </w:p>
          <w:p w14:paraId="1F249451" w14:textId="77777777" w:rsidR="00222ECC" w:rsidRDefault="00222ECC">
            <w:pPr>
              <w:tabs>
                <w:tab w:val="left" w:pos="34"/>
                <w:tab w:val="left" w:pos="318"/>
              </w:tabs>
              <w:bidi/>
              <w:ind w:left="34" w:hanging="34"/>
              <w:rPr>
                <w:rFonts w:ascii="Adobe Arabic" w:hAnsi="Adobe Arabic" w:cs="Adobe Arabic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  <w:t xml:space="preserve">مع3 </w:t>
            </w:r>
            <w:r>
              <w:rPr>
                <w:rFonts w:ascii="Adobe Arabic" w:hAnsi="Adobe Arabic" w:cs="Adobe Arabic"/>
                <w:sz w:val="26"/>
                <w:szCs w:val="26"/>
                <w:rtl/>
                <w:lang w:bidi="ar-DZ"/>
              </w:rPr>
              <w:t>يعرف  خصائص التيار المتناوب.</w:t>
            </w:r>
          </w:p>
          <w:p w14:paraId="595ABC05" w14:textId="77777777" w:rsidR="00222ECC" w:rsidRDefault="00222ECC" w:rsidP="008A226A">
            <w:pPr>
              <w:tabs>
                <w:tab w:val="left" w:pos="34"/>
                <w:tab w:val="left" w:pos="318"/>
              </w:tabs>
              <w:bidi/>
              <w:ind w:left="34" w:hanging="34"/>
              <w:rPr>
                <w:rFonts w:ascii="Adobe Arabic" w:hAnsi="Adobe Arabic" w:cs="Adobe Arabic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  <w:t>مع</w:t>
            </w:r>
            <w:r w:rsidR="008A226A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4</w:t>
            </w:r>
            <w:r>
              <w:rPr>
                <w:rFonts w:ascii="Adobe Arabic" w:hAnsi="Adobe Arabic" w:cs="Adobe Arabic"/>
                <w:sz w:val="26"/>
                <w:szCs w:val="26"/>
                <w:rtl/>
                <w:lang w:bidi="ar-DZ"/>
              </w:rPr>
              <w:t xml:space="preserve"> يقيس كلا من التوتر الأعظمي والتوتر المنتج </w:t>
            </w:r>
          </w:p>
          <w:p w14:paraId="08EBE86E" w14:textId="77777777" w:rsidR="00222ECC" w:rsidRDefault="00222ECC" w:rsidP="008A226A">
            <w:pPr>
              <w:tabs>
                <w:tab w:val="left" w:pos="34"/>
                <w:tab w:val="left" w:pos="318"/>
              </w:tabs>
              <w:bidi/>
              <w:ind w:left="34"/>
              <w:rPr>
                <w:rFonts w:ascii="Adobe Arabic" w:hAnsi="Adobe Arabic" w:cs="Adobe Arabic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  <w:t>مع</w:t>
            </w:r>
            <w:r w:rsidR="008A226A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5</w:t>
            </w:r>
            <w:r>
              <w:rPr>
                <w:rFonts w:ascii="Adobe Arabic" w:hAnsi="Adobe Arabic" w:cs="Adobe Arabic"/>
                <w:sz w:val="26"/>
                <w:szCs w:val="26"/>
                <w:rtl/>
                <w:lang w:bidi="ar-DZ"/>
              </w:rPr>
              <w:t xml:space="preserve"> يقيس الدور ويستنتج التواتر</w:t>
            </w:r>
          </w:p>
          <w:p w14:paraId="5D408AEB" w14:textId="77777777" w:rsidR="00222ECC" w:rsidRDefault="00222ECC" w:rsidP="008A226A">
            <w:pPr>
              <w:tabs>
                <w:tab w:val="left" w:pos="34"/>
              </w:tabs>
              <w:bidi/>
              <w:ind w:left="34"/>
              <w:rPr>
                <w:rFonts w:ascii="Adobe Arabic" w:hAnsi="Adobe Arabic" w:cs="Adobe Arabic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  <w:t>مع</w:t>
            </w:r>
            <w:r w:rsidR="008A226A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6</w:t>
            </w:r>
            <w:r>
              <w:rPr>
                <w:rFonts w:ascii="Adobe Arabic" w:hAnsi="Adobe Arabic" w:cs="Adobe Arabic"/>
                <w:sz w:val="26"/>
                <w:szCs w:val="26"/>
                <w:rtl/>
                <w:lang w:bidi="ar-DZ"/>
              </w:rPr>
              <w:t xml:space="preserve"> يعرف رتبة مقدار بعض التواترات لمنابع التوتر المتناوب.</w:t>
            </w:r>
          </w:p>
          <w:p w14:paraId="101E33BD" w14:textId="77777777" w:rsidR="00222ECC" w:rsidRDefault="00222ECC">
            <w:pPr>
              <w:pStyle w:val="ListParagraph"/>
              <w:tabs>
                <w:tab w:val="left" w:pos="176"/>
              </w:tabs>
              <w:bidi/>
              <w:ind w:left="34"/>
              <w:jc w:val="both"/>
              <w:rPr>
                <w:rFonts w:asciiTheme="minorBidi" w:hAnsiTheme="minorBidi"/>
                <w:sz w:val="26"/>
                <w:szCs w:val="26"/>
                <w:lang w:val="en-GB"/>
              </w:rPr>
            </w:pP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B38F62" w14:textId="77777777" w:rsidR="00222ECC" w:rsidRDefault="00222ECC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14:paraId="10908583" w14:textId="77777777" w:rsidR="00222ECC" w:rsidRDefault="00222ECC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  <w:t xml:space="preserve"> السندات التعليمية :</w:t>
            </w:r>
          </w:p>
          <w:p w14:paraId="135E9D14" w14:textId="77777777" w:rsidR="00222ECC" w:rsidRDefault="00222ECC">
            <w:pPr>
              <w:pStyle w:val="ListParagraph"/>
              <w:tabs>
                <w:tab w:val="left" w:pos="176"/>
              </w:tabs>
              <w:bidi/>
              <w:ind w:left="34"/>
              <w:rPr>
                <w:rFonts w:ascii="Adobe Arabic" w:hAnsi="Adobe Arabic" w:cs="Adobe Arabic"/>
                <w:sz w:val="26"/>
                <w:szCs w:val="26"/>
                <w:lang w:val="en-GB"/>
              </w:rPr>
            </w:pPr>
            <w:r>
              <w:rPr>
                <w:rFonts w:ascii="Adobe Arabic" w:hAnsi="Adobe Arabic" w:cs="Adobe Arabic"/>
                <w:sz w:val="26"/>
                <w:szCs w:val="26"/>
                <w:rtl/>
                <w:lang w:bidi="ar-DZ"/>
              </w:rPr>
              <w:t>قضيب مغناطيسي، وشيعة مسطحة، مقياس غلفاني، دينامو الدراجة، راسم الاهتزاز المهبطي، أسلاك التوصيل</w:t>
            </w:r>
            <w:r>
              <w:rPr>
                <w:rFonts w:ascii="Adobe Arabic" w:hAnsi="Adobe Arabic" w:cs="Adobe Arabic"/>
                <w:sz w:val="26"/>
                <w:szCs w:val="26"/>
                <w:lang w:bidi="ar-DZ"/>
              </w:rPr>
              <w:t xml:space="preserve"> </w:t>
            </w:r>
            <w:r>
              <w:rPr>
                <w:rFonts w:ascii="Adobe Arabic" w:hAnsi="Adobe Arabic" w:cs="Adobe Arabic"/>
                <w:sz w:val="26"/>
                <w:szCs w:val="26"/>
                <w:rtl/>
                <w:lang w:bidi="ar-DZ"/>
              </w:rPr>
              <w:t>، صمامين ثنائي القطب، متعدد القياسات ، مولد للتيار المستمر و المتناوب</w:t>
            </w:r>
          </w:p>
        </w:tc>
      </w:tr>
      <w:tr w:rsidR="00222ECC" w14:paraId="7F62A9EC" w14:textId="77777777" w:rsidTr="00222ECC">
        <w:trPr>
          <w:trHeight w:val="1339"/>
        </w:trPr>
        <w:tc>
          <w:tcPr>
            <w:tcW w:w="5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6CDA57" w14:textId="77777777" w:rsidR="00222ECC" w:rsidRDefault="00222ECC">
            <w:pPr>
              <w:pStyle w:val="ListParagraph"/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  <w:rtl/>
              </w:rPr>
            </w:pPr>
            <w:r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  <w:t>نمط الوضعية التعليمية :</w:t>
            </w:r>
          </w:p>
          <w:p w14:paraId="4901299A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6"/>
                <w:szCs w:val="26"/>
              </w:rPr>
            </w:pPr>
            <w:r>
              <w:rPr>
                <w:rFonts w:asciiTheme="minorBidi" w:hAnsiTheme="minorBidi"/>
                <w:sz w:val="26"/>
                <w:szCs w:val="26"/>
                <w:rtl/>
              </w:rPr>
              <w:t>تحقيق</w:t>
            </w:r>
            <w:r>
              <w:rPr>
                <w:rFonts w:asciiTheme="minorBidi" w:hAnsiTheme="minorBidi"/>
                <w:sz w:val="26"/>
                <w:szCs w:val="26"/>
              </w:rPr>
              <w:t xml:space="preserve"> </w:t>
            </w:r>
            <w:r>
              <w:rPr>
                <w:rFonts w:asciiTheme="minorBidi" w:hAnsiTheme="minorBidi"/>
                <w:sz w:val="26"/>
                <w:szCs w:val="26"/>
                <w:rtl/>
              </w:rPr>
              <w:t>تجربة</w:t>
            </w:r>
            <w:r>
              <w:rPr>
                <w:rFonts w:asciiTheme="minorBidi" w:hAnsiTheme="minorBidi"/>
                <w:sz w:val="26"/>
                <w:szCs w:val="26"/>
              </w:rPr>
              <w:t xml:space="preserve"> </w:t>
            </w:r>
            <w:r>
              <w:rPr>
                <w:rFonts w:asciiTheme="minorBidi" w:hAnsiTheme="minorBidi"/>
                <w:sz w:val="26"/>
                <w:szCs w:val="26"/>
                <w:rtl/>
              </w:rPr>
              <w:t>لإنتاج</w:t>
            </w:r>
            <w:r>
              <w:rPr>
                <w:rFonts w:asciiTheme="minorBidi" w:hAnsiTheme="minorBidi"/>
                <w:sz w:val="26"/>
                <w:szCs w:val="26"/>
              </w:rPr>
              <w:t xml:space="preserve"> </w:t>
            </w:r>
            <w:r>
              <w:rPr>
                <w:rFonts w:asciiTheme="minorBidi" w:hAnsiTheme="minorBidi"/>
                <w:sz w:val="26"/>
                <w:szCs w:val="26"/>
                <w:rtl/>
              </w:rPr>
              <w:t xml:space="preserve">التيارالكهربائي المتناوب باستخدام المنوب </w:t>
            </w:r>
          </w:p>
          <w:p w14:paraId="4CA5C54C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  <w:rtl/>
              </w:rPr>
              <w:t xml:space="preserve">معاينة التيار المتناوب باستخدام راسم الاهتزاز المهبطي و تعيين المقادير المميزة للتوتر المتناوب </w:t>
            </w:r>
          </w:p>
          <w:p w14:paraId="0E8ED1F9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sz w:val="26"/>
                <w:szCs w:val="26"/>
                <w:rtl/>
              </w:rPr>
              <w:t xml:space="preserve">تحميل وثائق لمعاينة أنواع أخرى من التوترات المتغيرة 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19FD6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  <w:t>المراجع :</w:t>
            </w:r>
            <w:r>
              <w:rPr>
                <w:sz w:val="28"/>
                <w:szCs w:val="28"/>
                <w:rtl/>
                <w:lang w:bidi="ar-DZ"/>
              </w:rPr>
              <w:t xml:space="preserve"> </w:t>
            </w:r>
          </w:p>
          <w:p w14:paraId="3819FD0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80CD560" w14:textId="77777777" w:rsidR="00222ECC" w:rsidRDefault="00222ECC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المنهاج المعدل ، دليل الأستاذ ، الكتاب المدرسي ، النت</w:t>
            </w:r>
          </w:p>
        </w:tc>
      </w:tr>
    </w:tbl>
    <w:p w14:paraId="071DD213" w14:textId="77777777" w:rsidR="00222ECC" w:rsidRDefault="00222ECC" w:rsidP="00222ECC">
      <w:pPr>
        <w:bidi/>
        <w:spacing w:after="0" w:line="240" w:lineRule="auto"/>
        <w:rPr>
          <w:rtl/>
          <w:lang w:bidi="ar-DZ"/>
        </w:rPr>
      </w:pPr>
    </w:p>
    <w:tbl>
      <w:tblPr>
        <w:tblStyle w:val="TableGrid"/>
        <w:bidiVisual/>
        <w:tblW w:w="10200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91"/>
        <w:gridCol w:w="6517"/>
        <w:gridCol w:w="1983"/>
        <w:gridCol w:w="709"/>
      </w:tblGrid>
      <w:tr w:rsidR="00222ECC" w14:paraId="65834FA9" w14:textId="77777777" w:rsidTr="00222ECC">
        <w:trPr>
          <w:trHeight w:val="58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10E8D0" w14:textId="77777777" w:rsidR="00222ECC" w:rsidRDefault="00222ECC">
            <w:pPr>
              <w:bidi/>
              <w:jc w:val="center"/>
              <w:rPr>
                <w:b/>
                <w:bCs/>
                <w:i/>
                <w:iCs/>
                <w:color w:val="7030A0"/>
                <w:sz w:val="24"/>
                <w:szCs w:val="24"/>
                <w:lang w:bidi="ar-DZ"/>
              </w:rPr>
            </w:pPr>
            <w:r>
              <w:rPr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المراحـل</w:t>
            </w:r>
          </w:p>
        </w:tc>
        <w:tc>
          <w:tcPr>
            <w:tcW w:w="65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C03919" w14:textId="77777777" w:rsidR="00222ECC" w:rsidRDefault="00222ECC">
            <w:pPr>
              <w:bidi/>
              <w:jc w:val="center"/>
              <w:rPr>
                <w:b/>
                <w:bCs/>
                <w:i/>
                <w:iCs/>
                <w:color w:val="7030A0"/>
                <w:sz w:val="24"/>
                <w:szCs w:val="24"/>
                <w:lang w:bidi="ar-DZ"/>
              </w:rPr>
            </w:pPr>
            <w:r>
              <w:rPr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أنشطة الأســـتـــــــــاذ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5B3D23" w14:textId="77777777" w:rsidR="00222ECC" w:rsidRDefault="00222ECC">
            <w:pPr>
              <w:bidi/>
              <w:jc w:val="center"/>
              <w:rPr>
                <w:b/>
                <w:bCs/>
                <w:i/>
                <w:iCs/>
                <w:color w:val="7030A0"/>
                <w:sz w:val="24"/>
                <w:szCs w:val="24"/>
                <w:lang w:bidi="ar-DZ"/>
              </w:rPr>
            </w:pPr>
            <w:r>
              <w:rPr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أنشطة الـتـلميــــذ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45455F" w14:textId="77777777" w:rsidR="00222ECC" w:rsidRDefault="00222ECC">
            <w:pPr>
              <w:bidi/>
              <w:jc w:val="center"/>
              <w:rPr>
                <w:b/>
                <w:bCs/>
                <w:i/>
                <w:iCs/>
                <w:color w:val="7030A0"/>
                <w:sz w:val="24"/>
                <w:szCs w:val="24"/>
                <w:lang w:bidi="ar-DZ"/>
              </w:rPr>
            </w:pPr>
            <w:r>
              <w:rPr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الزمن</w:t>
            </w:r>
          </w:p>
        </w:tc>
      </w:tr>
      <w:tr w:rsidR="00222ECC" w14:paraId="48899C2C" w14:textId="77777777" w:rsidTr="00222ECC">
        <w:trPr>
          <w:trHeight w:val="79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93F3D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BFF4D9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C50475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الوضعية الجزئية </w:t>
            </w:r>
          </w:p>
          <w:p w14:paraId="3ECD91E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F62EE5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15F160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7DD569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14F102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12C995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703764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ADD2E4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24615C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5BDD93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F430B1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A0D51B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C04A39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9047D9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C54053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E5901B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7A2E70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F85B79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7E19AC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4FB029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C9EDC8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57E1A8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المرحلة 01 دراسة منوب دراجة هوائية</w:t>
            </w:r>
          </w:p>
          <w:p w14:paraId="21CD7D5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34D946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243C0B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C44D8E9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84257D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430638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F66905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CBBA40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590A59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92E68A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471A8B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762F48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A4B129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D1606B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10DB4F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5E3361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89E5D6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E7224D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BFC1F9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254319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2FED92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5DE681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04C24E7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43096F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71D8FC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4208DC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FEC84C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FAFA76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0B703A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813C53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9823EA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4AB4F4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B0E691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التركيب</w:t>
            </w:r>
          </w:p>
          <w:p w14:paraId="72E22D3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9EE322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2062C5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1E13989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86934E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71E7C2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78E750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F2D887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0D8B95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54AE0F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4A67EC9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25AD17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121AF8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457687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850882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48547D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821077A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التركيب</w:t>
            </w:r>
          </w:p>
          <w:p w14:paraId="6628922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D7CFE2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F2DDE6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DBADC6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4A64F5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B3E49A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F9C09A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02ADC7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7581BF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A36AE8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ED3117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المرحلة02: </w:t>
            </w:r>
          </w:p>
          <w:p w14:paraId="6250FB0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انتاج تيار كهربائي بظاهرة التحريض الكهرومغناطسيس</w:t>
            </w:r>
          </w:p>
          <w:p w14:paraId="57BC549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F057B5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059C70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F35D66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F6DF17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7D6801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AFBA10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25C903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41624B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08B4EE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B5FE13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التركيب</w:t>
            </w:r>
          </w:p>
          <w:p w14:paraId="384F01B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A02DA4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A7C79C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457E88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B7FA5A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B03F7F9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24CFDBA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المرحلة 03: </w:t>
            </w:r>
          </w:p>
          <w:p w14:paraId="2EAE7C3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معاينة تيار متحرض براسم الاهتزاز المهبطي </w:t>
            </w:r>
          </w:p>
          <w:p w14:paraId="76DF69C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3E9A21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4FBA85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574F72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33B6BB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99F1FD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8948FD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65DCDD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التركيب</w:t>
            </w:r>
          </w:p>
          <w:p w14:paraId="27AEA28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19EAED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FA69A7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57FB23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EE41D9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04F827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54C149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2BE17F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1AAC417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F3159E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352F1E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017C00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A2DB4F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المرحلة 04:  أثر تيار كهربائي مستمر على صمام </w:t>
            </w:r>
          </w:p>
          <w:p w14:paraId="2684300A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و معاينته بر.ا.م</w:t>
            </w:r>
          </w:p>
          <w:p w14:paraId="3833ADF9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1A6081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991440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4EAB88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BB6B91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BE66B5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1B18C6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363248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D7E21B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AE06A49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التركيب</w:t>
            </w:r>
          </w:p>
          <w:p w14:paraId="7E5A2F3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4D2096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8BF85B7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6799A6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224D12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978DBC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C94188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87D54C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B29FB1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492359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81E96F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892ECB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78FA73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D0E72B9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E53EE3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4E660A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51630F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F6084B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4CF266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A0249A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4CFDFD7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المرحلة </w:t>
            </w: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lastRenderedPageBreak/>
              <w:t xml:space="preserve">04: :  أثر تيار كهربائي متناوب على صمام </w:t>
            </w:r>
          </w:p>
          <w:p w14:paraId="35CAE49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و معاينته بر.ا.م</w:t>
            </w:r>
          </w:p>
          <w:p w14:paraId="43B14D0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3E3DD6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7B1A18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48F254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2957E6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C1E904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B90E3D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082250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BD3103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B21572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9188EB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E26DFE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467DB29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التركيب</w:t>
            </w:r>
          </w:p>
          <w:p w14:paraId="3F4F899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95F1E1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111E18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604A51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B3F63E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9E7E7B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0B0934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10E293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750CFF7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247350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0C9F3C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E99256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43BD427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646B4D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المرحلة 05: دراسة مميزات التوتر الكهربائي المتناوب </w:t>
            </w:r>
          </w:p>
          <w:p w14:paraId="31933E7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8D0503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AA1566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A7C3E6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B73BE5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25A6BF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1ECEAC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8F88EE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28F9C0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A62478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760129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BB5017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A0531C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45478F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7B0658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532E94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D2CBD9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871E71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4BABDF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B165C1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3D78A0A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التركيب</w:t>
            </w:r>
          </w:p>
          <w:p w14:paraId="3ED7778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B10497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ADFE7A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AC79238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541350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19B25DA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80808C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74528B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336A77A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2C3CE5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CD06D7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3058577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5DE086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1F495DA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F25CEDF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87E127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796FD5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682407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DEEBAE4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A848B2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9DA43B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56464F9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78285CA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5536E5A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CBD2F9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0D8675C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9021FA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184D40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FC62D1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0BD89F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2622179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9AACB8A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84F49E6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lang w:bidi="ar-DZ"/>
              </w:rPr>
            </w:pPr>
          </w:p>
          <w:p w14:paraId="64D2AB15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lang w:bidi="ar-DZ"/>
              </w:rPr>
            </w:pPr>
          </w:p>
          <w:p w14:paraId="00FA3D1E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lang w:bidi="ar-DZ"/>
              </w:rPr>
            </w:pPr>
          </w:p>
          <w:p w14:paraId="1B075E6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lang w:bidi="ar-DZ"/>
              </w:rPr>
            </w:pPr>
          </w:p>
          <w:p w14:paraId="04BC3E61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4B1C260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lang w:bidi="ar-DZ"/>
              </w:rPr>
            </w:pPr>
          </w:p>
          <w:p w14:paraId="727AC8BB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lang w:bidi="ar-DZ"/>
              </w:rPr>
            </w:pPr>
          </w:p>
          <w:p w14:paraId="6B73AD0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FC12853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  <w:t>تقويم تحصيلي</w:t>
            </w:r>
          </w:p>
          <w:p w14:paraId="4034E91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8DE271D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D8F59A2" w14:textId="77777777" w:rsidR="00222ECC" w:rsidRDefault="00222ECC">
            <w:pPr>
              <w:bidi/>
              <w:rPr>
                <w:color w:val="E36C0A" w:themeColor="accent6" w:themeShade="BF"/>
                <w:sz w:val="24"/>
                <w:szCs w:val="24"/>
                <w:lang w:bidi="ar-DZ"/>
              </w:rPr>
            </w:pPr>
          </w:p>
        </w:tc>
        <w:tc>
          <w:tcPr>
            <w:tcW w:w="65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6E4403" w14:textId="77777777" w:rsidR="00222ECC" w:rsidRDefault="00222ECC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lastRenderedPageBreak/>
              <w:t xml:space="preserve">قام سامي بصناعة طاحونة هواء صغيرة باستخدام دينامو من اجل أن يقوم بشحن بطارية هاتفه ، لكن اباه اقترح عليه ربط مربطا الروحة مع جهاز المقوم و المحول الكهربائيين لأن التيار الناتج عن المروحة مختلف عن التيار الذي تشتغل به بطارية الهاتف </w:t>
            </w:r>
          </w:p>
          <w:p w14:paraId="54340EB7" w14:textId="77777777" w:rsidR="00222ECC" w:rsidRDefault="00222ECC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1. اشرح كيف يتولد تيار كهربائي باستخدام طاحونة الهواء</w:t>
            </w:r>
          </w:p>
          <w:p w14:paraId="6C256456" w14:textId="77777777" w:rsidR="00222ECC" w:rsidRDefault="00222ECC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2. ما الفرق بين التيار الذي تنتجه المروحة الهوائية و التيار الذي يغذي البطارية ؟ </w:t>
            </w:r>
          </w:p>
          <w:p w14:paraId="7187199F" w14:textId="77777777" w:rsidR="00222ECC" w:rsidRDefault="002315B6">
            <w:pPr>
              <w:bidi/>
              <w:rPr>
                <w:b/>
                <w:bCs/>
                <w:color w:val="7030A0"/>
                <w:sz w:val="26"/>
                <w:szCs w:val="26"/>
                <w:rtl/>
                <w:lang w:bidi="ar-DZ"/>
              </w:rPr>
            </w:pPr>
            <w:hyperlink r:id="rId5" w:history="1">
              <w:r w:rsidR="00222ECC">
                <w:rPr>
                  <w:rStyle w:val="Hyperlink"/>
                  <w:b/>
                  <w:bCs/>
                  <w:sz w:val="26"/>
                  <w:szCs w:val="26"/>
                  <w:lang w:bidi="ar-DZ"/>
                </w:rPr>
                <w:t>https://www.youtube.com/watch?v=AS74oAmjpxU</w:t>
              </w:r>
            </w:hyperlink>
            <w:r w:rsidR="00222ECC">
              <w:rPr>
                <w:b/>
                <w:bCs/>
                <w:color w:val="7030A0"/>
                <w:sz w:val="26"/>
                <w:szCs w:val="26"/>
                <w:lang w:bidi="ar-DZ"/>
              </w:rPr>
              <w:t xml:space="preserve"> </w:t>
            </w:r>
          </w:p>
          <w:p w14:paraId="66EED5A1" w14:textId="77777777" w:rsidR="00222ECC" w:rsidRDefault="00222ECC">
            <w:pPr>
              <w:bidi/>
              <w:rPr>
                <w:b/>
                <w:bCs/>
                <w:color w:val="7030A0"/>
                <w:sz w:val="26"/>
                <w:szCs w:val="26"/>
                <w:rtl/>
                <w:lang w:bidi="ar-DZ"/>
              </w:rPr>
            </w:pPr>
            <w:r>
              <w:rPr>
                <w:rFonts w:cs="Arial"/>
                <w:b/>
                <w:bCs/>
                <w:noProof/>
                <w:color w:val="7030A0"/>
                <w:sz w:val="26"/>
                <w:szCs w:val="26"/>
                <w:lang w:eastAsia="fr-FR"/>
              </w:rPr>
              <w:drawing>
                <wp:inline distT="0" distB="0" distL="0" distR="0" wp14:anchorId="76762F82" wp14:editId="2F097973">
                  <wp:extent cx="4000500" cy="1743075"/>
                  <wp:effectExtent l="19050" t="0" r="0" b="0"/>
                  <wp:docPr id="1" name="Image 23" descr="maxresdefault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3" descr="maxresdefault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email">
                            <a:lum bright="10000"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743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67ED7" w14:textId="77777777" w:rsidR="00222ECC" w:rsidRDefault="00222ECC">
            <w:pPr>
              <w:bidi/>
              <w:rPr>
                <w:b/>
                <w:bCs/>
                <w:color w:val="7030A0"/>
                <w:sz w:val="26"/>
                <w:szCs w:val="26"/>
                <w:rtl/>
                <w:lang w:bidi="ar-DZ"/>
              </w:rPr>
            </w:pPr>
            <w:r>
              <w:rPr>
                <w:rFonts w:cs="Arial"/>
                <w:b/>
                <w:bCs/>
                <w:noProof/>
                <w:color w:val="7030A0"/>
                <w:sz w:val="26"/>
                <w:szCs w:val="26"/>
                <w:lang w:eastAsia="fr-FR"/>
              </w:rPr>
              <w:lastRenderedPageBreak/>
              <w:drawing>
                <wp:inline distT="0" distB="0" distL="0" distR="0" wp14:anchorId="198507EC" wp14:editId="1F8DA5BA">
                  <wp:extent cx="3933825" cy="1600200"/>
                  <wp:effectExtent l="19050" t="0" r="9525" b="0"/>
                  <wp:docPr id="2" name="Image 24" descr="maxresdefau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4" descr="maxresdefau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25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BCF9E4" w14:textId="77777777" w:rsidR="00222ECC" w:rsidRDefault="00222ECC">
            <w:pPr>
              <w:bidi/>
              <w:rPr>
                <w:b/>
                <w:bCs/>
                <w:color w:val="7030A0"/>
                <w:sz w:val="26"/>
                <w:szCs w:val="26"/>
                <w:rtl/>
                <w:lang w:bidi="ar-DZ"/>
              </w:rPr>
            </w:pPr>
          </w:p>
          <w:p w14:paraId="31CB5601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b/>
                <w:bCs/>
                <w:color w:val="7030A0"/>
                <w:sz w:val="26"/>
                <w:szCs w:val="26"/>
                <w:rtl/>
                <w:lang w:bidi="ar-DZ"/>
              </w:rPr>
              <w:t>نشاط (01) :</w:t>
            </w:r>
            <w:r>
              <w:rPr>
                <w:sz w:val="26"/>
                <w:szCs w:val="26"/>
                <w:rtl/>
                <w:lang w:bidi="ar-DZ"/>
              </w:rPr>
              <w:t xml:space="preserve"> سبق و أن لاحظت أنك عندما تقود دراجتك فإن مصباح الدراجة الموصول مع الدينامو المرتبط بعجلة الدراجة يتوهج ، و أن ينطفئ بمجرد توقف عجلة دراجتك عن الدوران </w:t>
            </w:r>
          </w:p>
          <w:p w14:paraId="60AF245A" w14:textId="77777777" w:rsidR="00222ECC" w:rsidRDefault="00222ECC" w:rsidP="006E232E">
            <w:pPr>
              <w:pStyle w:val="ListParagraph"/>
              <w:numPr>
                <w:ilvl w:val="0"/>
                <w:numId w:val="1"/>
              </w:num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 xml:space="preserve">قم بتفكيك الدينامو و تعرف على العناصر التي يتكون منها </w:t>
            </w:r>
          </w:p>
          <w:p w14:paraId="3A126F2E" w14:textId="77777777" w:rsidR="00222ECC" w:rsidRDefault="00222ECC">
            <w:pPr>
              <w:pStyle w:val="ListParagraph"/>
              <w:bidi/>
              <w:rPr>
                <w:sz w:val="26"/>
                <w:szCs w:val="26"/>
                <w:lang w:bidi="ar-DZ"/>
              </w:rPr>
            </w:pPr>
          </w:p>
          <w:tbl>
            <w:tblPr>
              <w:tblStyle w:val="TableGrid"/>
              <w:bidiVisual/>
              <w:tblW w:w="6420" w:type="dxa"/>
              <w:tblLayout w:type="fixed"/>
              <w:tblLook w:val="04A0" w:firstRow="1" w:lastRow="0" w:firstColumn="1" w:lastColumn="0" w:noHBand="0" w:noVBand="1"/>
            </w:tblPr>
            <w:tblGrid>
              <w:gridCol w:w="3210"/>
              <w:gridCol w:w="3210"/>
            </w:tblGrid>
            <w:tr w:rsidR="00222ECC" w14:paraId="632AC4EC" w14:textId="77777777">
              <w:trPr>
                <w:trHeight w:val="3270"/>
              </w:trPr>
              <w:tc>
                <w:tcPr>
                  <w:tcW w:w="32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040136C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rFonts w:cs="Arial"/>
                      <w:noProof/>
                      <w:sz w:val="26"/>
                      <w:szCs w:val="26"/>
                      <w:lang w:eastAsia="fr-FR"/>
                    </w:rPr>
                    <w:drawing>
                      <wp:inline distT="0" distB="0" distL="0" distR="0" wp14:anchorId="181BA4DE" wp14:editId="77909962">
                        <wp:extent cx="1866900" cy="2019300"/>
                        <wp:effectExtent l="19050" t="0" r="0" b="0"/>
                        <wp:docPr id="3" name="Image 3" descr="LUM-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LUM-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66900" cy="2019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535FCA9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rFonts w:cs="Arial"/>
                      <w:noProof/>
                      <w:sz w:val="26"/>
                      <w:szCs w:val="26"/>
                      <w:lang w:eastAsia="fr-FR"/>
                    </w:rPr>
                    <w:drawing>
                      <wp:inline distT="0" distB="0" distL="0" distR="0" wp14:anchorId="01594269" wp14:editId="585568B8">
                        <wp:extent cx="1876425" cy="2019300"/>
                        <wp:effectExtent l="19050" t="0" r="9525" b="0"/>
                        <wp:docPr id="4" name="Image 2" descr="downloa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2" descr="downloa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6425" cy="2019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AD1704A" w14:textId="77777777" w:rsidR="00222ECC" w:rsidRDefault="00222ECC">
            <w:pPr>
              <w:pStyle w:val="ListParagraph"/>
              <w:bidi/>
              <w:ind w:left="0"/>
              <w:rPr>
                <w:sz w:val="26"/>
                <w:szCs w:val="26"/>
                <w:lang w:bidi="ar-DZ"/>
              </w:rPr>
            </w:pPr>
          </w:p>
          <w:p w14:paraId="4FCDCFED" w14:textId="77777777" w:rsidR="00222ECC" w:rsidRDefault="00222ECC">
            <w:pPr>
              <w:bidi/>
              <w:rPr>
                <w:b/>
                <w:bCs/>
                <w:color w:val="7030A0"/>
                <w:sz w:val="26"/>
                <w:szCs w:val="26"/>
                <w:lang w:bidi="ar-DZ"/>
              </w:rPr>
            </w:pPr>
            <w:r>
              <w:rPr>
                <w:b/>
                <w:bCs/>
                <w:color w:val="7030A0"/>
                <w:sz w:val="26"/>
                <w:szCs w:val="26"/>
                <w:rtl/>
                <w:lang w:bidi="ar-DZ"/>
              </w:rPr>
              <w:t xml:space="preserve"> أجـزاء الديـنـــامـو :</w:t>
            </w:r>
          </w:p>
          <w:p w14:paraId="25AE997B" w14:textId="77777777" w:rsidR="00222ECC" w:rsidRDefault="00222ECC">
            <w:pPr>
              <w:bidi/>
              <w:rPr>
                <w:sz w:val="26"/>
                <w:szCs w:val="26"/>
                <w:lang w:bidi="ar-DZ"/>
              </w:rPr>
            </w:pPr>
            <w:r>
              <w:rPr>
                <w:noProof/>
                <w:sz w:val="26"/>
                <w:szCs w:val="26"/>
                <w:lang w:eastAsia="fr-FR"/>
              </w:rPr>
              <w:drawing>
                <wp:inline distT="0" distB="0" distL="0" distR="0" wp14:anchorId="5F9F4BFC" wp14:editId="7D32F27D">
                  <wp:extent cx="4010025" cy="2371725"/>
                  <wp:effectExtent l="19050" t="0" r="9525" b="0"/>
                  <wp:docPr id="5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0025" cy="2371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42CA1E" w14:textId="77777777" w:rsidR="00222ECC" w:rsidRDefault="00222ECC">
            <w:pPr>
              <w:bidi/>
              <w:rPr>
                <w:sz w:val="26"/>
                <w:szCs w:val="26"/>
                <w:lang w:bidi="ar-DZ"/>
              </w:rPr>
            </w:pPr>
          </w:p>
          <w:p w14:paraId="3B50B0D9" w14:textId="77777777" w:rsidR="00222ECC" w:rsidRDefault="00222ECC" w:rsidP="006E232E">
            <w:pPr>
              <w:pStyle w:val="ListParagraph"/>
              <w:numPr>
                <w:ilvl w:val="0"/>
                <w:numId w:val="1"/>
              </w:num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 xml:space="preserve">انطلاقا من مكونات الدينامو ( المنوبة) استنتج مبدأ عمله </w:t>
            </w:r>
          </w:p>
          <w:p w14:paraId="219D4768" w14:textId="77777777" w:rsidR="00222ECC" w:rsidRDefault="00222ECC">
            <w:pPr>
              <w:pStyle w:val="ListParagraph"/>
              <w:bidi/>
              <w:rPr>
                <w:sz w:val="26"/>
                <w:szCs w:val="26"/>
                <w:lang w:bidi="ar-DZ"/>
              </w:rPr>
            </w:pPr>
          </w:p>
          <w:p w14:paraId="29C91AB4" w14:textId="77777777" w:rsidR="00222ECC" w:rsidRDefault="00222ECC">
            <w:pPr>
              <w:pStyle w:val="ListParagraph"/>
              <w:bidi/>
              <w:ind w:left="0"/>
              <w:rPr>
                <w:sz w:val="26"/>
                <w:szCs w:val="26"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تُدور عجلة الدراجة عجلة الدينامو بفضل التعشيق مما يُدور المحور الدوران الذي يقوم بتدوير المغناطيس حول الوشيعة (الملف النحاسي) ، فيتولد بهذه الاخيرة تيار مُتحرٍض ينتقل عبر اسلاك التوصيل للمصباح ليتوهج هذا الأخير</w:t>
            </w:r>
          </w:p>
          <w:p w14:paraId="23122E87" w14:textId="77777777" w:rsidR="00222ECC" w:rsidRDefault="00222ECC">
            <w:pPr>
              <w:pStyle w:val="ListParagraph"/>
              <w:bidi/>
              <w:ind w:left="0"/>
              <w:rPr>
                <w:sz w:val="26"/>
                <w:szCs w:val="26"/>
                <w:lang w:bidi="ar-DZ"/>
              </w:rPr>
            </w:pPr>
          </w:p>
          <w:p w14:paraId="0B8FC14B" w14:textId="77777777" w:rsidR="00222ECC" w:rsidRDefault="00222ECC" w:rsidP="006E232E">
            <w:pPr>
              <w:pStyle w:val="ListParagraph"/>
              <w:numPr>
                <w:ilvl w:val="0"/>
                <w:numId w:val="1"/>
              </w:numPr>
              <w:bidi/>
              <w:ind w:left="601"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 xml:space="preserve">أدر عجلة الدينامو بسرعة كبيرة ثم بسرعة أقل ثم توقف عن التدوير . </w:t>
            </w:r>
          </w:p>
          <w:p w14:paraId="24F72254" w14:textId="77777777" w:rsidR="00222ECC" w:rsidRDefault="00222ECC">
            <w:pPr>
              <w:pStyle w:val="ListParagraph"/>
              <w:bidi/>
              <w:ind w:left="601"/>
              <w:rPr>
                <w:sz w:val="26"/>
                <w:szCs w:val="26"/>
                <w:lang w:bidi="ar-DZ"/>
              </w:rPr>
            </w:pPr>
          </w:p>
          <w:p w14:paraId="37ECC051" w14:textId="77777777" w:rsidR="00222ECC" w:rsidRDefault="00222ECC">
            <w:pPr>
              <w:pStyle w:val="ListParagraph"/>
              <w:bidi/>
              <w:ind w:left="601"/>
              <w:rPr>
                <w:sz w:val="26"/>
                <w:szCs w:val="26"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ماذا تلاحظ ؟ ماذا تستنتج ؟</w:t>
            </w:r>
          </w:p>
          <w:p w14:paraId="109AA810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2463"/>
              <w:gridCol w:w="2097"/>
            </w:tblGrid>
            <w:tr w:rsidR="00222ECC" w14:paraId="478119CA" w14:textId="77777777">
              <w:tc>
                <w:tcPr>
                  <w:tcW w:w="173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82E2FFA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sz w:val="26"/>
                      <w:szCs w:val="26"/>
                      <w:rtl/>
                      <w:lang w:bidi="ar-DZ"/>
                    </w:rPr>
                    <w:lastRenderedPageBreak/>
                    <w:t>سرعة تدوير كبيرة</w:t>
                  </w:r>
                </w:p>
              </w:tc>
              <w:tc>
                <w:tcPr>
                  <w:tcW w:w="24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EF34C35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sz w:val="26"/>
                      <w:szCs w:val="26"/>
                      <w:rtl/>
                      <w:lang w:bidi="ar-DZ"/>
                    </w:rPr>
                    <w:t>شدة توهج المصباح قوية</w:t>
                  </w:r>
                </w:p>
              </w:tc>
              <w:tc>
                <w:tcPr>
                  <w:tcW w:w="20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6BF648C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sz w:val="26"/>
                      <w:szCs w:val="26"/>
                      <w:rtl/>
                      <w:lang w:bidi="ar-DZ"/>
                    </w:rPr>
                    <w:t>شدة التيار الناتج في تزايد</w:t>
                  </w:r>
                </w:p>
              </w:tc>
            </w:tr>
            <w:tr w:rsidR="00222ECC" w14:paraId="08FF237C" w14:textId="77777777">
              <w:tc>
                <w:tcPr>
                  <w:tcW w:w="173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EC7266F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sz w:val="26"/>
                      <w:szCs w:val="26"/>
                      <w:rtl/>
                      <w:lang w:bidi="ar-DZ"/>
                    </w:rPr>
                    <w:t>سرعة تدوير قليلة</w:t>
                  </w:r>
                </w:p>
              </w:tc>
              <w:tc>
                <w:tcPr>
                  <w:tcW w:w="24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91A582C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sz w:val="26"/>
                      <w:szCs w:val="26"/>
                      <w:rtl/>
                      <w:lang w:bidi="ar-DZ"/>
                    </w:rPr>
                    <w:t>شدة توهج المصباح ضعيفة</w:t>
                  </w:r>
                </w:p>
              </w:tc>
              <w:tc>
                <w:tcPr>
                  <w:tcW w:w="20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2B586C0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sz w:val="26"/>
                      <w:szCs w:val="26"/>
                      <w:rtl/>
                      <w:lang w:bidi="ar-DZ"/>
                    </w:rPr>
                    <w:t>شدة التيار الناتج في تناقص</w:t>
                  </w:r>
                </w:p>
              </w:tc>
            </w:tr>
            <w:tr w:rsidR="00222ECC" w14:paraId="7AE8B5D8" w14:textId="77777777">
              <w:tc>
                <w:tcPr>
                  <w:tcW w:w="173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F00F436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sz w:val="26"/>
                      <w:szCs w:val="26"/>
                      <w:rtl/>
                      <w:lang w:bidi="ar-DZ"/>
                    </w:rPr>
                    <w:t>توقف العجلة</w:t>
                  </w:r>
                </w:p>
              </w:tc>
              <w:tc>
                <w:tcPr>
                  <w:tcW w:w="24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2A593E0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sz w:val="26"/>
                      <w:szCs w:val="26"/>
                      <w:rtl/>
                      <w:lang w:bidi="ar-DZ"/>
                    </w:rPr>
                    <w:t>لا يتوهج المصباح</w:t>
                  </w:r>
                </w:p>
              </w:tc>
              <w:tc>
                <w:tcPr>
                  <w:tcW w:w="20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526C1E1" w14:textId="77777777" w:rsidR="00222ECC" w:rsidRDefault="00222ECC">
                  <w:pPr>
                    <w:pStyle w:val="ListParagraph"/>
                    <w:bidi/>
                    <w:ind w:left="0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sz w:val="26"/>
                      <w:szCs w:val="26"/>
                      <w:rtl/>
                      <w:lang w:bidi="ar-DZ"/>
                    </w:rPr>
                    <w:t>عدم تولد تيار كهربائي</w:t>
                  </w:r>
                </w:p>
              </w:tc>
            </w:tr>
          </w:tbl>
          <w:p w14:paraId="4C9508E4" w14:textId="77777777" w:rsidR="00222ECC" w:rsidRDefault="00222ECC">
            <w:pPr>
              <w:pStyle w:val="ListParagraph"/>
              <w:bidi/>
              <w:ind w:left="0"/>
              <w:rPr>
                <w:sz w:val="26"/>
                <w:szCs w:val="26"/>
                <w:lang w:bidi="ar-DZ"/>
              </w:rPr>
            </w:pPr>
          </w:p>
          <w:p w14:paraId="0C83028D" w14:textId="77777777" w:rsidR="00222ECC" w:rsidRDefault="00222ECC" w:rsidP="006E232E">
            <w:pPr>
              <w:pStyle w:val="ListParagraph"/>
              <w:numPr>
                <w:ilvl w:val="0"/>
                <w:numId w:val="1"/>
              </w:num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مما سبق اعط تعريفا للدينامو ( المنوبة )</w:t>
            </w:r>
          </w:p>
          <w:p w14:paraId="19058808" w14:textId="77777777" w:rsidR="00222ECC" w:rsidRDefault="00222ECC">
            <w:pPr>
              <w:bidi/>
              <w:rPr>
                <w:sz w:val="26"/>
                <w:szCs w:val="26"/>
                <w:lang w:bidi="ar-DZ"/>
              </w:rPr>
            </w:pPr>
            <w:r>
              <w:rPr>
                <w:b/>
                <w:bCs/>
                <w:color w:val="7030A0"/>
                <w:sz w:val="26"/>
                <w:szCs w:val="26"/>
                <w:rtl/>
                <w:lang w:bidi="ar-DZ"/>
              </w:rPr>
              <w:t>المنوب</w:t>
            </w:r>
            <w:r>
              <w:rPr>
                <w:b/>
                <w:bCs/>
                <w:color w:val="E36C0A" w:themeColor="accent6" w:themeShade="BF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sz w:val="26"/>
                <w:szCs w:val="26"/>
                <w:rtl/>
                <w:lang w:bidi="ar-DZ"/>
              </w:rPr>
              <w:t>هو جهاز يقوم بتحويل الطاقة الحركية الى طاقة كهربائية. حيث يتولد عنه تيار متناوب ( محرض) انطلاقا من دوران مغناطيس (الجزء المحرض) في وجود وشيعة ( الجزء المتحرض) أو العكس و هذا ما يسمى بظاهرة التحريض الكهرومغناطيسي.</w:t>
            </w:r>
          </w:p>
          <w:p w14:paraId="04406637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59DEE26" w14:textId="77777777" w:rsidR="00222ECC" w:rsidRDefault="00222ECC">
            <w:pPr>
              <w:bidi/>
              <w:jc w:val="center"/>
              <w:rPr>
                <w:rFonts w:cs="ACS  Fayrouz"/>
                <w:b/>
                <w:bCs/>
                <w:sz w:val="28"/>
                <w:szCs w:val="28"/>
                <w:lang w:bidi="ar-DZ"/>
              </w:rPr>
            </w:pPr>
            <w:r>
              <w:rPr>
                <w:rFonts w:cs="ACS  Fayrouz" w:hint="cs"/>
                <w:b/>
                <w:bCs/>
                <w:sz w:val="28"/>
                <w:szCs w:val="28"/>
                <w:highlight w:val="yellow"/>
                <w:rtl/>
                <w:lang w:bidi="ar-DZ"/>
              </w:rPr>
              <w:t>~ الحـصـــــة الـثـــانـيـــــة ~</w:t>
            </w:r>
          </w:p>
          <w:p w14:paraId="06C5FB0E" w14:textId="77777777" w:rsidR="00222ECC" w:rsidRDefault="00222ECC">
            <w:pPr>
              <w:bidi/>
              <w:jc w:val="center"/>
              <w:rPr>
                <w:rFonts w:cs="ACS  Fayrouz"/>
                <w:b/>
                <w:bCs/>
                <w:sz w:val="24"/>
                <w:szCs w:val="24"/>
                <w:rtl/>
                <w:lang w:bidi="ar-DZ"/>
              </w:rPr>
            </w:pPr>
          </w:p>
          <w:p w14:paraId="743CF3FE" w14:textId="77777777" w:rsidR="00222ECC" w:rsidRDefault="00222ECC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color w:val="7030A0"/>
                <w:sz w:val="26"/>
                <w:szCs w:val="26"/>
                <w:rtl/>
                <w:lang w:bidi="ar-DZ"/>
              </w:rPr>
              <w:t xml:space="preserve">نشاط (01): 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نقوم بادخال و اخراج قضيب مغناطيسي داخل ملف نحاسي (وشيعة) بحيث نوصل هذا الأخير بجهاز غلفانومتر </w:t>
            </w:r>
          </w:p>
          <w:p w14:paraId="6169420B" w14:textId="77777777" w:rsidR="00222ECC" w:rsidRDefault="00222ECC">
            <w:pPr>
              <w:bidi/>
              <w:jc w:val="center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cs="Arial"/>
                <w:noProof/>
                <w:sz w:val="26"/>
                <w:szCs w:val="26"/>
                <w:lang w:eastAsia="fr-FR"/>
              </w:rPr>
              <w:drawing>
                <wp:inline distT="0" distB="0" distL="0" distR="0" wp14:anchorId="268D8D7D" wp14:editId="1F79B36D">
                  <wp:extent cx="3876675" cy="1714500"/>
                  <wp:effectExtent l="19050" t="0" r="9525" b="0"/>
                  <wp:docPr id="6" name="Image 6" descr="courant-electrique-ind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 descr="courant-electrique-ind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675" cy="171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79A0F" w14:textId="5902B8DC" w:rsidR="00222ECC" w:rsidRDefault="002315B6">
            <w:pPr>
              <w:pStyle w:val="ListParagraph"/>
              <w:bidi/>
              <w:spacing w:after="160" w:line="300" w:lineRule="auto"/>
              <w:ind w:left="360"/>
              <w:rPr>
                <w:rFonts w:ascii="Times New Roman" w:hAnsi="Times New Roman" w:cs="Times New Roman"/>
                <w:color w:val="FF0000"/>
                <w:sz w:val="26"/>
                <w:szCs w:val="26"/>
                <w:lang w:val="fr-MA" w:bidi="ar-M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1AE52D39" wp14:editId="6DC927A4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78105</wp:posOffset>
                      </wp:positionV>
                      <wp:extent cx="3649980" cy="838835"/>
                      <wp:effectExtent l="12700" t="6350" r="13970" b="12065"/>
                      <wp:wrapNone/>
                      <wp:docPr id="2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49980" cy="8388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accent5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DC4A1F" w14:textId="77777777" w:rsidR="00222ECC" w:rsidRDefault="00222ECC" w:rsidP="00222ECC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shd w:val="clear" w:color="auto" w:fill="FFFFFF"/>
                                      <w:vertAlign w:val="superscript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color w:val="31849B" w:themeColor="accent5" w:themeShade="BF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الغلفانومتر:</w:t>
                                  </w:r>
                                  <w:r>
                                    <w:rPr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 نوع من أنواع أجهزة الأمبيرمتر حيث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shd w:val="clear" w:color="auto" w:fill="FFFFFF"/>
                                      <w:rtl/>
                                    </w:rPr>
                                    <w:t xml:space="preserve">يستخدم لقياس شدات التيار الصغيرة التي تصل إلى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shd w:val="clear" w:color="auto" w:fill="FFFFFF"/>
                                    </w:rPr>
                                    <w:t xml:space="preserve">A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shd w:val="clear" w:color="auto" w:fill="FFFFFF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shd w:val="clear" w:color="auto" w:fill="FFFFFF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shd w:val="clear" w:color="auto" w:fill="FFFFFF"/>
                                      <w:lang w:bidi="ar-DZ"/>
                                    </w:rPr>
                                    <w:t>x 10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shd w:val="clear" w:color="auto" w:fill="FFFFFF"/>
                                      <w:vertAlign w:val="superscript"/>
                                      <w:lang w:bidi="ar-DZ"/>
                                    </w:rPr>
                                    <w:t>-9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rtl/>
                                    </w:rPr>
                                    <w:t xml:space="preserve">   اشتق اسمه نسبة لمخترعه الفيزيائي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shd w:val="clear" w:color="auto" w:fill="FFFFFF"/>
                                      <w:rtl/>
                                    </w:rPr>
                                    <w:t>الإيطالي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hyperlink r:id="rId12" w:history="1">
                                    <w:r>
                                      <w:rPr>
                                        <w:rStyle w:val="58cm"/>
                                        <w:rFonts w:asciiTheme="minorBidi" w:hAnsiTheme="minorBidi"/>
                                        <w:i/>
                                        <w:iCs/>
                                        <w:sz w:val="26"/>
                                        <w:szCs w:val="26"/>
                                        <w:shd w:val="clear" w:color="auto" w:fill="FFFFFF"/>
                                        <w:rtl/>
                                      </w:rPr>
                                      <w:t>غلفاني لويجي</w:t>
                                    </w:r>
                                  </w:hyperlink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shd w:val="clear" w:color="auto" w:fill="FFFFFF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E52D39" id="AutoShape 2" o:spid="_x0000_s1026" style="position:absolute;left:0;text-align:left;margin-left:19.35pt;margin-top:6.15pt;width:287.4pt;height:66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Ho7VgIAAKcEAAAOAAAAZHJzL2Uyb0RvYy54bWysVNtu1DAQfUfiHyy/02S3e2vUbFW1FCEV&#10;qCh8gNd2NgbHNmPvZsvXM56kyxbeEHmwPLczl+PJ5dWhs2yvIRrvaj45KznTTnpl3LbmX7/cvVlx&#10;FpNwSljvdM2fdORX69evLvtQ6alvvVUaGIK4WPWh5m1KoSqKKFvdiXjmg3ZobDx0IqEI20KB6BG9&#10;s8W0LBdF70EF8FLHiNrbwcjXhN80WqZPTRN1YrbmWFuiE+jc5LNYX4pqCyK0Ro5liH+oohPGYdIj&#10;1K1Igu3A/AXVGQk++iadSd8VvmmM1NQDdjMp/+jmsRVBUy84nBiOY4r/D1Z+3D8AM6rm0zlnTnTI&#10;0fUueUrNpnk+fYgVuj2GB8gdxnDv5ffInL9phdvqawDft1oorGqS/YsXAVmIGMo2/QevEF0gOo3q&#10;0ECXAXEI7ECMPB0Z0YfEJCrPF7OLixUSJ9G2Ol+tzueUQlTP0QFieqd9x/Kl5uB3Tn1G2imF2N/H&#10;RLSosTehvnHWdBZJ3gvLJovFYjkijs6FqJ4xqV1vjboz1pIA282NBYahNb+jbwyOp27WsR6HMV2W&#10;JZXxwkhPWx9RhJTapTn52V2HMxrQl/MSo+l5ohof8aAmFZZ4RMF5o3SanUZAgZmVt07RPQljhzv6&#10;WzfSlJkZGE6HzQEdM10br56QMPDDtuB246X18JOzHjel5vHHToDmzL53SPrFZDbLq0XCbL6cogCn&#10;ls2pRTiJUDVPnA3XmzSs4y6A2baYaUKzcD4/w8YkLIpe1FDVKOA2UOPj5uZ1O5XJ6/f/Zf0LAAD/&#10;/wMAUEsDBBQABgAIAAAAIQADvzJ94AAAAAkBAAAPAAAAZHJzL2Rvd25yZXYueG1sTI/BTsMwEETv&#10;SPyDtUjcqNMktFWIU1EKB3qCtAiOTmySQLyObLdJ/57lBMedGc2+ydeT6dlJO99ZFDCfRcA01lZ1&#10;2Ag47J9uVsB8kKhkb1ELOGsP6+LyIpeZsiO+6lMZGkYl6DMpoA1hyDj3dauN9DM7aCTv0zojA52u&#10;4crJkcpNz+MoWnAjO6QPrRz0Q6vr7/JoBHxsnt/3b5E7Y1XGj7tttd28jF9CXF9N93fAgp7CXxh+&#10;8QkdCmKq7BGVZ72AZLWkJOlxAoz8xTy5BVaRkKYp8CLn/xcUPwAAAP//AwBQSwECLQAUAAYACAAA&#10;ACEAtoM4kv4AAADhAQAAEwAAAAAAAAAAAAAAAAAAAAAAW0NvbnRlbnRfVHlwZXNdLnhtbFBLAQIt&#10;ABQABgAIAAAAIQA4/SH/1gAAAJQBAAALAAAAAAAAAAAAAAAAAC8BAABfcmVscy8ucmVsc1BLAQIt&#10;ABQABgAIAAAAIQA1SHo7VgIAAKcEAAAOAAAAAAAAAAAAAAAAAC4CAABkcnMvZTJvRG9jLnhtbFBL&#10;AQItABQABgAIAAAAIQADvzJ94AAAAAkBAAAPAAAAAAAAAAAAAAAAALAEAABkcnMvZG93bnJldi54&#10;bWxQSwUGAAAAAAQABADzAAAAvQUAAAAA&#10;" strokecolor="#31849b [2408]" strokeweight="1pt">
                      <v:textbox>
                        <w:txbxContent>
                          <w:p w14:paraId="64DC4A1F" w14:textId="77777777" w:rsidR="00222ECC" w:rsidRDefault="00222ECC" w:rsidP="00222ECC">
                            <w:pPr>
                              <w:bidi/>
                              <w:rPr>
                                <w:rFonts w:asciiTheme="minorBidi" w:hAnsiTheme="minorBidi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  <w:lang w:bidi="ar-DZ"/>
                              </w:rPr>
                            </w:pPr>
                            <w:r>
                              <w:rPr>
                                <w:color w:val="31849B" w:themeColor="accent5" w:themeShade="BF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الغلفانومتر:</w:t>
                            </w:r>
                            <w:r>
                              <w:rPr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نوع من أنواع أجهزة الأمبيرمتر حيث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shd w:val="clear" w:color="auto" w:fill="FFFFFF"/>
                                <w:rtl/>
                              </w:rPr>
                              <w:t xml:space="preserve">يستخدم لقياس شدات التيار الصغيرة التي تصل إلى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shd w:val="clear" w:color="auto" w:fill="FFFFFF"/>
                              </w:rPr>
                              <w:t xml:space="preserve">A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shd w:val="clear" w:color="auto" w:fill="FFFFF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shd w:val="clear" w:color="auto" w:fill="FFFFFF"/>
                              </w:rPr>
                              <w:t xml:space="preserve">1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shd w:val="clear" w:color="auto" w:fill="FFFFFF"/>
                                <w:lang w:bidi="ar-DZ"/>
                              </w:rPr>
                              <w:t>x 10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  <w:lang w:bidi="ar-DZ"/>
                              </w:rPr>
                              <w:t>-9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rtl/>
                              </w:rPr>
                              <w:t xml:space="preserve">   اشتق اسمه نسبة لمخترعه الفيزيائي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shd w:val="clear" w:color="auto" w:fill="FFFFFF"/>
                                <w:rtl/>
                              </w:rPr>
                              <w:t>الإيطالي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</w:rPr>
                              <w:t xml:space="preserve"> </w:t>
                            </w:r>
                            <w:hyperlink r:id="rId13" w:history="1">
                              <w:r>
                                <w:rPr>
                                  <w:rStyle w:val="58cm"/>
                                  <w:rFonts w:asciiTheme="minorBidi" w:hAnsiTheme="minorBidi"/>
                                  <w:i/>
                                  <w:iCs/>
                                  <w:sz w:val="26"/>
                                  <w:szCs w:val="26"/>
                                  <w:shd w:val="clear" w:color="auto" w:fill="FFFFFF"/>
                                  <w:rtl/>
                                </w:rPr>
                                <w:t>غلفاني لويجي</w:t>
                              </w:r>
                            </w:hyperlink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shd w:val="clear" w:color="auto" w:fill="FFFFFF"/>
                              </w:rPr>
                              <w:t> 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A7DE0CF" w14:textId="77777777" w:rsidR="00222ECC" w:rsidRDefault="00222ECC">
            <w:pPr>
              <w:pStyle w:val="ListParagraph"/>
              <w:bidi/>
              <w:spacing w:after="160" w:line="300" w:lineRule="auto"/>
              <w:ind w:left="0"/>
              <w:rPr>
                <w:rFonts w:ascii="Times New Roman" w:hAnsi="Times New Roman" w:cs="Times New Roman"/>
                <w:color w:val="FF0000"/>
                <w:sz w:val="32"/>
                <w:szCs w:val="32"/>
                <w:rtl/>
                <w:lang w:val="fr-MA" w:bidi="ar-MA"/>
              </w:rPr>
            </w:pPr>
          </w:p>
          <w:p w14:paraId="1A2610E3" w14:textId="77777777" w:rsidR="00222ECC" w:rsidRDefault="00222ECC">
            <w:pPr>
              <w:bidi/>
              <w:spacing w:after="160" w:line="300" w:lineRule="auto"/>
              <w:rPr>
                <w:rFonts w:ascii="Times New Roman" w:hAnsi="Times New Roman" w:cs="Times New Roman"/>
                <w:color w:val="FF0000"/>
                <w:sz w:val="32"/>
                <w:szCs w:val="32"/>
                <w:rtl/>
                <w:lang w:val="fr-MA" w:bidi="ar-MA"/>
              </w:rPr>
            </w:pP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145"/>
              <w:gridCol w:w="3145"/>
            </w:tblGrid>
            <w:tr w:rsidR="00222ECC" w14:paraId="37C949E4" w14:textId="77777777">
              <w:tc>
                <w:tcPr>
                  <w:tcW w:w="31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16283F8" w14:textId="77777777" w:rsidR="00222ECC" w:rsidRDefault="00222ECC">
                  <w:pPr>
                    <w:pStyle w:val="ListParagraph"/>
                    <w:bidi/>
                    <w:ind w:left="0"/>
                    <w:jc w:val="center"/>
                    <w:rPr>
                      <w:rFonts w:asciiTheme="minorBidi" w:hAnsiTheme="minorBidi"/>
                      <w:color w:val="00B050"/>
                      <w:sz w:val="26"/>
                      <w:szCs w:val="26"/>
                      <w:lang w:val="fr-MA" w:bidi="ar-MA"/>
                    </w:rPr>
                  </w:pPr>
                  <w:r>
                    <w:rPr>
                      <w:rFonts w:asciiTheme="minorBidi" w:hAnsiTheme="minorBidi"/>
                      <w:color w:val="00B050"/>
                      <w:sz w:val="26"/>
                      <w:szCs w:val="26"/>
                      <w:rtl/>
                      <w:lang w:val="fr-MA" w:bidi="ar-MA"/>
                    </w:rPr>
                    <w:t>الملاحظة</w:t>
                  </w:r>
                </w:p>
              </w:tc>
              <w:tc>
                <w:tcPr>
                  <w:tcW w:w="31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B6DA113" w14:textId="77777777" w:rsidR="00222ECC" w:rsidRDefault="00222ECC">
                  <w:pPr>
                    <w:pStyle w:val="ListParagraph"/>
                    <w:bidi/>
                    <w:ind w:left="0"/>
                    <w:jc w:val="center"/>
                    <w:rPr>
                      <w:rFonts w:asciiTheme="minorBidi" w:hAnsiTheme="minorBidi"/>
                      <w:color w:val="FF0000"/>
                      <w:sz w:val="26"/>
                      <w:szCs w:val="26"/>
                      <w:lang w:val="fr-MA" w:bidi="ar-MA"/>
                    </w:rPr>
                  </w:pPr>
                  <w:r>
                    <w:rPr>
                      <w:rFonts w:asciiTheme="minorBidi" w:hAnsiTheme="minorBidi"/>
                      <w:color w:val="FF0000"/>
                      <w:sz w:val="26"/>
                      <w:szCs w:val="26"/>
                      <w:rtl/>
                      <w:lang w:val="fr-MA" w:bidi="ar-MA"/>
                    </w:rPr>
                    <w:t>النتيجة</w:t>
                  </w:r>
                </w:p>
              </w:tc>
            </w:tr>
            <w:tr w:rsidR="00222ECC" w14:paraId="5B0AF113" w14:textId="77777777">
              <w:tc>
                <w:tcPr>
                  <w:tcW w:w="31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0249090" w14:textId="77777777" w:rsidR="00222ECC" w:rsidRDefault="00222ECC">
                  <w:pPr>
                    <w:pStyle w:val="ListParagraph"/>
                    <w:bidi/>
                    <w:ind w:left="0"/>
                    <w:rPr>
                      <w:rFonts w:asciiTheme="minorBidi" w:hAnsiTheme="minorBidi"/>
                      <w:sz w:val="26"/>
                      <w:szCs w:val="26"/>
                      <w:lang w:val="fr-MA" w:bidi="ar-MA"/>
                    </w:rPr>
                  </w:pPr>
                  <w:r>
                    <w:rPr>
                      <w:rFonts w:asciiTheme="minorBidi" w:hAnsiTheme="minorBidi"/>
                      <w:sz w:val="26"/>
                      <w:szCs w:val="26"/>
                      <w:rtl/>
                      <w:lang w:val="fr-MA" w:bidi="ar-MA"/>
                    </w:rPr>
                    <w:t>تحرك مؤشر الغلفانومتر يمينا                و يسارا</w:t>
                  </w:r>
                </w:p>
              </w:tc>
              <w:tc>
                <w:tcPr>
                  <w:tcW w:w="31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5CAAAE5" w14:textId="77777777" w:rsidR="00222ECC" w:rsidRDefault="00222ECC">
                  <w:pPr>
                    <w:pStyle w:val="ListParagraph"/>
                    <w:bidi/>
                    <w:ind w:left="0"/>
                    <w:rPr>
                      <w:rFonts w:asciiTheme="minorBidi" w:hAnsiTheme="minorBidi"/>
                      <w:sz w:val="26"/>
                      <w:szCs w:val="26"/>
                      <w:lang w:val="fr-MA" w:bidi="ar-MA"/>
                    </w:rPr>
                  </w:pPr>
                  <w:r>
                    <w:rPr>
                      <w:rFonts w:asciiTheme="minorBidi" w:hAnsiTheme="minorBidi"/>
                      <w:sz w:val="26"/>
                      <w:szCs w:val="26"/>
                      <w:rtl/>
                      <w:lang w:val="fr-MA" w:bidi="ar-MA"/>
                    </w:rPr>
                    <w:t>دليل على أن للتيار الناتج اتجاهين متعاكسيـن</w:t>
                  </w:r>
                </w:p>
              </w:tc>
            </w:tr>
            <w:tr w:rsidR="00222ECC" w14:paraId="164307B5" w14:textId="77777777">
              <w:tc>
                <w:tcPr>
                  <w:tcW w:w="31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DCF5698" w14:textId="77777777" w:rsidR="00222ECC" w:rsidRDefault="00222ECC">
                  <w:pPr>
                    <w:pStyle w:val="ListParagraph"/>
                    <w:bidi/>
                    <w:ind w:left="0"/>
                    <w:rPr>
                      <w:rFonts w:asciiTheme="minorBidi" w:hAnsiTheme="minorBidi"/>
                      <w:sz w:val="26"/>
                      <w:szCs w:val="26"/>
                      <w:lang w:val="fr-MA" w:bidi="ar-MA"/>
                    </w:rPr>
                  </w:pPr>
                  <w:r>
                    <w:rPr>
                      <w:rFonts w:asciiTheme="minorBidi" w:hAnsiTheme="minorBidi"/>
                      <w:sz w:val="26"/>
                      <w:szCs w:val="26"/>
                      <w:rtl/>
                      <w:lang w:val="fr-MA" w:bidi="ar-MA"/>
                    </w:rPr>
                    <w:t xml:space="preserve">يشير مؤشر الغلفانومتر باستمرار إلى قيم مختلفة </w:t>
                  </w:r>
                </w:p>
              </w:tc>
              <w:tc>
                <w:tcPr>
                  <w:tcW w:w="31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639E641" w14:textId="77777777" w:rsidR="00222ECC" w:rsidRDefault="00222ECC">
                  <w:pPr>
                    <w:pStyle w:val="ListParagraph"/>
                    <w:bidi/>
                    <w:ind w:left="0"/>
                    <w:rPr>
                      <w:rFonts w:asciiTheme="minorBidi" w:hAnsiTheme="minorBidi"/>
                      <w:sz w:val="26"/>
                      <w:szCs w:val="26"/>
                      <w:lang w:val="fr-MA" w:bidi="ar-MA"/>
                    </w:rPr>
                  </w:pPr>
                  <w:r>
                    <w:rPr>
                      <w:rFonts w:asciiTheme="minorBidi" w:hAnsiTheme="minorBidi"/>
                      <w:sz w:val="26"/>
                      <w:szCs w:val="26"/>
                      <w:rtl/>
                      <w:lang w:val="fr-MA" w:bidi="ar-MA"/>
                    </w:rPr>
                    <w:t>دليل على أن للتيار الناتج شدة متغيرة (غير ثابتة)</w:t>
                  </w:r>
                </w:p>
              </w:tc>
            </w:tr>
          </w:tbl>
          <w:p w14:paraId="248B7828" w14:textId="77777777" w:rsidR="00222ECC" w:rsidRDefault="00222ECC">
            <w:pPr>
              <w:pStyle w:val="ListParagraph"/>
              <w:bidi/>
              <w:spacing w:line="300" w:lineRule="auto"/>
              <w:ind w:left="0"/>
              <w:rPr>
                <w:rFonts w:asciiTheme="minorBidi" w:hAnsiTheme="minorBidi"/>
                <w:color w:val="FF0000"/>
                <w:sz w:val="26"/>
                <w:szCs w:val="26"/>
                <w:rtl/>
                <w:lang w:val="fr-MA" w:bidi="ar-MA"/>
              </w:rPr>
            </w:pPr>
          </w:p>
          <w:p w14:paraId="158D625D" w14:textId="77777777" w:rsidR="00222ECC" w:rsidRDefault="00222ECC">
            <w:pPr>
              <w:pStyle w:val="ListParagraph"/>
              <w:bidi/>
              <w:spacing w:after="160" w:line="300" w:lineRule="auto"/>
              <w:ind w:left="176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  <w:r>
              <w:rPr>
                <w:rFonts w:ascii="Times New Roman" w:hAnsi="Times New Roman" w:cs="Times New Roman"/>
                <w:color w:val="7030A0"/>
                <w:sz w:val="32"/>
                <w:szCs w:val="32"/>
                <w:rtl/>
                <w:lang w:val="fr-MA" w:bidi="ar-MA"/>
              </w:rPr>
              <w:t>2</w:t>
            </w:r>
            <w:r>
              <w:rPr>
                <w:rFonts w:asciiTheme="minorBidi" w:hAnsiTheme="minorBidi"/>
                <w:color w:val="7030A0"/>
                <w:sz w:val="26"/>
                <w:szCs w:val="26"/>
                <w:rtl/>
                <w:lang w:val="fr-MA" w:bidi="ar-MA"/>
              </w:rPr>
              <w:t>.</w:t>
            </w: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 نستبدل غلفانومتر بجهاز راسم الاهتزاز المهبطي (الاوسيلوسكوب)</w:t>
            </w:r>
          </w:p>
          <w:p w14:paraId="6C03365D" w14:textId="77777777" w:rsidR="00222ECC" w:rsidRDefault="00222ECC">
            <w:pPr>
              <w:pStyle w:val="ListParagraph"/>
              <w:bidi/>
              <w:spacing w:after="160" w:line="300" w:lineRule="auto"/>
              <w:ind w:left="34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  <w:r>
              <w:rPr>
                <w:rFonts w:asciiTheme="minorBidi" w:hAnsiTheme="minorBidi" w:cs="Arial"/>
                <w:noProof/>
                <w:sz w:val="26"/>
                <w:szCs w:val="26"/>
                <w:lang w:eastAsia="fr-FR"/>
              </w:rPr>
              <w:drawing>
                <wp:inline distT="0" distB="0" distL="0" distR="0" wp14:anchorId="6504A844" wp14:editId="7EB81A42">
                  <wp:extent cx="3962400" cy="1695450"/>
                  <wp:effectExtent l="19050" t="0" r="0" b="0"/>
                  <wp:docPr id="7" name="Image 7" descr="P102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" descr="P1020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1695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990E9" w14:textId="6FB9E642" w:rsidR="00222ECC" w:rsidRDefault="002315B6">
            <w:pPr>
              <w:pStyle w:val="ListParagraph"/>
              <w:bidi/>
              <w:spacing w:after="160" w:line="300" w:lineRule="auto"/>
              <w:ind w:left="360"/>
              <w:rPr>
                <w:rFonts w:ascii="Times New Roman" w:hAnsi="Times New Roman" w:cs="Times New Roman"/>
                <w:color w:val="FF0000"/>
                <w:sz w:val="32"/>
                <w:szCs w:val="32"/>
                <w:rtl/>
                <w:lang w:val="fr-MA" w:bidi="ar-MA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7D442D8" wp14:editId="0BFC78FB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10160</wp:posOffset>
                      </wp:positionV>
                      <wp:extent cx="3857625" cy="1294765"/>
                      <wp:effectExtent l="12700" t="9525" r="6350" b="10160"/>
                      <wp:wrapNone/>
                      <wp:docPr id="2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57625" cy="12947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accent5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2E197B" w14:textId="77777777" w:rsidR="00222ECC" w:rsidRDefault="00222ECC" w:rsidP="00222ECC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راسم الاهتزاز المهبطي (ر.إ.م) :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جهاز يمكننا من معاينة تغيرات التوتر الكهربائي بدلالة الزمن، و ذلك برسم منحنى على شاشة مدرجة أفقيا ( الحساسية الأفقية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lang w:bidi="ar-DZ"/>
                                    </w:rPr>
                                    <w:t>Sh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) ، و عموديا ( الحساسية الشاقولية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lang w:bidi="ar-DZ"/>
                                    </w:rPr>
                                    <w:t>Sv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) حيث يمثل محور الفواصل محور الزمن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، أما محور التراتيب يمثل محور التوتر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lang w:bidi="ar-DZ"/>
                                    </w:rPr>
                                    <w:t>U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D442D8" id="AutoShape 3" o:spid="_x0000_s1027" style="position:absolute;left:0;text-align:left;margin-left:6.6pt;margin-top:.8pt;width:303.75pt;height:101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38dWQIAAK8EAAAOAAAAZHJzL2Uyb0RvYy54bWysVNuO0zAQfUfiHyy/0yTdXnajpqtVlyKk&#10;BVYsfIBjO43BsY3tNl2+nvEkLV14Q+TB8nhmzlzOTFa3x06Tg/RBWVPRYpJTIg23QpldRb9+2b65&#10;piREZgTT1siKPstAb9evX616V8qpba0W0hMAMaHsXUXbGF2ZZYG3smNhYp00oGys71gE0e8y4VkP&#10;6J3Opnm+yHrrhfOWyxDg9X5Q0jXiN43k8VPTBBmJrijkFvH0eNbpzNYrVu48c63iYxrsH7LomDIQ&#10;9Ax1zyIje6/+guoU9zbYJk647TLbNIpLrAGqKfI/qnlqmZNYCzQnuHObwv+D5R8Pj54oUdHpjBLD&#10;OuDobh8thiZXqT+9CyWYPblHnyoM7sHy74EYu2mZ2ck7723fSiYgqyLZZy8ckhDAldT9BysAnQE6&#10;turY+C4BQhPIERl5PjMij5FweLy6ni8X0zklHHTF9Ga2XMwxBitP7s6H+E7ajqRLRb3dG/EZeMcY&#10;7PAQIvIixuKY+EZJ02lg+cA0KRaLxXJEHI0zVp4wsV6rldgqrVHwu3qjPQHXim7xG53DpZk2pE/5&#10;LvMc03ihxNmWZxTGuTRxjnZ630GTBvTlPAdvnE94hikenvEJUjyjQMNBuoyOLUDHRMtbI/AemdLD&#10;Hey1GXlK1AwUx2N9xEFAEhNttRXPQJy3w9bAlsOltf4nJT1sTEXDjz3zkhL93gD5N8VsllYMhdl8&#10;OQXBX2rqSw0zHKAqGikZrps4rOXeebVrIVKBLTE2jWOj4mmyhqzG9GErsP5xg9PaXcpo9fs/s/4F&#10;AAD//wMAUEsDBBQABgAIAAAAIQBeSQvt3gAAAAgBAAAPAAAAZHJzL2Rvd25yZXYueG1sTI/BTsMw&#10;EETvSPyDtUjcqI1RAwpxKkrhAKeSguDoxCYJxOvIdpv071lOcFqNZjT7pljNbmAHG2LvUcHlQgCz&#10;2HjTY6vgdfd4cQMsJo1GDx6tgqONsCpPTwqdGz/hiz1UqWVUgjHXCrqUxpzz2HTW6bjwo0XyPn1w&#10;OpEMLTdBT1TuBi6FyLjTPdKHTo/2vrPNd7V3Cj7WT++7NxGOWFfy4XlTb9bb6Uup87P57hZYsnP6&#10;C8MvPqFDSUy136OJbCB9JSlJNwNGdibFNbBagRTLJfCy4P8HlD8AAAD//wMAUEsBAi0AFAAGAAgA&#10;AAAhALaDOJL+AAAA4QEAABMAAAAAAAAAAAAAAAAAAAAAAFtDb250ZW50X1R5cGVzXS54bWxQSwEC&#10;LQAUAAYACAAAACEAOP0h/9YAAACUAQAACwAAAAAAAAAAAAAAAAAvAQAAX3JlbHMvLnJlbHNQSwEC&#10;LQAUAAYACAAAACEAHa9/HVkCAACvBAAADgAAAAAAAAAAAAAAAAAuAgAAZHJzL2Uyb0RvYy54bWxQ&#10;SwECLQAUAAYACAAAACEAXkkL7d4AAAAIAQAADwAAAAAAAAAAAAAAAACzBAAAZHJzL2Rvd25yZXYu&#10;eG1sUEsFBgAAAAAEAAQA8wAAAL4FAAAAAA==&#10;" strokecolor="#31849b [2408]" strokeweight="1pt">
                      <v:textbox>
                        <w:txbxContent>
                          <w:p w14:paraId="152E197B" w14:textId="77777777" w:rsidR="00222ECC" w:rsidRDefault="00222ECC" w:rsidP="00222ECC">
                            <w:pPr>
                              <w:bidi/>
                              <w:rPr>
                                <w:rFonts w:asciiTheme="minorBidi" w:hAnsiTheme="min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راسم الاهتزاز المهبطي (ر.إ.م) :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جهاز يمكننا من معاينة تغيرات التوتر الكهربائي بدلالة الزمن، و ذلك برسم منحنى على شاشة مدرجة أفقيا ( الحساسية الأفقية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lang w:bidi="ar-DZ"/>
                              </w:rPr>
                              <w:t>Sh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) ، و عموديا ( الحساسية الشاقولية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lang w:bidi="ar-DZ"/>
                              </w:rPr>
                              <w:t>Sv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) حيث يمثل محور الفواصل محور الزمن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lang w:bidi="ar-DZ"/>
                              </w:rPr>
                              <w:t xml:space="preserve">t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، أما محور التراتيب يمثل محور التوتر 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lang w:bidi="ar-DZ"/>
                              </w:rPr>
                              <w:t>U</w:t>
                            </w: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B490FB0" w14:textId="77777777" w:rsidR="00222ECC" w:rsidRDefault="00222ECC">
            <w:pPr>
              <w:pStyle w:val="ListParagraph"/>
              <w:bidi/>
              <w:spacing w:after="160" w:line="300" w:lineRule="auto"/>
              <w:ind w:left="360"/>
              <w:rPr>
                <w:rFonts w:ascii="Times New Roman" w:hAnsi="Times New Roman" w:cs="Times New Roman"/>
                <w:color w:val="FF0000"/>
                <w:sz w:val="32"/>
                <w:szCs w:val="32"/>
                <w:rtl/>
                <w:lang w:val="fr-MA" w:bidi="ar-MA"/>
              </w:rPr>
            </w:pPr>
          </w:p>
          <w:p w14:paraId="6CEBB2FE" w14:textId="77777777" w:rsidR="00222ECC" w:rsidRDefault="00222ECC">
            <w:pPr>
              <w:pStyle w:val="ListParagraph"/>
              <w:bidi/>
              <w:spacing w:after="160" w:line="300" w:lineRule="auto"/>
              <w:ind w:left="360"/>
              <w:rPr>
                <w:rFonts w:ascii="Times New Roman" w:hAnsi="Times New Roman" w:cs="Times New Roman"/>
                <w:color w:val="FF0000"/>
                <w:sz w:val="32"/>
                <w:szCs w:val="32"/>
                <w:rtl/>
                <w:lang w:val="fr-MA" w:bidi="ar-MA"/>
              </w:rPr>
            </w:pPr>
          </w:p>
          <w:p w14:paraId="293EB562" w14:textId="77777777" w:rsidR="00222ECC" w:rsidRDefault="00222ECC">
            <w:pPr>
              <w:pStyle w:val="ListParagraph"/>
              <w:bidi/>
              <w:spacing w:after="160" w:line="300" w:lineRule="auto"/>
              <w:ind w:left="360"/>
              <w:rPr>
                <w:rFonts w:ascii="Times New Roman" w:hAnsi="Times New Roman" w:cs="Times New Roman"/>
                <w:color w:val="FF0000"/>
                <w:sz w:val="32"/>
                <w:szCs w:val="32"/>
                <w:rtl/>
                <w:lang w:val="fr-MA" w:bidi="ar-MA"/>
              </w:rPr>
            </w:pPr>
          </w:p>
          <w:p w14:paraId="65C134DC" w14:textId="77777777" w:rsidR="00222ECC" w:rsidRDefault="00222ECC">
            <w:pPr>
              <w:pStyle w:val="ListParagraph"/>
              <w:bidi/>
              <w:spacing w:after="160" w:line="300" w:lineRule="auto"/>
              <w:ind w:left="0"/>
              <w:rPr>
                <w:rFonts w:asciiTheme="minorBidi" w:hAnsiTheme="minorBidi"/>
                <w:b/>
                <w:bCs/>
                <w:color w:val="00B050"/>
                <w:sz w:val="26"/>
                <w:szCs w:val="26"/>
                <w:rtl/>
                <w:lang w:val="fr-MA" w:bidi="ar-MA"/>
              </w:rPr>
            </w:pPr>
          </w:p>
          <w:p w14:paraId="4015C7F8" w14:textId="77777777" w:rsidR="00222ECC" w:rsidRDefault="00222ECC">
            <w:pPr>
              <w:pStyle w:val="ListParagraph"/>
              <w:bidi/>
              <w:spacing w:after="160" w:line="300" w:lineRule="auto"/>
              <w:ind w:left="0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  <w:r>
              <w:rPr>
                <w:rFonts w:asciiTheme="minorBidi" w:hAnsiTheme="minorBidi"/>
                <w:b/>
                <w:bCs/>
                <w:color w:val="00B050"/>
                <w:sz w:val="26"/>
                <w:szCs w:val="26"/>
                <w:rtl/>
                <w:lang w:val="fr-MA" w:bidi="ar-MA"/>
              </w:rPr>
              <w:t>الملاحظة :</w:t>
            </w:r>
            <w:r>
              <w:rPr>
                <w:rFonts w:asciiTheme="minorBidi" w:hAnsiTheme="minorBidi"/>
                <w:color w:val="FF0000"/>
                <w:sz w:val="26"/>
                <w:szCs w:val="26"/>
                <w:rtl/>
                <w:lang w:val="fr-MA" w:bidi="ar-MA"/>
              </w:rPr>
              <w:t xml:space="preserve"> </w:t>
            </w: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ظهور منحنى على شكل موجات على طول محور الزمن </w:t>
            </w:r>
          </w:p>
          <w:p w14:paraId="1EA54C16" w14:textId="77777777" w:rsidR="00222ECC" w:rsidRDefault="00222ECC">
            <w:pPr>
              <w:pStyle w:val="ListParagraph"/>
              <w:bidi/>
              <w:spacing w:after="160" w:line="300" w:lineRule="auto"/>
              <w:ind w:left="0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rtl/>
                <w:lang w:val="fr-MA" w:bidi="ar-MA"/>
              </w:rPr>
              <w:t>النتيجة :</w:t>
            </w: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 ينتج عن ظاهرة التحريض الكهرومغناطيسي ( تحريك مغناطيس في وجود وشعية أو العكس ) تيار كهربائي متناوب رمزه </w:t>
            </w:r>
            <w:r>
              <w:rPr>
                <w:rFonts w:asciiTheme="minorBidi" w:hAnsiTheme="minorBidi"/>
                <w:sz w:val="26"/>
                <w:szCs w:val="26"/>
                <w:lang w:val="fr-MA" w:bidi="ar-MA"/>
              </w:rPr>
              <w:t>(</w:t>
            </w:r>
            <w:r>
              <w:rPr>
                <w:rFonts w:asciiTheme="minorBidi" w:hAnsiTheme="minorBidi"/>
                <w:sz w:val="26"/>
                <w:szCs w:val="26"/>
                <w:lang w:bidi="ar-MA"/>
              </w:rPr>
              <w:t>AC)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أو (~)</w:t>
            </w:r>
          </w:p>
          <w:p w14:paraId="4664BD69" w14:textId="77777777" w:rsidR="00222ECC" w:rsidRDefault="00222ECC">
            <w:pPr>
              <w:pStyle w:val="ListParagraph"/>
              <w:bidi/>
              <w:spacing w:after="160" w:line="300" w:lineRule="auto"/>
              <w:ind w:left="360"/>
              <w:rPr>
                <w:rFonts w:ascii="Times New Roman" w:hAnsi="Times New Roman" w:cs="Times New Roman"/>
                <w:color w:val="FF0000"/>
                <w:sz w:val="32"/>
                <w:szCs w:val="32"/>
                <w:rtl/>
                <w:lang w:val="fr-MA" w:bidi="ar-DZ"/>
              </w:rPr>
            </w:pPr>
          </w:p>
          <w:p w14:paraId="21C341AF" w14:textId="77777777" w:rsidR="00222ECC" w:rsidRDefault="00222ECC">
            <w:pPr>
              <w:pStyle w:val="ListParagraph"/>
              <w:bidi/>
              <w:spacing w:after="160" w:line="300" w:lineRule="auto"/>
              <w:ind w:lef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color w:val="7030A0"/>
                <w:sz w:val="26"/>
                <w:szCs w:val="26"/>
                <w:rtl/>
                <w:lang w:val="fr-MA" w:bidi="ar-DZ"/>
              </w:rPr>
              <w:t xml:space="preserve">نشاط (02): </w:t>
            </w:r>
            <w:r>
              <w:rPr>
                <w:rFonts w:asciiTheme="minorBidi" w:hAnsiTheme="minorBidi"/>
                <w:sz w:val="26"/>
                <w:szCs w:val="26"/>
                <w:rtl/>
                <w:lang w:val="fr-MA" w:bidi="ar-DZ"/>
              </w:rPr>
              <w:t xml:space="preserve">حقق التركيب الموضح في الشكل -01- باستخدام مولد تيار مستمر </w:t>
            </w:r>
          </w:p>
          <w:p w14:paraId="5ABB9690" w14:textId="16320909" w:rsidR="00222ECC" w:rsidRDefault="002315B6">
            <w:pPr>
              <w:pStyle w:val="ListParagraph"/>
              <w:bidi/>
              <w:spacing w:after="160" w:line="300" w:lineRule="auto"/>
              <w:ind w:left="34"/>
              <w:rPr>
                <w:rFonts w:ascii="Times New Roman" w:hAnsi="Times New Roman" w:cs="Times New Roman"/>
                <w:color w:val="FF0000"/>
                <w:sz w:val="32"/>
                <w:szCs w:val="32"/>
                <w:rtl/>
                <w:lang w:val="fr-MA" w:bidi="ar-DZ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51555D3" wp14:editId="362DCD84">
                      <wp:simplePos x="0" y="0"/>
                      <wp:positionH relativeFrom="column">
                        <wp:posOffset>1455420</wp:posOffset>
                      </wp:positionH>
                      <wp:positionV relativeFrom="paragraph">
                        <wp:posOffset>2164080</wp:posOffset>
                      </wp:positionV>
                      <wp:extent cx="1095375" cy="276225"/>
                      <wp:effectExtent l="12700" t="12700" r="6350" b="6350"/>
                      <wp:wrapNone/>
                      <wp:docPr id="2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45FAE0" w14:textId="77777777" w:rsidR="00222ECC" w:rsidRDefault="00222ECC" w:rsidP="00222ECC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rtl/>
                                      <w:lang w:val="fr-MA" w:bidi="ar-DZ"/>
                                    </w:rPr>
                                    <w:t>الشكل -01-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1555D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8" type="#_x0000_t202" style="position:absolute;left:0;text-align:left;margin-left:114.6pt;margin-top:170.4pt;width:86.25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IbUKwIAAFgEAAAOAAAAZHJzL2Uyb0RvYy54bWysVNtu2zAMfR+wfxD0vjhxk7Yx4hRdugwD&#10;ugvQ7gNkWbaFSaImKbGzry8lp2l2wR6G+UEgReqQPCS9uhm0InvhvART0tlkSokwHGpp2pJ+fdy+&#10;uabEB2ZqpsCIkh6Epzfr169WvS1EDh2oWjiCIMYXvS1pF4ItsszzTmjmJ2CFQWMDTrOAqmuz2rEe&#10;0bXK8un0MuvB1dYBF97j7d1opOuE3zSCh89N40UgqqSYW0inS2cVz2y9YkXrmO0kP6bB/iELzaTB&#10;oCeoOxYY2Tn5G5SW3IGHJkw46AyaRnKRasBqZtNfqnnomBWpFiTH2xNN/v/B8k/7L47IuqT5BSWG&#10;aezRoxgCeQsDmUd6eusL9Hqw6BcGvMY2p1K9vQf+zRMDm46ZVtw6B30nWI3pzeLL7OzpiOMjSNV/&#10;hBrDsF2ABDQ0TkfukA2C6Nimw6k1MRUeQ06Xi4urBSUcbfnVZZ4vUghWPL+2zof3AjSJQkkdtj6h&#10;s/29DzEbVjy7xGAelKy3UqmkuLbaKEf2DMdkm74j+k9uypC+pMsFxv47xDR9f4LQMuC8K6lLen1y&#10;YkWk7Z2p0zQGJtUoY8rKHHmM1I0khqEaxo7FAJHjCuoDEutgHG9cRxQ6cD8o6XG0S+q/75gTlKgP&#10;BpuznM3ncReSMl9c5ai4c0t1bmGGI1RJAyWjuAnj/uysk22HkcZxMHCLDW1k4volq2P6OL6pBcdV&#10;i/txrievlx/C+gkAAP//AwBQSwMEFAAGAAgAAAAhAEb+XqThAAAACwEAAA8AAABkcnMvZG93bnJl&#10;di54bWxMj8FOwzAMhu9IvENkJC6IJWurrStNJ4QEghsMBNesydqKxClJ1pW3x5zgaPvT7++vt7Oz&#10;bDIhDh4lLBcCmMHW6wE7CW+v99clsJgUamU9GgnfJsK2OT+rVaX9CV/MtEsdoxCMlZLQpzRWnMe2&#10;N07FhR8N0u3gg1OJxtBxHdSJwp3lmRAr7tSA9KFXo7nrTfu5OzoJZfE4fcSn/Pm9XR3sJl2tp4ev&#10;IOXlxXx7AyyZOf3B8KtP6tCQ094fUUdmJWTZJiNUQl4I6kBEIZZrYHvalEUOvKn5/w7NDwAAAP//&#10;AwBQSwECLQAUAAYACAAAACEAtoM4kv4AAADhAQAAEwAAAAAAAAAAAAAAAAAAAAAAW0NvbnRlbnRf&#10;VHlwZXNdLnhtbFBLAQItABQABgAIAAAAIQA4/SH/1gAAAJQBAAALAAAAAAAAAAAAAAAAAC8BAABf&#10;cmVscy8ucmVsc1BLAQItABQABgAIAAAAIQAcBIbUKwIAAFgEAAAOAAAAAAAAAAAAAAAAAC4CAABk&#10;cnMvZTJvRG9jLnhtbFBLAQItABQABgAIAAAAIQBG/l6k4QAAAAsBAAAPAAAAAAAAAAAAAAAAAIUE&#10;AABkcnMvZG93bnJldi54bWxQSwUGAAAAAAQABADzAAAAkwUAAAAA&#10;">
                      <v:textbox>
                        <w:txbxContent>
                          <w:p w14:paraId="6445FAE0" w14:textId="77777777" w:rsidR="00222ECC" w:rsidRDefault="00222ECC" w:rsidP="00222ECC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rtl/>
                                <w:lang w:val="fr-MA" w:bidi="ar-DZ"/>
                              </w:rPr>
                              <w:t>الشكل -01-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2ECC">
              <w:rPr>
                <w:rFonts w:ascii="Times New Roman" w:hAnsi="Times New Roman" w:cs="Times New Roman"/>
                <w:noProof/>
                <w:color w:val="FF0000"/>
                <w:sz w:val="32"/>
                <w:szCs w:val="32"/>
                <w:lang w:eastAsia="fr-FR"/>
              </w:rPr>
              <w:drawing>
                <wp:inline distT="0" distB="0" distL="0" distR="0" wp14:anchorId="3E8A5525" wp14:editId="5BF14FF2">
                  <wp:extent cx="3981450" cy="2143125"/>
                  <wp:effectExtent l="19050" t="0" r="0" b="0"/>
                  <wp:docPr id="8" name="Image 9" descr="hgjsdh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 descr="hgjsdh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450" cy="2143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8BF0CB" w14:textId="77777777" w:rsidR="00222ECC" w:rsidRDefault="00222ECC">
            <w:pPr>
              <w:pStyle w:val="ListParagraph"/>
              <w:bidi/>
              <w:spacing w:after="160" w:line="300" w:lineRule="auto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</w:p>
          <w:p w14:paraId="38A19DD3" w14:textId="77777777" w:rsidR="00222ECC" w:rsidRDefault="00222ECC">
            <w:pPr>
              <w:pStyle w:val="ListParagraph"/>
              <w:bidi/>
              <w:spacing w:after="160" w:line="300" w:lineRule="auto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</w:p>
          <w:p w14:paraId="2B3067B8" w14:textId="77777777" w:rsidR="00222ECC" w:rsidRDefault="00222ECC" w:rsidP="006E232E">
            <w:pPr>
              <w:pStyle w:val="ListParagraph"/>
              <w:numPr>
                <w:ilvl w:val="0"/>
                <w:numId w:val="1"/>
              </w:numPr>
              <w:bidi/>
              <w:spacing w:after="160" w:line="300" w:lineRule="auto"/>
              <w:rPr>
                <w:rFonts w:asciiTheme="minorBidi" w:hAnsiTheme="minorBidi"/>
                <w:sz w:val="26"/>
                <w:szCs w:val="26"/>
                <w:lang w:val="fr-MA" w:bidi="ar-MA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نغلق القاطعة . ماذا نلاحظ ؟ </w:t>
            </w:r>
          </w:p>
          <w:p w14:paraId="7B07BCEE" w14:textId="77777777" w:rsidR="00222ECC" w:rsidRDefault="00222ECC">
            <w:pPr>
              <w:pStyle w:val="ListParagraph"/>
              <w:bidi/>
              <w:spacing w:after="160"/>
              <w:ind w:left="0"/>
              <w:rPr>
                <w:rFonts w:asciiTheme="minorBidi" w:hAnsiTheme="minorBidi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b/>
                <w:bCs/>
                <w:color w:val="00B050"/>
                <w:sz w:val="26"/>
                <w:szCs w:val="26"/>
                <w:rtl/>
                <w:lang w:val="fr-MA" w:bidi="ar-MA"/>
              </w:rPr>
              <w:t>الملاحظة :</w:t>
            </w: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  توهج الصمام </w:t>
            </w:r>
            <w:r>
              <w:rPr>
                <w:rFonts w:asciiTheme="minorBidi" w:hAnsiTheme="minorBidi"/>
                <w:sz w:val="26"/>
                <w:szCs w:val="26"/>
                <w:lang w:bidi="ar-MA"/>
              </w:rPr>
              <w:t>D1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و عدم توهج الصمام </w:t>
            </w:r>
            <w:r>
              <w:rPr>
                <w:rFonts w:asciiTheme="minorBidi" w:hAnsiTheme="minorBidi"/>
                <w:sz w:val="26"/>
                <w:szCs w:val="26"/>
                <w:lang w:bidi="ar-DZ"/>
              </w:rPr>
              <w:t>D2</w:t>
            </w:r>
          </w:p>
          <w:p w14:paraId="72E7F46A" w14:textId="77777777" w:rsidR="00222ECC" w:rsidRDefault="00222ECC">
            <w:pPr>
              <w:bidi/>
              <w:spacing w:after="160"/>
              <w:rPr>
                <w:rFonts w:asciiTheme="minorBidi" w:hAnsiTheme="minorBidi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ظهور منحنى على شاشة (ر.إ.م) على شكل خط مستقيم موازي لمحور الزمن </w:t>
            </w:r>
          </w:p>
          <w:p w14:paraId="47986D62" w14:textId="1464D4F4" w:rsidR="00222ECC" w:rsidRDefault="002315B6">
            <w:pPr>
              <w:bidi/>
              <w:spacing w:after="160"/>
              <w:rPr>
                <w:rFonts w:asciiTheme="minorBidi" w:hAnsiTheme="minorBidi"/>
                <w:color w:val="00B050"/>
                <w:sz w:val="26"/>
                <w:szCs w:val="26"/>
                <w:rtl/>
                <w:lang w:val="fr-MA" w:bidi="ar-MA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5394D925" wp14:editId="6D955182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1905</wp:posOffset>
                      </wp:positionV>
                      <wp:extent cx="2124075" cy="1352550"/>
                      <wp:effectExtent l="12700" t="13335" r="6350" b="5715"/>
                      <wp:wrapNone/>
                      <wp:docPr id="22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4075" cy="1352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7EC8CD" w14:textId="77777777" w:rsidR="00222ECC" w:rsidRDefault="00222ECC" w:rsidP="00222ECC">
                                  <w:pPr>
                                    <w:bidi/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  <w:lang w:eastAsia="fr-FR"/>
                                    </w:rPr>
                                    <w:drawing>
                                      <wp:inline distT="0" distB="0" distL="0" distR="0" wp14:anchorId="09B50A8E" wp14:editId="016291FA">
                                        <wp:extent cx="1933575" cy="1276350"/>
                                        <wp:effectExtent l="19050" t="0" r="9525" b="0"/>
                                        <wp:docPr id="12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33575" cy="12763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4D925" id="Text Box 5" o:spid="_x0000_s1029" type="#_x0000_t202" style="position:absolute;left:0;text-align:left;margin-left:-4.65pt;margin-top:.15pt;width:167.25pt;height:106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7inLgIAAFkEAAAOAAAAZHJzL2Uyb0RvYy54bWysVNtu2zAMfR+wfxD0vvjSeG2NOEWXLsOA&#10;7gK0+wBZlm1hsqhJSuzu60vJSRZ028swPwiiRB2S55Be3UyDInthnQRd0WyRUiI0h0bqrqLfHrdv&#10;rihxnumGKdCiok/C0Zv161er0ZQihx5UIyxBEO3K0VS0996USeJ4LwbmFmCExssW7MA8mrZLGstG&#10;RB9Ukqfp22QE2xgLXDiHp3fzJV1H/LYV3H9pWyc8URXF3HxcbVzrsCbrFSs7y0wv+SEN9g9ZDExq&#10;DHqCumOekZ2Vv0ENkltw0PoFhyGBtpVcxBqwmix9Uc1Dz4yItSA5zpxocv8Pln/ef7VENhXNc0o0&#10;G1CjRzF58g4mUgR6RuNK9How6OcnPEaZY6nO3AP/7oiGTc90J26thbEXrMH0svAyOXs647gAUo+f&#10;oMEwbOchAk2tHQJ3yAZBdJTp6SRNSIXjYZ7ly/SyoITjXXZR5EURxUtYeXxurPMfBAwkbCpqUfsI&#10;z/b3zod0WHl0CdEcKNlspVLRsF29UZbsGfbJNn6xghduSpOxotcYfWbgrxBp/P4EMUiPDa/kUNGr&#10;kxMrA2/vdRPb0TOp5j2mrPSByMDdzKKf6ilKdnHUp4bmCZm1MPc3ziNuerA/KRmxtyvqfuyYFZSo&#10;jxrVuc6WyzAM0VgWlzka9vymPr9hmiNURT0l83bj5wHaGSu7HiPN/aDhFhVtZeQ6SD9ndUgf+zdK&#10;cJi1MCDndvT69UdYPwMAAP//AwBQSwMEFAAGAAgAAAAhAN2iyHzeAAAABwEAAA8AAABkcnMvZG93&#10;bnJldi54bWxMjsFOwzAQRO9I/IO1SFxQ6zSB0oY4FUICwQ0Kgqsbb5MIex1sNw1/z3KCy0ijGc28&#10;ajM5K0YMsfekYDHPQCA13vTUKnh7vZ+tQMSkyWjrCRV8Y4RNfXpS6dL4I73guE2t4BGKpVbQpTSU&#10;UsamQ6fj3A9InO19cDqxDa00QR953FmZZ9lSOt0TP3R6wLsOm8/twSlYXT6OH/GpeH5vlnu7ThfX&#10;48NXUOr8bLq9AZFwSn9l+MVndKiZaecPZKKwCmbrgpsKWDkt8qscxE5BvigKkHUl//PXPwAAAP//&#10;AwBQSwECLQAUAAYACAAAACEAtoM4kv4AAADhAQAAEwAAAAAAAAAAAAAAAAAAAAAAW0NvbnRlbnRf&#10;VHlwZXNdLnhtbFBLAQItABQABgAIAAAAIQA4/SH/1gAAAJQBAAALAAAAAAAAAAAAAAAAAC8BAABf&#10;cmVscy8ucmVsc1BLAQItABQABgAIAAAAIQDGy7inLgIAAFkEAAAOAAAAAAAAAAAAAAAAAC4CAABk&#10;cnMvZTJvRG9jLnhtbFBLAQItABQABgAIAAAAIQDdosh83gAAAAcBAAAPAAAAAAAAAAAAAAAAAIgE&#10;AABkcnMvZG93bnJldi54bWxQSwUGAAAAAAQABADzAAAAkwUAAAAA&#10;">
                      <v:textbox>
                        <w:txbxContent>
                          <w:p w14:paraId="4D7EC8CD" w14:textId="77777777" w:rsidR="00222ECC" w:rsidRDefault="00222ECC" w:rsidP="00222ECC">
                            <w:pPr>
                              <w:bidi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09B50A8E" wp14:editId="016291FA">
                                  <wp:extent cx="1933575" cy="1276350"/>
                                  <wp:effectExtent l="19050" t="0" r="9525" b="0"/>
                                  <wp:docPr id="12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3575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2ECC">
              <w:rPr>
                <w:rFonts w:asciiTheme="minorBidi" w:hAnsiTheme="minorBidi"/>
                <w:b/>
                <w:bCs/>
                <w:color w:val="7030A0"/>
                <w:sz w:val="26"/>
                <w:szCs w:val="26"/>
                <w:rtl/>
                <w:lang w:val="fr-MA" w:bidi="ar-MA"/>
              </w:rPr>
              <w:t xml:space="preserve">النتيجة: </w:t>
            </w:r>
            <w:r w:rsidR="00222ECC"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نستنتج </w:t>
            </w:r>
            <w:r w:rsidR="00222ECC"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val="fr-MA" w:bidi="ar-MA"/>
              </w:rPr>
              <w:t xml:space="preserve">أن التوتر بين قطبي                                                                             هذا العمود لا يتغير بدلالة الزمن                                                                                            وبالتالي نقول أن التوتر بين قطبي                                                                          العمود </w:t>
            </w:r>
            <w:r w:rsidR="00222ECC">
              <w:rPr>
                <w:rFonts w:asciiTheme="minorBidi" w:hAnsiTheme="minorBidi"/>
                <w:color w:val="0070C0"/>
                <w:sz w:val="26"/>
                <w:szCs w:val="26"/>
                <w:rtl/>
                <w:lang w:val="fr-MA" w:bidi="ar-MA"/>
              </w:rPr>
              <w:t>توتر مستمر</w:t>
            </w:r>
            <w:r w:rsidR="00222ECC">
              <w:rPr>
                <w:rFonts w:asciiTheme="minorBidi" w:hAnsiTheme="minorBidi"/>
                <w:b/>
                <w:bCs/>
                <w:i/>
                <w:iCs/>
                <w:color w:val="C00000"/>
                <w:sz w:val="26"/>
                <w:szCs w:val="26"/>
                <w:rtl/>
                <w:lang w:val="fr-MA" w:bidi="ar-MA"/>
              </w:rPr>
              <w:t xml:space="preserve"> </w:t>
            </w:r>
          </w:p>
          <w:p w14:paraId="3DA93194" w14:textId="77777777" w:rsidR="00222ECC" w:rsidRDefault="00222ECC">
            <w:pPr>
              <w:pStyle w:val="ListParagraph"/>
              <w:bidi/>
              <w:spacing w:after="160" w:line="300" w:lineRule="auto"/>
              <w:ind w:left="34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نرمز له بالرمز </w:t>
            </w:r>
            <w:r>
              <w:rPr>
                <w:rFonts w:asciiTheme="minorBidi" w:hAnsiTheme="minorBidi"/>
                <w:color w:val="0070C0"/>
                <w:sz w:val="26"/>
                <w:szCs w:val="26"/>
                <w:lang w:bidi="ar-DZ"/>
              </w:rPr>
              <w:t>(DC)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أو </w:t>
            </w:r>
            <w:r>
              <w:rPr>
                <w:rFonts w:asciiTheme="minorBidi" w:hAnsiTheme="minorBidi"/>
                <w:color w:val="0070C0"/>
                <w:sz w:val="26"/>
                <w:szCs w:val="26"/>
                <w:rtl/>
                <w:lang w:bidi="ar-DZ"/>
              </w:rPr>
              <w:t>( __ )</w:t>
            </w:r>
          </w:p>
          <w:p w14:paraId="1EDFC09A" w14:textId="77777777" w:rsidR="00222ECC" w:rsidRDefault="00222ECC">
            <w:pPr>
              <w:pStyle w:val="ListParagraph"/>
              <w:bidi/>
              <w:spacing w:after="160" w:line="300" w:lineRule="auto"/>
              <w:ind w:left="34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</w:p>
          <w:p w14:paraId="08EC9284" w14:textId="77777777" w:rsidR="00222ECC" w:rsidRDefault="00222ECC">
            <w:pPr>
              <w:pStyle w:val="ListParagraph"/>
              <w:bidi/>
              <w:spacing w:after="160" w:line="300" w:lineRule="auto"/>
              <w:ind w:left="34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</w:p>
          <w:p w14:paraId="76BD78C3" w14:textId="77777777" w:rsidR="00222ECC" w:rsidRDefault="00222ECC">
            <w:pPr>
              <w:pStyle w:val="ListParagraph"/>
              <w:bidi/>
              <w:spacing w:after="160" w:line="300" w:lineRule="auto"/>
              <w:ind w:left="360"/>
              <w:rPr>
                <w:rFonts w:asciiTheme="minorBidi" w:hAnsiTheme="minorBidi"/>
                <w:b/>
                <w:bCs/>
                <w:i/>
                <w:iCs/>
                <w:color w:val="984806" w:themeColor="accent6" w:themeShade="80"/>
                <w:sz w:val="26"/>
                <w:szCs w:val="26"/>
                <w:rtl/>
                <w:lang w:val="fr-MA" w:bidi="ar-MA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color w:val="984806" w:themeColor="accent6" w:themeShade="80"/>
                <w:sz w:val="26"/>
                <w:szCs w:val="26"/>
                <w:rtl/>
                <w:lang w:val="fr-MA" w:bidi="ar-MA"/>
              </w:rPr>
              <w:t xml:space="preserve">ملاحظة مهمة : </w:t>
            </w:r>
          </w:p>
          <w:p w14:paraId="5DCED47D" w14:textId="77777777" w:rsidR="00222ECC" w:rsidRDefault="00222ECC" w:rsidP="006E232E">
            <w:pPr>
              <w:pStyle w:val="ListParagraph"/>
              <w:numPr>
                <w:ilvl w:val="0"/>
                <w:numId w:val="2"/>
              </w:numPr>
              <w:bidi/>
              <w:spacing w:after="160" w:line="300" w:lineRule="auto"/>
              <w:ind w:left="360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اذا كانت شدة و جهة التيار متغيران يعني لزوما أن شدة و جهة التوتر متغيران </w:t>
            </w:r>
          </w:p>
          <w:p w14:paraId="62BA9ECB" w14:textId="77777777" w:rsidR="00222ECC" w:rsidRDefault="00222ECC" w:rsidP="006E232E">
            <w:pPr>
              <w:pStyle w:val="ListParagraph"/>
              <w:numPr>
                <w:ilvl w:val="0"/>
                <w:numId w:val="2"/>
              </w:numPr>
              <w:bidi/>
              <w:spacing w:after="160" w:line="300" w:lineRule="auto"/>
              <w:ind w:left="360"/>
              <w:rPr>
                <w:rFonts w:asciiTheme="minorBidi" w:hAnsiTheme="minorBidi"/>
                <w:sz w:val="26"/>
                <w:szCs w:val="26"/>
                <w:rtl/>
                <w:lang w:val="fr-MA" w:bidi="ar-DZ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>اذا كانت شدة و جهة التيار ثابتان يعني لزوما أن شدة و جهة التوتر ثابتان</w:t>
            </w:r>
          </w:p>
          <w:p w14:paraId="2C6AB45A" w14:textId="77777777" w:rsidR="00222ECC" w:rsidRDefault="00222ECC">
            <w:pPr>
              <w:pStyle w:val="ListParagraph"/>
              <w:bidi/>
              <w:spacing w:after="160" w:line="300" w:lineRule="auto"/>
              <w:ind w:left="360"/>
              <w:rPr>
                <w:rFonts w:asciiTheme="minorBidi" w:hAnsiTheme="minorBidi"/>
                <w:sz w:val="26"/>
                <w:szCs w:val="26"/>
                <w:lang w:val="fr-MA" w:bidi="ar-MA"/>
              </w:rPr>
            </w:pPr>
          </w:p>
          <w:p w14:paraId="1495BC09" w14:textId="6A1F5D6B" w:rsidR="00222ECC" w:rsidRDefault="00222ECC">
            <w:pPr>
              <w:pStyle w:val="ListParagraph"/>
              <w:bidi/>
              <w:spacing w:after="160" w:line="300" w:lineRule="auto"/>
              <w:ind w:left="360"/>
              <w:rPr>
                <w:rFonts w:asciiTheme="minorBidi" w:hAnsiTheme="minorBidi"/>
                <w:sz w:val="26"/>
                <w:szCs w:val="26"/>
                <w:rtl/>
                <w:lang w:val="fr-MA" w:bidi="ar-DZ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 </w:t>
            </w:r>
            <w:r>
              <w:rPr>
                <w:rFonts w:asciiTheme="minorBidi" w:hAnsiTheme="minorBidi"/>
                <w:b/>
                <w:bCs/>
                <w:color w:val="7030A0"/>
                <w:sz w:val="26"/>
                <w:szCs w:val="26"/>
                <w:rtl/>
                <w:lang w:val="fr-MA" w:bidi="ar-MA"/>
              </w:rPr>
              <w:t>نشاط (03):</w:t>
            </w:r>
            <w:r>
              <w:rPr>
                <w:rFonts w:asciiTheme="minorBidi" w:hAnsiTheme="minorBidi"/>
                <w:sz w:val="26"/>
                <w:szCs w:val="26"/>
                <w:rtl/>
                <w:lang w:val="fr-MA" w:bidi="ar-DZ"/>
              </w:rPr>
              <w:t xml:space="preserve"> حقق التركيب الموضح في الشكل -02- باستخدام مولد تيار متناوب</w:t>
            </w:r>
            <w:r w:rsidR="002315B6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05B3F4E" wp14:editId="736AFAAB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1964690</wp:posOffset>
                      </wp:positionV>
                      <wp:extent cx="942975" cy="257175"/>
                      <wp:effectExtent l="12700" t="11430" r="6350" b="7620"/>
                      <wp:wrapNone/>
                      <wp:docPr id="2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3050B3" w14:textId="77777777" w:rsidR="00222ECC" w:rsidRDefault="00222ECC" w:rsidP="00222ECC">
                                  <w:pPr>
                                    <w:bidi/>
                                    <w:jc w:val="center"/>
                                    <w:rPr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الشكل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4"/>
                                      <w:szCs w:val="24"/>
                                      <w:rtl/>
                                      <w:lang w:val="fr-MA" w:bidi="ar-DZ"/>
                                    </w:rPr>
                                    <w:t>-02-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5B3F4E" id="Text Box 6" o:spid="_x0000_s1030" type="#_x0000_t202" style="position:absolute;left:0;text-align:left;margin-left:-3.15pt;margin-top:154.7pt;width:74.25pt;height:20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469KwIAAFcEAAAOAAAAZHJzL2Uyb0RvYy54bWysVM1u2zAMvg/YOwi6L46NpGmMOEWXLsOA&#10;rhvQ7gEUWbaFSaImKbGzpx8lp2n2dxnmg0CK1EfyI+nVzaAVOQjnJZiK5pMpJcJwqKVpK/rlafvm&#10;mhIfmKmZAiMqehSe3qxfv1r1thQFdKBq4QiCGF/2tqJdCLbMMs87oZmfgBUGjQ04zQKqrs1qx3pE&#10;1yorptOrrAdXWwdceI+3d6ORrhN+0wgePjWNF4GoimJuIZ0unbt4ZusVK1vHbCf5KQ32D1loJg0G&#10;PUPdscDI3snfoLTkDjw0YcJBZ9A0kotUA1aTT3+p5rFjVqRakBxvzzT5/wfLHw6fHZF1RYucEsM0&#10;9uhJDIG8hYFcRXp660v0erToFwa8xjanUr29B/7VEwObjplW3DoHfSdYjenl8WV28XTE8RFk13+E&#10;GsOwfYAENDROR+6QDYLo2KbjuTUxFY6Xy1mxXMwp4Wgq5osc5RiBlc+PrfPhvQBNolBRh51P4Oxw&#10;78Po+uwSY3lQst5KpZLi2t1GOXJgOCXb9J3Qf3JThvSYybyYj/X/FWKavj9BaBlw3JXUFb0+O7Ey&#10;svbO1JgmKwOTapSxOmVONEbmRg7DsBtSw2YxQKR4B/UReXUwTjduIwoduO+U9DjZFfXf9swJStQH&#10;g71Z5rNZXIWkzOaLAhV3adldWpjhCFXRQMkobsK4PnvrZNthpHEaDNxiPxuZuH7J6pQ+Tm/q1mnT&#10;4npc6snr5X+w/gEAAP//AwBQSwMEFAAGAAgAAAAhAA5aLTDgAAAACgEAAA8AAABkcnMvZG93bnJl&#10;di54bWxMj8FOwzAMhu9IvENkJC5oS2mrspamE0ICwQ0G2q5Z47UViVOSrCtvT3aCo+1Pv7+/Xs9G&#10;swmdHywJuF0mwJBaqwbqBHx+PC1WwHyQpKS2hAJ+0MO6ubyoZaXsid5x2oSOxRDylRTQhzBWnPu2&#10;RyP90o5I8XawzsgQR9dx5eQphhvN0yQpuJEDxQ+9HPGxx/ZrczQCVvnLtPOv2du2LQ66DDd30/O3&#10;E+L6an64BxZwDn8wnPWjOjTRaW+PpDzTAhZFFkkBWVLmwM5AnqbA9nGTlyXwpub/KzS/AAAA//8D&#10;AFBLAQItABQABgAIAAAAIQC2gziS/gAAAOEBAAATAAAAAAAAAAAAAAAAAAAAAABbQ29udGVudF9U&#10;eXBlc10ueG1sUEsBAi0AFAAGAAgAAAAhADj9If/WAAAAlAEAAAsAAAAAAAAAAAAAAAAALwEAAF9y&#10;ZWxzLy5yZWxzUEsBAi0AFAAGAAgAAAAhAOxbjr0rAgAAVwQAAA4AAAAAAAAAAAAAAAAALgIAAGRy&#10;cy9lMm9Eb2MueG1sUEsBAi0AFAAGAAgAAAAhAA5aLTDgAAAACgEAAA8AAAAAAAAAAAAAAAAAhQQA&#10;AGRycy9kb3ducmV2LnhtbFBLBQYAAAAABAAEAPMAAACSBQAAAAA=&#10;">
                      <v:textbox>
                        <w:txbxContent>
                          <w:p w14:paraId="1D3050B3" w14:textId="77777777" w:rsidR="00222ECC" w:rsidRDefault="00222ECC" w:rsidP="00222ECC">
                            <w:pPr>
                              <w:bidi/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val="fr-MA" w:bidi="ar-DZ"/>
                              </w:rPr>
                              <w:t>-02-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F5B68DB" w14:textId="732835E2" w:rsidR="00222ECC" w:rsidRDefault="002315B6">
            <w:pPr>
              <w:pStyle w:val="ListParagraph"/>
              <w:bidi/>
              <w:spacing w:after="160" w:line="300" w:lineRule="auto"/>
              <w:ind w:lef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noProof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798452B" wp14:editId="072009E4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1696085</wp:posOffset>
                      </wp:positionV>
                      <wp:extent cx="930275" cy="260985"/>
                      <wp:effectExtent l="6985" t="6985" r="5715" b="8255"/>
                      <wp:wrapNone/>
                      <wp:docPr id="2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0275" cy="260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35B84F" w14:textId="77777777" w:rsidR="00222ECC" w:rsidRDefault="00222ECC" w:rsidP="00222ECC">
                                  <w:pPr>
                                    <w:bidi/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  <w:rtl/>
                                      <w:lang w:val="fr-MA" w:bidi="ar-DZ"/>
                                    </w:rPr>
                                    <w:t>الشكل -02-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98452B" id="Text Box 10" o:spid="_x0000_s1031" type="#_x0000_t202" style="position:absolute;left:0;text-align:left;margin-left:-2.85pt;margin-top:133.55pt;width:73.25pt;height:2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DzLQIAAFgEAAAOAAAAZHJzL2Uyb0RvYy54bWysVNuO2yAQfa/Uf0C8N3bcZDex4qy22aaq&#10;tL1Iu/0AjHGMCgwFEjv9+g44m01vL1X9gIAZzpw5M+PVzaAVOQjnJZiKTic5JcJwaKTZVfTL4/bV&#10;ghIfmGmYAiMqehSe3qxfvlj1thQFdKAa4QiCGF/2tqJdCLbMMs87oZmfgBUGjS04zQIe3S5rHOsR&#10;XausyPOrrAfXWAdceI+3d6ORrhN+2woePrWtF4GoiiK3kFaX1jqu2XrFyp1jtpP8RIP9AwvNpMGg&#10;Z6g7FhjZO/kblJbcgYc2TDjoDNpWcpFywGym+S/ZPHTMipQLiuPtWSb//2D5x8NnR2RT0QLlMUxj&#10;jR7FEMgbGMg06dNbX6Lbg0XHMOA91jnl6u098K+eGNh0zOzErXPQd4I1yG8alc0unsaK+NJHkLr/&#10;AA3GYfsACWhonY7ioRwE0ZHI8VybyIXj5fJ1XlzPKeFoKq7y5WKeIrDy6bF1PrwToEncVNRh6RM4&#10;O9z7EMmw8sklxvKgZLOVSqWD29Ub5ciBYZts03dC/8lNGdIjk3kxH/P/K0Sevj9BaBmw35XUFV2c&#10;nVgZVXtrmtSNgUk17pGyMicZo3KjhmGoh1SxpEBUtYbmiLo6GNsbxxE3HbjvlPTY2hX13/bMCUrU&#10;e4O1WU5nszgL6TCbX8fKu0tLfWlhhiNURQMl43YTxvnZWyd3HUYau8HALdazlUnrZ1Yn+ti+qQSn&#10;UYvzcXlOXs8/hPUPAAAA//8DAFBLAwQUAAYACAAAACEA7z1Cq+AAAAAKAQAADwAAAGRycy9kb3du&#10;cmV2LnhtbEyPwU7DMBBE70j8g7VIXFBrNy1JCHEqhASCG5SqXN1km0TY62C7afh73BMcV/s086Zc&#10;T0azEZ3vLUlYzAUwpNo2PbUSth9PsxyYD4oapS2hhB/0sK4uL0pVNPZE7zhuQstiCPlCSehCGArO&#10;fd2hUX5uB6T4O1hnVIina3nj1CmGG80TIVJuVE+xoVMDPnZYf22ORkK+ehk//evybVenB30XbrLx&#10;+dtJeX01PdwDCziFPxjO+lEdqui0t0dqPNMSZrdZJCUkabYAdgZWIm7ZS1iKPAFelfz/hOoXAAD/&#10;/wMAUEsBAi0AFAAGAAgAAAAhALaDOJL+AAAA4QEAABMAAAAAAAAAAAAAAAAAAAAAAFtDb250ZW50&#10;X1R5cGVzXS54bWxQSwECLQAUAAYACAAAACEAOP0h/9YAAACUAQAACwAAAAAAAAAAAAAAAAAvAQAA&#10;X3JlbHMvLnJlbHNQSwECLQAUAAYACAAAACEAWsHA8y0CAABYBAAADgAAAAAAAAAAAAAAAAAuAgAA&#10;ZHJzL2Uyb0RvYy54bWxQSwECLQAUAAYACAAAACEA7z1Cq+AAAAAKAQAADwAAAAAAAAAAAAAAAACH&#10;BAAAZHJzL2Rvd25yZXYueG1sUEsFBgAAAAAEAAQA8wAAAJQFAAAAAA==&#10;">
                      <v:textbox>
                        <w:txbxContent>
                          <w:p w14:paraId="2035B84F" w14:textId="77777777" w:rsidR="00222ECC" w:rsidRDefault="00222ECC" w:rsidP="00222ECC">
                            <w:pPr>
                              <w:bidi/>
                            </w:pPr>
                            <w:r>
                              <w:rPr>
                                <w:rFonts w:asciiTheme="minorBidi" w:hAnsiTheme="minorBidi"/>
                                <w:sz w:val="26"/>
                                <w:szCs w:val="26"/>
                                <w:rtl/>
                                <w:lang w:val="fr-MA" w:bidi="ar-DZ"/>
                              </w:rPr>
                              <w:t>الشكل -02-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2ECC">
              <w:rPr>
                <w:rFonts w:asciiTheme="minorBidi" w:hAnsiTheme="minorBidi" w:cs="Arial"/>
                <w:noProof/>
                <w:sz w:val="26"/>
                <w:szCs w:val="26"/>
                <w:lang w:eastAsia="fr-FR"/>
              </w:rPr>
              <w:drawing>
                <wp:inline distT="0" distB="0" distL="0" distR="0" wp14:anchorId="47A22E14" wp14:editId="33CE9C98">
                  <wp:extent cx="3914775" cy="1924050"/>
                  <wp:effectExtent l="19050" t="0" r="9525" b="0"/>
                  <wp:docPr id="9" name="Image 10" descr="hgjsd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" descr="hgjsd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1924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D26D42" w14:textId="77777777" w:rsidR="00222ECC" w:rsidRDefault="00222ECC">
            <w:pPr>
              <w:pStyle w:val="ListParagraph"/>
              <w:bidi/>
              <w:spacing w:after="160" w:line="300" w:lineRule="auto"/>
              <w:rPr>
                <w:rFonts w:asciiTheme="minorBidi" w:hAnsiTheme="minorBidi"/>
                <w:sz w:val="26"/>
                <w:szCs w:val="26"/>
                <w:lang w:val="fr-MA" w:bidi="ar-MA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 نغلق القاطعة . ماذا نلاحظ ؟ </w:t>
            </w:r>
          </w:p>
          <w:p w14:paraId="23B62C55" w14:textId="77777777" w:rsidR="00222ECC" w:rsidRDefault="00222ECC">
            <w:pPr>
              <w:pStyle w:val="ListParagraph"/>
              <w:bidi/>
              <w:spacing w:after="160"/>
              <w:ind w:left="0"/>
              <w:rPr>
                <w:rFonts w:asciiTheme="minorBidi" w:hAnsiTheme="minorBidi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b/>
                <w:bCs/>
                <w:color w:val="00B050"/>
                <w:sz w:val="26"/>
                <w:szCs w:val="26"/>
                <w:rtl/>
                <w:lang w:val="fr-MA" w:bidi="ar-MA"/>
              </w:rPr>
              <w:t>الملاحظة :</w:t>
            </w:r>
            <w:r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  <w:t xml:space="preserve">  توهج الصمام </w:t>
            </w:r>
            <w:r>
              <w:rPr>
                <w:rFonts w:asciiTheme="minorBidi" w:hAnsiTheme="minorBidi"/>
                <w:sz w:val="26"/>
                <w:szCs w:val="26"/>
                <w:lang w:bidi="ar-MA"/>
              </w:rPr>
              <w:t>D1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ثم توهج الصمام </w:t>
            </w:r>
            <w:r>
              <w:rPr>
                <w:rFonts w:asciiTheme="minorBidi" w:hAnsiTheme="minorBidi"/>
                <w:sz w:val="26"/>
                <w:szCs w:val="26"/>
                <w:lang w:bidi="ar-DZ"/>
              </w:rPr>
              <w:t>D2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باستمرار</w:t>
            </w:r>
          </w:p>
          <w:p w14:paraId="1ECF8AEE" w14:textId="77777777" w:rsidR="00222ECC" w:rsidRDefault="00222ECC">
            <w:pPr>
              <w:pStyle w:val="ListParagraph"/>
              <w:bidi/>
              <w:ind w:left="0"/>
              <w:rPr>
                <w:rFonts w:asciiTheme="minorBidi" w:hAnsiTheme="minorBidi"/>
                <w:color w:val="000000" w:themeColor="text1"/>
                <w:sz w:val="26"/>
                <w:szCs w:val="26"/>
                <w:lang w:bidi="ar-MA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ظهور منحنى على شاشة (ر.إ.م) على شكل </w:t>
            </w:r>
            <w: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MA"/>
              </w:rPr>
              <w:t>تموجات منتظمة ومتماثلة حول المحور الزمن وتتكرر أثناء فترات زمنية متساوية.</w:t>
            </w:r>
          </w:p>
          <w:p w14:paraId="1B118778" w14:textId="0A24525B" w:rsidR="00222ECC" w:rsidRDefault="002315B6">
            <w:pPr>
              <w:pStyle w:val="ListParagraph"/>
              <w:bidi/>
              <w:spacing w:after="160" w:line="300" w:lineRule="auto"/>
              <w:ind w:left="0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85A3934" wp14:editId="703A5D90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34290</wp:posOffset>
                      </wp:positionV>
                      <wp:extent cx="2047875" cy="1504950"/>
                      <wp:effectExtent l="12700" t="8890" r="6350" b="10160"/>
                      <wp:wrapNone/>
                      <wp:docPr id="19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7875" cy="150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EF1977" w14:textId="77777777" w:rsidR="00222ECC" w:rsidRDefault="00222ECC" w:rsidP="00222ECC">
                                  <w:pPr>
                                    <w:bidi/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  <w:lang w:eastAsia="fr-FR"/>
                                    </w:rPr>
                                    <w:drawing>
                                      <wp:inline distT="0" distB="0" distL="0" distR="0" wp14:anchorId="3D86D3A0" wp14:editId="7871769E">
                                        <wp:extent cx="1857375" cy="1323975"/>
                                        <wp:effectExtent l="19050" t="0" r="9525" b="0"/>
                                        <wp:docPr id="13" name="Imag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57375" cy="13239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A3934" id="Text Box 7" o:spid="_x0000_s1032" type="#_x0000_t202" style="position:absolute;left:0;text-align:left;margin-left:1.35pt;margin-top:2.7pt;width:161.25pt;height:11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vokLgIAAFkEAAAOAAAAZHJzL2Uyb0RvYy54bWysVNuO2yAQfa/Uf0C8N3aiZJNY66y22aaq&#10;tL1Iu/0AjLGNCgwFEjv9+g44SaNt+1LVD4hhhsPMOTO+vRu0IgfhvART0ukkp0QYDrU0bUm/Pu/e&#10;rCjxgZmaKTCipEfh6d3m9avb3hZiBh2oWjiCIMYXvS1pF4ItsszzTmjmJ2CFQWcDTrOApmuz2rEe&#10;0bXKZnl+k/XgauuAC+/x9GF00k3CbxrBw+em8SIQVVLMLaTVpbWKa7a5ZUXrmO0kP6XB/iELzaTB&#10;Ry9QDywwsnfyNygtuQMPTZhw0Bk0jeQi1YDVTPMX1Tx1zIpUC5Lj7YUm//9g+afDF0dkjdqtKTFM&#10;o0bPYgjkLQxkGenprS8w6sliXBjwGENTqd4+Av/miYFtx0wr7p2DvhOsxvSm8WZ2dXXE8RGk6j9C&#10;jc+wfYAENDROR+6QDYLoKNPxIk1MhePhLJ8vV8sFJRx900U+Xy+SeBkrztet8+G9AE3ipqQOtU/w&#10;7PDoQ0yHFeeQ+JoHJeudVCoZrq22ypEDwz7ZpS9V8CJMGdKXdL2YLUYG/gqRp+9PEFoGbHgldUlX&#10;lyBWRN7emTq1Y2BSjXtMWZkTkZG7kcUwVEOS7OasTwX1EZl1MPY3ziNuOnA/KOmxt0vqv++ZE5So&#10;DwbVWU/n8zgMyZgvljM03LWnuvYwwxGqpIGScbsN4wDtrZNthy+N/WDgHhVtZOI6Sj9mdUof+zdJ&#10;cJq1OCDXdor69UfY/AQAAP//AwBQSwMEFAAGAAgAAAAhANdOmubcAAAABwEAAA8AAABkcnMvZG93&#10;bnJldi54bWxMjstOwzAQRfdI/IM1SGwQdUjTByFOhZBAsIOCYOvG0yTCHgfbTcPfM6xgeR+691Sb&#10;yVkxYoi9JwVXswwEUuNNT62Ct9f7yzWImDQZbT2hgm+MsKlPTypdGn+kFxy3qRU8QrHUCrqUhlLK&#10;2HTodJz5AYmzvQ9OJ5ahlSboI487K/MsW0qne+KHTg9412HzuT04BevicfyIT/Pn92a5t9fpYjU+&#10;fAWlzs+m2xsQCaf0V4ZffEaHmpl2/kAmCqsgX3FRwaIAwek8X+QgdmwXeQGyruR//voHAAD//wMA&#10;UEsBAi0AFAAGAAgAAAAhALaDOJL+AAAA4QEAABMAAAAAAAAAAAAAAAAAAAAAAFtDb250ZW50X1R5&#10;cGVzXS54bWxQSwECLQAUAAYACAAAACEAOP0h/9YAAACUAQAACwAAAAAAAAAAAAAAAAAvAQAAX3Jl&#10;bHMvLnJlbHNQSwECLQAUAAYACAAAACEAZJr6JC4CAABZBAAADgAAAAAAAAAAAAAAAAAuAgAAZHJz&#10;L2Uyb0RvYy54bWxQSwECLQAUAAYACAAAACEA106a5twAAAAHAQAADwAAAAAAAAAAAAAAAACIBAAA&#10;ZHJzL2Rvd25yZXYueG1sUEsFBgAAAAAEAAQA8wAAAJEFAAAAAA==&#10;">
                      <v:textbox>
                        <w:txbxContent>
                          <w:p w14:paraId="53EF1977" w14:textId="77777777" w:rsidR="00222ECC" w:rsidRDefault="00222ECC" w:rsidP="00222ECC">
                            <w:pPr>
                              <w:bidi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3D86D3A0" wp14:editId="7871769E">
                                  <wp:extent cx="1857375" cy="1323975"/>
                                  <wp:effectExtent l="19050" t="0" r="9525" b="0"/>
                                  <wp:docPr id="13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7375" cy="1323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86CEDE" w14:textId="77777777" w:rsidR="00222ECC" w:rsidRDefault="00222ECC">
            <w:pPr>
              <w:pStyle w:val="ListParagraph"/>
              <w:bidi/>
              <w:spacing w:after="160" w:line="300" w:lineRule="auto"/>
              <w:ind w:left="0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</w:rPr>
              <w:t xml:space="preserve">النتيجة: </w:t>
            </w:r>
            <w:r>
              <w:rPr>
                <w:rFonts w:ascii="Arial" w:hAnsi="Arial" w:cs="Arial"/>
                <w:sz w:val="26"/>
                <w:szCs w:val="26"/>
                <w:rtl/>
              </w:rPr>
              <w:t xml:space="preserve">نسمي هذا التيار  </w:t>
            </w:r>
            <w:r>
              <w:rPr>
                <w:rFonts w:ascii="Arial" w:hAnsi="Arial" w:cs="Arial"/>
                <w:color w:val="0070C0"/>
                <w:sz w:val="26"/>
                <w:szCs w:val="26"/>
                <w:rtl/>
              </w:rPr>
              <w:t>بالتيار</w:t>
            </w:r>
          </w:p>
          <w:p w14:paraId="70BAC252" w14:textId="77777777" w:rsidR="00222ECC" w:rsidRDefault="00222ECC">
            <w:pPr>
              <w:pStyle w:val="ListParagraph"/>
              <w:bidi/>
              <w:spacing w:after="160" w:line="300" w:lineRule="auto"/>
              <w:ind w:left="0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  <w:r>
              <w:rPr>
                <w:rFonts w:ascii="Arial" w:hAnsi="Arial" w:cs="Arial"/>
                <w:color w:val="0070C0"/>
                <w:sz w:val="26"/>
                <w:szCs w:val="26"/>
                <w:rtl/>
              </w:rPr>
              <w:t>المتناوب</w:t>
            </w:r>
            <w:r>
              <w:rPr>
                <w:rFonts w:ascii="Arial" w:hAnsi="Arial" w:cs="Arial"/>
                <w:sz w:val="26"/>
                <w:szCs w:val="26"/>
                <w:rtl/>
              </w:rPr>
              <w:t xml:space="preserve"> لتغير جهته بالتناوب في</w:t>
            </w:r>
          </w:p>
          <w:p w14:paraId="47BDB7AA" w14:textId="77777777" w:rsidR="00222ECC" w:rsidRDefault="00222ECC">
            <w:pPr>
              <w:pStyle w:val="ListParagraph"/>
              <w:bidi/>
              <w:spacing w:after="160" w:line="300" w:lineRule="auto"/>
              <w:ind w:left="0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  <w:r>
              <w:rPr>
                <w:rFonts w:ascii="Arial" w:hAnsi="Arial" w:cs="Arial"/>
                <w:sz w:val="26"/>
                <w:szCs w:val="26"/>
                <w:rtl/>
              </w:rPr>
              <w:t>جهتين متعاكسين ( نوبة سالبة</w:t>
            </w:r>
          </w:p>
          <w:p w14:paraId="543BDE55" w14:textId="77777777" w:rsidR="00222ECC" w:rsidRDefault="00222ECC">
            <w:pPr>
              <w:pStyle w:val="ListParagraph"/>
              <w:bidi/>
              <w:spacing w:after="160" w:line="300" w:lineRule="auto"/>
              <w:ind w:left="0"/>
              <w:rPr>
                <w:rFonts w:ascii="Arial" w:hAnsi="Arial" w:cs="Arial"/>
                <w:sz w:val="26"/>
                <w:szCs w:val="26"/>
                <w:rtl/>
              </w:rPr>
            </w:pPr>
            <w:r>
              <w:rPr>
                <w:rFonts w:ascii="Arial" w:hAnsi="Arial" w:cs="Arial"/>
                <w:sz w:val="26"/>
                <w:szCs w:val="26"/>
                <w:rtl/>
              </w:rPr>
              <w:t xml:space="preserve">تحت محور الزمن و نوبة موجبة </w:t>
            </w:r>
          </w:p>
          <w:p w14:paraId="17CD3A19" w14:textId="77777777" w:rsidR="00222ECC" w:rsidRDefault="00222ECC">
            <w:pPr>
              <w:pStyle w:val="ListParagraph"/>
              <w:bidi/>
              <w:spacing w:after="160" w:line="300" w:lineRule="auto"/>
              <w:ind w:left="0"/>
              <w:rPr>
                <w:rFonts w:asciiTheme="minorBidi" w:hAnsiTheme="minorBidi"/>
                <w:sz w:val="26"/>
                <w:szCs w:val="26"/>
                <w:rtl/>
                <w:lang w:val="fr-MA" w:bidi="ar-MA"/>
              </w:rPr>
            </w:pPr>
            <w:r>
              <w:rPr>
                <w:rFonts w:ascii="Arial" w:hAnsi="Arial" w:cs="Arial"/>
                <w:sz w:val="26"/>
                <w:szCs w:val="26"/>
                <w:rtl/>
              </w:rPr>
              <w:t>فوق محور الزمن) و لتغير شدته</w:t>
            </w:r>
          </w:p>
          <w:p w14:paraId="373A950B" w14:textId="77777777" w:rsidR="00222ECC" w:rsidRDefault="00222ECC">
            <w:pPr>
              <w:bidi/>
              <w:rPr>
                <w:rFonts w:ascii="Arial" w:hAnsi="Arial" w:cs="Arial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Arial" w:hAnsi="Arial" w:cs="Arial"/>
                <w:sz w:val="26"/>
                <w:szCs w:val="26"/>
                <w:rtl/>
              </w:rPr>
              <w:t>بين قيمتين حديتين</w:t>
            </w:r>
            <w:r>
              <w:rPr>
                <w:rFonts w:ascii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>
              <w:rPr>
                <w:rFonts w:ascii="Arial" w:hAnsi="Arial" w:cs="Arial"/>
                <w:color w:val="0070C0"/>
                <w:sz w:val="26"/>
                <w:szCs w:val="26"/>
              </w:rPr>
              <w:t>Umax</w:t>
            </w:r>
            <w:r>
              <w:rPr>
                <w:rFonts w:ascii="Arial" w:hAnsi="Arial" w:cs="Arial"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Arial" w:hAnsi="Arial" w:cs="Arial"/>
                <w:sz w:val="26"/>
                <w:szCs w:val="26"/>
                <w:rtl/>
                <w:lang w:bidi="ar-DZ"/>
              </w:rPr>
              <w:t xml:space="preserve">و </w:t>
            </w:r>
            <w:r>
              <w:rPr>
                <w:rFonts w:ascii="Arial" w:hAnsi="Arial" w:cs="Arial"/>
                <w:color w:val="0070C0"/>
                <w:sz w:val="26"/>
                <w:szCs w:val="26"/>
              </w:rPr>
              <w:t>Umax</w:t>
            </w:r>
            <w:r>
              <w:rPr>
                <w:rFonts w:ascii="Arial" w:hAnsi="Arial" w:cs="Arial"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-</w:t>
            </w:r>
          </w:p>
          <w:p w14:paraId="5D74972B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6"/>
                <w:szCs w:val="26"/>
              </w:rPr>
            </w:pPr>
          </w:p>
          <w:p w14:paraId="5CD83418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6"/>
                <w:szCs w:val="26"/>
                <w:rtl/>
              </w:rPr>
            </w:pPr>
            <w:r>
              <w:rPr>
                <w:rFonts w:ascii="Arial" w:hAnsi="Arial" w:cs="Arial"/>
                <w:b/>
                <w:bCs/>
                <w:color w:val="7030A0"/>
                <w:sz w:val="26"/>
                <w:szCs w:val="26"/>
                <w:rtl/>
              </w:rPr>
              <w:t xml:space="preserve">نشاط (04) : </w:t>
            </w:r>
            <w:r>
              <w:rPr>
                <w:rFonts w:ascii="Arial" w:hAnsi="Arial" w:cs="Arial"/>
                <w:b/>
                <w:bCs/>
                <w:color w:val="984806" w:themeColor="accent6" w:themeShade="80"/>
                <w:sz w:val="26"/>
                <w:szCs w:val="26"/>
                <w:rtl/>
              </w:rPr>
              <w:t>دراسة مميزات التوتر المتناوب</w:t>
            </w:r>
            <w:r>
              <w:rPr>
                <w:rFonts w:ascii="Arial" w:hAnsi="Arial" w:cs="Arial"/>
                <w:b/>
                <w:bCs/>
                <w:color w:val="7030A0"/>
                <w:sz w:val="26"/>
                <w:szCs w:val="26"/>
                <w:rtl/>
              </w:rPr>
              <w:t xml:space="preserve"> </w:t>
            </w:r>
          </w:p>
          <w:p w14:paraId="6D537700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6"/>
                <w:szCs w:val="26"/>
                <w:rtl/>
                <w:lang w:bidi="ar-DZ"/>
              </w:rPr>
            </w:pPr>
          </w:p>
          <w:p w14:paraId="360925A0" w14:textId="668D106E" w:rsidR="00222ECC" w:rsidRDefault="002315B6">
            <w:pPr>
              <w:bidi/>
              <w:ind w:left="34"/>
              <w:rPr>
                <w:rFonts w:ascii="Arial" w:hAnsi="Arial" w:cs="Arial"/>
                <w:b/>
                <w:bCs/>
                <w:color w:val="7030A0"/>
                <w:sz w:val="26"/>
                <w:szCs w:val="26"/>
                <w:rtl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514C64" wp14:editId="349C2D92">
                      <wp:simplePos x="0" y="0"/>
                      <wp:positionH relativeFrom="column">
                        <wp:posOffset>3323590</wp:posOffset>
                      </wp:positionH>
                      <wp:positionV relativeFrom="paragraph">
                        <wp:posOffset>1155700</wp:posOffset>
                      </wp:positionV>
                      <wp:extent cx="753110" cy="399415"/>
                      <wp:effectExtent l="4445" t="0" r="4445" b="4445"/>
                      <wp:wrapNone/>
                      <wp:docPr id="18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3110" cy="399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BD6870" w14:textId="77777777" w:rsidR="00222ECC" w:rsidRDefault="00222ECC" w:rsidP="00222ECC">
                                  <w:pPr>
                                    <w:bidi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365F91" w:themeColor="accent1" w:themeShade="BF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365F91" w:themeColor="accent1" w:themeShade="BF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التواتر </w:t>
                                  </w: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365F91" w:themeColor="accent1" w:themeShade="BF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f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514C64" id="Text Box 13" o:spid="_x0000_s1033" type="#_x0000_t202" style="position:absolute;left:0;text-align:left;margin-left:261.7pt;margin-top:91pt;width:59.3pt;height:3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JNxuAIAAMEFAAAOAAAAZHJzL2Uyb0RvYy54bWysVO1umzAU/T9p72D5P+UjJgmopGpDmCZ1&#10;H1K7B3DABGtgM9sJ6aa9+65NkiatJk3b+IFs3+tzP87xvb7Zdy3aMaW5FBkOrwKMmChlxcUmw18e&#10;C2+OkTZUVLSVgmX4iWl8s3j75nroUxbJRrYVUwhAhE6HPsONMX3q+7psWEf1leyZAGMtVUcNbNXG&#10;rxQdAL1r/SgIpv4gVdUrWTKt4TQfjXjh8OualeZTXWtmUJthyM24v3L/tf37i2uabhTtG14e0qB/&#10;kUVHuYCgJ6icGoq2ir+C6nippJa1uSpl58u65iVzNUA1YfCimoeG9szVAs3R/alN+v/Blh93nxXi&#10;FXAHTAnaAUePbG/QndyjcGL7M/Q6BbeHHhzNHs7B19Wq+3tZftVIyGVDxYbdKiWHhtEK8gvtTf/s&#10;6oijLch6+CAriEO3Rjqgfa062zxoBwJ04OnpxI3NpYTDWTwJQ7CUYJokCQljF4Gmx8u90uYdkx2y&#10;iwwroN6B0929NjYZmh5dbCwhC962jv5WXByA43gCoeGqtdkkHJs/kiBZzVdz4pFouvJIkOfebbEk&#10;3rQIZ3E+yZfLPPxp44YkbXhVMWHDHJUVkj9j7qDxURMnbWnZ8srC2ZS02qyXrUI7Csou3HdoyJmb&#10;f5mGawLU8qKkMCLBXZR4xXQ+80hBYi+ZBXMvCJO7ZBqQhOTFZUn3XLB/LwkNGU7iKB619NvaAve9&#10;ro2mHTcwO1reZXh+cqKpVeBKVI5aQ3k7rs9aYdN/bgXQfSTa6dVKdBSr2a/37mnMbHSr5bWsnkDA&#10;SoLAQIsw92DRSPUdowFmSIb1ty1VDKP2vYBHkISE2KHjNiSeRbBR55b1uYWKEqAybDAal0szDqpt&#10;r/imgUjjsxPyFh5OzZ2on7M6PDeYE662w0yzg+h877yeJ+/iFwAAAP//AwBQSwMEFAAGAAgAAAAh&#10;ALzlYQ3eAAAACwEAAA8AAABkcnMvZG93bnJldi54bWxMj81OwzAQhO9IvIO1SNyoTXCrNo1TIRBX&#10;EOVH6s2Nt0lEvI5itwlvz/ZEbzuaT7MzxWbynTjhENtABu5nCgRSFVxLtYHPj5e7JYiYLDnbBUID&#10;vxhhU15fFTZ3YaR3PG1TLTiEYm4NNCn1uZSxatDbOAs9EnuHMHibWA61dIMdOdx3MlNqIb1tiT80&#10;tsenBquf7dEb+Ho97L61equf/bwfw6Qk+ZU05vZmelyDSDilfxjO9bk6lNxpH47kougMzLMHzSgb&#10;y4xHMbHQ52NvINN6BbIs5OWG8g8AAP//AwBQSwECLQAUAAYACAAAACEAtoM4kv4AAADhAQAAEwAA&#10;AAAAAAAAAAAAAAAAAAAAW0NvbnRlbnRfVHlwZXNdLnhtbFBLAQItABQABgAIAAAAIQA4/SH/1gAA&#10;AJQBAAALAAAAAAAAAAAAAAAAAC8BAABfcmVscy8ucmVsc1BLAQItABQABgAIAAAAIQBOAJNxuAIA&#10;AMEFAAAOAAAAAAAAAAAAAAAAAC4CAABkcnMvZTJvRG9jLnhtbFBLAQItABQABgAIAAAAIQC85WEN&#10;3gAAAAsBAAAPAAAAAAAAAAAAAAAAABIFAABkcnMvZG93bnJldi54bWxQSwUGAAAAAAQABADzAAAA&#10;HQYAAAAA&#10;" filled="f" stroked="f">
                      <v:textbox>
                        <w:txbxContent>
                          <w:p w14:paraId="17BD6870" w14:textId="77777777" w:rsidR="00222ECC" w:rsidRDefault="00222ECC" w:rsidP="00222ECC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color w:val="365F91" w:themeColor="accent1" w:themeShade="BF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365F91" w:themeColor="accent1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التواتر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365F91" w:themeColor="accent1" w:themeShade="BF"/>
                                <w:sz w:val="28"/>
                                <w:szCs w:val="28"/>
                                <w:lang w:bidi="ar-DZ"/>
                              </w:rPr>
                              <w:t xml:space="preserve">f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EC83A0" wp14:editId="3D085B76">
                      <wp:simplePos x="0" y="0"/>
                      <wp:positionH relativeFrom="column">
                        <wp:posOffset>3514090</wp:posOffset>
                      </wp:positionH>
                      <wp:positionV relativeFrom="paragraph">
                        <wp:posOffset>1017270</wp:posOffset>
                      </wp:positionV>
                      <wp:extent cx="84455" cy="199390"/>
                      <wp:effectExtent l="71120" t="48260" r="15875" b="19050"/>
                      <wp:wrapNone/>
                      <wp:docPr id="17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84455" cy="1993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91F51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2" o:spid="_x0000_s1026" type="#_x0000_t32" style="position:absolute;left:0;text-align:left;margin-left:276.7pt;margin-top:80.1pt;width:6.65pt;height:15.7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Z0kXQIAALEEAAAOAAAAZHJzL2Uyb0RvYy54bWysVF1v2yAUfZ+0/4B4T22nTpNYdarKTraH&#10;bovUbu8UcIyGAQGJE037773g1F22l2nai3OB+3HOvefm9u7YSXTg1gmtSpxdpRhxRTUTalfir0+b&#10;yQIj54liRGrFS3ziDt+t3r+77U3Bp7rVknGLIIlyRW9K3HpviiRxtOUdcVfacAWPjbYd8XC0u4RZ&#10;0kP2TibTNL1Jem2ZsZpy5+C2Hh7xKuZvGk79l6Zx3CNZYsDm49fG73P4JqtbUuwsMa2gZxjkH1B0&#10;RCgoOqaqiSdob8UfqTpBrXa68VdUd4luGkF55ABssvQ3No8tMTxygeY4M7bJ/b+09PNha5FgMLs5&#10;Rop0MKP7vdexNMqmoUG9cQX4VWprA0V6VI/mQdPvDildtUTtePR+OhkIzkJEchESDs5Amef+k2bg&#10;Q6BA7NaxsR1qpDAfQ2C0vgUrlIHeoGMc1GkcFD96ROFykeezGUYUXrLl8noZ55iQIuQLscY6/4Hr&#10;DgWjxM5bInatr7RSoAhthwrk8OB8QPsWEIKV3ggpozCkQn2Jp4vZfBYxOS0FC6/BL2qUV9KiAwF1&#10;EUq58kNmue+A6XA/n6XpWWdwDWocrl8hj1kijosCVu8VizhaTtj6bHsiJNjIx3Z7K2AAkuMAtOMM&#10;I8lhEYM1MJMqYIXGAdezNQjzxzJdrhfrRT7JpzfrSZ7W9eR+U+WTm002n9XXdVXV2c9AO8uLVjDG&#10;VWD+uiRZ/nciPK/rIO9xTcYeJ5fZYxMA7OtvBB3VFAQ0SPFZs9PWBnZBWLAX0fm8w2Hxfj1Hr7d/&#10;mtULAAAA//8DAFBLAwQUAAYACAAAACEAvakEBd8AAAALAQAADwAAAGRycy9kb3ducmV2LnhtbEyP&#10;wU7DMAyG70i8Q2QkbizdaMMoTSeEgCPaCgeOaROaisSpmmzr9vSYExzt/9Pvz9Vm9o4dzBSHgBKW&#10;iwyYwS7oAXsJH+8vN2tgMSnUygU0Ek4mwqa+vKhUqcMRd+bQpJ5RCcZSSbApjSXnsbPGq7gIo0HK&#10;vsLkVaJx6rme1JHKveOrLBPcqwHpglWjebKm+272XsLbcLb5tnfNeteK19PzZ3fOiyjl9dX8+AAs&#10;mTn9wfCrT+pQk1Mb9qgjcxKK4jYnlAKRrYARUQhxB6ylzf1SAK8r/v+H+gcAAP//AwBQSwECLQAU&#10;AAYACAAAACEAtoM4kv4AAADhAQAAEwAAAAAAAAAAAAAAAAAAAAAAW0NvbnRlbnRfVHlwZXNdLnht&#10;bFBLAQItABQABgAIAAAAIQA4/SH/1gAAAJQBAAALAAAAAAAAAAAAAAAAAC8BAABfcmVscy8ucmVs&#10;c1BLAQItABQABgAIAAAAIQAVIZ0kXQIAALEEAAAOAAAAAAAAAAAAAAAAAC4CAABkcnMvZTJvRG9j&#10;LnhtbFBLAQItABQABgAIAAAAIQC9qQQF3wAAAAsBAAAPAAAAAAAAAAAAAAAAALcEAABkcnMvZG93&#10;bnJldi54bWxQSwUGAAAAAAQABADzAAAAwwUAAAAA&#10;" strokecolor="#365f91 [2404]" strokeweight="2.2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9826F29" wp14:editId="12497D26">
                      <wp:simplePos x="0" y="0"/>
                      <wp:positionH relativeFrom="column">
                        <wp:posOffset>3060700</wp:posOffset>
                      </wp:positionH>
                      <wp:positionV relativeFrom="paragraph">
                        <wp:posOffset>778510</wp:posOffset>
                      </wp:positionV>
                      <wp:extent cx="829945" cy="299720"/>
                      <wp:effectExtent l="17780" t="9525" r="9525" b="14605"/>
                      <wp:wrapNone/>
                      <wp:docPr id="16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9945" cy="29972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60358B0" w14:textId="77777777" w:rsidR="00222ECC" w:rsidRDefault="00222ECC" w:rsidP="00222ECC">
                                  <w:pPr>
                                    <w:bidi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826F29" id="Text Box 11" o:spid="_x0000_s1034" type="#_x0000_t202" style="position:absolute;left:0;text-align:left;margin-left:241pt;margin-top:61.3pt;width:65.35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2LHrAIAAGoFAAAOAAAAZHJzL2Uyb0RvYy54bWysVNuO2jAQfa/Uf7D8DkloYCHasNoSqCpt&#10;L9JuP8DYDrHq2KltSGjVf+/YBpZtX6qqPAR7PD4zZ+aMb++GVqIDN1ZoVeJsnGLEFdVMqF2Jvzxt&#10;RnOMrCOKEakVL/GRW3y3fP3qtu8KPtGNlowbBCDKFn1X4sa5rkgSSxveEjvWHVdwWGvTEgdbs0uY&#10;IT2gtzKZpOks6bVhndGUWwvWKh7iZcCva07dp7q23CFZYsjNha8J363/JstbUuwM6RpBT2mQf8ii&#10;JUJB0AtURRxBeyP+gGoFNdrq2o2pbhNd14LywAHYZOlvbB4b0vHABYpju0uZ7P+DpR8Pnw0SDHo3&#10;w0iRFnr0xAeH3uoBZZmvT9/ZAtweO3B0A9jBN3C13YOmXy1SetUQteP3xui+4YRBfuFmcnU14lgP&#10;su0/aAZxyN7pADTUpvXFg3IgQIc+HS+98blQMM4ni0U+xYjCESxvJqF3CSnOlztj3TuuW+QXJTbQ&#10;+gBODg/WAQ1wPbv4WEpvhJSh/VKhHjJepNM08tJSMH/q/YIS+UoadCCgITdMgo/ct0Ai2mYp/KKS&#10;wAx6i+b8bIbIF5SQh70O4JOqiG3iJQarCNUKB5MhRQvcPdIpgq/vWrGQuCNCxjWEkMqnC+UCuqdV&#10;VOCPRbpYz9fzfJRPZutRnlbV6H6zykezTXYzrd5Uq1WV/fSssrxoBGNcefLnacjyv1PbaS6jji/z&#10;8IKqNbvtpZKb8PNcfX2eK5K8TCMcA6vzf2AXhOW1FFXlhu0QNDw/63Wr2RGUZnQceHigYNFo8x2j&#10;Hoa9xPbbnhiOkXyvQK2LLM/96xA2+dSLC5nrk+31CVEUoEALGMXlysUXZd8ZsWsgUpwPpe9B4bUI&#10;6vOjELMCJn4DAx04nR4f/2Jc74PX8xO5/AUAAP//AwBQSwMEFAAGAAgAAAAhAD0ufM3hAAAACwEA&#10;AA8AAABkcnMvZG93bnJldi54bWxMj8FOwzAQRO9I/IO1SNyoU4uGEOJUCIHEBYm2CCk3N94mIfE6&#10;it02/D3LCY47M5p9U6xnN4gTTqHzpGG5SEAg1d521Gj42L3cZCBCNGTN4Ak1fGOAdXl5UZjc+jNt&#10;8LSNjeASCrnR0MY45lKGukVnwsKPSOwd/ORM5HNqpJ3MmcvdIFWSpNKZjvhDa0Z8arHut0en4W21&#10;arKq774+d/2zVf17dWheK62vr+bHBxAR5/gXhl98RoeSmfb+SDaIQcNtpnhLZEOpFAQn0qW6A7Fn&#10;Jb3PQJaF/L+h/AEAAP//AwBQSwECLQAUAAYACAAAACEAtoM4kv4AAADhAQAAEwAAAAAAAAAAAAAA&#10;AAAAAAAAW0NvbnRlbnRfVHlwZXNdLnhtbFBLAQItABQABgAIAAAAIQA4/SH/1gAAAJQBAAALAAAA&#10;AAAAAAAAAAAAAC8BAABfcmVscy8ucmVsc1BLAQItABQABgAIAAAAIQCnc2LHrAIAAGoFAAAOAAAA&#10;AAAAAAAAAAAAAC4CAABkcnMvZTJvRG9jLnhtbFBLAQItABQABgAIAAAAIQA9LnzN4QAAAAsBAAAP&#10;AAAAAAAAAAAAAAAAAAYFAABkcnMvZG93bnJldi54bWxQSwUGAAAAAAQABADzAAAAFAYAAAAA&#10;" filled="f" strokecolor="#548dd4 [1951]" strokeweight="1.5pt">
                      <v:stroke dashstyle="dash"/>
                      <v:textbox>
                        <w:txbxContent>
                          <w:p w14:paraId="660358B0" w14:textId="77777777" w:rsidR="00222ECC" w:rsidRDefault="00222ECC" w:rsidP="00222ECC">
                            <w:pPr>
                              <w:bidi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2ECC">
              <w:rPr>
                <w:rFonts w:ascii="Arial" w:hAnsi="Arial" w:cs="Arial"/>
                <w:b/>
                <w:bCs/>
                <w:noProof/>
                <w:color w:val="7030A0"/>
                <w:sz w:val="26"/>
                <w:szCs w:val="26"/>
                <w:lang w:eastAsia="fr-FR"/>
              </w:rPr>
              <w:drawing>
                <wp:inline distT="0" distB="0" distL="0" distR="0" wp14:anchorId="0BEF502A" wp14:editId="76E30DAE">
                  <wp:extent cx="3962400" cy="4476750"/>
                  <wp:effectExtent l="19050" t="0" r="0" b="0"/>
                  <wp:docPr id="10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447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530E3" w14:textId="77777777" w:rsidR="00222ECC" w:rsidRDefault="00222ECC">
            <w:pPr>
              <w:bidi/>
              <w:rPr>
                <w:rFonts w:ascii="Arial" w:hAnsi="Arial" w:cs="Arial"/>
                <w:b/>
                <w:bCs/>
                <w:color w:val="7030A0"/>
                <w:sz w:val="26"/>
                <w:szCs w:val="26"/>
                <w:rtl/>
              </w:rPr>
            </w:pPr>
          </w:p>
          <w:p w14:paraId="34612C10" w14:textId="77777777" w:rsidR="00222ECC" w:rsidRDefault="00222ECC">
            <w:pPr>
              <w:bidi/>
              <w:ind w:left="176"/>
              <w:rPr>
                <w:rFonts w:asciiTheme="minorBidi" w:hAnsiTheme="minorBidi"/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color w:val="FF0000"/>
                <w:sz w:val="26"/>
                <w:szCs w:val="26"/>
                <w:rtl/>
              </w:rPr>
              <w:lastRenderedPageBreak/>
              <w:t>1</w:t>
            </w:r>
            <w:r>
              <w:rPr>
                <w:rFonts w:asciiTheme="minorBidi" w:hAnsiTheme="minorBidi"/>
                <w:sz w:val="26"/>
                <w:szCs w:val="26"/>
                <w:rtl/>
              </w:rPr>
              <w:t>. يشير (ر.ا.</w:t>
            </w:r>
            <w:r>
              <w:rPr>
                <w:rFonts w:asciiTheme="minorBidi" w:hAnsiTheme="minorBidi"/>
                <w:color w:val="FF0000"/>
                <w:sz w:val="26"/>
                <w:szCs w:val="26"/>
                <w:rtl/>
              </w:rPr>
              <w:t>م</w:t>
            </w:r>
            <w:r>
              <w:rPr>
                <w:rFonts w:asciiTheme="minorBidi" w:hAnsiTheme="minorBidi"/>
                <w:sz w:val="26"/>
                <w:szCs w:val="26"/>
                <w:rtl/>
              </w:rPr>
              <w:t>) الى قيمة التوتر الأعظ</w:t>
            </w:r>
            <w:r>
              <w:rPr>
                <w:rFonts w:asciiTheme="minorBidi" w:hAnsiTheme="minorBidi"/>
                <w:color w:val="FF0000"/>
                <w:sz w:val="26"/>
                <w:szCs w:val="26"/>
                <w:rtl/>
              </w:rPr>
              <w:t>م</w:t>
            </w:r>
            <w:r>
              <w:rPr>
                <w:rFonts w:asciiTheme="minorBidi" w:hAnsiTheme="minorBidi"/>
                <w:sz w:val="26"/>
                <w:szCs w:val="26"/>
                <w:rtl/>
              </w:rPr>
              <w:t xml:space="preserve">ي رمزه  </w:t>
            </w:r>
            <w:r>
              <w:rPr>
                <w:rFonts w:asciiTheme="minorBidi" w:hAnsiTheme="minorBidi"/>
                <w:sz w:val="26"/>
                <w:szCs w:val="26"/>
              </w:rPr>
              <w:t>U</w:t>
            </w:r>
            <w:r>
              <w:rPr>
                <w:rFonts w:asciiTheme="minorBidi" w:hAnsiTheme="minorBidi"/>
                <w:color w:val="FF0000"/>
                <w:sz w:val="26"/>
                <w:szCs w:val="26"/>
              </w:rPr>
              <w:t>m</w:t>
            </w:r>
            <w:r>
              <w:rPr>
                <w:rFonts w:asciiTheme="minorBidi" w:hAnsiTheme="minorBidi"/>
                <w:sz w:val="26"/>
                <w:szCs w:val="26"/>
              </w:rPr>
              <w:t>ax</w:t>
            </w:r>
          </w:p>
          <w:p w14:paraId="0EE4331D" w14:textId="77777777" w:rsidR="00222ECC" w:rsidRDefault="00222ECC">
            <w:pPr>
              <w:bidi/>
              <w:ind w:left="176"/>
              <w:rPr>
                <w:rFonts w:asciiTheme="minorBidi" w:hAnsiTheme="minorBidi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color w:val="FF33CC"/>
                <w:sz w:val="26"/>
                <w:szCs w:val="26"/>
                <w:rtl/>
                <w:lang w:bidi="ar-DZ"/>
              </w:rPr>
              <w:t>2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. يشير ا</w:t>
            </w:r>
            <w:r>
              <w:rPr>
                <w:rFonts w:asciiTheme="minorBidi" w:hAnsiTheme="minorBidi"/>
                <w:color w:val="FF33CC"/>
                <w:sz w:val="26"/>
                <w:szCs w:val="26"/>
                <w:rtl/>
                <w:lang w:bidi="ar-DZ"/>
              </w:rPr>
              <w:t>لف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ولط متر الى قيمة التوتر ال</w:t>
            </w:r>
            <w:r>
              <w:rPr>
                <w:rFonts w:asciiTheme="minorBidi" w:hAnsiTheme="minorBidi"/>
                <w:color w:val="FF33CC"/>
                <w:sz w:val="26"/>
                <w:szCs w:val="26"/>
                <w:rtl/>
                <w:lang w:bidi="ar-DZ"/>
              </w:rPr>
              <w:t>ف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عال رمزه </w:t>
            </w:r>
            <w:r>
              <w:rPr>
                <w:rFonts w:asciiTheme="minorBidi" w:hAnsiTheme="minorBidi"/>
                <w:sz w:val="26"/>
                <w:szCs w:val="26"/>
                <w:lang w:bidi="ar-DZ"/>
              </w:rPr>
              <w:t>Ue</w:t>
            </w:r>
            <w:r>
              <w:rPr>
                <w:rFonts w:asciiTheme="minorBidi" w:hAnsiTheme="minorBidi"/>
                <w:color w:val="FF33CC"/>
                <w:sz w:val="26"/>
                <w:szCs w:val="26"/>
                <w:lang w:bidi="ar-DZ"/>
              </w:rPr>
              <w:t>ff</w:t>
            </w:r>
            <w:r>
              <w:rPr>
                <w:rFonts w:asciiTheme="minorBidi" w:hAnsiTheme="minorBidi"/>
                <w:sz w:val="26"/>
                <w:szCs w:val="26"/>
                <w:lang w:bidi="ar-DZ"/>
              </w:rPr>
              <w:t xml:space="preserve">  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 </w:t>
            </w:r>
          </w:p>
          <w:p w14:paraId="63899615" w14:textId="77777777" w:rsidR="00222ECC" w:rsidRDefault="00222ECC">
            <w:pPr>
              <w:bidi/>
              <w:ind w:left="176"/>
              <w:rPr>
                <w:rFonts w:ascii="Arial" w:hAnsi="Arial" w:cs="Arial"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DZ"/>
              </w:rPr>
              <w:t xml:space="preserve">حيث :  </w:t>
            </w:r>
          </w:p>
          <w:p w14:paraId="304F8676" w14:textId="327DD5F0" w:rsidR="00222ECC" w:rsidRDefault="002315B6">
            <w:pPr>
              <w:bidi/>
              <w:ind w:left="176"/>
              <w:rPr>
                <w:rFonts w:ascii="Arial" w:hAnsi="Arial" w:cs="AdvertisingLight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F90D5C7" wp14:editId="6BE104B0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20955</wp:posOffset>
                      </wp:positionV>
                      <wp:extent cx="1371600" cy="466725"/>
                      <wp:effectExtent l="12700" t="10795" r="6350" b="8255"/>
                      <wp:wrapNone/>
                      <wp:docPr id="15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69442" w14:textId="77777777" w:rsidR="00222ECC" w:rsidRDefault="00222ECC" w:rsidP="00222ECC">
                                  <w:pPr>
                                    <w:bidi/>
                                    <w:rPr>
                                      <w:rFonts w:ascii="Century Gothic" w:hAnsi="Century Gothic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Ueff 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entury Gothic"/>
                                            <w:i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  <m:t>Umax</m:t>
                                        </m:r>
                                      </m:num>
                                      <m:den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entury Gothic"/>
                                                <w:i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entury Gothic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den>
                                    </m:f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90D5C7" id="Text Box 8" o:spid="_x0000_s1035" type="#_x0000_t202" style="position:absolute;left:0;text-align:left;margin-left:14.1pt;margin-top:1.65pt;width:108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z9PMgIAAFgEAAAOAAAAZHJzL2Uyb0RvYy54bWysVM1u2zAMvg/YOwi6L3ayJE2MOEWbLsOA&#10;7gdo9wCyLMfCJFGTlNjZ05eS0zTdgB2G+SCIIvmR/Eh6dd1rRQ7CeQmmpONRTokwHGppdiX9/rh9&#10;t6DEB2ZqpsCIkh6Fp9frt29WnS3EBFpQtXAEQYwvOlvSNgRbZJnnrdDMj8AKg8oGnGYBRbfLasc6&#10;RNcqm+T5POvA1dYBF97j692gpOuE3zSCh69N40UgqqSYW0inS2cVz2y9YsXOMdtKfkqD/UMWmkmD&#10;Qc9QdywwsnfyDygtuQMPTRhx0Bk0jeQi1YDVjPPfqnlomRWpFiTH2zNN/v/B8i+Hb47IGns3o8Qw&#10;jT16FH0gt9CTRaSns75AqweLdqHHZzRNpXp7D/yHJwY2LTM7ceMcdK1gNaY3jp7ZheuA4yNI1X2G&#10;GsOwfYAE1DdOR+6QDYLo2KbjuTUxFR5Dvr8az3NUcdRN5/OrySyFYMWzt3U+fBSgSbyU1GHrEzo7&#10;3PsQs2HFs0kM5kHJeiuVSoLbVRvlyIHhmGzTd0J/ZaYM6Uq6nGHsv0Pk+W0+S8OFUV9BaBlw3pXU&#10;JV3k8YtxWBFp+2DqdA9MquGOzsqceIzUDSSGvupTx5bRN3JcQX1EYh0M443riJcW3C9KOhztkvqf&#10;e+YEJeqTweYsx9Np3IUkTGdXExTcpaa61DDDEaqkgZLhugnD/uytk7sWIw3jYOAGG9rIxPVLVqf0&#10;cXxTC06rFvfjUk5WLz+E9RMAAAD//wMAUEsDBBQABgAIAAAAIQDBomUc3QAAAAcBAAAPAAAAZHJz&#10;L2Rvd25yZXYueG1sTI7BSsNAFEX3gv8wPMGN2ImT2oaYSQmKroTSKoK718wzCc3MhMy0iX/vc6XL&#10;y72ce4rNbHtxpjF03mm4WyQgyNXedK7R8P72fJuBCBGdwd470vBNATbl5UWBufGT29F5HxvBEBdy&#10;1NDGOORShroli2HhB3LcffnRYuQ4NtKMODHc9lIlyUpa7Bw/tDjQY0v1cX+yGlRaq8/18aaacPtU&#10;pbvXj/sXUlpfX83VA4hIc/wbw68+q0PJTgd/ciaInhmZ4qWGNAXBtVouOR80rFcZyLKQ//3LHwAA&#10;AP//AwBQSwECLQAUAAYACAAAACEAtoM4kv4AAADhAQAAEwAAAAAAAAAAAAAAAAAAAAAAW0NvbnRl&#10;bnRfVHlwZXNdLnhtbFBLAQItABQABgAIAAAAIQA4/SH/1gAAAJQBAAALAAAAAAAAAAAAAAAAAC8B&#10;AABfcmVscy8ucmVsc1BLAQItABQABgAIAAAAIQCTKz9PMgIAAFgEAAAOAAAAAAAAAAAAAAAAAC4C&#10;AABkcnMvZTJvRG9jLnhtbFBLAQItABQABgAIAAAAIQDBomUc3QAAAAcBAAAPAAAAAAAAAAAAAAAA&#10;AIwEAABkcnMvZG93bnJldi54bWxQSwUGAAAAAAQABADzAAAAlgUAAAAA&#10;" strokecolor="#00b050">
                      <v:textbox>
                        <w:txbxContent>
                          <w:p w14:paraId="05F69442" w14:textId="77777777" w:rsidR="00222ECC" w:rsidRDefault="00222ECC" w:rsidP="00222ECC">
                            <w:pPr>
                              <w:bidi/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bidi="ar-DZ"/>
                              </w:rPr>
                              <w:t xml:space="preserve">Ueff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entury Gothic"/>
                                      <w:i/>
                                      <w:sz w:val="32"/>
                                      <w:szCs w:val="32"/>
                                      <w:lang w:bidi="ar-DZ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bidi="ar-DZ"/>
                                    </w:rPr>
                                    <m:t>Umax</m:t>
                                  </m: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entury Gothic"/>
                                          <w:i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entury Gothic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2</m:t>
                                      </m:r>
                                    </m:e>
                                  </m:rad>
                                </m:den>
                              </m:f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2ECC">
              <w:rPr>
                <w:rFonts w:ascii="Arial" w:hAnsi="Arial" w:cs="AdvertisingLight"/>
                <w:b/>
                <w:bCs/>
                <w:color w:val="00B050"/>
                <w:sz w:val="24"/>
                <w:szCs w:val="24"/>
                <w:lang w:bidi="ar-DZ"/>
              </w:rPr>
              <w:t xml:space="preserve">     </w:t>
            </w:r>
            <w:r w:rsidR="00222ECC">
              <w:rPr>
                <w:rFonts w:ascii="Arial" w:hAnsi="Arial" w:cs="AdvertisingLight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التوتر الفعال = </w:t>
            </w:r>
            <m:oMath>
              <m:f>
                <m:fPr>
                  <m:ctrlPr>
                    <w:rPr>
                      <w:rFonts w:ascii="Cambria Math" w:hAnsi="Cambria Math" w:cs="AdvertisingLight"/>
                      <w:b/>
                      <w:bCs/>
                      <w:color w:val="00B050"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dvertisingLight" w:hint="cs"/>
                      <w:color w:val="00B050"/>
                      <w:sz w:val="32"/>
                      <w:szCs w:val="32"/>
                      <w:rtl/>
                      <w:lang w:bidi="ar-DZ"/>
                    </w:rPr>
                    <m:t>التوتر الأعظمي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dvertisingLight"/>
                          <w:b/>
                          <w:bCs/>
                          <w:color w:val="00B050"/>
                          <w:sz w:val="32"/>
                          <w:szCs w:val="32"/>
                          <w:lang w:bidi="ar-DZ"/>
                        </w:rPr>
                      </m:ctrlPr>
                    </m:radPr>
                    <m:deg/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dvertisingLight"/>
                          <w:color w:val="00B050"/>
                          <w:sz w:val="32"/>
                          <w:szCs w:val="32"/>
                          <w:lang w:bidi="ar-DZ"/>
                        </w:rPr>
                        <m:t>2</m:t>
                      </m:r>
                    </m:e>
                  </m:rad>
                </m:den>
              </m:f>
            </m:oMath>
          </w:p>
          <w:p w14:paraId="75E626BE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</w:rPr>
            </w:pPr>
          </w:p>
          <w:p w14:paraId="19694AFA" w14:textId="77777777" w:rsidR="00222ECC" w:rsidRDefault="00222ECC">
            <w:pPr>
              <w:bidi/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</w:pPr>
          </w:p>
          <w:p w14:paraId="776E0759" w14:textId="77777777" w:rsidR="00222ECC" w:rsidRDefault="00222ECC" w:rsidP="006E232E">
            <w:pPr>
              <w:pStyle w:val="ListParagraph"/>
              <w:numPr>
                <w:ilvl w:val="0"/>
                <w:numId w:val="3"/>
              </w:numPr>
              <w:bidi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التوتر الأعظمي </w:t>
            </w: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bidi="ar-DZ"/>
              </w:rPr>
              <w:t>Umax</w:t>
            </w: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:</w:t>
            </w: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هو</w:t>
            </w: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6"/>
                <w:szCs w:val="26"/>
                <w:rtl/>
                <w:lang w:bidi="ar-MA"/>
              </w:rPr>
              <w:t>أكبر قيمة يأخدها التوتر أي القيمة الموافقة لقمم المنحنى. يستخرج من المنحنى حيث :</w:t>
            </w:r>
          </w:p>
          <w:p w14:paraId="531CD9D1" w14:textId="77777777" w:rsidR="00222ECC" w:rsidRDefault="00222ECC">
            <w:pPr>
              <w:pStyle w:val="ListParagraph"/>
              <w:bidi/>
              <w:rPr>
                <w:rFonts w:asciiTheme="minorBidi" w:hAnsiTheme="minorBidi"/>
                <w:b/>
                <w:bCs/>
                <w:sz w:val="26"/>
                <w:szCs w:val="26"/>
              </w:rPr>
            </w:pPr>
          </w:p>
          <w:p w14:paraId="14DD03C4" w14:textId="77777777" w:rsidR="00222ECC" w:rsidRDefault="00222ECC">
            <w:pPr>
              <w:rPr>
                <w:rFonts w:asciiTheme="minorBidi" w:hAnsiTheme="minorBidi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>الحساسية الشاقولية</w:t>
            </w:r>
            <w:r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=</w:t>
            </w: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 توتر أعظمي </w:t>
            </w:r>
            <w:r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lang w:bidi="ar-DZ"/>
              </w:rPr>
              <w:t>x</w:t>
            </w: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  عدد التدريجات على محور التراتيب</w:t>
            </w:r>
          </w:p>
          <w:p w14:paraId="7DE62BB3" w14:textId="77777777" w:rsidR="00222ECC" w:rsidRDefault="00222ECC">
            <w:pPr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sz w:val="26"/>
                <w:szCs w:val="26"/>
                <w:lang w:bidi="ar-DZ"/>
              </w:rPr>
              <w:t xml:space="preserve">     U max </w:t>
            </w:r>
            <w:r>
              <w:rPr>
                <w:rFonts w:asciiTheme="minorBidi" w:hAnsiTheme="minorBidi"/>
                <w:color w:val="FF0000"/>
                <w:sz w:val="26"/>
                <w:szCs w:val="26"/>
                <w:lang w:bidi="ar-DZ"/>
              </w:rPr>
              <w:t>=</w:t>
            </w:r>
            <w:r>
              <w:rPr>
                <w:rFonts w:asciiTheme="minorBidi" w:hAnsiTheme="minorBidi"/>
                <w:sz w:val="26"/>
                <w:szCs w:val="26"/>
                <w:lang w:bidi="ar-DZ"/>
              </w:rPr>
              <w:t xml:space="preserve">        Sv          </w:t>
            </w:r>
            <w:r>
              <w:rPr>
                <w:rFonts w:asciiTheme="minorBidi" w:hAnsiTheme="minorBidi"/>
                <w:color w:val="FF0000"/>
                <w:sz w:val="26"/>
                <w:szCs w:val="26"/>
                <w:lang w:bidi="ar-DZ"/>
              </w:rPr>
              <w:t>x</w:t>
            </w:r>
            <w:r>
              <w:rPr>
                <w:rFonts w:asciiTheme="minorBidi" w:hAnsiTheme="minorBidi"/>
                <w:sz w:val="26"/>
                <w:szCs w:val="26"/>
                <w:lang w:bidi="ar-DZ"/>
              </w:rPr>
              <w:t xml:space="preserve">               Y</w:t>
            </w:r>
          </w:p>
          <w:p w14:paraId="02276665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lang w:bidi="ar-DZ"/>
              </w:rPr>
            </w:pPr>
          </w:p>
          <w:p w14:paraId="3C8FE79D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  <w:t>( نأخذ قيم المنحنى في الشكل اعلاه)</w:t>
            </w:r>
          </w:p>
          <w:p w14:paraId="77B55158" w14:textId="77777777" w:rsidR="00222ECC" w:rsidRDefault="00222ECC">
            <w:pPr>
              <w:ind w:left="176"/>
              <w:rPr>
                <w:rFonts w:ascii="Arial" w:hAnsi="Arial" w:cs="Arial"/>
                <w:color w:val="00B050"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bidi="ar-DZ"/>
              </w:rPr>
              <w:t>Umax</w:t>
            </w:r>
            <w:r>
              <w:rPr>
                <w:rFonts w:ascii="Arial" w:hAnsi="Arial" w:cs="Arial"/>
                <w:color w:val="00B050"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bidi="ar-DZ"/>
              </w:rPr>
              <w:t>= 2 x 3</w:t>
            </w:r>
            <w:r>
              <w:rPr>
                <w:rFonts w:ascii="Arial" w:hAnsi="Arial" w:cs="Arial"/>
                <w:color w:val="00B050"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bidi="ar-DZ"/>
              </w:rPr>
              <w:t>= 6v</w:t>
            </w:r>
          </w:p>
          <w:p w14:paraId="01FE8F9D" w14:textId="77777777" w:rsidR="00222ECC" w:rsidRDefault="00222ECC">
            <w:pPr>
              <w:ind w:left="176"/>
              <w:rPr>
                <w:rFonts w:ascii="Arial" w:eastAsiaTheme="minorEastAsia" w:hAnsi="Arial" w:cs="Arial"/>
                <w:color w:val="00B050"/>
                <w:sz w:val="32"/>
                <w:szCs w:val="32"/>
                <w:lang w:bidi="ar-DZ"/>
              </w:rPr>
            </w:pPr>
            <w:r>
              <w:rPr>
                <w:rFonts w:ascii="Arial" w:hAnsi="Arial" w:cs="Arial"/>
                <w:color w:val="FF33CC"/>
                <w:sz w:val="24"/>
                <w:szCs w:val="24"/>
                <w:lang w:bidi="ar-DZ"/>
              </w:rPr>
              <w:t xml:space="preserve">Ueff </w:t>
            </w:r>
            <w:r>
              <w:rPr>
                <w:rFonts w:ascii="Arial" w:hAnsi="Arial" w:cs="Arial"/>
                <w:color w:val="00B050"/>
                <w:sz w:val="24"/>
                <w:szCs w:val="24"/>
                <w:lang w:bidi="ar-DZ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  <w:lang w:bidi="ar-DZ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32"/>
                      <w:szCs w:val="32"/>
                      <w:lang w:bidi="ar-DZ"/>
                    </w:rPr>
                    <m:t xml:space="preserve">6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  <w:lang w:bidi="ar-D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  <w:lang w:bidi="ar-DZ"/>
                        </w:rPr>
                        <m:t>2</m:t>
                      </m:r>
                    </m:e>
                  </m:rad>
                </m:den>
              </m:f>
            </m:oMath>
            <w:r>
              <w:rPr>
                <w:rFonts w:ascii="Arial" w:eastAsiaTheme="minorEastAsia" w:hAnsi="Arial" w:cs="Arial"/>
                <w:sz w:val="32"/>
                <w:szCs w:val="32"/>
                <w:lang w:bidi="ar-DZ"/>
              </w:rPr>
              <w:t xml:space="preserve">  =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32"/>
                      <w:szCs w:val="32"/>
                      <w:lang w:bidi="ar-DZ"/>
                    </w:rPr>
                    <m:t xml:space="preserve">6 </m:t>
                  </m:r>
                </m:num>
                <m:den>
                  <m:r>
                    <w:rPr>
                      <w:rFonts w:ascii="Cambria Math" w:hAnsi="Cambria Math" w:cs="Arial"/>
                      <w:sz w:val="32"/>
                      <w:szCs w:val="32"/>
                      <w:lang w:bidi="ar-DZ"/>
                    </w:rPr>
                    <m:t>1.41</m:t>
                  </m:r>
                </m:den>
              </m:f>
            </m:oMath>
            <w:r>
              <w:rPr>
                <w:rFonts w:ascii="Arial" w:eastAsiaTheme="minorEastAsia" w:hAnsi="Arial" w:cs="Arial"/>
                <w:color w:val="00B050"/>
                <w:sz w:val="32"/>
                <w:szCs w:val="32"/>
                <w:lang w:bidi="ar-DZ"/>
              </w:rPr>
              <w:t xml:space="preserve"> </w:t>
            </w:r>
            <w:r>
              <w:rPr>
                <w:rFonts w:ascii="Arial" w:eastAsiaTheme="minorEastAsia" w:hAnsi="Arial" w:cs="Arial"/>
                <w:b/>
                <w:bCs/>
                <w:color w:val="FF33CC"/>
                <w:sz w:val="28"/>
                <w:szCs w:val="28"/>
                <w:lang w:bidi="ar-DZ"/>
              </w:rPr>
              <w:t>= 4.25 v</w:t>
            </w:r>
          </w:p>
          <w:p w14:paraId="1DD82A37" w14:textId="77777777" w:rsidR="00222ECC" w:rsidRDefault="00222ECC">
            <w:pPr>
              <w:bidi/>
              <w:ind w:left="176"/>
              <w:rPr>
                <w:rFonts w:ascii="Arial" w:hAnsi="Arial" w:cs="Arial"/>
                <w:sz w:val="24"/>
                <w:szCs w:val="24"/>
                <w:lang w:bidi="ar-DZ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DZ"/>
              </w:rPr>
              <w:t xml:space="preserve">نلاحظ انها تقريبا نفس القيمة التي اشار اليها جهاز الفولط متر في التجربة </w:t>
            </w:r>
          </w:p>
          <w:p w14:paraId="08D851F5" w14:textId="77777777" w:rsidR="00222ECC" w:rsidRDefault="00222ECC">
            <w:pPr>
              <w:bidi/>
              <w:ind w:left="176"/>
              <w:rPr>
                <w:rFonts w:ascii="Arial" w:hAnsi="Arial" w:cs="Arial"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sz w:val="24"/>
                <w:szCs w:val="24"/>
                <w:lang w:bidi="ar-DZ"/>
              </w:rPr>
              <w:t>4.25v )</w:t>
            </w:r>
            <w:r>
              <w:rPr>
                <w:rFonts w:ascii="Arial" w:hAnsi="Arial" w:cs="Arial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≈</w:t>
            </w:r>
            <w:r>
              <w:rPr>
                <w:rFonts w:ascii="Arial" w:hAnsi="Arial" w:cs="Arial"/>
                <w:sz w:val="24"/>
                <w:szCs w:val="24"/>
                <w:lang w:bidi="ar-DZ"/>
              </w:rPr>
              <w:t xml:space="preserve">4.1 v </w:t>
            </w:r>
            <w:r>
              <w:rPr>
                <w:rFonts w:ascii="Arial" w:hAnsi="Arial" w:cs="Arial"/>
                <w:sz w:val="24"/>
                <w:szCs w:val="24"/>
                <w:rtl/>
                <w:lang w:bidi="ar-DZ"/>
              </w:rPr>
              <w:t xml:space="preserve"> )</w:t>
            </w:r>
          </w:p>
          <w:p w14:paraId="6DCCE38A" w14:textId="77777777" w:rsidR="00222ECC" w:rsidRDefault="00222ECC">
            <w:pPr>
              <w:bidi/>
              <w:ind w:left="176"/>
              <w:rPr>
                <w:rFonts w:ascii="Arial" w:hAnsi="Arial" w:cs="Arial"/>
                <w:sz w:val="24"/>
                <w:szCs w:val="24"/>
                <w:lang w:bidi="ar-DZ"/>
              </w:rPr>
            </w:pPr>
          </w:p>
          <w:p w14:paraId="68422688" w14:textId="77777777" w:rsidR="00222ECC" w:rsidRDefault="00222ECC" w:rsidP="006E232E">
            <w:pPr>
              <w:pStyle w:val="ListParagraph"/>
              <w:numPr>
                <w:ilvl w:val="0"/>
                <w:numId w:val="3"/>
              </w:numPr>
              <w:bidi/>
              <w:rPr>
                <w:rFonts w:ascii="Arial" w:hAnsi="Arial" w:cs="Arial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color w:val="00B0F0"/>
                <w:sz w:val="24"/>
                <w:szCs w:val="24"/>
                <w:rtl/>
                <w:lang w:bidi="ar-DZ"/>
              </w:rPr>
              <w:t xml:space="preserve">الدور </w:t>
            </w:r>
            <w:r>
              <w:rPr>
                <w:rFonts w:ascii="Arial" w:hAnsi="Arial" w:cs="Arial"/>
                <w:b/>
                <w:bCs/>
                <w:color w:val="00B0F0"/>
                <w:sz w:val="24"/>
                <w:szCs w:val="24"/>
                <w:lang w:bidi="ar-DZ"/>
              </w:rPr>
              <w:t>T</w:t>
            </w:r>
            <w:r>
              <w:rPr>
                <w:rFonts w:ascii="Arial" w:hAnsi="Arial" w:cs="Arial"/>
                <w:b/>
                <w:bCs/>
                <w:color w:val="00B0F0"/>
                <w:sz w:val="24"/>
                <w:szCs w:val="24"/>
                <w:rtl/>
                <w:lang w:bidi="ar-DZ"/>
              </w:rPr>
              <w:t xml:space="preserve"> :  </w:t>
            </w:r>
            <w: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MA"/>
              </w:rPr>
              <w:t xml:space="preserve">هو المدة الزمنية التي يستغرقها هذا التوتر لاسترجاع القيمة نفسها وفي المنحى نفسه، وحدته الثانية </w:t>
            </w:r>
            <w:r>
              <w:rPr>
                <w:rFonts w:asciiTheme="minorBidi" w:hAnsiTheme="minorBidi"/>
                <w:color w:val="000000" w:themeColor="text1"/>
                <w:sz w:val="26"/>
                <w:szCs w:val="26"/>
                <w:lang w:bidi="ar-MA"/>
              </w:rPr>
              <w:t>(s)</w:t>
            </w:r>
            <w: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MA"/>
              </w:rPr>
              <w:t>، ويحسب بتطبيق العلاقة التالية :</w:t>
            </w:r>
          </w:p>
          <w:p w14:paraId="4CCD23EB" w14:textId="77777777" w:rsidR="00222ECC" w:rsidRDefault="00222ECC">
            <w:pPr>
              <w:pStyle w:val="ListParagraph"/>
              <w:bidi/>
              <w:rPr>
                <w:rFonts w:ascii="Arial" w:hAnsi="Arial" w:cs="Arial"/>
                <w:b/>
                <w:bCs/>
                <w:color w:val="00B0F0"/>
                <w:sz w:val="24"/>
                <w:szCs w:val="24"/>
                <w:lang w:bidi="ar-DZ"/>
              </w:rPr>
            </w:pPr>
          </w:p>
          <w:p w14:paraId="74E7D984" w14:textId="77777777" w:rsidR="00222ECC" w:rsidRDefault="00222ECC">
            <w:pPr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الحساسية الأفقية </w:t>
            </w:r>
            <w:r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=</w:t>
            </w: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 الــدور </w:t>
            </w:r>
            <w:r>
              <w:rPr>
                <w:rFonts w:asciiTheme="minorBidi" w:hAnsiTheme="minorBidi"/>
                <w:b/>
                <w:bCs/>
                <w:sz w:val="26"/>
                <w:szCs w:val="26"/>
                <w:lang w:bidi="ar-DZ"/>
              </w:rPr>
              <w:t xml:space="preserve"> </w:t>
            </w:r>
            <w:r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lang w:bidi="ar-DZ"/>
              </w:rPr>
              <w:t xml:space="preserve">x </w:t>
            </w: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  عدد التدريجات على محور الفواصل</w:t>
            </w:r>
          </w:p>
          <w:p w14:paraId="7D909369" w14:textId="77777777" w:rsidR="00222ECC" w:rsidRDefault="00222ECC">
            <w:pPr>
              <w:ind w:left="176"/>
              <w:rPr>
                <w:rFonts w:ascii="Arial" w:hAnsi="Arial" w:cs="Arial"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sz w:val="24"/>
                <w:szCs w:val="24"/>
                <w:lang w:bidi="ar-DZ"/>
              </w:rPr>
              <w:t xml:space="preserve">        T  </w:t>
            </w:r>
            <w:r>
              <w:rPr>
                <w:rFonts w:ascii="Arial" w:hAnsi="Arial" w:cs="Arial"/>
                <w:color w:val="FF0000"/>
                <w:sz w:val="24"/>
                <w:szCs w:val="24"/>
                <w:lang w:bidi="ar-DZ"/>
              </w:rPr>
              <w:t>=</w:t>
            </w: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bidi="ar-DZ"/>
              </w:rPr>
              <w:t xml:space="preserve">      </w:t>
            </w: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bidi="ar-DZ"/>
              </w:rPr>
              <w:t xml:space="preserve"> Sh          </w:t>
            </w:r>
            <w:r>
              <w:rPr>
                <w:rFonts w:ascii="Arial" w:hAnsi="Arial" w:cs="Arial"/>
                <w:color w:val="FF0000"/>
                <w:sz w:val="24"/>
                <w:szCs w:val="24"/>
                <w:lang w:bidi="ar-DZ"/>
              </w:rPr>
              <w:t>x</w:t>
            </w:r>
            <w:r>
              <w:rPr>
                <w:rFonts w:ascii="Arial" w:hAnsi="Arial" w:cs="Arial"/>
                <w:sz w:val="24"/>
                <w:szCs w:val="24"/>
                <w:lang w:bidi="ar-DZ"/>
              </w:rPr>
              <w:t xml:space="preserve">                  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X</w:t>
            </w:r>
          </w:p>
          <w:p w14:paraId="2E742A17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14:paraId="397F9371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14:paraId="6E481CC8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14:paraId="5F85107A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  <w:t>( نأخذ قيم المنحنى في الشكل اعلاه)</w:t>
            </w:r>
          </w:p>
          <w:p w14:paraId="0ED600D9" w14:textId="77777777" w:rsidR="00222ECC" w:rsidRDefault="00222ECC">
            <w:pPr>
              <w:ind w:left="176"/>
              <w:rPr>
                <w:rFonts w:ascii="Arial" w:hAnsi="Arial" w:cs="Arial"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  <w:lang w:bidi="ar-DZ"/>
              </w:rPr>
              <w:t xml:space="preserve">T </w:t>
            </w:r>
            <w:r>
              <w:rPr>
                <w:rFonts w:ascii="Arial" w:hAnsi="Arial" w:cs="Arial"/>
                <w:sz w:val="24"/>
                <w:szCs w:val="24"/>
                <w:lang w:bidi="ar-DZ"/>
              </w:rPr>
              <w:t>= 0.5 x 10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bidi="ar-DZ"/>
              </w:rPr>
              <w:t>-3</w:t>
            </w:r>
            <w:r>
              <w:rPr>
                <w:rFonts w:ascii="Arial" w:hAnsi="Arial" w:cs="Arial"/>
                <w:sz w:val="24"/>
                <w:szCs w:val="24"/>
                <w:lang w:bidi="ar-DZ"/>
              </w:rPr>
              <w:t xml:space="preserve"> x 4</w:t>
            </w:r>
            <w:r>
              <w:rPr>
                <w:rFonts w:ascii="Arial" w:hAnsi="Arial" w:cs="Arial"/>
                <w:color w:val="00B0F0"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B0F0"/>
                <w:sz w:val="26"/>
                <w:szCs w:val="26"/>
                <w:lang w:bidi="ar-DZ"/>
              </w:rPr>
              <w:t xml:space="preserve">= </w:t>
            </w:r>
            <w:r>
              <w:rPr>
                <w:rFonts w:ascii="Arial" w:hAnsi="Arial" w:cs="Arial"/>
                <w:b/>
                <w:bCs/>
                <w:color w:val="00B0F0"/>
                <w:sz w:val="28"/>
                <w:szCs w:val="28"/>
                <w:lang w:bidi="ar-DZ"/>
              </w:rPr>
              <w:t>2 x 10</w:t>
            </w:r>
            <w:r>
              <w:rPr>
                <w:rFonts w:ascii="Arial" w:hAnsi="Arial" w:cs="Arial"/>
                <w:b/>
                <w:bCs/>
                <w:color w:val="00B0F0"/>
                <w:sz w:val="28"/>
                <w:szCs w:val="28"/>
                <w:vertAlign w:val="superscript"/>
                <w:lang w:bidi="ar-DZ"/>
              </w:rPr>
              <w:t xml:space="preserve">-3 </w:t>
            </w:r>
            <w:r>
              <w:rPr>
                <w:rFonts w:ascii="Arial" w:hAnsi="Arial" w:cs="Arial"/>
                <w:b/>
                <w:bCs/>
                <w:color w:val="00B0F0"/>
                <w:sz w:val="28"/>
                <w:szCs w:val="28"/>
                <w:lang w:bidi="ar-DZ"/>
              </w:rPr>
              <w:t>s</w:t>
            </w:r>
          </w:p>
          <w:p w14:paraId="42EB4738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lang w:bidi="ar-DZ"/>
              </w:rPr>
            </w:pPr>
          </w:p>
          <w:p w14:paraId="571806A2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14:paraId="4FC36624" w14:textId="77777777" w:rsidR="00222ECC" w:rsidRDefault="00222ECC" w:rsidP="006E232E">
            <w:pPr>
              <w:pStyle w:val="ListParagraph"/>
              <w:numPr>
                <w:ilvl w:val="0"/>
                <w:numId w:val="3"/>
              </w:numPr>
              <w:bidi/>
              <w:rPr>
                <w:rFonts w:ascii="Arial" w:hAnsi="Arial" w:cs="Arial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9900"/>
                <w:sz w:val="24"/>
                <w:szCs w:val="24"/>
                <w:rtl/>
                <w:lang w:bidi="ar-DZ"/>
              </w:rPr>
              <w:t xml:space="preserve">التواتر (التردد) </w:t>
            </w:r>
            <w:r>
              <w:rPr>
                <w:rFonts w:ascii="Arial" w:hAnsi="Arial" w:cs="Arial"/>
                <w:b/>
                <w:bCs/>
                <w:color w:val="FF9900"/>
                <w:sz w:val="24"/>
                <w:szCs w:val="24"/>
                <w:lang w:bidi="ar-DZ"/>
              </w:rPr>
              <w:t>f</w:t>
            </w:r>
            <w:r>
              <w:rPr>
                <w:rFonts w:ascii="Arial" w:hAnsi="Arial" w:cs="Arial"/>
                <w:b/>
                <w:bCs/>
                <w:color w:val="FF9900"/>
                <w:sz w:val="24"/>
                <w:szCs w:val="24"/>
                <w:rtl/>
                <w:lang w:bidi="ar-DZ"/>
              </w:rPr>
              <w:t xml:space="preserve"> :</w:t>
            </w: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inorBidi" w:eastAsia="Times New Roman" w:hAnsiTheme="minorBidi"/>
                <w:sz w:val="26"/>
                <w:szCs w:val="26"/>
                <w:rtl/>
                <w:lang w:bidi="ar-DZ"/>
              </w:rPr>
              <w:t xml:space="preserve">هو عدد الأدوار التي ينجزها التوتر خلال تانية واحدة، وحدته العالمية هي الهرتز  </w:t>
            </w:r>
            <w:r>
              <w:rPr>
                <w:rFonts w:asciiTheme="minorBidi" w:eastAsia="Times New Roman" w:hAnsiTheme="minorBidi"/>
                <w:sz w:val="26"/>
                <w:szCs w:val="26"/>
                <w:lang w:bidi="ar-DZ"/>
              </w:rPr>
              <w:t>Hertz</w:t>
            </w:r>
            <w:r>
              <w:rPr>
                <w:rFonts w:asciiTheme="minorBidi" w:eastAsia="Times New Roman" w:hAnsiTheme="minorBidi"/>
                <w:sz w:val="26"/>
                <w:szCs w:val="26"/>
                <w:rtl/>
                <w:lang w:bidi="ar-DZ"/>
              </w:rPr>
              <w:t xml:space="preserve"> ، ويرمز لها بــ </w:t>
            </w:r>
            <w:r>
              <w:rPr>
                <w:rFonts w:asciiTheme="minorBidi" w:eastAsia="Times New Roman" w:hAnsiTheme="minorBidi"/>
                <w:b/>
                <w:bCs/>
                <w:color w:val="FF9900"/>
                <w:sz w:val="26"/>
                <w:szCs w:val="26"/>
                <w:lang w:bidi="ar-DZ"/>
              </w:rPr>
              <w:t>Hz</w:t>
            </w:r>
            <w:r>
              <w:rPr>
                <w:rFonts w:asciiTheme="minorBidi" w:eastAsia="Times New Roman" w:hAnsiTheme="minorBidi"/>
                <w:sz w:val="26"/>
                <w:szCs w:val="26"/>
                <w:rtl/>
                <w:lang w:bidi="ar-DZ"/>
              </w:rPr>
              <w:t>. ويحسب بالعلاقة التالية 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DZ"/>
              </w:rPr>
              <w:t xml:space="preserve">       </w:t>
            </w:r>
          </w:p>
          <w:p w14:paraId="1632657F" w14:textId="6B1C7BAB" w:rsidR="00222ECC" w:rsidRDefault="002315B6">
            <w:pPr>
              <w:bidi/>
              <w:ind w:left="176"/>
              <w:rPr>
                <w:rFonts w:ascii="Arial" w:eastAsiaTheme="minorEastAsia" w:hAnsi="Arial" w:cs="Arial"/>
                <w:color w:val="FF9900"/>
                <w:sz w:val="40"/>
                <w:szCs w:val="40"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2662003" wp14:editId="3EA8C1B8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-8255</wp:posOffset>
                      </wp:positionV>
                      <wp:extent cx="1104900" cy="571500"/>
                      <wp:effectExtent l="12700" t="11430" r="6350" b="7620"/>
                      <wp:wrapNone/>
                      <wp:docPr id="14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99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6A3980" w14:textId="77777777" w:rsidR="00222ECC" w:rsidRDefault="00222ECC" w:rsidP="00222ECC">
                                  <w:pPr>
                                    <w:pStyle w:val="ListParagraph"/>
                                    <w:bidi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F 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Theme="minorBidi"/>
                                            <w:b/>
                                            <w:bCs/>
                                            <w:iCs/>
                                            <w:sz w:val="36"/>
                                            <w:szCs w:val="36"/>
                                            <w:lang w:bidi="ar-DZ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DZ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DZ"/>
                                          </w:rPr>
                                          <m:t>T</m:t>
                                        </m:r>
                                      </m:den>
                                    </m:f>
                                  </m:oMath>
                                </w:p>
                                <w:p w14:paraId="4D2CC714" w14:textId="77777777" w:rsidR="00222ECC" w:rsidRDefault="00222ECC" w:rsidP="00222ECC">
                                  <w:pPr>
                                    <w:bidi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62003" id="Text Box 9" o:spid="_x0000_s1036" type="#_x0000_t202" style="position:absolute;left:0;text-align:left;margin-left:46.35pt;margin-top:-.65pt;width:87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WicLAIAAFkEAAAOAAAAZHJzL2Uyb0RvYy54bWysVM1u2zAMvg/YOwi6L7aDZG2MOEWXLsOA&#10;7gdo9wCyLNvCJFGTlNjZ04+S0zTdgB2G+SCQIvWR/Eh6fTNqRQ7CeQmmosUsp0QYDo00XUW/Pe7e&#10;XFPiAzMNU2BERY/C05vN61frwZZiDj2oRjiCIMaXg61oH4Its8zzXmjmZ2CFQWMLTrOAquuyxrEB&#10;0bXK5nn+NhvANdYBF97j7d1kpJuE37aChy9t60UgqqKYW0inS2cdz2yzZmXnmO0lP6XB/iELzaTB&#10;oGeoOxYY2Tv5B5SW3IGHNsw46AzaVnKRasBqivy3ah56ZkWqBcnx9kyT/3+w/PPhqyOywd4tKDFM&#10;Y48exRjIOxjJKtIzWF+i14NFvzDiNbqmUr29B/7dEwPbnplO3DoHQy9Yg+kV8WV28XTC8RGkHj5B&#10;g2HYPkACGlunI3fIBkF0bNPx3JqYCo8hi3yxytHE0ba8KpYoxxCsfHptnQ8fBGgShYo6bH1CZ4d7&#10;HybXJ5cYzIOSzU4qlRTX1VvlyIHhmOzSd0J/4aYMGSq6Ws6XEwF/gVjFZKeoLyC0DDjvSuqKXufx&#10;i06sjLS9N02SA5NqkrE6ZU48RuomEsNYj1PH0uNIcg3NEZl1MM037iMKPbiflAw42xX1P/bMCUrU&#10;R4PdWRWLRVyGpCyWV3NU3KWlvrQwwxGqooGSSdyGaYH21smux0jTPBi4xY62MpH9nNUpf5zf1K7T&#10;rsUFudST1/MfYfMLAAD//wMAUEsDBBQABgAIAAAAIQBFpjjy3wAAAAgBAAAPAAAAZHJzL2Rvd25y&#10;ZXYueG1sTI/NTsMwEITvSLyDtUjcWqeuSEKIUxUQEjfUULUc3XhJAv4JsduGt2c5wXF2RjPflqvJ&#10;GnbCMfTeSVjME2DoGq9710rYvj7NcmAhKqeV8Q4lfGOAVXV5UapC+7Pb4KmOLaMSFwoloYtxKDgP&#10;TYdWhbkf0JH37kerIsmx5XpUZyq3hoskSblVvaOFTg340GHzWR+thOXeaKzXLyL5ert/3ons42Zv&#10;HqW8vprWd8AiTvEvDL/4hA4VMR380enAjIRbkVFSwmyxBEa+SFM6HCTkeQa8Kvn/B6ofAAAA//8D&#10;AFBLAQItABQABgAIAAAAIQC2gziS/gAAAOEBAAATAAAAAAAAAAAAAAAAAAAAAABbQ29udGVudF9U&#10;eXBlc10ueG1sUEsBAi0AFAAGAAgAAAAhADj9If/WAAAAlAEAAAsAAAAAAAAAAAAAAAAALwEAAF9y&#10;ZWxzLy5yZWxzUEsBAi0AFAAGAAgAAAAhABkZaJwsAgAAWQQAAA4AAAAAAAAAAAAAAAAALgIAAGRy&#10;cy9lMm9Eb2MueG1sUEsBAi0AFAAGAAgAAAAhAEWmOPLfAAAACAEAAA8AAAAAAAAAAAAAAAAAhgQA&#10;AGRycy9kb3ducmV2LnhtbFBLBQYAAAAABAAEAPMAAACSBQAAAAA=&#10;" strokecolor="#f90">
                      <v:textbox>
                        <w:txbxContent>
                          <w:p w14:paraId="736A3980" w14:textId="77777777" w:rsidR="00222ECC" w:rsidRDefault="00222ECC" w:rsidP="00222ECC">
                            <w:pPr>
                              <w:pStyle w:val="ListParagraph"/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F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Theme="minorBidi"/>
                                      <w:b/>
                                      <w:bCs/>
                                      <w:iCs/>
                                      <w:sz w:val="36"/>
                                      <w:szCs w:val="36"/>
                                      <w:lang w:bidi="ar-DZ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DZ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DZ"/>
                                    </w:rPr>
                                    <m:t>T</m:t>
                                  </m:r>
                                </m:den>
                              </m:f>
                            </m:oMath>
                          </w:p>
                          <w:p w14:paraId="4D2CC714" w14:textId="77777777" w:rsidR="00222ECC" w:rsidRDefault="00222ECC" w:rsidP="00222ECC">
                            <w:pPr>
                              <w:bidi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2ECC">
              <w:rPr>
                <w:rFonts w:ascii="ae_Granada" w:hAnsi="ae_Granada" w:cs="AdvertisingLight" w:hint="cs"/>
                <w:color w:val="FF9900"/>
                <w:sz w:val="32"/>
                <w:szCs w:val="32"/>
                <w:rtl/>
                <w:lang w:bidi="ar-DZ"/>
              </w:rPr>
              <w:t xml:space="preserve">          التواتر</w:t>
            </w:r>
            <w:r w:rsidR="00222ECC">
              <w:rPr>
                <w:rFonts w:ascii="ae_Granada" w:hAnsi="ae_Granada" w:cs="ae_Granada"/>
                <w:color w:val="FF9900"/>
                <w:sz w:val="32"/>
                <w:szCs w:val="32"/>
                <w:rtl/>
                <w:lang w:bidi="ar-DZ"/>
              </w:rPr>
              <w:t xml:space="preserve"> </w:t>
            </w:r>
            <w:r w:rsidR="00222ECC">
              <w:rPr>
                <w:rFonts w:ascii="Arial" w:hAnsi="Arial" w:cs="Arial"/>
                <w:color w:val="FF9900"/>
                <w:sz w:val="24"/>
                <w:szCs w:val="24"/>
                <w:rtl/>
                <w:lang w:bidi="ar-DZ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ae_Granada" w:cs="AdvertisingLight"/>
                      <w:color w:val="FF9900"/>
                      <w:sz w:val="40"/>
                      <w:szCs w:val="40"/>
                      <w:lang w:bidi="ar-D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dvertisingLight"/>
                      <w:color w:val="FF9900"/>
                      <w:sz w:val="40"/>
                      <w:szCs w:val="40"/>
                      <w:lang w:bidi="ar-DZ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dvertisingLight" w:hint="cs"/>
                      <w:color w:val="FF9900"/>
                      <w:sz w:val="40"/>
                      <w:szCs w:val="40"/>
                      <w:rtl/>
                      <w:lang w:bidi="ar-DZ"/>
                    </w:rPr>
                    <m:t>الدور</m:t>
                  </m:r>
                </m:den>
              </m:f>
            </m:oMath>
          </w:p>
          <w:p w14:paraId="266C7AA0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14:paraId="2AA91C86" w14:textId="77777777" w:rsidR="00222ECC" w:rsidRDefault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  <w:lang w:bidi="ar-DZ"/>
              </w:rPr>
              <w:t>( نأخذ قيم المنحنى في الشكل اعلاه)</w:t>
            </w:r>
          </w:p>
          <w:p w14:paraId="34B816B3" w14:textId="77777777" w:rsidR="00222ECC" w:rsidRDefault="00222ECC">
            <w:pPr>
              <w:ind w:left="176"/>
              <w:rPr>
                <w:rFonts w:ascii="Arial" w:eastAsiaTheme="minorEastAsia" w:hAnsi="Arial" w:cs="Arial"/>
                <w:b/>
                <w:bCs/>
                <w:iCs/>
                <w:color w:val="FF9900"/>
                <w:sz w:val="28"/>
                <w:szCs w:val="28"/>
                <w:rtl/>
                <w:lang w:bidi="ar-DZ"/>
              </w:rPr>
            </w:pPr>
            <w:r w:rsidRPr="002315B6">
              <w:rPr>
                <w:rFonts w:ascii="Arial" w:hAnsi="Arial" w:cs="Arial"/>
                <w:b/>
                <w:bCs/>
                <w:color w:val="FF9900"/>
                <w:sz w:val="24"/>
                <w:szCs w:val="24"/>
                <w:lang w:val="en-US" w:bidi="ar-DZ"/>
              </w:rPr>
              <w:t xml:space="preserve">F </w:t>
            </w:r>
            <w:r w:rsidRPr="002315B6">
              <w:rPr>
                <w:rFonts w:ascii="Arial" w:hAnsi="Arial" w:cs="Arial"/>
                <w:sz w:val="24"/>
                <w:szCs w:val="24"/>
                <w:lang w:val="en-US" w:bidi="ar-DZ"/>
              </w:rPr>
              <w:t>=</w:t>
            </w:r>
            <w:r w:rsidRPr="002315B6">
              <w:rPr>
                <w:rFonts w:ascii="Arial" w:hAnsi="Arial" w:cs="Arial"/>
                <w:b/>
                <w:bCs/>
                <w:color w:val="7030A0"/>
                <w:sz w:val="24"/>
                <w:szCs w:val="24"/>
                <w:lang w:val="en-US" w:bidi="ar-DZ"/>
              </w:rPr>
              <w:t xml:space="preserve"> </w:t>
            </w:r>
            <m:oMath>
              <m:f>
                <m:fPr>
                  <m:ctrlPr>
                    <w:rPr>
                      <w:rFonts w:ascii="Cambria Math" w:hAnsiTheme="minorBidi"/>
                      <w:b/>
                      <w:bCs/>
                      <w:iCs/>
                      <w:sz w:val="36"/>
                      <w:szCs w:val="36"/>
                      <w:lang w:bidi="ar-DZ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36"/>
                      <w:szCs w:val="36"/>
                      <w:lang w:bidi="ar-DZ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36"/>
                      <w:szCs w:val="36"/>
                      <w:lang w:bidi="ar-DZ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6"/>
                      <w:szCs w:val="36"/>
                      <w:lang w:val="en-US" w:bidi="ar-DZ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6"/>
                      <w:szCs w:val="36"/>
                      <w:lang w:bidi="ar-DZ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6"/>
                      <w:szCs w:val="36"/>
                      <w:lang w:val="en-US" w:bidi="ar-DZ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sz w:val="36"/>
                          <w:szCs w:val="36"/>
                          <w:lang w:bidi="ar-DZ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6"/>
                          <w:szCs w:val="36"/>
                          <w:lang w:bidi="ar-DZ"/>
                        </w:rPr>
                        <m:t>10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6"/>
                          <w:szCs w:val="36"/>
                          <w:lang w:val="en-US" w:bidi="ar-DZ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6"/>
                          <w:szCs w:val="36"/>
                          <w:lang w:bidi="ar-DZ"/>
                        </w:rPr>
                        <m:t>3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  <w:sz w:val="36"/>
                      <w:szCs w:val="36"/>
                      <w:lang w:val="en-US" w:bidi="ar-DZ"/>
                    </w:rPr>
                    <m:t xml:space="preserve"> </m:t>
                  </m:r>
                </m:den>
              </m:f>
            </m:oMath>
            <w:r w:rsidRPr="002315B6">
              <w:rPr>
                <w:rFonts w:ascii="Arial" w:eastAsiaTheme="minorEastAsia" w:hAnsi="Arial" w:cs="Arial"/>
                <w:b/>
                <w:bCs/>
                <w:iCs/>
                <w:sz w:val="36"/>
                <w:szCs w:val="36"/>
                <w:lang w:val="en-US" w:bidi="ar-DZ"/>
              </w:rPr>
              <w:t xml:space="preserve"> </w:t>
            </w:r>
            <w:r w:rsidRPr="002315B6">
              <w:rPr>
                <w:rFonts w:ascii="Arial" w:eastAsiaTheme="minorEastAsia" w:hAnsi="Arial" w:cs="Arial"/>
                <w:b/>
                <w:bCs/>
                <w:iCs/>
                <w:color w:val="FF9900"/>
                <w:sz w:val="28"/>
                <w:szCs w:val="28"/>
                <w:lang w:val="en-US" w:bidi="ar-DZ"/>
              </w:rPr>
              <w:t>= 0.5 x 10</w:t>
            </w:r>
            <w:r w:rsidRPr="002315B6">
              <w:rPr>
                <w:rFonts w:ascii="Arial" w:eastAsiaTheme="minorEastAsia" w:hAnsi="Arial" w:cs="Arial"/>
                <w:b/>
                <w:bCs/>
                <w:iCs/>
                <w:color w:val="FF9900"/>
                <w:sz w:val="28"/>
                <w:szCs w:val="28"/>
                <w:vertAlign w:val="superscript"/>
                <w:lang w:val="en-US" w:bidi="ar-DZ"/>
              </w:rPr>
              <w:t xml:space="preserve">3 </w:t>
            </w:r>
            <w:r w:rsidRPr="002315B6">
              <w:rPr>
                <w:rFonts w:ascii="Arial" w:eastAsiaTheme="minorEastAsia" w:hAnsi="Arial" w:cs="Arial"/>
                <w:b/>
                <w:bCs/>
                <w:iCs/>
                <w:color w:val="FF9900"/>
                <w:sz w:val="28"/>
                <w:szCs w:val="28"/>
                <w:lang w:val="en-US" w:bidi="ar-DZ"/>
              </w:rPr>
              <w:t xml:space="preserve">Hz </w:t>
            </w:r>
          </w:p>
          <w:p w14:paraId="154B9896" w14:textId="77777777" w:rsidR="00222ECC" w:rsidRPr="002315B6" w:rsidRDefault="00222ECC">
            <w:pPr>
              <w:ind w:left="176"/>
              <w:rPr>
                <w:rFonts w:ascii="Arial" w:eastAsiaTheme="minorEastAsia" w:hAnsi="Arial" w:cs="Arial"/>
                <w:b/>
                <w:bCs/>
                <w:iCs/>
                <w:color w:val="FF9900"/>
                <w:sz w:val="28"/>
                <w:szCs w:val="28"/>
                <w:lang w:val="en-US" w:bidi="ar-DZ"/>
              </w:rPr>
            </w:pPr>
          </w:p>
          <w:p w14:paraId="102977E1" w14:textId="77777777" w:rsidR="00222ECC" w:rsidRDefault="00222ECC">
            <w:pPr>
              <w:ind w:left="176"/>
              <w:rPr>
                <w:rFonts w:ascii="Arial" w:hAnsi="Arial" w:cs="Arial"/>
                <w:b/>
                <w:bCs/>
                <w:color w:val="FF9900"/>
                <w:sz w:val="24"/>
                <w:szCs w:val="24"/>
                <w:lang w:bidi="ar-DZ"/>
              </w:rPr>
            </w:pPr>
            <w:r>
              <w:rPr>
                <w:rFonts w:ascii="Arial" w:hAnsi="Arial" w:cs="Arial"/>
                <w:b/>
                <w:bCs/>
                <w:color w:val="FF9900"/>
                <w:sz w:val="24"/>
                <w:szCs w:val="24"/>
                <w:lang w:bidi="ar-DZ"/>
              </w:rPr>
              <w:t>F = 0.5 KHz</w:t>
            </w:r>
          </w:p>
          <w:p w14:paraId="21E8ADDC" w14:textId="77777777" w:rsidR="00222ECC" w:rsidRDefault="00222ECC">
            <w:pPr>
              <w:bidi/>
              <w:rPr>
                <w:rFonts w:ascii="Arial" w:hAnsi="Arial" w:cs="Arial"/>
                <w:b/>
                <w:bCs/>
                <w:color w:val="7030A0"/>
                <w:sz w:val="24"/>
                <w:szCs w:val="24"/>
              </w:rPr>
            </w:pPr>
          </w:p>
          <w:p w14:paraId="76629075" w14:textId="77777777" w:rsidR="00222ECC" w:rsidRDefault="00222ECC">
            <w:pPr>
              <w:bidi/>
              <w:rPr>
                <w:rFonts w:ascii="Arial" w:hAnsi="Arial" w:cs="Arial"/>
                <w:b/>
                <w:bCs/>
                <w:color w:val="7030A0"/>
                <w:sz w:val="24"/>
                <w:szCs w:val="24"/>
              </w:rPr>
            </w:pPr>
          </w:p>
          <w:p w14:paraId="3E4CD9E8" w14:textId="77777777" w:rsidR="00222ECC" w:rsidRPr="00222ECC" w:rsidRDefault="00222ECC" w:rsidP="00222ECC">
            <w:pPr>
              <w:bidi/>
              <w:ind w:left="176"/>
              <w:rPr>
                <w:rFonts w:ascii="Arial" w:hAnsi="Arial" w:cs="Arial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  <w:highlight w:val="yellow"/>
                <w:rtl/>
              </w:rPr>
              <w:t>تقویم</w:t>
            </w: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  <w:highlight w:val="yellow"/>
                <w:rtl/>
              </w:rPr>
              <w:t>الموارد المعرفية :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 تمارين</w:t>
            </w: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4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- 8 – 13 ص 82 و 83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50676F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rFonts w:ascii="Calibri-Light" w:hAnsi="Calibri-Light" w:cs="Times New Roman"/>
                <w:sz w:val="28"/>
                <w:szCs w:val="28"/>
                <w:rtl/>
              </w:rPr>
            </w:pPr>
          </w:p>
          <w:p w14:paraId="189CD21C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rFonts w:ascii="Calibri-Light" w:hAnsi="Calibri-Light" w:cs="Calibri-Light"/>
                <w:sz w:val="26"/>
                <w:szCs w:val="26"/>
                <w:rtl/>
              </w:rPr>
            </w:pPr>
            <w:r>
              <w:rPr>
                <w:rFonts w:ascii="Calibri-Light" w:hAnsi="Calibri-Light" w:cs="Times New Roman"/>
                <w:sz w:val="26"/>
                <w:szCs w:val="26"/>
                <w:rtl/>
              </w:rPr>
              <w:t>قراءة</w:t>
            </w:r>
            <w:r>
              <w:rPr>
                <w:rFonts w:ascii="Calibri-Light" w:hAnsi="Calibri-Light" w:cs="Calibri-Light"/>
                <w:sz w:val="26"/>
                <w:szCs w:val="26"/>
              </w:rPr>
              <w:t xml:space="preserve"> </w:t>
            </w:r>
            <w:r>
              <w:rPr>
                <w:rFonts w:ascii="Calibri-Light" w:hAnsi="Calibri-Light" w:cs="Times New Roman"/>
                <w:sz w:val="26"/>
                <w:szCs w:val="26"/>
                <w:rtl/>
              </w:rPr>
              <w:t>الوضعية</w:t>
            </w:r>
            <w:r>
              <w:rPr>
                <w:rFonts w:ascii="Calibri-Light" w:hAnsi="Calibri-Light" w:cs="Calibri-Light"/>
                <w:sz w:val="26"/>
                <w:szCs w:val="26"/>
              </w:rPr>
              <w:t xml:space="preserve"> </w:t>
            </w:r>
            <w:r>
              <w:rPr>
                <w:rFonts w:ascii="Calibri-Light" w:hAnsi="Calibri-Light" w:cs="Times New Roman"/>
                <w:sz w:val="26"/>
                <w:szCs w:val="26"/>
                <w:rtl/>
              </w:rPr>
              <w:t>جيدا</w:t>
            </w:r>
          </w:p>
          <w:p w14:paraId="53354C45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rFonts w:ascii="Calibri-Light" w:hAnsi="Calibri-Light" w:cs="Calibri-Light"/>
                <w:sz w:val="26"/>
                <w:szCs w:val="26"/>
              </w:rPr>
            </w:pPr>
            <w:r>
              <w:rPr>
                <w:rFonts w:ascii="Calibri-Light" w:hAnsi="Calibri-Light" w:cs="Times New Roman"/>
                <w:sz w:val="26"/>
                <w:szCs w:val="26"/>
                <w:rtl/>
              </w:rPr>
              <w:t>تقديم</w:t>
            </w:r>
            <w:r>
              <w:rPr>
                <w:rFonts w:ascii="Calibri-Light" w:hAnsi="Calibri-Light" w:cs="Calibri-Light"/>
                <w:sz w:val="26"/>
                <w:szCs w:val="26"/>
              </w:rPr>
              <w:t xml:space="preserve"> </w:t>
            </w:r>
            <w:r>
              <w:rPr>
                <w:rFonts w:ascii="Calibri-Light" w:hAnsi="Calibri-Light" w:cs="Times New Roman"/>
                <w:sz w:val="26"/>
                <w:szCs w:val="26"/>
                <w:rtl/>
              </w:rPr>
              <w:t>الفرضيات</w:t>
            </w:r>
            <w:r>
              <w:rPr>
                <w:rFonts w:ascii="Calibri-Light" w:hAnsi="Calibri-Light" w:cs="Calibri-Light"/>
                <w:sz w:val="26"/>
                <w:szCs w:val="26"/>
              </w:rPr>
              <w:t xml:space="preserve"> </w:t>
            </w:r>
            <w:r>
              <w:rPr>
                <w:rFonts w:ascii="Calibri-Light" w:hAnsi="Calibri-Light" w:cs="Calibri-Light"/>
                <w:sz w:val="26"/>
                <w:szCs w:val="26"/>
                <w:rtl/>
              </w:rPr>
              <w:t xml:space="preserve">             </w:t>
            </w:r>
            <w:r>
              <w:rPr>
                <w:rFonts w:ascii="Calibri-Light" w:hAnsi="Calibri-Light" w:cs="Times New Roman"/>
                <w:sz w:val="26"/>
                <w:szCs w:val="26"/>
                <w:rtl/>
              </w:rPr>
              <w:t>و</w:t>
            </w:r>
            <w:r>
              <w:rPr>
                <w:rFonts w:ascii="Calibri-Light" w:hAnsi="Calibri-Light" w:cs="Calibri-Light"/>
                <w:sz w:val="26"/>
                <w:szCs w:val="26"/>
              </w:rPr>
              <w:t xml:space="preserve"> </w:t>
            </w:r>
            <w:r>
              <w:rPr>
                <w:rFonts w:ascii="Calibri-Light" w:hAnsi="Calibri-Light" w:cs="Times New Roman"/>
                <w:sz w:val="26"/>
                <w:szCs w:val="26"/>
                <w:rtl/>
              </w:rPr>
              <w:t>مناقشتها</w:t>
            </w:r>
          </w:p>
          <w:p w14:paraId="3EBBD393" w14:textId="77777777" w:rsidR="00222ECC" w:rsidRDefault="00222ECC">
            <w:pPr>
              <w:bidi/>
              <w:rPr>
                <w:sz w:val="26"/>
                <w:szCs w:val="26"/>
                <w:lang w:bidi="ar-DZ"/>
              </w:rPr>
            </w:pPr>
          </w:p>
          <w:p w14:paraId="46B0867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D22874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0AD5E2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602D00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4F32A5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FABC28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B5302C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A9F1DD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5493AE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566137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 xml:space="preserve"> </w:t>
            </w:r>
          </w:p>
          <w:p w14:paraId="4805FB73" w14:textId="77777777" w:rsidR="00222ECC" w:rsidRDefault="00222ECC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288C333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596511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2B11C4C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F9753A5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B70B815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E52E0FD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C8DF7D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D69DA36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0E4FAB2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B725787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C94C037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19EE696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800AB7C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يستغل مكتسباته من الواقع (ركوب الدراجة الهوائية) مستغلا نموذج الدينامو في المخبر ليتعرف على الاجزاء المكون منها المنوب</w:t>
            </w:r>
          </w:p>
          <w:p w14:paraId="5CBF873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 xml:space="preserve">ثم يناقش كيفية توليده لتيار كهربائي </w:t>
            </w:r>
          </w:p>
          <w:p w14:paraId="3AB3461D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A95870D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56AC043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B5E8935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4C278F1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3A68259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5E39780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737FD6B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A01A545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يساهم في إرساء الموارد المعرفية</w:t>
            </w:r>
          </w:p>
          <w:p w14:paraId="0C2E392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452AAD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271AE2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E3243F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967217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47CBDD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08C67A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5715D7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91C6CD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28915B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01275CD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يساهم في إرساء الموارد المعرفية</w:t>
            </w:r>
          </w:p>
          <w:p w14:paraId="3F3E2A6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EED24E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AADA54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2AB970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BCE8EF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E503B7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706A0A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44EA8F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8B42A2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2C2C72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55F15F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BDA3C5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E496B09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 xml:space="preserve">يعتمد على ما اكتشفه لاعطاء تعريف دقيق للمنوبة  </w:t>
            </w:r>
          </w:p>
          <w:p w14:paraId="219C102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B24D13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E7AAFB3" w14:textId="77777777" w:rsidR="00222ECC" w:rsidRDefault="00222ECC">
            <w:pPr>
              <w:bidi/>
              <w:jc w:val="center"/>
              <w:rPr>
                <w:i/>
                <w:iCs/>
                <w:sz w:val="24"/>
                <w:szCs w:val="24"/>
                <w:rtl/>
                <w:lang w:bidi="ar-DZ"/>
              </w:rPr>
            </w:pPr>
            <w:r>
              <w:rPr>
                <w:i/>
                <w:iCs/>
                <w:sz w:val="24"/>
                <w:szCs w:val="24"/>
                <w:rtl/>
                <w:lang w:bidi="ar-DZ"/>
              </w:rPr>
              <w:t>الحصة الأولى يفضل أن تكون عمل مخبري اذا تبقى بعض الوقت من الحصة يمكن استغلالها لتعريف التلميذ بر.ا.م تمهيدا للحصة القادمة</w:t>
            </w:r>
          </w:p>
          <w:p w14:paraId="53B350F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1355BD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710E74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E84592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65D951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يقوم بتحريك قضيب مغناطيسي ذهابا و ايابا ضمن وشيعة موصولة مع غلفانومتر و من ثم را.ام ليتعرف على نوع التيار المحرض                   و خصائصه</w:t>
            </w:r>
          </w:p>
          <w:p w14:paraId="3F2CB44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10CA803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D9658F9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BE03927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3FD47D7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  <w:rtl/>
              </w:rPr>
            </w:pPr>
          </w:p>
          <w:p w14:paraId="26B9BF33" w14:textId="77777777" w:rsidR="00222ECC" w:rsidRDefault="00222ECC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  <w:rtl/>
              </w:rPr>
            </w:pPr>
            <w:r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يساهم في ارساء المعارف </w:t>
            </w:r>
          </w:p>
          <w:p w14:paraId="3EE8D4EE" w14:textId="77777777" w:rsidR="00222ECC" w:rsidRDefault="00222ECC">
            <w:pPr>
              <w:bidi/>
              <w:rPr>
                <w:color w:val="FFC000"/>
                <w:sz w:val="28"/>
                <w:szCs w:val="28"/>
                <w:lang w:bidi="ar-DZ"/>
              </w:rPr>
            </w:pPr>
          </w:p>
          <w:p w14:paraId="053D7A4B" w14:textId="77777777" w:rsidR="00222ECC" w:rsidRDefault="00222ECC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22893BD5" w14:textId="77777777" w:rsidR="00222ECC" w:rsidRDefault="00222ECC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05C910C8" w14:textId="77777777" w:rsidR="00222ECC" w:rsidRDefault="00222ECC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0D957731" w14:textId="77777777" w:rsidR="00222ECC" w:rsidRDefault="00222ECC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3A0A3E8F" w14:textId="77777777" w:rsidR="00222ECC" w:rsidRDefault="00222ECC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360ED0C9" w14:textId="77777777" w:rsidR="00222ECC" w:rsidRDefault="00222ECC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716C8AE1" w14:textId="77777777" w:rsidR="00222ECC" w:rsidRDefault="00222ECC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6C18CE19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EA798BC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E9B1D51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FC08F0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93C013F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E08917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9C1A2A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489B662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يتعرف على عناصر راسم الاهتزاز المهبطي و دوره</w:t>
            </w:r>
          </w:p>
          <w:p w14:paraId="1226C604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48736F4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25434FE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3819B9C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E3B9760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يساهم في ارساء المعارف</w:t>
            </w:r>
          </w:p>
          <w:p w14:paraId="5F2B176A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32E19AC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A9B9EFE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F2F695C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8E9EEA1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17441E0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يحقق التركيب باستخدام صمامين مربوطين على التفرع لتحديد اتجاه التيار المستمر و يربط المولد مع ر.ا.م ليحدد شدته و يتعرف على منحناه</w:t>
            </w:r>
          </w:p>
          <w:p w14:paraId="340FE85F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1524E9D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D9ECF87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08C3680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E1398C7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0D8E0B0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B3083FA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F43BE99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4F3D6F0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989897B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C6C1ACA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يساهم في ارساء المعارف</w:t>
            </w:r>
          </w:p>
          <w:p w14:paraId="2A4C6876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0504FBB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40FA31C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6F12B6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D1B247F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55415AC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5D032F0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F3EF7A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DAFB309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8743349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CE0819D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BD934E1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6CE9B92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F32DF05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DA29863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1BCD214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3D40103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737AF54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E4DEED2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ECFEF2B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 xml:space="preserve">يستخدم صامين ضوئيين مربوطين على التفرع لتحديد اتجاه التيار المتناوب و يربط المولد مع ر.ا.م ليحدد شدته و يتعرف على منحناه </w:t>
            </w:r>
          </w:p>
          <w:p w14:paraId="4A17084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0A58CD1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A1825E3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B7247F6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A3F81AE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15EDDD5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F710441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DBCFD37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64B0B63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يساهم في ارساء المعارف</w:t>
            </w:r>
          </w:p>
          <w:p w14:paraId="080097BB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9C98E5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4667C4A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ABB172C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674C93B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958928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5FA4ACA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E1409FD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1D00A3F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525FCD6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D617197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E4F6B26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7CE5A9D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276E94A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6E094D4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 xml:space="preserve">يقوم بدراسة رياضية لخصائص التيار المتناوب و يتأكد من نتائجه تجريبا </w:t>
            </w:r>
          </w:p>
          <w:p w14:paraId="70BA2D6E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16DB971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96FEDDB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604C12D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F73B449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4D845A9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7F54906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7FF42D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6B4463C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CF76FF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B8F66D1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768452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631D23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05A7B26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A331B40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5A933CE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735279F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D3DEB08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rtl/>
                <w:lang w:bidi="ar-DZ"/>
              </w:rPr>
              <w:t>يساهم في ارساء المعارف</w:t>
            </w:r>
          </w:p>
          <w:p w14:paraId="2B6E7DCE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48DD10E4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63DDD87D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0C70F32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F9EDE8E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CCCF549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DEAA333" w14:textId="77777777" w:rsidR="00222ECC" w:rsidRDefault="00222ECC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1D839F6A" w14:textId="77777777" w:rsidR="00222ECC" w:rsidRDefault="00222ECC">
            <w:pPr>
              <w:bidi/>
              <w:rPr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876EB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FAF27B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10 د</w:t>
            </w:r>
          </w:p>
          <w:p w14:paraId="6D936B0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B7DB35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055519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427F0E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B51F96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2DAC22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D585B0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1A88F6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A92524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A6B9BA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D3E328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626148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DED653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750CC5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1BC0BE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620B49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FBDF13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4DC4A7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222602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BD04BC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0F707F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FF8D12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77C203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FED3C3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B2C007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219CF9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33C78F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1FA6C2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15د</w:t>
            </w:r>
          </w:p>
          <w:p w14:paraId="6F14411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71264F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7B89F4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0C2C27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AAAB24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187563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002794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9F4879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501A48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B11F3F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AC8F63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A9976C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C6E033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37D14F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099267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E66411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 xml:space="preserve">5د </w:t>
            </w:r>
          </w:p>
          <w:p w14:paraId="23DB9AE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AD21BF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9884F6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D5A75A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261A9E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7C0733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D10CC7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880AFA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BDF329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CA5C3E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E5902A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 xml:space="preserve"> 15د</w:t>
            </w:r>
          </w:p>
          <w:p w14:paraId="37C6BD9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E653C3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CC4512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269A44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9CFF54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A02B66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51CA46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5د</w:t>
            </w:r>
          </w:p>
          <w:p w14:paraId="36DBB71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60CE07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70C755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3FEA6A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B4D48C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EED3BB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10د</w:t>
            </w:r>
          </w:p>
          <w:p w14:paraId="7E19351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815DFF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A3DB3E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C2BDFC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A3522A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37FF59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EFDFBF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0B84FE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9DF3A7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3D2113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CEB30B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5B9A09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D53C53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1C16D1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483590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DFB78E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15د</w:t>
            </w:r>
          </w:p>
          <w:p w14:paraId="5359E61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ADD1F0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FFD2AF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E66E9A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D1E78E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511B3A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324DC4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824C51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5A945D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9E91E1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F3397F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95AC3F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A1D9D2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D22854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0600A2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F7147E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7E0B12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1F7FFA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15د</w:t>
            </w:r>
          </w:p>
          <w:p w14:paraId="12177A2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9B5941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5FE139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F4333C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026D0B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C21813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C666C6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05887D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F607C0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5د</w:t>
            </w:r>
          </w:p>
          <w:p w14:paraId="7382FD7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342D82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66A6DC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C02A54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C8B0C1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5د</w:t>
            </w:r>
          </w:p>
          <w:p w14:paraId="7D5C189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12815E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9DDDA1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F03CE7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015651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FD4928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906171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9B0A34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15د</w:t>
            </w:r>
          </w:p>
          <w:p w14:paraId="2875819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EF83AD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3F5450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3662D5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1E5DF2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AAEF41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4D7328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EB9846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E1897A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07F3C7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C3F3D5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1209DC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B51A21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5C48BF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039AE3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10 د</w:t>
            </w:r>
          </w:p>
          <w:p w14:paraId="6FDD2BA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2E07E0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94EF28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4BC3E0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4A36EF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CE532B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FD7F58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AF3A58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021B8D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8BD85B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9BFCDB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E43D89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BD832E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024B36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B039CB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49EC1B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97B332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666EBB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56D7EF5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4AC4EA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1531C3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15د</w:t>
            </w:r>
          </w:p>
          <w:p w14:paraId="0C6F1E6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DED87B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C7C69D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BF47E2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D99328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933548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13DCA4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A86EC5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5250BC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10د</w:t>
            </w:r>
          </w:p>
          <w:p w14:paraId="5941147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0BA6D1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AF8327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EB41B8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E8FE07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0A3A67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13751D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24BA11C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A70A09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DCE810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638A2C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5C9F089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F1D6062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507545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53A4A3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83D1E6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BC539A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15د</w:t>
            </w:r>
          </w:p>
          <w:p w14:paraId="78409CE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1CFDB00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E1178B8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F51365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99F49A7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ED96A9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5DB751B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F285A83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A2514E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BA0B0ED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EB02BF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7949C7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B428DD6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348556F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902658E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BFED771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A9C089A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F02F434" w14:textId="77777777" w:rsidR="00222ECC" w:rsidRDefault="00222EC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F5F5D43" w14:textId="77777777" w:rsidR="00222ECC" w:rsidRDefault="00222ECC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15د</w:t>
            </w:r>
          </w:p>
        </w:tc>
      </w:tr>
    </w:tbl>
    <w:p w14:paraId="62390CBD" w14:textId="77777777" w:rsidR="00222ECC" w:rsidRDefault="00222ECC" w:rsidP="00222ECC">
      <w:pPr>
        <w:bidi/>
        <w:rPr>
          <w:b/>
          <w:bCs/>
          <w:noProof/>
          <w:color w:val="7030A0"/>
          <w:sz w:val="26"/>
          <w:szCs w:val="26"/>
          <w:lang w:eastAsia="fr-FR"/>
        </w:rPr>
      </w:pPr>
      <w:r>
        <w:rPr>
          <w:b/>
          <w:bCs/>
          <w:noProof/>
          <w:color w:val="7030A0"/>
          <w:sz w:val="26"/>
          <w:szCs w:val="26"/>
          <w:rtl/>
          <w:lang w:eastAsia="fr-FR"/>
        </w:rPr>
        <w:lastRenderedPageBreak/>
        <w:t xml:space="preserve"> </w:t>
      </w:r>
    </w:p>
    <w:p w14:paraId="41AA96D0" w14:textId="77777777" w:rsidR="00222ECC" w:rsidRDefault="00222ECC" w:rsidP="00222ECC">
      <w:pPr>
        <w:bidi/>
        <w:rPr>
          <w:b/>
          <w:bCs/>
          <w:noProof/>
          <w:color w:val="7030A0"/>
          <w:sz w:val="26"/>
          <w:szCs w:val="26"/>
          <w:rtl/>
          <w:lang w:eastAsia="fr-FR"/>
        </w:rPr>
      </w:pPr>
      <w:r>
        <w:rPr>
          <w:b/>
          <w:bCs/>
          <w:noProof/>
          <w:color w:val="7030A0"/>
          <w:sz w:val="26"/>
          <w:szCs w:val="26"/>
          <w:rtl/>
          <w:lang w:eastAsia="fr-FR"/>
        </w:rPr>
        <w:t xml:space="preserve">    مثال تطبيقي  : التوتر الكهربائي المنزلي</w:t>
      </w:r>
    </w:p>
    <w:p w14:paraId="48686F78" w14:textId="77777777" w:rsidR="00222ECC" w:rsidRDefault="00222ECC" w:rsidP="00222ECC">
      <w:pPr>
        <w:bidi/>
        <w:rPr>
          <w:noProof/>
          <w:rtl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 wp14:anchorId="52E70282" wp14:editId="035812F7">
            <wp:extent cx="6600825" cy="5086350"/>
            <wp:effectExtent l="19050" t="0" r="9525" b="0"/>
            <wp:docPr id="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508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893A7D" w14:textId="77777777" w:rsidR="00222ECC" w:rsidRDefault="00222ECC" w:rsidP="00222ECC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6"/>
          <w:szCs w:val="26"/>
          <w:rtl/>
          <w:lang w:bidi="ar-DZ"/>
        </w:rPr>
      </w:pPr>
      <w:r>
        <w:rPr>
          <w:rFonts w:asciiTheme="minorBidi" w:hAnsiTheme="minorBidi"/>
          <w:sz w:val="26"/>
          <w:szCs w:val="26"/>
          <w:rtl/>
          <w:lang w:bidi="ar-DZ"/>
        </w:rPr>
        <w:t xml:space="preserve">قام سامي بربط مربطا جهاز ر.أ.م مع قطبي المأخذ الكهربائي لغرفته. ثم ربط قطبي المأخذ بجهاو الفولط متر بغية معاينة توتر المنزل </w:t>
      </w:r>
    </w:p>
    <w:p w14:paraId="5095BCD4" w14:textId="77777777" w:rsidR="00222ECC" w:rsidRDefault="00222ECC" w:rsidP="00222ECC">
      <w:pPr>
        <w:pStyle w:val="ListParagraph"/>
        <w:bidi/>
        <w:rPr>
          <w:rFonts w:asciiTheme="minorBidi" w:hAnsiTheme="minorBidi"/>
          <w:sz w:val="26"/>
          <w:szCs w:val="26"/>
          <w:lang w:bidi="ar-DZ"/>
        </w:rPr>
      </w:pPr>
    </w:p>
    <w:p w14:paraId="1B79EEAE" w14:textId="77777777" w:rsidR="00222ECC" w:rsidRDefault="00222ECC" w:rsidP="00222ECC">
      <w:pPr>
        <w:pStyle w:val="ListParagraph"/>
        <w:bidi/>
        <w:rPr>
          <w:rFonts w:asciiTheme="minorBidi" w:hAnsiTheme="minorBidi"/>
          <w:sz w:val="26"/>
          <w:szCs w:val="26"/>
          <w:lang w:bidi="ar-DZ"/>
        </w:rPr>
      </w:pPr>
      <w:r>
        <w:rPr>
          <w:rFonts w:asciiTheme="minorBidi" w:hAnsiTheme="minorBidi"/>
          <w:sz w:val="26"/>
          <w:szCs w:val="26"/>
          <w:rtl/>
          <w:lang w:bidi="ar-DZ"/>
        </w:rPr>
        <w:t>1. ما معنى الرمزين الظاهرين على جهاز متعدد القياسات (~)</w:t>
      </w:r>
      <w:r>
        <w:rPr>
          <w:rFonts w:asciiTheme="minorBidi" w:hAnsiTheme="minorBidi"/>
          <w:sz w:val="26"/>
          <w:szCs w:val="26"/>
          <w:lang w:bidi="ar-DZ"/>
        </w:rPr>
        <w:t xml:space="preserve">V </w:t>
      </w:r>
      <w:r>
        <w:rPr>
          <w:rFonts w:asciiTheme="minorBidi" w:hAnsiTheme="minorBidi"/>
          <w:sz w:val="26"/>
          <w:szCs w:val="26"/>
          <w:rtl/>
          <w:lang w:bidi="ar-DZ"/>
        </w:rPr>
        <w:t xml:space="preserve">  و</w:t>
      </w:r>
      <w:r>
        <w:rPr>
          <w:rFonts w:asciiTheme="minorBidi" w:hAnsiTheme="minorBidi"/>
          <w:sz w:val="26"/>
          <w:szCs w:val="26"/>
          <w:lang w:bidi="ar-DZ"/>
        </w:rPr>
        <w:t xml:space="preserve"> </w:t>
      </w:r>
      <w:r>
        <w:rPr>
          <w:rFonts w:asciiTheme="minorBidi" w:hAnsiTheme="minorBidi"/>
          <w:sz w:val="26"/>
          <w:szCs w:val="26"/>
          <w:rtl/>
          <w:lang w:bidi="ar-DZ"/>
        </w:rPr>
        <w:t xml:space="preserve"> (=)</w:t>
      </w:r>
      <w:r>
        <w:rPr>
          <w:rFonts w:asciiTheme="minorBidi" w:hAnsiTheme="minorBidi"/>
          <w:sz w:val="26"/>
          <w:szCs w:val="26"/>
          <w:lang w:bidi="ar-DZ"/>
        </w:rPr>
        <w:t>V</w:t>
      </w:r>
      <w:r>
        <w:rPr>
          <w:rFonts w:asciiTheme="minorBidi" w:hAnsiTheme="minorBidi"/>
          <w:sz w:val="26"/>
          <w:szCs w:val="26"/>
          <w:rtl/>
          <w:lang w:bidi="ar-DZ"/>
        </w:rPr>
        <w:t xml:space="preserve"> ؟</w:t>
      </w:r>
    </w:p>
    <w:p w14:paraId="2FC63EA3" w14:textId="77777777" w:rsidR="00222ECC" w:rsidRDefault="00222ECC" w:rsidP="00222ECC">
      <w:pPr>
        <w:pStyle w:val="ListParagraph"/>
        <w:bidi/>
        <w:rPr>
          <w:rFonts w:asciiTheme="minorBidi" w:hAnsiTheme="minorBidi"/>
          <w:sz w:val="26"/>
          <w:szCs w:val="26"/>
          <w:lang w:bidi="ar-DZ"/>
        </w:rPr>
      </w:pPr>
      <w:r>
        <w:rPr>
          <w:rFonts w:asciiTheme="minorBidi" w:hAnsiTheme="minorBidi"/>
          <w:sz w:val="26"/>
          <w:szCs w:val="26"/>
          <w:rtl/>
          <w:lang w:bidi="ar-DZ"/>
        </w:rPr>
        <w:t xml:space="preserve">2.  ما نوع التيار و التوتر المستخدمان في المنازل ؟ علل </w:t>
      </w:r>
    </w:p>
    <w:p w14:paraId="635DBA3F" w14:textId="77777777" w:rsidR="00222ECC" w:rsidRDefault="00222ECC" w:rsidP="00222ECC">
      <w:pPr>
        <w:pStyle w:val="ListParagraph"/>
        <w:bidi/>
        <w:rPr>
          <w:rFonts w:asciiTheme="minorBidi" w:hAnsiTheme="minorBidi"/>
          <w:sz w:val="26"/>
          <w:szCs w:val="26"/>
          <w:rtl/>
          <w:lang w:bidi="ar-DZ"/>
        </w:rPr>
      </w:pPr>
      <w:r>
        <w:rPr>
          <w:rFonts w:asciiTheme="minorBidi" w:hAnsiTheme="minorBidi"/>
          <w:sz w:val="26"/>
          <w:szCs w:val="26"/>
          <w:rtl/>
          <w:lang w:bidi="ar-DZ"/>
        </w:rPr>
        <w:t xml:space="preserve">3. ما معنى قراءة الفولط متر </w:t>
      </w:r>
      <w:r>
        <w:rPr>
          <w:rFonts w:asciiTheme="minorBidi" w:hAnsiTheme="minorBidi"/>
          <w:sz w:val="26"/>
          <w:szCs w:val="26"/>
          <w:lang w:bidi="ar-DZ"/>
        </w:rPr>
        <w:t>230v</w:t>
      </w:r>
      <w:r>
        <w:rPr>
          <w:rFonts w:asciiTheme="minorBidi" w:hAnsiTheme="minorBidi"/>
          <w:sz w:val="26"/>
          <w:szCs w:val="26"/>
          <w:rtl/>
          <w:lang w:bidi="ar-DZ"/>
        </w:rPr>
        <w:t xml:space="preserve"> ؟ هل هي نفس القيمة التي يشير اليها جهاز ر.ا.م ؟ علل </w:t>
      </w:r>
    </w:p>
    <w:p w14:paraId="1DBEE439" w14:textId="77777777" w:rsidR="00222ECC" w:rsidRDefault="00222ECC" w:rsidP="00222ECC">
      <w:pPr>
        <w:pStyle w:val="ListParagraph"/>
        <w:bidi/>
        <w:rPr>
          <w:rFonts w:asciiTheme="minorBidi" w:hAnsiTheme="minorBidi"/>
          <w:sz w:val="26"/>
          <w:szCs w:val="26"/>
          <w:rtl/>
          <w:lang w:bidi="ar-DZ"/>
        </w:rPr>
      </w:pPr>
      <w:r>
        <w:rPr>
          <w:rFonts w:asciiTheme="minorBidi" w:hAnsiTheme="minorBidi"/>
          <w:sz w:val="26"/>
          <w:szCs w:val="26"/>
          <w:rtl/>
          <w:lang w:bidi="ar-DZ"/>
        </w:rPr>
        <w:t xml:space="preserve">4. لماذا يُكتب على اغلب الأجهزة الكهربائية في البيت </w:t>
      </w:r>
      <w:r>
        <w:rPr>
          <w:rFonts w:asciiTheme="minorBidi" w:hAnsiTheme="minorBidi"/>
          <w:sz w:val="26"/>
          <w:szCs w:val="26"/>
          <w:lang w:bidi="ar-DZ"/>
        </w:rPr>
        <w:t>50Hz</w:t>
      </w:r>
      <w:r>
        <w:rPr>
          <w:rFonts w:asciiTheme="minorBidi" w:hAnsiTheme="minorBidi"/>
          <w:sz w:val="26"/>
          <w:szCs w:val="26"/>
          <w:rtl/>
          <w:lang w:bidi="ar-DZ"/>
        </w:rPr>
        <w:t xml:space="preserve"> ؟ علل</w:t>
      </w:r>
    </w:p>
    <w:p w14:paraId="3F46104F" w14:textId="77777777" w:rsidR="00222ECC" w:rsidRDefault="00222ECC" w:rsidP="00222ECC">
      <w:pPr>
        <w:pStyle w:val="ListParagraph"/>
        <w:bidi/>
        <w:rPr>
          <w:rtl/>
          <w:lang w:bidi="ar-DZ"/>
        </w:rPr>
      </w:pPr>
    </w:p>
    <w:p w14:paraId="7DEC89FA" w14:textId="77777777" w:rsidR="00727229" w:rsidRDefault="00727229" w:rsidP="00222ECC">
      <w:pPr>
        <w:bidi/>
        <w:rPr>
          <w:lang w:bidi="ar-DZ"/>
        </w:rPr>
      </w:pPr>
    </w:p>
    <w:sectPr w:rsidR="00727229" w:rsidSect="00222ECC">
      <w:pgSz w:w="11906" w:h="16838"/>
      <w:pgMar w:top="720" w:right="720" w:bottom="720" w:left="720" w:header="708" w:footer="708" w:gutter="0"/>
      <w:pgBorders w:offsetFrom="page">
        <w:top w:val="triangles" w:sz="18" w:space="24" w:color="CCC0D9" w:themeColor="accent4" w:themeTint="66"/>
        <w:left w:val="triangles" w:sz="18" w:space="24" w:color="CCC0D9" w:themeColor="accent4" w:themeTint="66"/>
        <w:bottom w:val="triangles" w:sz="18" w:space="24" w:color="CCC0D9" w:themeColor="accent4" w:themeTint="66"/>
        <w:right w:val="triangles" w:sz="18" w:space="24" w:color="CCC0D9" w:themeColor="accent4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Simplified#20Arabic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ACS  Fayrouz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dvertisingLight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e_Granada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libri-Light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F736C"/>
    <w:multiLevelType w:val="hybridMultilevel"/>
    <w:tmpl w:val="D4685BFE"/>
    <w:lvl w:ilvl="0" w:tplc="C53C04A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A3AF5"/>
    <w:multiLevelType w:val="hybridMultilevel"/>
    <w:tmpl w:val="488C8CF4"/>
    <w:lvl w:ilvl="0" w:tplc="17F8FC8C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  <w:color w:val="984806" w:themeColor="accent6" w:themeShade="8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31604D"/>
    <w:multiLevelType w:val="hybridMultilevel"/>
    <w:tmpl w:val="6ECE2FFE"/>
    <w:lvl w:ilvl="0" w:tplc="1F127B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CC"/>
    <w:rsid w:val="00222ECC"/>
    <w:rsid w:val="002315B6"/>
    <w:rsid w:val="00727229"/>
    <w:rsid w:val="008A226A"/>
    <w:rsid w:val="00BF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C34270"/>
  <w15:docId w15:val="{EB7B33F9-B317-497A-B946-CC5667AF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22E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2EC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2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222ECC"/>
    <w:pPr>
      <w:ind w:left="720"/>
      <w:contextualSpacing/>
    </w:pPr>
  </w:style>
  <w:style w:type="character" w:customStyle="1" w:styleId="58cm">
    <w:name w:val="_58cm"/>
    <w:basedOn w:val="DefaultParagraphFont"/>
    <w:rsid w:val="00222ECC"/>
  </w:style>
  <w:style w:type="table" w:styleId="TableGrid">
    <w:name w:val="Table Grid"/>
    <w:basedOn w:val="TableNormal"/>
    <w:uiPriority w:val="59"/>
    <w:rsid w:val="00222E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2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E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31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ar-ar.facebook.com/hashtag/%D8%BA%D9%84%D9%81%D8%A7%D9%86%D9%8A_%D9%84%D9%88%D9%8A%D8%AC%D9%8A?source=feed_text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yperlink" Target="https://ar-ar.facebook.com/hashtag/%D8%BA%D9%84%D9%81%D8%A7%D9%86%D9%8A_%D9%84%D9%88%D9%8A%D8%AC%D9%8A?source=feed_text" TargetMode="External"/><Relationship Id="rId17" Type="http://schemas.openxmlformats.org/officeDocument/2006/relationships/image" Target="media/image10.gi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www.youtube.com/watch?v=AS74oAmjpxU" TargetMode="External"/><Relationship Id="rId15" Type="http://schemas.openxmlformats.org/officeDocument/2006/relationships/image" Target="media/image8.gif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</cp:revision>
  <dcterms:created xsi:type="dcterms:W3CDTF">2019-09-02T11:39:00Z</dcterms:created>
  <dcterms:modified xsi:type="dcterms:W3CDTF">2019-09-02T11:39:00Z</dcterms:modified>
</cp:coreProperties>
</file>