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933" w:rsidRPr="0093176A" w:rsidRDefault="003C6933" w:rsidP="00AC2E3C">
      <w:pPr>
        <w:jc w:val="right"/>
        <w:rPr>
          <w:sz w:val="32"/>
          <w:szCs w:val="32"/>
          <w:lang w:bidi="ar-DZ"/>
        </w:rPr>
      </w:pPr>
      <w:r w:rsidRPr="0093176A">
        <w:rPr>
          <w:b/>
          <w:bCs/>
          <w:sz w:val="32"/>
          <w:szCs w:val="32"/>
          <w:rtl/>
          <w:lang w:bidi="ar-DZ"/>
        </w:rPr>
        <w:t>الحص</w:t>
      </w:r>
      <w:r w:rsidR="00353F3F">
        <w:rPr>
          <w:rFonts w:hint="cs"/>
          <w:b/>
          <w:bCs/>
          <w:sz w:val="32"/>
          <w:szCs w:val="32"/>
          <w:rtl/>
          <w:lang w:bidi="ar-DZ"/>
        </w:rPr>
        <w:t xml:space="preserve">ة </w:t>
      </w:r>
      <w:r w:rsidR="008E3D8A">
        <w:rPr>
          <w:rFonts w:hint="cs"/>
          <w:b/>
          <w:bCs/>
          <w:sz w:val="32"/>
          <w:szCs w:val="32"/>
          <w:rtl/>
          <w:lang w:bidi="ar-DZ"/>
        </w:rPr>
        <w:t>ال</w:t>
      </w:r>
      <w:r w:rsidR="00AC2E3C">
        <w:rPr>
          <w:rFonts w:hint="cs"/>
          <w:b/>
          <w:bCs/>
          <w:sz w:val="32"/>
          <w:szCs w:val="32"/>
          <w:rtl/>
          <w:lang w:bidi="ar-DZ"/>
        </w:rPr>
        <w:t>خامس</w:t>
      </w:r>
      <w:r w:rsidR="008E3D8A">
        <w:rPr>
          <w:rFonts w:hint="cs"/>
          <w:b/>
          <w:bCs/>
          <w:sz w:val="32"/>
          <w:szCs w:val="32"/>
          <w:rtl/>
          <w:lang w:bidi="ar-DZ"/>
        </w:rPr>
        <w:t>ة</w:t>
      </w:r>
      <w:r w:rsidR="009761C0" w:rsidRPr="0093176A">
        <w:rPr>
          <w:sz w:val="32"/>
          <w:szCs w:val="32"/>
          <w:rtl/>
          <w:lang w:bidi="ar-DZ"/>
        </w:rPr>
        <w:t xml:space="preserve"> </w:t>
      </w:r>
    </w:p>
    <w:p w:rsidR="003C6933" w:rsidRPr="0093176A" w:rsidRDefault="003C6933" w:rsidP="003C6933">
      <w:pPr>
        <w:rPr>
          <w:b/>
          <w:bCs/>
          <w:sz w:val="32"/>
          <w:szCs w:val="32"/>
          <w:rtl/>
          <w:lang w:bidi="ar-DZ"/>
        </w:rPr>
      </w:pPr>
      <w:r w:rsidRPr="0093176A">
        <w:rPr>
          <w:sz w:val="32"/>
          <w:szCs w:val="32"/>
          <w:rtl/>
          <w:lang w:bidi="ar-DZ"/>
        </w:rPr>
        <w:t>المادة :</w:t>
      </w:r>
      <w:r w:rsidRPr="0093176A">
        <w:rPr>
          <w:b/>
          <w:bCs/>
          <w:sz w:val="32"/>
          <w:szCs w:val="32"/>
          <w:rtl/>
          <w:lang w:bidi="ar-DZ"/>
        </w:rPr>
        <w:t xml:space="preserve"> علوم فيزيائية وتكنولوجية </w:t>
      </w:r>
    </w:p>
    <w:p w:rsidR="003C6933" w:rsidRPr="0093176A" w:rsidRDefault="003C6933" w:rsidP="00755E2C">
      <w:pPr>
        <w:rPr>
          <w:b/>
          <w:bCs/>
          <w:sz w:val="32"/>
          <w:szCs w:val="32"/>
          <w:rtl/>
          <w:lang w:bidi="ar-DZ"/>
        </w:rPr>
      </w:pPr>
      <w:r w:rsidRPr="0093176A">
        <w:rPr>
          <w:b/>
          <w:bCs/>
          <w:sz w:val="32"/>
          <w:szCs w:val="32"/>
          <w:rtl/>
          <w:lang w:bidi="ar-DZ"/>
        </w:rPr>
        <w:t>المستوى : ال</w:t>
      </w:r>
      <w:r w:rsidR="00755E2C" w:rsidRPr="0093176A">
        <w:rPr>
          <w:b/>
          <w:bCs/>
          <w:sz w:val="32"/>
          <w:szCs w:val="32"/>
          <w:rtl/>
          <w:lang w:bidi="ar-DZ"/>
        </w:rPr>
        <w:t>رابعة</w:t>
      </w:r>
      <w:r w:rsidRPr="0093176A">
        <w:rPr>
          <w:b/>
          <w:bCs/>
          <w:sz w:val="32"/>
          <w:szCs w:val="32"/>
          <w:rtl/>
          <w:lang w:bidi="ar-DZ"/>
        </w:rPr>
        <w:t xml:space="preserve"> متوسط </w:t>
      </w:r>
    </w:p>
    <w:p w:rsidR="003C6933" w:rsidRPr="0093176A" w:rsidRDefault="003C6933" w:rsidP="009378B2">
      <w:pPr>
        <w:rPr>
          <w:b/>
          <w:bCs/>
          <w:sz w:val="32"/>
          <w:szCs w:val="32"/>
          <w:rtl/>
          <w:lang w:bidi="ar-DZ"/>
        </w:rPr>
      </w:pPr>
      <w:r w:rsidRPr="0093176A">
        <w:rPr>
          <w:b/>
          <w:bCs/>
          <w:sz w:val="32"/>
          <w:szCs w:val="32"/>
          <w:rtl/>
          <w:lang w:bidi="ar-DZ"/>
        </w:rPr>
        <w:t xml:space="preserve">الميدان </w:t>
      </w:r>
      <w:r w:rsidR="009378B2">
        <w:rPr>
          <w:rFonts w:hint="cs"/>
          <w:b/>
          <w:bCs/>
          <w:sz w:val="32"/>
          <w:szCs w:val="32"/>
          <w:rtl/>
          <w:lang w:bidi="ar-DZ"/>
        </w:rPr>
        <w:t>2</w:t>
      </w:r>
      <w:r w:rsidR="00755E2C" w:rsidRPr="0093176A">
        <w:rPr>
          <w:b/>
          <w:bCs/>
          <w:sz w:val="32"/>
          <w:szCs w:val="32"/>
          <w:rtl/>
          <w:lang w:bidi="ar-DZ"/>
        </w:rPr>
        <w:t xml:space="preserve"> </w:t>
      </w:r>
      <w:r w:rsidRPr="0093176A">
        <w:rPr>
          <w:b/>
          <w:bCs/>
          <w:sz w:val="32"/>
          <w:szCs w:val="32"/>
          <w:rtl/>
          <w:lang w:bidi="ar-DZ"/>
        </w:rPr>
        <w:t>: ال</w:t>
      </w:r>
      <w:r w:rsidR="009378B2">
        <w:rPr>
          <w:rFonts w:hint="cs"/>
          <w:b/>
          <w:bCs/>
          <w:sz w:val="32"/>
          <w:szCs w:val="32"/>
          <w:rtl/>
          <w:lang w:bidi="ar-DZ"/>
        </w:rPr>
        <w:t>مادة وتحولاتها</w:t>
      </w:r>
      <w:r w:rsidRPr="0093176A">
        <w:rPr>
          <w:b/>
          <w:bCs/>
          <w:sz w:val="32"/>
          <w:szCs w:val="32"/>
          <w:rtl/>
          <w:lang w:bidi="ar-DZ"/>
        </w:rPr>
        <w:t xml:space="preserve"> </w:t>
      </w:r>
    </w:p>
    <w:p w:rsidR="003C6933" w:rsidRPr="009378B2" w:rsidRDefault="003C6933" w:rsidP="00935B7E">
      <w:pPr>
        <w:rPr>
          <w:b/>
          <w:bCs/>
          <w:sz w:val="32"/>
          <w:szCs w:val="32"/>
          <w:rtl/>
          <w:lang w:bidi="ar-DZ"/>
        </w:rPr>
      </w:pPr>
      <w:r w:rsidRPr="009378B2">
        <w:rPr>
          <w:b/>
          <w:bCs/>
          <w:sz w:val="32"/>
          <w:szCs w:val="32"/>
          <w:rtl/>
          <w:lang w:bidi="ar-DZ"/>
        </w:rPr>
        <w:t xml:space="preserve">المقطع </w:t>
      </w:r>
      <w:r w:rsidR="00755E2C" w:rsidRPr="009378B2">
        <w:rPr>
          <w:b/>
          <w:bCs/>
          <w:sz w:val="32"/>
          <w:szCs w:val="32"/>
          <w:rtl/>
          <w:lang w:bidi="ar-DZ"/>
        </w:rPr>
        <w:t xml:space="preserve">1 </w:t>
      </w:r>
      <w:r w:rsidRPr="009378B2">
        <w:rPr>
          <w:b/>
          <w:bCs/>
          <w:sz w:val="32"/>
          <w:szCs w:val="32"/>
          <w:rtl/>
          <w:lang w:bidi="ar-DZ"/>
        </w:rPr>
        <w:t xml:space="preserve">: </w:t>
      </w:r>
      <w:r w:rsidR="00935B7E">
        <w:rPr>
          <w:rFonts w:hint="cs"/>
          <w:b/>
          <w:bCs/>
          <w:sz w:val="32"/>
          <w:szCs w:val="32"/>
          <w:rtl/>
        </w:rPr>
        <w:t xml:space="preserve">الشاردة والمحلول الشاردي </w:t>
      </w:r>
    </w:p>
    <w:p w:rsidR="003C6933" w:rsidRPr="007E4D70" w:rsidRDefault="003C6933" w:rsidP="00C70191">
      <w:pPr>
        <w:tabs>
          <w:tab w:val="right" w:pos="175"/>
          <w:tab w:val="right" w:pos="459"/>
        </w:tabs>
        <w:rPr>
          <w:b/>
          <w:bCs/>
          <w:sz w:val="32"/>
          <w:szCs w:val="32"/>
          <w:rtl/>
        </w:rPr>
      </w:pPr>
      <w:r w:rsidRPr="007E4D70">
        <w:rPr>
          <w:b/>
          <w:bCs/>
          <w:sz w:val="32"/>
          <w:szCs w:val="32"/>
          <w:rtl/>
          <w:lang w:bidi="ar-DZ"/>
        </w:rPr>
        <w:t>الوحدة ال</w:t>
      </w:r>
      <w:r w:rsidR="00C70191">
        <w:rPr>
          <w:rFonts w:hint="cs"/>
          <w:b/>
          <w:bCs/>
          <w:sz w:val="32"/>
          <w:szCs w:val="32"/>
          <w:rtl/>
          <w:lang w:bidi="ar-DZ"/>
        </w:rPr>
        <w:t>ثانية</w:t>
      </w:r>
      <w:r w:rsidRPr="007E4D70">
        <w:rPr>
          <w:b/>
          <w:bCs/>
          <w:sz w:val="32"/>
          <w:szCs w:val="32"/>
          <w:rtl/>
          <w:lang w:bidi="ar-DZ"/>
        </w:rPr>
        <w:t xml:space="preserve"> : </w:t>
      </w:r>
      <w:r w:rsidR="007E4D70" w:rsidRPr="007E4D70">
        <w:rPr>
          <w:b/>
          <w:bCs/>
          <w:sz w:val="32"/>
          <w:szCs w:val="32"/>
          <w:rtl/>
        </w:rPr>
        <w:t>التحليل الكهربائي البسيط لمحلول مائي شاردي</w:t>
      </w:r>
      <w:r w:rsidR="007C1C07">
        <w:rPr>
          <w:rFonts w:hint="cs"/>
          <w:b/>
          <w:bCs/>
          <w:sz w:val="32"/>
          <w:szCs w:val="32"/>
          <w:rtl/>
        </w:rPr>
        <w:t>(2)</w:t>
      </w:r>
    </w:p>
    <w:p w:rsidR="002860FD" w:rsidRPr="0093176A" w:rsidRDefault="002860FD" w:rsidP="00555895">
      <w:pPr>
        <w:shd w:val="clear" w:color="auto" w:fill="FFCC99"/>
        <w:spacing w:before="120" w:after="120" w:line="276" w:lineRule="auto"/>
        <w:rPr>
          <w:b/>
          <w:bCs/>
          <w:sz w:val="30"/>
          <w:szCs w:val="30"/>
          <w:rtl/>
          <w:lang w:bidi="ar-DZ"/>
        </w:rPr>
      </w:pPr>
      <w:r w:rsidRPr="0093176A">
        <w:rPr>
          <w:b/>
          <w:bCs/>
          <w:sz w:val="30"/>
          <w:szCs w:val="30"/>
          <w:rtl/>
          <w:lang w:bidi="ar-DZ"/>
        </w:rPr>
        <w:t xml:space="preserve">الكفاءة الختامية : </w:t>
      </w:r>
    </w:p>
    <w:p w:rsidR="00555895" w:rsidRDefault="00555895" w:rsidP="00555895">
      <w:pPr>
        <w:rPr>
          <w:rFonts w:hint="cs"/>
          <w:sz w:val="30"/>
          <w:szCs w:val="30"/>
          <w:rtl/>
        </w:rPr>
      </w:pPr>
      <w:r w:rsidRPr="007B36B6">
        <w:rPr>
          <w:sz w:val="30"/>
          <w:szCs w:val="30"/>
          <w:rtl/>
        </w:rPr>
        <w:t xml:space="preserve">يحل مشكلات من الحياة اليومية، متعلقة بتحولات المادة في المحاليل المائية، موظفا نموذجي الذرة والشاردة ومبدأ انحفاظ كل من الكتلة والشحنة. </w:t>
      </w:r>
    </w:p>
    <w:p w:rsidR="00555895" w:rsidRPr="00542BC0" w:rsidRDefault="00555895" w:rsidP="00555895">
      <w:pPr>
        <w:shd w:val="clear" w:color="auto" w:fill="FFCC99"/>
        <w:spacing w:before="120" w:after="120"/>
        <w:rPr>
          <w:b/>
          <w:bCs/>
          <w:sz w:val="30"/>
          <w:szCs w:val="30"/>
          <w:rtl/>
          <w:lang w:bidi="ar-DZ"/>
        </w:rPr>
      </w:pPr>
      <w:r w:rsidRPr="006C3AE3">
        <w:rPr>
          <w:rFonts w:hint="cs"/>
          <w:b/>
          <w:bCs/>
          <w:sz w:val="30"/>
          <w:szCs w:val="30"/>
          <w:rtl/>
          <w:lang w:bidi="ar-DZ"/>
        </w:rPr>
        <w:t xml:space="preserve">مركبات </w:t>
      </w:r>
      <w:r w:rsidRPr="00542BC0">
        <w:rPr>
          <w:b/>
          <w:bCs/>
          <w:sz w:val="30"/>
          <w:szCs w:val="30"/>
          <w:rtl/>
          <w:lang w:bidi="ar-DZ"/>
        </w:rPr>
        <w:t xml:space="preserve">الكفاءة : </w:t>
      </w:r>
    </w:p>
    <w:p w:rsidR="00555895" w:rsidRDefault="00555895" w:rsidP="00555895">
      <w:pPr>
        <w:rPr>
          <w:sz w:val="30"/>
          <w:szCs w:val="30"/>
        </w:rPr>
      </w:pPr>
      <w:r w:rsidRPr="00542BC0">
        <w:rPr>
          <w:b/>
          <w:bCs/>
          <w:sz w:val="30"/>
          <w:szCs w:val="30"/>
          <w:rtl/>
          <w:lang w:bidi="ar-DZ"/>
        </w:rPr>
        <w:t xml:space="preserve">1 ـ  </w:t>
      </w:r>
      <w:r w:rsidRPr="00542BC0">
        <w:rPr>
          <w:sz w:val="30"/>
          <w:szCs w:val="30"/>
          <w:rtl/>
        </w:rPr>
        <w:t>يحض</w:t>
      </w:r>
      <w:r w:rsidRPr="001E3B6C">
        <w:rPr>
          <w:sz w:val="30"/>
          <w:szCs w:val="30"/>
          <w:rtl/>
        </w:rPr>
        <w:t xml:space="preserve">ر محلولا مائيا  لاستخدامات تجريبية ويحقق تجارب لتحولات كيميائية مستخدما التجهيز المناسب ومحترما قواعد الأمن. </w:t>
      </w:r>
    </w:p>
    <w:p w:rsidR="00555895" w:rsidRPr="001E3B6C" w:rsidRDefault="00555895" w:rsidP="00555895">
      <w:pPr>
        <w:rPr>
          <w:b/>
          <w:bCs/>
          <w:sz w:val="30"/>
          <w:szCs w:val="30"/>
          <w:rtl/>
          <w:lang w:bidi="ar-DZ"/>
        </w:rPr>
      </w:pPr>
      <w:r w:rsidRPr="001E3B6C">
        <w:rPr>
          <w:b/>
          <w:bCs/>
          <w:sz w:val="30"/>
          <w:szCs w:val="30"/>
          <w:rtl/>
          <w:lang w:bidi="ar-DZ"/>
        </w:rPr>
        <w:t xml:space="preserve">2 ـ  </w:t>
      </w:r>
      <w:r w:rsidRPr="001E3B6C">
        <w:rPr>
          <w:sz w:val="30"/>
          <w:szCs w:val="30"/>
          <w:rtl/>
        </w:rPr>
        <w:t xml:space="preserve">يستفيد من خصائص التحولات الكيميائية  في المحاليل  المائية الشاردية في التطبيقات العملية من الحياة اليومية. </w:t>
      </w:r>
    </w:p>
    <w:p w:rsidR="00555895" w:rsidRPr="001E3B6C" w:rsidRDefault="00555895" w:rsidP="00555895">
      <w:pPr>
        <w:rPr>
          <w:b/>
          <w:bCs/>
          <w:sz w:val="30"/>
          <w:szCs w:val="30"/>
          <w:rtl/>
          <w:lang w:bidi="ar-DZ"/>
        </w:rPr>
      </w:pPr>
      <w:r w:rsidRPr="001E3B6C">
        <w:rPr>
          <w:b/>
          <w:bCs/>
          <w:sz w:val="30"/>
          <w:szCs w:val="30"/>
          <w:rtl/>
          <w:lang w:bidi="ar-DZ"/>
        </w:rPr>
        <w:t xml:space="preserve">3 ـ  </w:t>
      </w:r>
      <w:r w:rsidRPr="001E3B6C">
        <w:rPr>
          <w:sz w:val="30"/>
          <w:szCs w:val="30"/>
          <w:rtl/>
        </w:rPr>
        <w:t xml:space="preserve">يوظف مفهوم الشاردة للتعبير عن التحولات الكيميائية التي تحدث في وسط شاردي. </w:t>
      </w:r>
    </w:p>
    <w:p w:rsidR="00555895" w:rsidRPr="001E3B6C" w:rsidRDefault="00555895" w:rsidP="00555895">
      <w:pPr>
        <w:shd w:val="clear" w:color="auto" w:fill="FFCC99"/>
        <w:spacing w:before="120" w:after="120"/>
        <w:rPr>
          <w:b/>
          <w:bCs/>
          <w:sz w:val="30"/>
          <w:szCs w:val="30"/>
          <w:rtl/>
          <w:lang w:bidi="ar-DZ"/>
        </w:rPr>
      </w:pPr>
      <w:r w:rsidRPr="001E3B6C">
        <w:rPr>
          <w:b/>
          <w:bCs/>
          <w:sz w:val="30"/>
          <w:szCs w:val="30"/>
          <w:rtl/>
          <w:lang w:bidi="ar-DZ"/>
        </w:rPr>
        <w:t xml:space="preserve">الموارد المعرفية : </w:t>
      </w:r>
    </w:p>
    <w:p w:rsidR="00555895" w:rsidRDefault="00555895" w:rsidP="00555895">
      <w:pPr>
        <w:spacing w:before="120" w:after="120"/>
        <w:rPr>
          <w:rFonts w:hint="cs"/>
          <w:b/>
          <w:bCs/>
          <w:sz w:val="30"/>
          <w:szCs w:val="30"/>
          <w:rtl/>
        </w:rPr>
      </w:pPr>
      <w:r w:rsidRPr="001E3B6C">
        <w:rPr>
          <w:b/>
          <w:bCs/>
          <w:sz w:val="30"/>
          <w:szCs w:val="30"/>
          <w:rtl/>
          <w:lang w:bidi="ar-DZ"/>
        </w:rPr>
        <w:t xml:space="preserve">1 ـ  </w:t>
      </w:r>
      <w:r w:rsidRPr="001E3B6C">
        <w:rPr>
          <w:b/>
          <w:bCs/>
          <w:sz w:val="30"/>
          <w:szCs w:val="30"/>
          <w:rtl/>
        </w:rPr>
        <w:t xml:space="preserve">الشاردة والمحلول الشاردي </w:t>
      </w:r>
      <w:r>
        <w:rPr>
          <w:rFonts w:hint="cs"/>
          <w:b/>
          <w:bCs/>
          <w:sz w:val="30"/>
          <w:szCs w:val="30"/>
          <w:rtl/>
        </w:rPr>
        <w:t xml:space="preserve">: </w:t>
      </w:r>
    </w:p>
    <w:p w:rsidR="00555895" w:rsidRPr="001E3B6C" w:rsidRDefault="00555895" w:rsidP="00555895">
      <w:pPr>
        <w:spacing w:after="120"/>
        <w:ind w:left="720"/>
        <w:rPr>
          <w:b/>
          <w:bCs/>
          <w:sz w:val="30"/>
          <w:szCs w:val="30"/>
          <w:rtl/>
        </w:rPr>
      </w:pPr>
      <w:r>
        <w:rPr>
          <w:sz w:val="30"/>
          <w:szCs w:val="30"/>
          <w:rtl/>
        </w:rPr>
        <w:t>■</w:t>
      </w:r>
      <w:r>
        <w:rPr>
          <w:rFonts w:hint="cs"/>
          <w:sz w:val="30"/>
          <w:szCs w:val="30"/>
          <w:rtl/>
        </w:rPr>
        <w:t xml:space="preserve">  </w:t>
      </w:r>
      <w:r w:rsidRPr="001E3B6C">
        <w:rPr>
          <w:sz w:val="30"/>
          <w:szCs w:val="30"/>
          <w:rtl/>
        </w:rPr>
        <w:t>المحاليل الجزيئية والمحاليل الشاردية</w:t>
      </w:r>
      <w:r>
        <w:rPr>
          <w:rFonts w:hint="cs"/>
          <w:sz w:val="30"/>
          <w:szCs w:val="30"/>
          <w:rtl/>
        </w:rPr>
        <w:t xml:space="preserve">. </w:t>
      </w:r>
    </w:p>
    <w:p w:rsidR="00555895" w:rsidRDefault="00555895" w:rsidP="00555895">
      <w:pPr>
        <w:tabs>
          <w:tab w:val="right" w:pos="175"/>
          <w:tab w:val="right" w:pos="459"/>
        </w:tabs>
        <w:spacing w:after="120"/>
        <w:ind w:left="720"/>
        <w:rPr>
          <w:rFonts w:hint="cs"/>
          <w:sz w:val="30"/>
          <w:szCs w:val="30"/>
          <w:rtl/>
        </w:rPr>
      </w:pPr>
      <w:r>
        <w:rPr>
          <w:sz w:val="30"/>
          <w:szCs w:val="30"/>
          <w:rtl/>
        </w:rPr>
        <w:t>■</w:t>
      </w:r>
      <w:r>
        <w:rPr>
          <w:rFonts w:hint="cs"/>
          <w:sz w:val="30"/>
          <w:szCs w:val="30"/>
          <w:rtl/>
        </w:rPr>
        <w:t xml:space="preserve">  </w:t>
      </w:r>
      <w:r w:rsidRPr="001E3B6C">
        <w:rPr>
          <w:sz w:val="30"/>
          <w:szCs w:val="30"/>
          <w:rtl/>
        </w:rPr>
        <w:t>حاملات الشحنة الكهربائية في المحاليل المائية الشاردية</w:t>
      </w:r>
      <w:r>
        <w:rPr>
          <w:rFonts w:hint="cs"/>
          <w:sz w:val="30"/>
          <w:szCs w:val="30"/>
          <w:rtl/>
        </w:rPr>
        <w:t xml:space="preserve"> </w:t>
      </w:r>
      <w:r w:rsidRPr="001E3B6C">
        <w:rPr>
          <w:sz w:val="30"/>
          <w:szCs w:val="30"/>
          <w:rtl/>
        </w:rPr>
        <w:t xml:space="preserve">: </w:t>
      </w:r>
    </w:p>
    <w:p w:rsidR="00555895" w:rsidRPr="001E3B6C" w:rsidRDefault="00555895" w:rsidP="00555895">
      <w:pPr>
        <w:tabs>
          <w:tab w:val="right" w:pos="175"/>
          <w:tab w:val="right" w:pos="459"/>
        </w:tabs>
        <w:ind w:left="1440"/>
        <w:rPr>
          <w:sz w:val="30"/>
          <w:szCs w:val="30"/>
          <w:rtl/>
        </w:rPr>
      </w:pPr>
      <w:r>
        <w:rPr>
          <w:sz w:val="30"/>
          <w:szCs w:val="30"/>
        </w:rPr>
        <w:sym w:font="Wingdings 2" w:char="F097"/>
      </w:r>
      <w:r>
        <w:rPr>
          <w:rFonts w:hint="cs"/>
          <w:sz w:val="30"/>
          <w:szCs w:val="30"/>
          <w:rtl/>
        </w:rPr>
        <w:t xml:space="preserve"> </w:t>
      </w:r>
      <w:r w:rsidRPr="001E3B6C">
        <w:rPr>
          <w:sz w:val="30"/>
          <w:szCs w:val="30"/>
          <w:rtl/>
        </w:rPr>
        <w:t>الشاردة الموجبة والشاردة السالبة</w:t>
      </w:r>
      <w:r>
        <w:rPr>
          <w:rFonts w:hint="cs"/>
          <w:sz w:val="30"/>
          <w:szCs w:val="30"/>
          <w:rtl/>
        </w:rPr>
        <w:t xml:space="preserve">. </w:t>
      </w:r>
    </w:p>
    <w:p w:rsidR="00555895" w:rsidRDefault="00555895" w:rsidP="00555895">
      <w:pPr>
        <w:tabs>
          <w:tab w:val="right" w:pos="175"/>
          <w:tab w:val="right" w:pos="459"/>
        </w:tabs>
        <w:ind w:left="1440"/>
        <w:rPr>
          <w:rFonts w:hint="cs"/>
          <w:sz w:val="30"/>
          <w:szCs w:val="30"/>
          <w:rtl/>
        </w:rPr>
      </w:pPr>
      <w:r>
        <w:rPr>
          <w:sz w:val="30"/>
          <w:szCs w:val="30"/>
        </w:rPr>
        <w:sym w:font="Wingdings 2" w:char="F097"/>
      </w:r>
      <w:r>
        <w:rPr>
          <w:rFonts w:hint="cs"/>
          <w:sz w:val="30"/>
          <w:szCs w:val="30"/>
          <w:rtl/>
        </w:rPr>
        <w:t xml:space="preserve"> </w:t>
      </w:r>
      <w:r w:rsidRPr="001E3B6C">
        <w:rPr>
          <w:sz w:val="30"/>
          <w:szCs w:val="30"/>
          <w:rtl/>
        </w:rPr>
        <w:t>الشاردة البسيطة وصيغتها  الكيميائية</w:t>
      </w:r>
      <w:r>
        <w:rPr>
          <w:rFonts w:hint="cs"/>
          <w:sz w:val="30"/>
          <w:szCs w:val="30"/>
          <w:rtl/>
        </w:rPr>
        <w:t xml:space="preserve">. </w:t>
      </w:r>
    </w:p>
    <w:p w:rsidR="00555895" w:rsidRPr="001E3B6C" w:rsidRDefault="00555895" w:rsidP="00555895">
      <w:pPr>
        <w:tabs>
          <w:tab w:val="right" w:pos="175"/>
          <w:tab w:val="right" w:pos="459"/>
        </w:tabs>
        <w:ind w:left="1440"/>
        <w:rPr>
          <w:sz w:val="30"/>
          <w:szCs w:val="30"/>
          <w:rtl/>
        </w:rPr>
      </w:pPr>
      <w:r>
        <w:rPr>
          <w:sz w:val="30"/>
          <w:szCs w:val="30"/>
        </w:rPr>
        <w:sym w:font="Wingdings 2" w:char="F097"/>
      </w:r>
      <w:r>
        <w:rPr>
          <w:rFonts w:hint="cs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الشاردة المركبة</w:t>
      </w:r>
      <w:r>
        <w:rPr>
          <w:rFonts w:hint="cs"/>
          <w:sz w:val="30"/>
          <w:szCs w:val="30"/>
          <w:rtl/>
        </w:rPr>
        <w:t xml:space="preserve">. </w:t>
      </w:r>
    </w:p>
    <w:p w:rsidR="00555895" w:rsidRPr="001E3B6C" w:rsidRDefault="00555895" w:rsidP="00555895">
      <w:pPr>
        <w:tabs>
          <w:tab w:val="right" w:pos="175"/>
          <w:tab w:val="right" w:pos="459"/>
        </w:tabs>
        <w:spacing w:after="120"/>
        <w:ind w:left="680"/>
        <w:rPr>
          <w:sz w:val="30"/>
          <w:szCs w:val="30"/>
          <w:rtl/>
        </w:rPr>
      </w:pPr>
      <w:r>
        <w:rPr>
          <w:sz w:val="30"/>
          <w:szCs w:val="30"/>
          <w:rtl/>
        </w:rPr>
        <w:t>■</w:t>
      </w:r>
      <w:r>
        <w:rPr>
          <w:rFonts w:hint="cs"/>
          <w:sz w:val="30"/>
          <w:szCs w:val="30"/>
          <w:rtl/>
        </w:rPr>
        <w:t xml:space="preserve">  </w:t>
      </w:r>
      <w:r w:rsidRPr="001E3B6C">
        <w:rPr>
          <w:sz w:val="30"/>
          <w:szCs w:val="30"/>
          <w:rtl/>
        </w:rPr>
        <w:t>التعادل الكهربائي لمحلول مائي شاردي.</w:t>
      </w:r>
      <w:r>
        <w:rPr>
          <w:rFonts w:hint="cs"/>
          <w:sz w:val="30"/>
          <w:szCs w:val="30"/>
          <w:rtl/>
        </w:rPr>
        <w:t xml:space="preserve"> </w:t>
      </w:r>
    </w:p>
    <w:p w:rsidR="00555895" w:rsidRPr="001E3B6C" w:rsidRDefault="00555895" w:rsidP="00555895">
      <w:pPr>
        <w:tabs>
          <w:tab w:val="right" w:pos="175"/>
          <w:tab w:val="right" w:pos="459"/>
        </w:tabs>
        <w:ind w:left="1440"/>
        <w:rPr>
          <w:sz w:val="30"/>
          <w:szCs w:val="30"/>
          <w:rtl/>
        </w:rPr>
      </w:pPr>
      <w:r>
        <w:rPr>
          <w:sz w:val="30"/>
          <w:szCs w:val="30"/>
        </w:rPr>
        <w:sym w:font="Wingdings 2" w:char="F097"/>
      </w:r>
      <w:r>
        <w:rPr>
          <w:rFonts w:hint="cs"/>
          <w:sz w:val="30"/>
          <w:szCs w:val="30"/>
          <w:rtl/>
        </w:rPr>
        <w:t xml:space="preserve">  </w:t>
      </w:r>
      <w:r w:rsidRPr="001E3B6C">
        <w:rPr>
          <w:sz w:val="30"/>
          <w:szCs w:val="30"/>
          <w:rtl/>
        </w:rPr>
        <w:t xml:space="preserve">الصيغة </w:t>
      </w:r>
      <w:r w:rsidRPr="001E3B6C">
        <w:rPr>
          <w:rFonts w:hint="cs"/>
          <w:sz w:val="30"/>
          <w:szCs w:val="30"/>
          <w:rtl/>
        </w:rPr>
        <w:t>الإحصائية</w:t>
      </w:r>
      <w:r w:rsidRPr="001E3B6C">
        <w:rPr>
          <w:sz w:val="30"/>
          <w:szCs w:val="30"/>
          <w:rtl/>
        </w:rPr>
        <w:t xml:space="preserve"> لنوع كيميائي شاردي صلب</w:t>
      </w:r>
      <w:r>
        <w:rPr>
          <w:rFonts w:hint="cs"/>
          <w:sz w:val="30"/>
          <w:szCs w:val="30"/>
          <w:rtl/>
        </w:rPr>
        <w:t xml:space="preserve">. </w:t>
      </w:r>
    </w:p>
    <w:p w:rsidR="00555895" w:rsidRPr="001E3B6C" w:rsidRDefault="00555895" w:rsidP="00555895">
      <w:pPr>
        <w:ind w:left="1440"/>
        <w:rPr>
          <w:sz w:val="30"/>
          <w:szCs w:val="30"/>
          <w:rtl/>
          <w:lang w:bidi="ar-DZ"/>
        </w:rPr>
      </w:pPr>
      <w:r>
        <w:rPr>
          <w:sz w:val="30"/>
          <w:szCs w:val="30"/>
        </w:rPr>
        <w:sym w:font="Wingdings 2" w:char="F097"/>
      </w:r>
      <w:r>
        <w:rPr>
          <w:rFonts w:hint="cs"/>
          <w:sz w:val="30"/>
          <w:szCs w:val="30"/>
          <w:rtl/>
        </w:rPr>
        <w:t xml:space="preserve">  </w:t>
      </w:r>
      <w:r w:rsidRPr="001E3B6C">
        <w:rPr>
          <w:sz w:val="30"/>
          <w:szCs w:val="30"/>
          <w:rtl/>
        </w:rPr>
        <w:t xml:space="preserve">الصيغة الشاردية  لمحلول مائي شاردي. </w:t>
      </w:r>
    </w:p>
    <w:p w:rsidR="00555895" w:rsidRPr="001E3B6C" w:rsidRDefault="00555895" w:rsidP="00555895">
      <w:pPr>
        <w:spacing w:before="120" w:after="120"/>
        <w:rPr>
          <w:b/>
          <w:bCs/>
          <w:sz w:val="30"/>
          <w:szCs w:val="30"/>
          <w:rtl/>
        </w:rPr>
      </w:pPr>
      <w:r w:rsidRPr="001E3B6C">
        <w:rPr>
          <w:b/>
          <w:bCs/>
          <w:sz w:val="30"/>
          <w:szCs w:val="30"/>
          <w:rtl/>
          <w:lang w:bidi="ar-DZ"/>
        </w:rPr>
        <w:t xml:space="preserve">2 ـ  </w:t>
      </w:r>
      <w:r w:rsidRPr="001E3B6C">
        <w:rPr>
          <w:b/>
          <w:bCs/>
          <w:sz w:val="30"/>
          <w:szCs w:val="30"/>
          <w:rtl/>
        </w:rPr>
        <w:t>التحليل الكهربائي البسيط لمحلول مائي شاردي</w:t>
      </w:r>
      <w:r>
        <w:rPr>
          <w:rFonts w:hint="cs"/>
          <w:b/>
          <w:bCs/>
          <w:sz w:val="30"/>
          <w:szCs w:val="30"/>
          <w:rtl/>
        </w:rPr>
        <w:t xml:space="preserve"> : </w:t>
      </w:r>
    </w:p>
    <w:p w:rsidR="00555895" w:rsidRPr="001E3B6C" w:rsidRDefault="00555895" w:rsidP="00555895">
      <w:pPr>
        <w:tabs>
          <w:tab w:val="right" w:pos="175"/>
          <w:tab w:val="right" w:pos="459"/>
        </w:tabs>
        <w:spacing w:after="120"/>
        <w:ind w:left="720"/>
        <w:rPr>
          <w:sz w:val="30"/>
          <w:szCs w:val="30"/>
          <w:rtl/>
        </w:rPr>
      </w:pPr>
      <w:r>
        <w:rPr>
          <w:sz w:val="30"/>
          <w:szCs w:val="30"/>
          <w:rtl/>
        </w:rPr>
        <w:t>■</w:t>
      </w:r>
      <w:r>
        <w:rPr>
          <w:rFonts w:hint="cs"/>
          <w:sz w:val="30"/>
          <w:szCs w:val="30"/>
          <w:rtl/>
        </w:rPr>
        <w:t xml:space="preserve">  </w:t>
      </w:r>
      <w:r w:rsidRPr="001E3B6C">
        <w:rPr>
          <w:sz w:val="30"/>
          <w:szCs w:val="30"/>
          <w:rtl/>
        </w:rPr>
        <w:t>التحليل الكهربائي البسيط للمحلول الشاردي</w:t>
      </w:r>
      <w:r>
        <w:rPr>
          <w:rFonts w:hint="cs"/>
          <w:sz w:val="30"/>
          <w:szCs w:val="30"/>
          <w:rtl/>
        </w:rPr>
        <w:t xml:space="preserve"> </w:t>
      </w:r>
      <w:r w:rsidRPr="001E3B6C">
        <w:rPr>
          <w:sz w:val="30"/>
          <w:szCs w:val="30"/>
          <w:rtl/>
        </w:rPr>
        <w:t xml:space="preserve">: </w:t>
      </w:r>
    </w:p>
    <w:p w:rsidR="00555895" w:rsidRPr="001E3B6C" w:rsidRDefault="00555895" w:rsidP="00555895">
      <w:pPr>
        <w:tabs>
          <w:tab w:val="right" w:pos="175"/>
          <w:tab w:val="right" w:pos="459"/>
        </w:tabs>
        <w:ind w:left="1440"/>
        <w:rPr>
          <w:sz w:val="30"/>
          <w:szCs w:val="30"/>
          <w:rtl/>
        </w:rPr>
      </w:pPr>
      <w:r>
        <w:rPr>
          <w:sz w:val="30"/>
          <w:szCs w:val="30"/>
        </w:rPr>
        <w:sym w:font="Wingdings 2" w:char="F097"/>
      </w:r>
      <w:r>
        <w:rPr>
          <w:rFonts w:hint="cs"/>
          <w:sz w:val="30"/>
          <w:szCs w:val="30"/>
          <w:rtl/>
        </w:rPr>
        <w:t xml:space="preserve"> </w:t>
      </w:r>
      <w:r w:rsidRPr="001E3B6C">
        <w:rPr>
          <w:sz w:val="30"/>
          <w:szCs w:val="30"/>
          <w:rtl/>
        </w:rPr>
        <w:t>حركة حاملات الشحنة (الشوارد)</w:t>
      </w:r>
      <w:r>
        <w:rPr>
          <w:rFonts w:hint="cs"/>
          <w:sz w:val="30"/>
          <w:szCs w:val="30"/>
          <w:rtl/>
        </w:rPr>
        <w:t xml:space="preserve">. </w:t>
      </w:r>
    </w:p>
    <w:p w:rsidR="00555895" w:rsidRPr="001E3B6C" w:rsidRDefault="00555895" w:rsidP="00555895">
      <w:pPr>
        <w:tabs>
          <w:tab w:val="right" w:pos="175"/>
          <w:tab w:val="right" w:pos="459"/>
        </w:tabs>
        <w:ind w:left="1440"/>
        <w:rPr>
          <w:sz w:val="30"/>
          <w:szCs w:val="30"/>
        </w:rPr>
      </w:pPr>
      <w:r>
        <w:rPr>
          <w:sz w:val="30"/>
          <w:szCs w:val="30"/>
        </w:rPr>
        <w:sym w:font="Wingdings 2" w:char="F097"/>
      </w:r>
      <w:r>
        <w:rPr>
          <w:rFonts w:hint="cs"/>
          <w:sz w:val="30"/>
          <w:szCs w:val="30"/>
          <w:rtl/>
        </w:rPr>
        <w:t xml:space="preserve"> </w:t>
      </w:r>
      <w:r w:rsidRPr="001E3B6C">
        <w:rPr>
          <w:sz w:val="30"/>
          <w:szCs w:val="30"/>
          <w:rtl/>
        </w:rPr>
        <w:t xml:space="preserve">المعادلة النصفية عند كل مسرى </w:t>
      </w:r>
      <w:r w:rsidRPr="001E3B6C">
        <w:rPr>
          <w:sz w:val="30"/>
          <w:szCs w:val="30"/>
        </w:rPr>
        <w:t>)</w:t>
      </w:r>
      <w:r w:rsidRPr="001E3B6C">
        <w:rPr>
          <w:sz w:val="30"/>
          <w:szCs w:val="30"/>
          <w:rtl/>
        </w:rPr>
        <w:t>المهبط والمصعد</w:t>
      </w:r>
      <w:r w:rsidRPr="001E3B6C">
        <w:rPr>
          <w:sz w:val="30"/>
          <w:szCs w:val="30"/>
        </w:rPr>
        <w:t>(</w:t>
      </w:r>
      <w:r w:rsidRPr="001E3B6C">
        <w:rPr>
          <w:sz w:val="30"/>
          <w:szCs w:val="30"/>
          <w:rtl/>
        </w:rPr>
        <w:t>.</w:t>
      </w:r>
      <w:r>
        <w:rPr>
          <w:rFonts w:hint="cs"/>
          <w:sz w:val="30"/>
          <w:szCs w:val="30"/>
          <w:rtl/>
        </w:rPr>
        <w:t xml:space="preserve"> </w:t>
      </w:r>
    </w:p>
    <w:p w:rsidR="00555895" w:rsidRDefault="00555895" w:rsidP="00555895">
      <w:pPr>
        <w:pStyle w:val="a7"/>
        <w:tabs>
          <w:tab w:val="right" w:pos="175"/>
          <w:tab w:val="right" w:pos="459"/>
        </w:tabs>
        <w:bidi/>
        <w:ind w:left="1440"/>
        <w:rPr>
          <w:rFonts w:ascii="Times New Roman" w:eastAsia="Times New Roman" w:hAnsi="Times New Roman" w:cs="Times New Roman" w:hint="cs"/>
          <w:sz w:val="30"/>
          <w:szCs w:val="30"/>
          <w:rtl/>
        </w:rPr>
      </w:pPr>
      <w:r>
        <w:rPr>
          <w:rFonts w:ascii="Times New Roman" w:eastAsia="Times New Roman" w:hAnsi="Times New Roman" w:cs="Times New Roman"/>
          <w:sz w:val="30"/>
          <w:szCs w:val="30"/>
        </w:rPr>
        <w:sym w:font="Wingdings 2" w:char="F097"/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</w:t>
      </w:r>
      <w:r w:rsidRPr="001E3B6C">
        <w:rPr>
          <w:rFonts w:ascii="Times New Roman" w:eastAsia="Times New Roman" w:hAnsi="Times New Roman" w:cs="Times New Roman"/>
          <w:sz w:val="30"/>
          <w:szCs w:val="30"/>
          <w:rtl/>
        </w:rPr>
        <w:t>مبدأ انح</w:t>
      </w:r>
      <w:r>
        <w:rPr>
          <w:rFonts w:ascii="Times New Roman" w:eastAsia="Times New Roman" w:hAnsi="Times New Roman" w:cs="Times New Roman"/>
          <w:sz w:val="30"/>
          <w:szCs w:val="30"/>
          <w:rtl/>
        </w:rPr>
        <w:t>فاظ الشحنة – مبدأ انحفاظ الذرات</w:t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. </w:t>
      </w:r>
    </w:p>
    <w:p w:rsidR="00555895" w:rsidRPr="001E3B6C" w:rsidRDefault="003446E4" w:rsidP="0095525E">
      <w:pPr>
        <w:pStyle w:val="a7"/>
        <w:tabs>
          <w:tab w:val="right" w:pos="175"/>
          <w:tab w:val="right" w:pos="459"/>
        </w:tabs>
        <w:bidi/>
        <w:rPr>
          <w:rFonts w:ascii="Times New Roman" w:eastAsia="Times New Roman" w:hAnsi="Times New Roman" w:cs="Times New Roman"/>
          <w:sz w:val="30"/>
          <w:szCs w:val="30"/>
          <w:rtl/>
        </w:rPr>
      </w:pPr>
      <w:r>
        <w:rPr>
          <w:sz w:val="30"/>
          <w:szCs w:val="30"/>
          <w:rtl/>
        </w:rPr>
        <w:t>■</w:t>
      </w:r>
      <w:r>
        <w:rPr>
          <w:rFonts w:hint="cs"/>
          <w:sz w:val="30"/>
          <w:szCs w:val="30"/>
          <w:rtl/>
        </w:rPr>
        <w:t xml:space="preserve">  </w:t>
      </w:r>
      <w:r w:rsidR="00555895" w:rsidRPr="001E3B6C">
        <w:rPr>
          <w:rFonts w:ascii="Times New Roman" w:eastAsia="Times New Roman" w:hAnsi="Times New Roman" w:cs="Times New Roman"/>
          <w:sz w:val="30"/>
          <w:szCs w:val="30"/>
          <w:rtl/>
        </w:rPr>
        <w:t xml:space="preserve">معادلة التفاعل المنمذج للتحليل الكهربائي. </w:t>
      </w:r>
    </w:p>
    <w:p w:rsidR="00555895" w:rsidRPr="001E3B6C" w:rsidRDefault="00555895" w:rsidP="00555895">
      <w:pPr>
        <w:spacing w:before="120" w:after="120"/>
        <w:rPr>
          <w:b/>
          <w:bCs/>
          <w:sz w:val="30"/>
          <w:szCs w:val="30"/>
          <w:rtl/>
        </w:rPr>
      </w:pPr>
      <w:r w:rsidRPr="001E3B6C">
        <w:rPr>
          <w:b/>
          <w:bCs/>
          <w:sz w:val="30"/>
          <w:szCs w:val="30"/>
          <w:rtl/>
          <w:lang w:bidi="ar-DZ"/>
        </w:rPr>
        <w:t xml:space="preserve">3 ـ  </w:t>
      </w:r>
      <w:r w:rsidRPr="001E3B6C">
        <w:rPr>
          <w:b/>
          <w:bCs/>
          <w:sz w:val="30"/>
          <w:szCs w:val="30"/>
          <w:rtl/>
        </w:rPr>
        <w:t xml:space="preserve">التحولات الكيميائية في المحاليل الشاردية  </w:t>
      </w:r>
      <w:r w:rsidRPr="001E3B6C">
        <w:rPr>
          <w:rFonts w:hint="cs"/>
          <w:b/>
          <w:bCs/>
          <w:sz w:val="30"/>
          <w:szCs w:val="30"/>
          <w:rtl/>
        </w:rPr>
        <w:t xml:space="preserve">: </w:t>
      </w:r>
    </w:p>
    <w:p w:rsidR="00555895" w:rsidRPr="001E3B6C" w:rsidRDefault="00555895" w:rsidP="00555895">
      <w:pPr>
        <w:pStyle w:val="a7"/>
        <w:tabs>
          <w:tab w:val="right" w:pos="175"/>
          <w:tab w:val="right" w:pos="459"/>
        </w:tabs>
        <w:bidi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  <w:rtl/>
        </w:rPr>
        <w:t>■</w:t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 </w:t>
      </w:r>
      <w:r w:rsidRPr="001E3B6C">
        <w:rPr>
          <w:rFonts w:ascii="Times New Roman" w:eastAsia="Times New Roman" w:hAnsi="Times New Roman" w:cs="Times New Roman"/>
          <w:sz w:val="30"/>
          <w:szCs w:val="30"/>
          <w:rtl/>
        </w:rPr>
        <w:t>تحولات كيميائية تتدخل فيها الشوارد:</w:t>
      </w:r>
    </w:p>
    <w:p w:rsidR="00555895" w:rsidRPr="001E3B6C" w:rsidRDefault="00555895" w:rsidP="00555895">
      <w:pPr>
        <w:pStyle w:val="a7"/>
        <w:tabs>
          <w:tab w:val="right" w:pos="175"/>
          <w:tab w:val="right" w:pos="459"/>
        </w:tabs>
        <w:bidi/>
        <w:ind w:left="14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sym w:font="Wingdings 2" w:char="F097"/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</w:t>
      </w:r>
      <w:r w:rsidRPr="001E3B6C">
        <w:rPr>
          <w:rFonts w:ascii="Times New Roman" w:eastAsia="Times New Roman" w:hAnsi="Times New Roman" w:cs="Times New Roman"/>
          <w:sz w:val="30"/>
          <w:szCs w:val="30"/>
          <w:rtl/>
        </w:rPr>
        <w:t>تفاعل محلول حمضي</w:t>
      </w:r>
      <w:r>
        <w:rPr>
          <w:rFonts w:ascii="Times New Roman" w:eastAsia="Times New Roman" w:hAnsi="Times New Roman" w:cs="Times New Roman"/>
          <w:sz w:val="30"/>
          <w:szCs w:val="30"/>
          <w:rtl/>
        </w:rPr>
        <w:t xml:space="preserve"> مع معدن</w:t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. </w:t>
      </w:r>
    </w:p>
    <w:p w:rsidR="00555895" w:rsidRPr="001E3B6C" w:rsidRDefault="00555895" w:rsidP="00555895">
      <w:pPr>
        <w:pStyle w:val="a7"/>
        <w:tabs>
          <w:tab w:val="right" w:pos="175"/>
          <w:tab w:val="right" w:pos="459"/>
        </w:tabs>
        <w:bidi/>
        <w:ind w:left="14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sym w:font="Wingdings 2" w:char="F097"/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</w:t>
      </w:r>
      <w:r w:rsidRPr="001E3B6C">
        <w:rPr>
          <w:rFonts w:ascii="Times New Roman" w:eastAsia="Times New Roman" w:hAnsi="Times New Roman" w:cs="Times New Roman"/>
          <w:sz w:val="30"/>
          <w:szCs w:val="30"/>
          <w:rtl/>
        </w:rPr>
        <w:t>تفاعل محلول ملحي مع معدن</w:t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. </w:t>
      </w:r>
    </w:p>
    <w:p w:rsidR="00555895" w:rsidRPr="001E3B6C" w:rsidRDefault="00555895" w:rsidP="00555895">
      <w:pPr>
        <w:pStyle w:val="a7"/>
        <w:tabs>
          <w:tab w:val="right" w:pos="175"/>
          <w:tab w:val="right" w:pos="459"/>
        </w:tabs>
        <w:bidi/>
        <w:ind w:left="14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sym w:font="Wingdings 2" w:char="F097"/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</w:t>
      </w:r>
      <w:r w:rsidRPr="001E3B6C">
        <w:rPr>
          <w:rFonts w:ascii="Times New Roman" w:eastAsia="Times New Roman" w:hAnsi="Times New Roman" w:cs="Times New Roman"/>
          <w:sz w:val="30"/>
          <w:szCs w:val="30"/>
          <w:rtl/>
        </w:rPr>
        <w:t>تفاعل محلول حمضي مع</w:t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</w:t>
      </w:r>
      <w:r w:rsidRPr="001E3B6C">
        <w:rPr>
          <w:rFonts w:ascii="Times New Roman" w:eastAsia="Times New Roman" w:hAnsi="Times New Roman" w:cs="Times New Roman"/>
          <w:sz w:val="30"/>
          <w:szCs w:val="30"/>
          <w:rtl/>
        </w:rPr>
        <w:t>ملح</w:t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. </w:t>
      </w:r>
    </w:p>
    <w:p w:rsidR="00FC7054" w:rsidRPr="0093176A" w:rsidRDefault="00555895" w:rsidP="00555895">
      <w:pPr>
        <w:spacing w:before="120" w:after="120"/>
        <w:ind w:left="720"/>
        <w:rPr>
          <w:sz w:val="30"/>
          <w:szCs w:val="30"/>
          <w:rtl/>
        </w:rPr>
      </w:pPr>
      <w:r>
        <w:rPr>
          <w:sz w:val="30"/>
          <w:szCs w:val="30"/>
          <w:rtl/>
        </w:rPr>
        <w:t>■</w:t>
      </w:r>
      <w:r>
        <w:rPr>
          <w:rFonts w:hint="cs"/>
          <w:sz w:val="30"/>
          <w:szCs w:val="30"/>
          <w:rtl/>
        </w:rPr>
        <w:t xml:space="preserve">  </w:t>
      </w:r>
      <w:r w:rsidRPr="001E3B6C">
        <w:rPr>
          <w:sz w:val="30"/>
          <w:szCs w:val="30"/>
          <w:rtl/>
        </w:rPr>
        <w:t xml:space="preserve">انحفاظ الذرات والشحنة الكهربائية في التفاعل الكيميائي.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82"/>
        <w:gridCol w:w="1985"/>
        <w:gridCol w:w="3402"/>
        <w:gridCol w:w="1951"/>
      </w:tblGrid>
      <w:tr w:rsidR="001336BF" w:rsidRPr="0090520F" w:rsidTr="0090520F">
        <w:tc>
          <w:tcPr>
            <w:tcW w:w="3082" w:type="dxa"/>
            <w:shd w:val="clear" w:color="auto" w:fill="FFCC99"/>
          </w:tcPr>
          <w:p w:rsidR="003C6933" w:rsidRPr="0090520F" w:rsidRDefault="003C6933" w:rsidP="0090520F">
            <w:pPr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90520F">
              <w:rPr>
                <w:b/>
                <w:bCs/>
                <w:sz w:val="30"/>
                <w:szCs w:val="30"/>
                <w:rtl/>
                <w:lang w:bidi="ar-DZ"/>
              </w:rPr>
              <w:lastRenderedPageBreak/>
              <w:t>معايير ومؤشرات التقويم</w:t>
            </w:r>
          </w:p>
        </w:tc>
        <w:tc>
          <w:tcPr>
            <w:tcW w:w="1985" w:type="dxa"/>
            <w:shd w:val="clear" w:color="auto" w:fill="FFCC99"/>
          </w:tcPr>
          <w:p w:rsidR="003C6933" w:rsidRPr="0090520F" w:rsidRDefault="003C6933" w:rsidP="0090520F">
            <w:pPr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90520F">
              <w:rPr>
                <w:b/>
                <w:bCs/>
                <w:sz w:val="30"/>
                <w:szCs w:val="30"/>
                <w:rtl/>
                <w:lang w:bidi="ar-DZ"/>
              </w:rPr>
              <w:t>أنماط من الوضعيات التعلمية</w:t>
            </w:r>
          </w:p>
        </w:tc>
        <w:tc>
          <w:tcPr>
            <w:tcW w:w="3402" w:type="dxa"/>
            <w:shd w:val="clear" w:color="auto" w:fill="FFCC99"/>
          </w:tcPr>
          <w:p w:rsidR="003C6933" w:rsidRPr="0090520F" w:rsidRDefault="003C6933" w:rsidP="0090520F">
            <w:pPr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90520F">
              <w:rPr>
                <w:b/>
                <w:bCs/>
                <w:sz w:val="30"/>
                <w:szCs w:val="30"/>
                <w:rtl/>
                <w:lang w:bidi="ar-DZ"/>
              </w:rPr>
              <w:t>السندات التعلمية المستعملة</w:t>
            </w:r>
          </w:p>
        </w:tc>
        <w:tc>
          <w:tcPr>
            <w:tcW w:w="1951" w:type="dxa"/>
            <w:shd w:val="clear" w:color="auto" w:fill="FFCC99"/>
          </w:tcPr>
          <w:p w:rsidR="003C6933" w:rsidRPr="0090520F" w:rsidRDefault="003C6933" w:rsidP="0090520F">
            <w:pPr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90520F">
              <w:rPr>
                <w:b/>
                <w:bCs/>
                <w:sz w:val="30"/>
                <w:szCs w:val="30"/>
                <w:rtl/>
                <w:lang w:bidi="ar-DZ"/>
              </w:rPr>
              <w:t>العقبات الواجب تخطيها</w:t>
            </w:r>
          </w:p>
        </w:tc>
      </w:tr>
      <w:tr w:rsidR="001336BF" w:rsidRPr="0090520F" w:rsidTr="0090520F">
        <w:tc>
          <w:tcPr>
            <w:tcW w:w="3082" w:type="dxa"/>
          </w:tcPr>
          <w:p w:rsidR="003C6933" w:rsidRPr="0090520F" w:rsidRDefault="003C6933" w:rsidP="0090520F">
            <w:pPr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90520F">
              <w:rPr>
                <w:b/>
                <w:bCs/>
                <w:sz w:val="30"/>
                <w:szCs w:val="30"/>
                <w:rtl/>
                <w:lang w:bidi="ar-DZ"/>
              </w:rPr>
              <w:t xml:space="preserve">المعيار1: </w:t>
            </w:r>
          </w:p>
          <w:p w:rsidR="00EE73E3" w:rsidRPr="0090520F" w:rsidRDefault="00E7293F" w:rsidP="0090520F">
            <w:pPr>
              <w:shd w:val="clear" w:color="auto" w:fill="92D050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90520F">
              <w:rPr>
                <w:b/>
                <w:bCs/>
                <w:sz w:val="30"/>
                <w:szCs w:val="30"/>
                <w:rtl/>
              </w:rPr>
              <w:t>يحقق تحليلا كهربائيا بسيطا</w:t>
            </w:r>
            <w:r w:rsidR="003C6933" w:rsidRPr="0090520F">
              <w:rPr>
                <w:b/>
                <w:bCs/>
                <w:sz w:val="30"/>
                <w:szCs w:val="30"/>
                <w:rtl/>
                <w:lang w:bidi="ar-DZ"/>
              </w:rPr>
              <w:t xml:space="preserve">: </w:t>
            </w:r>
          </w:p>
          <w:p w:rsidR="00E7293F" w:rsidRPr="0090520F" w:rsidRDefault="00E7293F" w:rsidP="0090520F">
            <w:pPr>
              <w:tabs>
                <w:tab w:val="right" w:pos="175"/>
                <w:tab w:val="right" w:pos="459"/>
              </w:tabs>
              <w:rPr>
                <w:sz w:val="30"/>
                <w:szCs w:val="30"/>
                <w:rtl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</w:t>
            </w:r>
            <w:r w:rsidRPr="0090520F">
              <w:rPr>
                <w:sz w:val="30"/>
                <w:szCs w:val="30"/>
                <w:rtl/>
              </w:rPr>
              <w:t>ينجز تركيبة تجريبية تسمح له بتحقيق تحليل كهربائي بسيط لمحلول شاردي</w:t>
            </w:r>
            <w:r w:rsidR="00C63844" w:rsidRPr="0090520F">
              <w:rPr>
                <w:sz w:val="30"/>
                <w:szCs w:val="30"/>
                <w:rtl/>
              </w:rPr>
              <w:t xml:space="preserve">. </w:t>
            </w:r>
          </w:p>
          <w:p w:rsidR="00E7293F" w:rsidRPr="0090520F" w:rsidRDefault="00E7293F" w:rsidP="0090520F">
            <w:pPr>
              <w:tabs>
                <w:tab w:val="right" w:pos="175"/>
                <w:tab w:val="right" w:pos="459"/>
              </w:tabs>
              <w:rPr>
                <w:sz w:val="30"/>
                <w:szCs w:val="30"/>
                <w:rtl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</w:t>
            </w:r>
            <w:r w:rsidRPr="0090520F">
              <w:rPr>
                <w:sz w:val="30"/>
                <w:szCs w:val="30"/>
                <w:rtl/>
              </w:rPr>
              <w:t xml:space="preserve">يكشف عن نواتج التحليل الكهربائي. </w:t>
            </w:r>
          </w:p>
          <w:p w:rsidR="00EE73E3" w:rsidRPr="0090520F" w:rsidRDefault="00EE73E3" w:rsidP="0090520F">
            <w:pPr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90520F">
              <w:rPr>
                <w:b/>
                <w:bCs/>
                <w:sz w:val="30"/>
                <w:szCs w:val="30"/>
                <w:rtl/>
                <w:lang w:bidi="ar-DZ"/>
              </w:rPr>
              <w:t xml:space="preserve">المعيار2: </w:t>
            </w:r>
          </w:p>
          <w:p w:rsidR="00EE73E3" w:rsidRPr="0090520F" w:rsidRDefault="00EE73E3" w:rsidP="0090520F">
            <w:pPr>
              <w:shd w:val="clear" w:color="auto" w:fill="92D050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90520F">
              <w:rPr>
                <w:b/>
                <w:bCs/>
                <w:sz w:val="30"/>
                <w:szCs w:val="30"/>
                <w:rtl/>
              </w:rPr>
              <w:t>ي</w:t>
            </w:r>
            <w:r w:rsidR="00C63844" w:rsidRPr="0090520F">
              <w:rPr>
                <w:b/>
                <w:bCs/>
                <w:sz w:val="30"/>
                <w:szCs w:val="30"/>
                <w:rtl/>
              </w:rPr>
              <w:t xml:space="preserve">فسر التحليل الكهربائي </w:t>
            </w:r>
            <w:r w:rsidRPr="0090520F">
              <w:rPr>
                <w:b/>
                <w:bCs/>
                <w:sz w:val="30"/>
                <w:szCs w:val="30"/>
                <w:rtl/>
                <w:lang w:bidi="ar-DZ"/>
              </w:rPr>
              <w:t xml:space="preserve">: </w:t>
            </w:r>
          </w:p>
          <w:p w:rsidR="00C63844" w:rsidRPr="0090520F" w:rsidRDefault="00C63844" w:rsidP="0090520F">
            <w:pPr>
              <w:tabs>
                <w:tab w:val="right" w:pos="175"/>
                <w:tab w:val="right" w:pos="459"/>
              </w:tabs>
              <w:rPr>
                <w:sz w:val="30"/>
                <w:szCs w:val="30"/>
                <w:rtl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</w:t>
            </w:r>
            <w:r w:rsidRPr="0090520F">
              <w:rPr>
                <w:sz w:val="30"/>
                <w:szCs w:val="30"/>
                <w:rtl/>
              </w:rPr>
              <w:t xml:space="preserve">يفسر مرور التيار الكهربائي في دارة التحليل الكهربائي. </w:t>
            </w:r>
          </w:p>
          <w:p w:rsidR="00C63844" w:rsidRPr="0090520F" w:rsidRDefault="00C63844" w:rsidP="0090520F">
            <w:pPr>
              <w:tabs>
                <w:tab w:val="right" w:pos="175"/>
                <w:tab w:val="right" w:pos="459"/>
              </w:tabs>
              <w:rPr>
                <w:sz w:val="30"/>
                <w:szCs w:val="30"/>
                <w:rtl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</w:t>
            </w:r>
            <w:r w:rsidRPr="0090520F">
              <w:rPr>
                <w:sz w:val="30"/>
                <w:szCs w:val="30"/>
                <w:rtl/>
              </w:rPr>
              <w:t xml:space="preserve">يميز بين النقل الكهربائي في المعدن والنقل في المحلول الشاردي. </w:t>
            </w:r>
          </w:p>
          <w:p w:rsidR="00C63844" w:rsidRPr="0090520F" w:rsidRDefault="00C63844" w:rsidP="0090520F">
            <w:pPr>
              <w:tabs>
                <w:tab w:val="right" w:pos="175"/>
                <w:tab w:val="right" w:pos="459"/>
              </w:tabs>
              <w:rPr>
                <w:sz w:val="30"/>
                <w:szCs w:val="30"/>
                <w:rtl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</w:t>
            </w:r>
            <w:r w:rsidRPr="0090520F">
              <w:rPr>
                <w:sz w:val="30"/>
                <w:szCs w:val="30"/>
                <w:rtl/>
              </w:rPr>
              <w:t xml:space="preserve">يكتب  المعادلة النصفية للتفاعل عند كل مسرى موظفا مبدئي الانحفاظ. </w:t>
            </w:r>
          </w:p>
          <w:p w:rsidR="00643D89" w:rsidRPr="0090520F" w:rsidRDefault="00C63844" w:rsidP="0090520F">
            <w:pPr>
              <w:tabs>
                <w:tab w:val="right" w:pos="175"/>
                <w:tab w:val="right" w:pos="317"/>
              </w:tabs>
              <w:rPr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</w:t>
            </w:r>
            <w:r w:rsidRPr="0090520F">
              <w:rPr>
                <w:sz w:val="30"/>
                <w:szCs w:val="30"/>
                <w:rtl/>
              </w:rPr>
              <w:t xml:space="preserve">يكتب معادلة التفاعل المنمذج للتحليل الكهربائي. </w:t>
            </w:r>
          </w:p>
        </w:tc>
        <w:tc>
          <w:tcPr>
            <w:tcW w:w="1985" w:type="dxa"/>
          </w:tcPr>
          <w:p w:rsidR="00C0047B" w:rsidRPr="0090520F" w:rsidRDefault="00C0047B" w:rsidP="0090520F">
            <w:pPr>
              <w:pStyle w:val="a7"/>
              <w:bidi/>
              <w:ind w:left="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90520F">
              <w:rPr>
                <w:rFonts w:ascii="Times New Roman" w:hAnsi="Times New Roman" w:cs="Times New Roman"/>
                <w:sz w:val="30"/>
                <w:szCs w:val="30"/>
                <w:rtl/>
              </w:rPr>
              <w:t xml:space="preserve">■ </w:t>
            </w:r>
            <w:r w:rsidR="00BD3908" w:rsidRPr="0090520F">
              <w:rPr>
                <w:rFonts w:ascii="Times New Roman" w:hAnsi="Times New Roman" w:cs="Times New Roman"/>
                <w:sz w:val="30"/>
                <w:szCs w:val="30"/>
                <w:rtl/>
                <w:lang w:bidi="ar-DZ"/>
              </w:rPr>
              <w:t xml:space="preserve"> </w:t>
            </w:r>
            <w:r w:rsidRPr="0090520F">
              <w:rPr>
                <w:rFonts w:ascii="Times New Roman" w:eastAsia="Times New Roman" w:hAnsi="Times New Roman" w:cs="Times New Roman"/>
                <w:sz w:val="30"/>
                <w:szCs w:val="30"/>
                <w:rtl/>
              </w:rPr>
              <w:t>تحقيق تجربة التحليل الكهربائي البسيط  (لمحلول كلور الزنك أو محلول كلور القصدير) من أجل:</w:t>
            </w:r>
          </w:p>
          <w:p w:rsidR="00C0047B" w:rsidRPr="0090520F" w:rsidRDefault="00C0047B" w:rsidP="0090520F">
            <w:pPr>
              <w:tabs>
                <w:tab w:val="right" w:pos="175"/>
                <w:tab w:val="right" w:pos="459"/>
              </w:tabs>
              <w:rPr>
                <w:sz w:val="30"/>
                <w:szCs w:val="30"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</w:t>
            </w:r>
            <w:r w:rsidRPr="0090520F">
              <w:rPr>
                <w:sz w:val="30"/>
                <w:szCs w:val="30"/>
                <w:rtl/>
              </w:rPr>
              <w:t>تفسير النقل الكهربائي للمحاليل الشاردية</w:t>
            </w:r>
          </w:p>
          <w:p w:rsidR="00C0047B" w:rsidRPr="0090520F" w:rsidRDefault="00C0047B" w:rsidP="0090520F">
            <w:pPr>
              <w:tabs>
                <w:tab w:val="right" w:pos="175"/>
                <w:tab w:val="right" w:pos="459"/>
              </w:tabs>
              <w:rPr>
                <w:sz w:val="30"/>
                <w:szCs w:val="30"/>
                <w:rtl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</w:t>
            </w:r>
            <w:r w:rsidRPr="0090520F">
              <w:rPr>
                <w:sz w:val="30"/>
                <w:szCs w:val="30"/>
                <w:rtl/>
              </w:rPr>
              <w:t xml:space="preserve">كتابة معادلة النصفية للتفاعل عند كل مسرى ثم استنتاج معادلة التفاعل المنمذج للتحليل الكهربائي، بتحقيق مبدأي انحفاظ  الكتلة والشحنة الكهربائية. </w:t>
            </w:r>
          </w:p>
          <w:p w:rsidR="0093176A" w:rsidRPr="0090520F" w:rsidRDefault="0093176A" w:rsidP="0090520F">
            <w:pPr>
              <w:rPr>
                <w:sz w:val="30"/>
                <w:szCs w:val="30"/>
                <w:rtl/>
                <w:lang w:bidi="ar-DZ"/>
              </w:rPr>
            </w:pPr>
          </w:p>
        </w:tc>
        <w:tc>
          <w:tcPr>
            <w:tcW w:w="3402" w:type="dxa"/>
          </w:tcPr>
          <w:p w:rsidR="00A357D4" w:rsidRPr="0090520F" w:rsidRDefault="00A357D4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 xml:space="preserve">●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 xml:space="preserve">محلول ناقل للتيار الكهربائي وعديم اللون (كلور البوتاسيوم أو حمض الكبريتيك المخفّف جدا). </w:t>
            </w:r>
          </w:p>
          <w:p w:rsidR="00A357D4" w:rsidRPr="0090520F" w:rsidRDefault="00A357D4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 xml:space="preserve">●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 xml:space="preserve">بلورات من كبريتات النحاس الثنائي الزرقاء. </w:t>
            </w:r>
          </w:p>
          <w:p w:rsidR="00A357D4" w:rsidRPr="0090520F" w:rsidRDefault="00A357D4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 xml:space="preserve">●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 xml:space="preserve">بلورات من فوق منغنات البوتاسيوم. </w:t>
            </w:r>
          </w:p>
          <w:p w:rsidR="00A357D4" w:rsidRPr="0090520F" w:rsidRDefault="00A357D4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 xml:space="preserve">●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 xml:space="preserve">ورق ترشيح. </w:t>
            </w:r>
          </w:p>
          <w:p w:rsidR="00A357D4" w:rsidRPr="0090520F" w:rsidRDefault="00A357D4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 xml:space="preserve">●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 xml:space="preserve">مولد كهربائي للتيار المستمر. </w:t>
            </w:r>
          </w:p>
          <w:p w:rsidR="00A357D4" w:rsidRPr="0090520F" w:rsidRDefault="00A357D4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 xml:space="preserve">●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 xml:space="preserve">صفيحة زجاجية. </w:t>
            </w:r>
          </w:p>
          <w:p w:rsidR="00A357D4" w:rsidRPr="0090520F" w:rsidRDefault="00A357D4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 xml:space="preserve">●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 xml:space="preserve">صفيحتان نحاسيتان. </w:t>
            </w:r>
          </w:p>
          <w:p w:rsidR="00A357D4" w:rsidRPr="0090520F" w:rsidRDefault="00A357D4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 xml:space="preserve">●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 xml:space="preserve">ناقلان للتيار. </w:t>
            </w:r>
          </w:p>
          <w:p w:rsidR="009D4890" w:rsidRPr="0090520F" w:rsidRDefault="00BF1012" w:rsidP="0090520F">
            <w:pPr>
              <w:rPr>
                <w:rFonts w:hint="cs"/>
                <w:sz w:val="30"/>
                <w:szCs w:val="30"/>
                <w:rtl/>
                <w:lang w:val="fr-FR"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 xml:space="preserve">● وعاء التحليل الكهربائي(وعاء فولطا) </w:t>
            </w:r>
          </w:p>
          <w:p w:rsidR="00BF1012" w:rsidRPr="0090520F" w:rsidRDefault="00BF1012" w:rsidP="0090520F">
            <w:pPr>
              <w:rPr>
                <w:rFonts w:hint="cs"/>
                <w:sz w:val="30"/>
                <w:szCs w:val="30"/>
                <w:rtl/>
                <w:lang w:val="fr-FR"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>● محلول كلور القصدير الما</w:t>
            </w:r>
            <w:r w:rsidR="00327BDB" w:rsidRPr="0090520F">
              <w:rPr>
                <w:rFonts w:hint="cs"/>
                <w:sz w:val="30"/>
                <w:szCs w:val="30"/>
                <w:rtl/>
                <w:lang w:val="fr-FR" w:bidi="ar-DZ"/>
              </w:rPr>
              <w:t>ئي</w:t>
            </w:r>
            <w:r w:rsidRPr="0090520F">
              <w:rPr>
                <w:sz w:val="30"/>
                <w:szCs w:val="30"/>
                <w:rtl/>
                <w:lang w:val="fr-FR" w:bidi="ar-DZ"/>
              </w:rPr>
              <w:t xml:space="preserve">. </w:t>
            </w:r>
          </w:p>
          <w:p w:rsidR="00BF1012" w:rsidRPr="0090520F" w:rsidRDefault="00BF1012" w:rsidP="0090520F">
            <w:pPr>
              <w:rPr>
                <w:rFonts w:hint="cs"/>
                <w:sz w:val="30"/>
                <w:szCs w:val="30"/>
                <w:rtl/>
                <w:lang w:val="fr-FR"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>● مصباح إشعار</w:t>
            </w:r>
            <w:r w:rsidRPr="0090520F">
              <w:rPr>
                <w:rFonts w:hint="cs"/>
                <w:sz w:val="30"/>
                <w:szCs w:val="30"/>
                <w:rtl/>
                <w:lang w:val="fr-FR" w:bidi="ar-DZ"/>
              </w:rPr>
              <w:t>.</w:t>
            </w:r>
            <w:r w:rsidRPr="0090520F">
              <w:rPr>
                <w:sz w:val="30"/>
                <w:szCs w:val="30"/>
                <w:rtl/>
                <w:lang w:val="fr-FR" w:bidi="ar-DZ"/>
              </w:rPr>
              <w:t xml:space="preserve"> </w:t>
            </w:r>
          </w:p>
          <w:p w:rsidR="00BF1012" w:rsidRPr="0090520F" w:rsidRDefault="00BF1012" w:rsidP="0090520F">
            <w:pPr>
              <w:rPr>
                <w:sz w:val="30"/>
                <w:szCs w:val="30"/>
                <w:rtl/>
                <w:lang w:val="fr-FR"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>● مقياس ميلي آمبير.</w:t>
            </w:r>
            <w:r w:rsidRPr="0090520F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</w:t>
            </w:r>
          </w:p>
          <w:p w:rsidR="00BF1012" w:rsidRPr="0090520F" w:rsidRDefault="00BF1012" w:rsidP="0090520F">
            <w:pPr>
              <w:rPr>
                <w:rFonts w:hint="cs"/>
                <w:sz w:val="30"/>
                <w:szCs w:val="30"/>
                <w:rtl/>
                <w:lang w:val="fr-FR"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>● محلول كلور الزنك</w:t>
            </w:r>
            <w:r w:rsidR="00327BDB" w:rsidRPr="0090520F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المائي</w:t>
            </w:r>
            <w:r w:rsidRPr="0090520F">
              <w:rPr>
                <w:rFonts w:hint="cs"/>
                <w:sz w:val="30"/>
                <w:szCs w:val="30"/>
                <w:rtl/>
                <w:lang w:val="fr-FR" w:bidi="ar-DZ"/>
              </w:rPr>
              <w:t>.</w:t>
            </w:r>
            <w:r w:rsidRPr="0090520F">
              <w:rPr>
                <w:sz w:val="30"/>
                <w:szCs w:val="30"/>
                <w:rtl/>
                <w:lang w:val="fr-FR" w:bidi="ar-DZ"/>
              </w:rPr>
              <w:t xml:space="preserve"> </w:t>
            </w:r>
          </w:p>
          <w:p w:rsidR="00BF1012" w:rsidRPr="0090520F" w:rsidRDefault="00BF1012" w:rsidP="0090520F">
            <w:pPr>
              <w:rPr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val="fr-FR" w:bidi="ar-DZ"/>
              </w:rPr>
              <w:t>● كبريتات النحاس.</w:t>
            </w:r>
            <w:r w:rsidRPr="0090520F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</w:t>
            </w:r>
          </w:p>
        </w:tc>
        <w:tc>
          <w:tcPr>
            <w:tcW w:w="1951" w:type="dxa"/>
          </w:tcPr>
          <w:p w:rsidR="003C6933" w:rsidRPr="0090520F" w:rsidRDefault="003C6933" w:rsidP="0090520F">
            <w:pPr>
              <w:rPr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صعوبة </w:t>
            </w:r>
            <w:r w:rsidR="005C1686" w:rsidRPr="0090520F">
              <w:rPr>
                <w:sz w:val="30"/>
                <w:szCs w:val="30"/>
                <w:rtl/>
                <w:lang w:bidi="ar-DZ"/>
              </w:rPr>
              <w:t xml:space="preserve">التمييز بين </w:t>
            </w:r>
            <w:r w:rsidR="00F04377" w:rsidRPr="0090520F">
              <w:rPr>
                <w:sz w:val="30"/>
                <w:szCs w:val="30"/>
                <w:rtl/>
                <w:lang w:bidi="ar-DZ"/>
              </w:rPr>
              <w:t>ناقلات التيار الكهربائي (</w:t>
            </w:r>
            <w:r w:rsidR="00A5243C" w:rsidRPr="0090520F">
              <w:rPr>
                <w:sz w:val="30"/>
                <w:szCs w:val="30"/>
                <w:rtl/>
                <w:lang w:bidi="ar-DZ"/>
              </w:rPr>
              <w:t>الشحن</w:t>
            </w:r>
            <w:r w:rsidR="00F04377" w:rsidRPr="0090520F">
              <w:rPr>
                <w:sz w:val="30"/>
                <w:szCs w:val="30"/>
                <w:rtl/>
                <w:lang w:bidi="ar-DZ"/>
              </w:rPr>
              <w:t>ات وحاملات الشحن)</w:t>
            </w:r>
            <w:r w:rsidR="00A711D4" w:rsidRPr="0090520F">
              <w:rPr>
                <w:sz w:val="30"/>
                <w:szCs w:val="30"/>
                <w:rtl/>
                <w:lang w:bidi="ar-DZ"/>
              </w:rPr>
              <w:t xml:space="preserve">. </w:t>
            </w:r>
          </w:p>
          <w:p w:rsidR="0060601C" w:rsidRPr="0090520F" w:rsidRDefault="003C6933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>● صعوبة</w:t>
            </w:r>
            <w:r w:rsidR="005C1686" w:rsidRPr="0090520F">
              <w:rPr>
                <w:sz w:val="30"/>
                <w:szCs w:val="30"/>
                <w:rtl/>
                <w:lang w:bidi="ar-DZ"/>
              </w:rPr>
              <w:t xml:space="preserve"> </w:t>
            </w:r>
            <w:r w:rsidR="002871AF" w:rsidRPr="0090520F">
              <w:rPr>
                <w:sz w:val="30"/>
                <w:szCs w:val="30"/>
                <w:rtl/>
                <w:lang w:bidi="ar-DZ"/>
              </w:rPr>
              <w:t>ت</w:t>
            </w:r>
            <w:r w:rsidR="00114891" w:rsidRPr="0090520F">
              <w:rPr>
                <w:sz w:val="30"/>
                <w:szCs w:val="30"/>
                <w:rtl/>
                <w:lang w:bidi="ar-DZ"/>
              </w:rPr>
              <w:t xml:space="preserve">وظيف </w:t>
            </w:r>
            <w:r w:rsidR="00E5740D" w:rsidRPr="0090520F">
              <w:rPr>
                <w:sz w:val="30"/>
                <w:szCs w:val="30"/>
                <w:rtl/>
                <w:lang w:bidi="ar-DZ"/>
              </w:rPr>
              <w:t xml:space="preserve">وفهم </w:t>
            </w:r>
            <w:r w:rsidR="007023F0" w:rsidRPr="0090520F">
              <w:rPr>
                <w:sz w:val="30"/>
                <w:szCs w:val="30"/>
                <w:rtl/>
                <w:lang w:bidi="ar-DZ"/>
              </w:rPr>
              <w:t>مبدإ انحفاظ الشحنة والذرات</w:t>
            </w:r>
            <w:r w:rsidRPr="0090520F">
              <w:rPr>
                <w:sz w:val="30"/>
                <w:szCs w:val="30"/>
                <w:rtl/>
                <w:lang w:bidi="ar-DZ"/>
              </w:rPr>
              <w:t xml:space="preserve">. </w:t>
            </w:r>
          </w:p>
          <w:p w:rsidR="001F6ACF" w:rsidRPr="0090520F" w:rsidRDefault="001F6ACF" w:rsidP="0090520F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صعوبة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>نمذجة التحليل الكهربائي البسيط بمعادلة كيميائية.</w:t>
            </w:r>
            <w:r w:rsidRPr="0090520F">
              <w:rPr>
                <w:sz w:val="30"/>
                <w:szCs w:val="30"/>
                <w:rtl/>
                <w:lang w:bidi="ar-DZ"/>
              </w:rPr>
              <w:t xml:space="preserve"> </w:t>
            </w:r>
          </w:p>
          <w:p w:rsidR="001F6ACF" w:rsidRPr="0090520F" w:rsidRDefault="001F6ACF" w:rsidP="0090520F">
            <w:pPr>
              <w:rPr>
                <w:sz w:val="30"/>
                <w:szCs w:val="30"/>
                <w:rtl/>
                <w:lang w:bidi="ar-DZ"/>
              </w:rPr>
            </w:pPr>
            <w:r w:rsidRPr="0090520F">
              <w:rPr>
                <w:sz w:val="30"/>
                <w:szCs w:val="30"/>
                <w:rtl/>
                <w:lang w:bidi="ar-DZ"/>
              </w:rPr>
              <w:t xml:space="preserve">● صعوبة </w:t>
            </w:r>
            <w:r w:rsidRPr="0090520F">
              <w:rPr>
                <w:rFonts w:hint="cs"/>
                <w:sz w:val="30"/>
                <w:szCs w:val="30"/>
                <w:rtl/>
                <w:lang w:bidi="ar-DZ"/>
              </w:rPr>
              <w:t xml:space="preserve">التمييز بين التحليل الكهربائي البسيط والتحليل الكهربائي غير البسيط. </w:t>
            </w:r>
          </w:p>
        </w:tc>
      </w:tr>
    </w:tbl>
    <w:p w:rsidR="003C6933" w:rsidRPr="00332394" w:rsidRDefault="003C6933" w:rsidP="00332394">
      <w:pPr>
        <w:rPr>
          <w:b/>
          <w:bCs/>
          <w:sz w:val="12"/>
          <w:szCs w:val="12"/>
          <w:rtl/>
          <w:lang w:bidi="ar-DZ"/>
        </w:rPr>
      </w:pPr>
    </w:p>
    <w:p w:rsidR="003C6933" w:rsidRPr="000D4229" w:rsidRDefault="003C6933" w:rsidP="003C6933">
      <w:pPr>
        <w:shd w:val="clear" w:color="auto" w:fill="FFCC99"/>
        <w:jc w:val="center"/>
        <w:rPr>
          <w:b/>
          <w:bCs/>
          <w:sz w:val="32"/>
          <w:szCs w:val="32"/>
          <w:rtl/>
          <w:lang w:bidi="ar-DZ"/>
        </w:rPr>
      </w:pPr>
      <w:r w:rsidRPr="000D4229">
        <w:rPr>
          <w:b/>
          <w:bCs/>
          <w:sz w:val="32"/>
          <w:szCs w:val="32"/>
          <w:rtl/>
          <w:lang w:bidi="ar-DZ"/>
        </w:rPr>
        <w:t>سير الوضعية التعلمية</w:t>
      </w:r>
    </w:p>
    <w:p w:rsidR="003C6933" w:rsidRPr="000D4229" w:rsidRDefault="003C6933" w:rsidP="003C6933">
      <w:pPr>
        <w:rPr>
          <w:sz w:val="32"/>
          <w:szCs w:val="32"/>
          <w:rtl/>
          <w:lang w:bidi="ar-DZ"/>
        </w:rPr>
      </w:pPr>
    </w:p>
    <w:tbl>
      <w:tblPr>
        <w:bidiVisual/>
        <w:tblW w:w="10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82"/>
        <w:gridCol w:w="3227"/>
        <w:gridCol w:w="128"/>
        <w:gridCol w:w="205"/>
        <w:gridCol w:w="5415"/>
        <w:gridCol w:w="805"/>
      </w:tblGrid>
      <w:tr w:rsidR="00E52AEE" w:rsidRPr="00FC32F1" w:rsidTr="0044370E">
        <w:tc>
          <w:tcPr>
            <w:tcW w:w="1082" w:type="dxa"/>
            <w:shd w:val="clear" w:color="auto" w:fill="FFCC99"/>
          </w:tcPr>
          <w:p w:rsidR="003C6933" w:rsidRPr="00FC32F1" w:rsidRDefault="003C6933" w:rsidP="007141BB">
            <w:pPr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FC32F1">
              <w:rPr>
                <w:b/>
                <w:bCs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3355" w:type="dxa"/>
            <w:gridSpan w:val="2"/>
            <w:shd w:val="clear" w:color="auto" w:fill="FFCC99"/>
          </w:tcPr>
          <w:p w:rsidR="003C6933" w:rsidRPr="006F77A7" w:rsidRDefault="003C6933" w:rsidP="007141BB">
            <w:pPr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6F77A7">
              <w:rPr>
                <w:b/>
                <w:bCs/>
                <w:sz w:val="32"/>
                <w:szCs w:val="32"/>
                <w:rtl/>
                <w:lang w:bidi="ar-DZ"/>
              </w:rPr>
              <w:t>أنشطة المعلم</w:t>
            </w:r>
          </w:p>
        </w:tc>
        <w:tc>
          <w:tcPr>
            <w:tcW w:w="5620" w:type="dxa"/>
            <w:gridSpan w:val="2"/>
            <w:shd w:val="clear" w:color="auto" w:fill="FFCC99"/>
          </w:tcPr>
          <w:p w:rsidR="003C6933" w:rsidRPr="00FC32F1" w:rsidRDefault="003C6933" w:rsidP="007141BB">
            <w:pPr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FC32F1">
              <w:rPr>
                <w:b/>
                <w:bCs/>
                <w:sz w:val="32"/>
                <w:szCs w:val="32"/>
                <w:rtl/>
                <w:lang w:bidi="ar-DZ"/>
              </w:rPr>
              <w:t>أنشطة المتعلم</w:t>
            </w:r>
          </w:p>
        </w:tc>
        <w:tc>
          <w:tcPr>
            <w:tcW w:w="805" w:type="dxa"/>
            <w:shd w:val="clear" w:color="auto" w:fill="FFCC99"/>
          </w:tcPr>
          <w:p w:rsidR="003C6933" w:rsidRPr="00FC32F1" w:rsidRDefault="003C6933" w:rsidP="007141BB">
            <w:pPr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FC32F1">
              <w:rPr>
                <w:b/>
                <w:bCs/>
                <w:sz w:val="32"/>
                <w:szCs w:val="32"/>
                <w:rtl/>
                <w:lang w:bidi="ar-DZ"/>
              </w:rPr>
              <w:t>الزمن</w:t>
            </w:r>
          </w:p>
        </w:tc>
      </w:tr>
      <w:tr w:rsidR="00E52AEE" w:rsidRPr="00FC32F1" w:rsidTr="0044370E">
        <w:trPr>
          <w:trHeight w:val="47"/>
        </w:trPr>
        <w:tc>
          <w:tcPr>
            <w:tcW w:w="1082" w:type="dxa"/>
          </w:tcPr>
          <w:p w:rsidR="0084350D" w:rsidRPr="00FC32F1" w:rsidRDefault="0084350D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أتذكر</w:t>
            </w:r>
          </w:p>
        </w:tc>
        <w:tc>
          <w:tcPr>
            <w:tcW w:w="3355" w:type="dxa"/>
            <w:gridSpan w:val="2"/>
          </w:tcPr>
          <w:p w:rsidR="007C1C07" w:rsidRPr="00D24CAA" w:rsidRDefault="007C1C07" w:rsidP="00D24CAA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نقوم بإذابة كمية من بلورات كلور النحاس ذي الصيغة الجزيئية </w:t>
            </w:r>
            <w:r w:rsidRPr="00D24CAA">
              <w:rPr>
                <w:position w:val="-10"/>
                <w:sz w:val="32"/>
                <w:szCs w:val="32"/>
                <w:lang w:val="fr-FR" w:bidi="ar-DZ"/>
              </w:rPr>
              <w:object w:dxaOrig="72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.25pt;height:25.25pt" o:ole="">
                  <v:imagedata r:id="rId7" o:title=""/>
                </v:shape>
                <o:OLEObject Type="Embed" ProgID="Equation.3" ShapeID="_x0000_i1025" DrawAspect="Content" ObjectID="_1607335493" r:id="rId8"/>
              </w:object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في الماء. </w:t>
            </w:r>
          </w:p>
          <w:p w:rsidR="007C1C07" w:rsidRPr="00D24CAA" w:rsidRDefault="007C1C07" w:rsidP="00D24CAA">
            <w:pPr>
              <w:spacing w:before="120"/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D24CAA"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1 ـ </w:t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ما هي الشوارد التي تنتشر في المحلول ؟ </w:t>
            </w:r>
          </w:p>
          <w:p w:rsidR="007C1C07" w:rsidRPr="00D24CAA" w:rsidRDefault="007C1C07" w:rsidP="00D24CAA">
            <w:pPr>
              <w:spacing w:before="120"/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D24CAA"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2 ـ  </w:t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نأخذ كمية من محلول كلور النحاس، ونضيف إليها بعض قطرات من نترات الفضة. </w:t>
            </w:r>
          </w:p>
          <w:p w:rsidR="00643D89" w:rsidRPr="00D24CAA" w:rsidRDefault="007C1C07" w:rsidP="00D24CAA">
            <w:pPr>
              <w:spacing w:before="120"/>
              <w:rPr>
                <w:sz w:val="32"/>
                <w:szCs w:val="32"/>
                <w:rtl/>
                <w:lang w:bidi="ar-DZ"/>
              </w:rPr>
            </w:pPr>
            <w:r w:rsidRPr="00D24CAA">
              <w:rPr>
                <w:rFonts w:hint="cs"/>
                <w:sz w:val="32"/>
                <w:szCs w:val="32"/>
                <w:lang w:val="fr-FR" w:bidi="ar-DZ"/>
              </w:rPr>
              <w:sym w:font="Wingdings 2" w:char="F097"/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هل يحدث تفاعل ؟ إن قلت نعم. اُكتب معادلة التفاعل. </w:t>
            </w:r>
          </w:p>
        </w:tc>
        <w:tc>
          <w:tcPr>
            <w:tcW w:w="5620" w:type="dxa"/>
            <w:gridSpan w:val="2"/>
          </w:tcPr>
          <w:p w:rsidR="0084350D" w:rsidRPr="00D24CAA" w:rsidRDefault="00DA449A" w:rsidP="00D24CAA">
            <w:pP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D24CAA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الإجابة : </w:t>
            </w:r>
          </w:p>
          <w:p w:rsidR="00703D94" w:rsidRPr="00D24CAA" w:rsidRDefault="00703D94" w:rsidP="00D24CAA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D24CAA"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1 ـ </w:t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الشوارد التي تنتشر في المحلول هي : </w:t>
            </w:r>
          </w:p>
          <w:p w:rsidR="00703D94" w:rsidRPr="00D24CAA" w:rsidRDefault="00703D94" w:rsidP="00D24CAA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>شوارد النحاس الموجبة</w:t>
            </w:r>
            <w:r w:rsidRPr="00D24CAA">
              <w:rPr>
                <w:position w:val="-6"/>
                <w:sz w:val="32"/>
                <w:szCs w:val="32"/>
                <w:lang w:val="fr-FR" w:bidi="ar-DZ"/>
              </w:rPr>
              <w:object w:dxaOrig="520" w:dyaOrig="320">
                <v:shape id="_x0000_i1026" type="#_x0000_t75" style="width:39.25pt;height:23.85pt" o:ole="">
                  <v:imagedata r:id="rId9" o:title=""/>
                </v:shape>
                <o:OLEObject Type="Embed" ProgID="Equation.3" ShapeID="_x0000_i1026" DrawAspect="Content" ObjectID="_1607335494" r:id="rId10"/>
              </w:object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وشوارد الكلور السالبة</w:t>
            </w:r>
            <w:r w:rsidRPr="00D24CAA">
              <w:rPr>
                <w:position w:val="-6"/>
                <w:sz w:val="32"/>
                <w:szCs w:val="32"/>
                <w:lang w:val="fr-FR" w:bidi="ar-DZ"/>
              </w:rPr>
              <w:object w:dxaOrig="420" w:dyaOrig="320">
                <v:shape id="_x0000_i1027" type="#_x0000_t75" style="width:31.3pt;height:23.85pt" o:ole="">
                  <v:imagedata r:id="rId11" o:title=""/>
                </v:shape>
                <o:OLEObject Type="Embed" ProgID="Equation.3" ShapeID="_x0000_i1027" DrawAspect="Content" ObjectID="_1607335495" r:id="rId12"/>
              </w:object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. </w:t>
            </w:r>
          </w:p>
          <w:p w:rsidR="00703D94" w:rsidRPr="00D24CAA" w:rsidRDefault="00703D94" w:rsidP="00D24CAA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D24CAA"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2 ـ </w:t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نعم يحدث تفاعل. </w:t>
            </w:r>
            <w:r w:rsidR="00D24CAA" w:rsidRPr="00D24CAA">
              <w:rPr>
                <w:rFonts w:hint="cs"/>
                <w:sz w:val="32"/>
                <w:szCs w:val="32"/>
                <w:rtl/>
                <w:lang w:val="fr-FR" w:bidi="ar-DZ"/>
              </w:rPr>
              <w:t>ترتبط شوارد الفضة</w:t>
            </w:r>
            <w:r w:rsidR="00D24CAA" w:rsidRPr="00D24CAA">
              <w:rPr>
                <w:position w:val="-10"/>
                <w:sz w:val="32"/>
                <w:szCs w:val="32"/>
                <w:lang w:val="fr-FR" w:bidi="ar-DZ"/>
              </w:rPr>
              <w:object w:dxaOrig="460" w:dyaOrig="360">
                <v:shape id="_x0000_i1028" type="#_x0000_t75" style="width:34.6pt;height:26.65pt" o:ole="">
                  <v:imagedata r:id="rId13" o:title=""/>
                </v:shape>
                <o:OLEObject Type="Embed" ProgID="Equation.3" ShapeID="_x0000_i1028" DrawAspect="Content" ObjectID="_1607335496" r:id="rId14"/>
              </w:object>
            </w:r>
            <w:r w:rsidR="00D24CAA"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وشوارد الكلور</w:t>
            </w:r>
            <w:r w:rsidR="00D24CAA" w:rsidRPr="00D24CAA">
              <w:rPr>
                <w:position w:val="-6"/>
                <w:sz w:val="32"/>
                <w:szCs w:val="32"/>
                <w:lang w:val="fr-FR" w:bidi="ar-DZ"/>
              </w:rPr>
              <w:object w:dxaOrig="420" w:dyaOrig="320">
                <v:shape id="_x0000_i1029" type="#_x0000_t75" style="width:31.8pt;height:23.85pt" o:ole="">
                  <v:imagedata r:id="rId15" o:title=""/>
                </v:shape>
                <o:OLEObject Type="Embed" ProgID="Equation.3" ShapeID="_x0000_i1029" DrawAspect="Content" ObjectID="_1607335497" r:id="rId16"/>
              </w:object>
            </w:r>
            <w:r w:rsidR="00D24CAA"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ويتشكل راسب أبيض يسود بوجود الضوء يدعى كلور الفضة صيغته</w:t>
            </w:r>
            <w:r w:rsidR="00D24CAA" w:rsidRPr="00D24CAA">
              <w:rPr>
                <w:position w:val="-10"/>
                <w:sz w:val="32"/>
                <w:szCs w:val="32"/>
                <w:lang w:val="fr-FR" w:bidi="ar-DZ"/>
              </w:rPr>
              <w:object w:dxaOrig="620" w:dyaOrig="320">
                <v:shape id="_x0000_i1030" type="#_x0000_t75" style="width:46.75pt;height:23.85pt" o:ole="">
                  <v:imagedata r:id="rId17" o:title=""/>
                </v:shape>
                <o:OLEObject Type="Embed" ProgID="Equation.3" ShapeID="_x0000_i1030" DrawAspect="Content" ObjectID="_1607335498" r:id="rId18"/>
              </w:object>
            </w:r>
            <w:r w:rsidR="00D24CAA"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أو </w:t>
            </w:r>
            <w:r w:rsidR="00D24CAA" w:rsidRPr="00D24CAA">
              <w:rPr>
                <w:position w:val="-10"/>
                <w:sz w:val="32"/>
                <w:szCs w:val="32"/>
                <w:lang w:val="fr-FR" w:bidi="ar-DZ"/>
              </w:rPr>
              <w:object w:dxaOrig="1240" w:dyaOrig="360">
                <v:shape id="_x0000_i1031" type="#_x0000_t75" style="width:93.05pt;height:26.65pt" o:ole="">
                  <v:imagedata r:id="rId19" o:title=""/>
                </v:shape>
                <o:OLEObject Type="Embed" ProgID="Equation.3" ShapeID="_x0000_i1031" DrawAspect="Content" ObjectID="_1607335499" r:id="rId20"/>
              </w:object>
            </w:r>
            <w:r w:rsidR="00D24CAA" w:rsidRPr="00D24CAA">
              <w:rPr>
                <w:rFonts w:hint="cs"/>
                <w:sz w:val="32"/>
                <w:szCs w:val="32"/>
                <w:rtl/>
                <w:lang w:val="fr-FR" w:bidi="ar-DZ"/>
              </w:rPr>
              <w:t>.</w:t>
            </w:r>
          </w:p>
          <w:p w:rsidR="00703D94" w:rsidRPr="00D24CAA" w:rsidRDefault="00703D94" w:rsidP="00D24CAA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D24CAA">
              <w:rPr>
                <w:rFonts w:hint="cs"/>
                <w:sz w:val="32"/>
                <w:szCs w:val="32"/>
                <w:rtl/>
                <w:lang w:bidi="ar-DZ"/>
              </w:rPr>
              <w:t xml:space="preserve"> المعادلة الكيميائية لهذا التفاعل : </w:t>
            </w:r>
          </w:p>
          <w:p w:rsidR="00703D94" w:rsidRPr="00D24CAA" w:rsidRDefault="00703D94" w:rsidP="00D24CAA">
            <w:pPr>
              <w:bidi w:val="0"/>
              <w:rPr>
                <w:rFonts w:hint="cs"/>
                <w:sz w:val="32"/>
                <w:szCs w:val="32"/>
                <w:rtl/>
                <w:lang w:bidi="ar-DZ"/>
              </w:rPr>
            </w:pPr>
            <w:r w:rsidRPr="00D24CAA">
              <w:rPr>
                <w:position w:val="-14"/>
                <w:sz w:val="32"/>
                <w:szCs w:val="32"/>
                <w:lang w:val="fr-FR" w:bidi="ar-DZ"/>
              </w:rPr>
              <w:object w:dxaOrig="2700" w:dyaOrig="400">
                <v:shape id="_x0000_i1032" type="#_x0000_t75" style="width:202.9pt;height:29.9pt" o:ole="">
                  <v:imagedata r:id="rId21" o:title=""/>
                </v:shape>
                <o:OLEObject Type="Embed" ProgID="Equation.3" ShapeID="_x0000_i1032" DrawAspect="Content" ObjectID="_1607335500" r:id="rId22"/>
              </w:object>
            </w:r>
          </w:p>
          <w:p w:rsidR="00DA449A" w:rsidRPr="00D24CAA" w:rsidRDefault="00703D94" w:rsidP="004F04BE">
            <w:pPr>
              <w:spacing w:after="120"/>
              <w:rPr>
                <w:sz w:val="32"/>
                <w:szCs w:val="32"/>
                <w:rtl/>
                <w:lang w:bidi="ar-DZ"/>
              </w:rPr>
            </w:pP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>شوارد</w:t>
            </w:r>
            <w:r w:rsidRPr="00D24CAA">
              <w:rPr>
                <w:sz w:val="32"/>
                <w:szCs w:val="32"/>
                <w:rtl/>
                <w:lang w:val="fr-FR" w:bidi="ar-DZ"/>
              </w:rPr>
              <w:t xml:space="preserve"> ال</w:t>
            </w:r>
            <w:r w:rsidR="00395499" w:rsidRPr="00D24CAA">
              <w:rPr>
                <w:rFonts w:hint="cs"/>
                <w:sz w:val="32"/>
                <w:szCs w:val="32"/>
                <w:rtl/>
                <w:lang w:val="fr-FR" w:bidi="ar-DZ"/>
              </w:rPr>
              <w:t>نحاس</w:t>
            </w:r>
            <w:r w:rsidR="00D24CAA" w:rsidRPr="00D24CAA">
              <w:rPr>
                <w:position w:val="-6"/>
                <w:sz w:val="32"/>
                <w:szCs w:val="32"/>
                <w:lang w:val="fr-FR" w:bidi="ar-DZ"/>
              </w:rPr>
              <w:object w:dxaOrig="520" w:dyaOrig="320">
                <v:shape id="_x0000_i1033" type="#_x0000_t75" style="width:39.25pt;height:23.85pt" o:ole="">
                  <v:imagedata r:id="rId23" o:title=""/>
                </v:shape>
                <o:OLEObject Type="Embed" ProgID="Equation.3" ShapeID="_x0000_i1033" DrawAspect="Content" ObjectID="_1607335501" r:id="rId24"/>
              </w:object>
            </w:r>
            <w:r w:rsidRPr="00D24CAA">
              <w:rPr>
                <w:sz w:val="32"/>
                <w:szCs w:val="32"/>
                <w:rtl/>
                <w:lang w:val="fr-FR" w:bidi="ar-DZ"/>
              </w:rPr>
              <w:t xml:space="preserve"> و</w:t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>شوارد</w:t>
            </w:r>
            <w:r w:rsidRPr="00D24CAA">
              <w:rPr>
                <w:sz w:val="32"/>
                <w:szCs w:val="32"/>
                <w:rtl/>
                <w:lang w:val="fr-FR" w:bidi="ar-DZ"/>
              </w:rPr>
              <w:t xml:space="preserve"> ال</w:t>
            </w:r>
            <w:r w:rsidR="00395499" w:rsidRPr="00D24CAA">
              <w:rPr>
                <w:rFonts w:hint="cs"/>
                <w:sz w:val="32"/>
                <w:szCs w:val="32"/>
                <w:rtl/>
                <w:lang w:val="fr-FR" w:bidi="ar-DZ"/>
              </w:rPr>
              <w:t>نترات</w:t>
            </w:r>
            <w:r w:rsidR="00D24CAA" w:rsidRPr="00D24CAA">
              <w:rPr>
                <w:position w:val="-12"/>
                <w:sz w:val="32"/>
                <w:szCs w:val="32"/>
                <w:lang w:val="fr-FR" w:bidi="ar-DZ"/>
              </w:rPr>
              <w:object w:dxaOrig="560" w:dyaOrig="400">
                <v:shape id="_x0000_i1034" type="#_x0000_t75" style="width:42.1pt;height:29.9pt" o:ole="">
                  <v:imagedata r:id="rId25" o:title=""/>
                </v:shape>
                <o:OLEObject Type="Embed" ProgID="Equation.3" ShapeID="_x0000_i1034" DrawAspect="Content" ObjectID="_1607335502" r:id="rId26"/>
              </w:object>
            </w:r>
            <w:r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لا تشارك في التفاعل وتبقى مبعثرة في المحلول لذلك لا تظهر في معادلة التفاعل</w:t>
            </w:r>
            <w:r w:rsidR="00395499" w:rsidRPr="00D24CAA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. </w:t>
            </w:r>
          </w:p>
        </w:tc>
        <w:tc>
          <w:tcPr>
            <w:tcW w:w="805" w:type="dxa"/>
          </w:tcPr>
          <w:p w:rsidR="0084350D" w:rsidRDefault="0084350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6275B5" w:rsidRDefault="006275B5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6275B5" w:rsidRPr="00FC32F1" w:rsidRDefault="004F04BE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10</w:t>
            </w:r>
            <w:r w:rsidR="006275B5">
              <w:rPr>
                <w:rFonts w:hint="cs"/>
                <w:sz w:val="32"/>
                <w:szCs w:val="32"/>
                <w:rtl/>
                <w:lang w:bidi="ar-DZ"/>
              </w:rPr>
              <w:t xml:space="preserve">د </w:t>
            </w:r>
          </w:p>
        </w:tc>
      </w:tr>
      <w:tr w:rsidR="00E52AEE" w:rsidRPr="00FC32F1" w:rsidTr="0044370E">
        <w:trPr>
          <w:trHeight w:val="3094"/>
        </w:trPr>
        <w:tc>
          <w:tcPr>
            <w:tcW w:w="1082" w:type="dxa"/>
          </w:tcPr>
          <w:p w:rsidR="003C6933" w:rsidRPr="00D229BD" w:rsidRDefault="003C6933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3C6933" w:rsidRPr="00D229BD" w:rsidRDefault="003C6933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D229BD">
              <w:rPr>
                <w:sz w:val="32"/>
                <w:szCs w:val="32"/>
                <w:rtl/>
                <w:lang w:bidi="ar-DZ"/>
              </w:rPr>
              <w:t xml:space="preserve">الوضعية الجزئية الأولى </w:t>
            </w:r>
          </w:p>
        </w:tc>
        <w:tc>
          <w:tcPr>
            <w:tcW w:w="3355" w:type="dxa"/>
            <w:gridSpan w:val="2"/>
          </w:tcPr>
          <w:p w:rsidR="00D229BD" w:rsidRDefault="007D2A49" w:rsidP="00370F9F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A3228C">
              <w:rPr>
                <w:sz w:val="32"/>
                <w:szCs w:val="32"/>
                <w:rtl/>
                <w:lang w:bidi="ar-DZ"/>
              </w:rPr>
              <w:t xml:space="preserve">● </w:t>
            </w:r>
            <w:r w:rsidR="00D229BD" w:rsidRPr="00D229BD">
              <w:rPr>
                <w:sz w:val="32"/>
                <w:szCs w:val="32"/>
                <w:rtl/>
                <w:lang w:bidi="ar-DZ"/>
              </w:rPr>
              <w:t>رأينا أن المحلول الشاردي ينقل التيار الكهربائي ،</w:t>
            </w:r>
            <w:r w:rsidR="00D229BD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D229BD" w:rsidRPr="00D229BD">
              <w:rPr>
                <w:sz w:val="32"/>
                <w:szCs w:val="32"/>
                <w:rtl/>
                <w:lang w:bidi="ar-DZ"/>
              </w:rPr>
              <w:t xml:space="preserve">لكن هل يتم نقل التيار الكهربائي في المحاليل الشاردية كما في النواقل المعدنية أم أن الأمر يختلف ؟ </w:t>
            </w:r>
          </w:p>
          <w:p w:rsidR="000F3B5C" w:rsidRPr="00D229BD" w:rsidRDefault="007D2A49" w:rsidP="00370F9F">
            <w:pPr>
              <w:rPr>
                <w:sz w:val="32"/>
                <w:szCs w:val="32"/>
                <w:rtl/>
                <w:lang w:bidi="ar-DZ"/>
              </w:rPr>
            </w:pPr>
            <w:r w:rsidRPr="00A3228C">
              <w:rPr>
                <w:sz w:val="32"/>
                <w:szCs w:val="32"/>
                <w:rtl/>
                <w:lang w:bidi="ar-DZ"/>
              </w:rPr>
              <w:t xml:space="preserve">● </w:t>
            </w:r>
            <w:r w:rsidR="00D229BD" w:rsidRPr="00D229BD">
              <w:rPr>
                <w:sz w:val="32"/>
                <w:szCs w:val="32"/>
                <w:rtl/>
                <w:lang w:bidi="ar-DZ"/>
              </w:rPr>
              <w:t>ماذا يصحب مرور التيار الكهربائي في المحاليل الشاردية؟</w:t>
            </w:r>
            <w:r w:rsidR="00E02EFD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5620" w:type="dxa"/>
            <w:gridSpan w:val="2"/>
          </w:tcPr>
          <w:p w:rsidR="003C6933" w:rsidRPr="00A3228C" w:rsidRDefault="003C6933" w:rsidP="00BB757F">
            <w:pPr>
              <w:spacing w:before="120"/>
              <w:rPr>
                <w:sz w:val="32"/>
                <w:szCs w:val="32"/>
                <w:rtl/>
                <w:lang w:bidi="ar-DZ"/>
              </w:rPr>
            </w:pPr>
            <w:r w:rsidRPr="00A3228C">
              <w:rPr>
                <w:sz w:val="32"/>
                <w:szCs w:val="32"/>
                <w:rtl/>
                <w:lang w:bidi="ar-DZ"/>
              </w:rPr>
              <w:t xml:space="preserve">● يقرؤون الوضعية. </w:t>
            </w:r>
          </w:p>
          <w:p w:rsidR="003C6933" w:rsidRPr="00A3228C" w:rsidRDefault="003C6933" w:rsidP="00BB757F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A3228C">
              <w:rPr>
                <w:sz w:val="32"/>
                <w:szCs w:val="32"/>
                <w:rtl/>
                <w:lang w:bidi="ar-DZ"/>
              </w:rPr>
              <w:t xml:space="preserve">● يستخرجون الكلمات المفتاحية. </w:t>
            </w:r>
          </w:p>
          <w:p w:rsidR="003C6933" w:rsidRDefault="003C6933" w:rsidP="00BB757F">
            <w:pPr>
              <w:rPr>
                <w:rFonts w:hint="cs"/>
                <w:sz w:val="32"/>
                <w:szCs w:val="32"/>
                <w:rtl/>
              </w:rPr>
            </w:pPr>
            <w:r w:rsidRPr="00A3228C">
              <w:rPr>
                <w:sz w:val="32"/>
                <w:szCs w:val="32"/>
                <w:rtl/>
                <w:lang w:bidi="ar-DZ"/>
              </w:rPr>
              <w:t xml:space="preserve">● يطرحون فرضيات لإيجاد حلول للمشكلة محل التساؤل. </w:t>
            </w:r>
          </w:p>
          <w:p w:rsidR="0060601C" w:rsidRPr="00A3228C" w:rsidRDefault="00E02EFD" w:rsidP="00112B6F">
            <w:pPr>
              <w:spacing w:before="12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object w:dxaOrig="4320" w:dyaOrig="2599">
                <v:shape id="_x0000_i1035" type="#_x0000_t75" style="width:113.6pt;height:68.25pt" o:ole="">
                  <v:imagedata r:id="rId27" o:title=""/>
                </v:shape>
                <o:OLEObject Type="Embed" ProgID="PBrush" ShapeID="_x0000_i1035" DrawAspect="Content" ObjectID="_1607335503" r:id="rId28"/>
              </w:object>
            </w:r>
            <w:r w:rsidR="00112B6F">
              <w:rPr>
                <w:rFonts w:hint="cs"/>
                <w:rtl/>
              </w:rPr>
              <w:t xml:space="preserve">  </w:t>
            </w:r>
            <w:r w:rsidR="00B05F3C">
              <w:rPr>
                <w:noProof/>
              </w:rPr>
              <w:drawing>
                <wp:inline distT="0" distB="0" distL="0" distR="0">
                  <wp:extent cx="1550035" cy="861060"/>
                  <wp:effectExtent l="19050" t="0" r="0" b="0"/>
                  <wp:docPr id="12" name="صورة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035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" w:type="dxa"/>
          </w:tcPr>
          <w:p w:rsidR="003C6933" w:rsidRPr="00FC32F1" w:rsidRDefault="003C6933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3C6933" w:rsidRPr="00FC32F1" w:rsidRDefault="003C6933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3C6933" w:rsidRPr="00FC32F1" w:rsidRDefault="003C6933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3C6933" w:rsidRPr="00FC32F1" w:rsidRDefault="003C6933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3C6933" w:rsidRPr="00FC32F1" w:rsidRDefault="003C6933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  <w:tr w:rsidR="00981EA8" w:rsidRPr="00FC32F1" w:rsidTr="0044370E">
        <w:trPr>
          <w:trHeight w:val="3094"/>
        </w:trPr>
        <w:tc>
          <w:tcPr>
            <w:tcW w:w="1082" w:type="dxa"/>
          </w:tcPr>
          <w:p w:rsidR="00981EA8" w:rsidRPr="00D229BD" w:rsidRDefault="00981EA8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8975" w:type="dxa"/>
            <w:gridSpan w:val="4"/>
          </w:tcPr>
          <w:p w:rsidR="00981EA8" w:rsidRPr="00981EA8" w:rsidRDefault="00981EA8" w:rsidP="00981EA8">
            <w:pPr>
              <w:shd w:val="clear" w:color="auto" w:fill="92D050"/>
              <w:spacing w:before="120" w:after="120"/>
              <w:rPr>
                <w:sz w:val="32"/>
                <w:szCs w:val="32"/>
                <w:rtl/>
                <w:lang w:val="fr-FR" w:bidi="ar-DZ"/>
              </w:rPr>
            </w:pPr>
            <w:r w:rsidRPr="00981EA8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طبيعة التيار المار في النواقل وفي المحلول: </w:t>
            </w:r>
            <w:r w:rsidRPr="00981EA8">
              <w:rPr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81EA8" w:rsidRDefault="00981EA8" w:rsidP="00850784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981EA8">
              <w:rPr>
                <w:sz w:val="32"/>
                <w:szCs w:val="32"/>
                <w:rtl/>
                <w:lang w:val="fr-FR" w:bidi="ar-DZ"/>
              </w:rPr>
              <w:t xml:space="preserve">عند ما نتمعن في التفاعل الإجمالي الحاصل 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>ن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>ستنتج أن شوارد الكلور</w:t>
            </w:r>
            <w:r w:rsidR="007B5476" w:rsidRPr="007B5476">
              <w:rPr>
                <w:position w:val="-6"/>
                <w:sz w:val="32"/>
                <w:szCs w:val="32"/>
                <w:lang w:val="fr-FR" w:bidi="ar-DZ"/>
              </w:rPr>
              <w:object w:dxaOrig="420" w:dyaOrig="320">
                <v:shape id="_x0000_i1036" type="#_x0000_t75" style="width:31.3pt;height:23.85pt" o:ole="">
                  <v:imagedata r:id="rId30" o:title=""/>
                </v:shape>
                <o:OLEObject Type="Embed" ProgID="Equation.3" ShapeID="_x0000_i1036" DrawAspect="Content" ObjectID="_1607335504" r:id="rId31"/>
              </w:object>
            </w:r>
            <w:r w:rsidRPr="00981EA8">
              <w:rPr>
                <w:sz w:val="32"/>
                <w:szCs w:val="32"/>
                <w:rtl/>
                <w:lang w:val="fr-FR" w:bidi="ar-DZ"/>
              </w:rPr>
              <w:t xml:space="preserve"> تقدم إلكترونات إلى شوارد القصدير</w:t>
            </w:r>
            <w:r w:rsidR="007B5476" w:rsidRPr="007B5476">
              <w:rPr>
                <w:position w:val="-6"/>
                <w:sz w:val="32"/>
                <w:szCs w:val="32"/>
                <w:lang w:val="fr-FR" w:bidi="ar-DZ"/>
              </w:rPr>
              <w:object w:dxaOrig="480" w:dyaOrig="320">
                <v:shape id="_x0000_i1037" type="#_x0000_t75" style="width:36pt;height:23.85pt" o:ole="">
                  <v:imagedata r:id="rId32" o:title=""/>
                </v:shape>
                <o:OLEObject Type="Embed" ProgID="Equation.3" ShapeID="_x0000_i1037" DrawAspect="Content" ObjectID="_1607335505" r:id="rId33"/>
              </w:object>
            </w:r>
            <w:r w:rsidRPr="00981EA8">
              <w:rPr>
                <w:sz w:val="32"/>
                <w:szCs w:val="32"/>
                <w:rtl/>
                <w:lang w:val="fr-FR" w:bidi="ar-DZ"/>
              </w:rPr>
              <w:t xml:space="preserve"> لكن بطريقة غير مباشرة . وهي أن المهبط يقدم إلكترونات إلى شوارد القصدير لتتحول إلى ذر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>ّ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>ات قصدير متعادلة كهربائيا (إلكترونان لكل شاردة) ، في حين تتخلى شوارد الكلور السالبة عن إلكترونات للمصعد ل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>ت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>تحول إلى ذر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>ّ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>ات متعادلة كهربائيا فتشكل جزيئات غاز الكلور</w:t>
            </w:r>
            <w:r w:rsidR="00850784" w:rsidRPr="007B5476">
              <w:rPr>
                <w:position w:val="-10"/>
                <w:sz w:val="32"/>
                <w:szCs w:val="32"/>
                <w:lang w:val="fr-FR" w:bidi="ar-DZ"/>
              </w:rPr>
              <w:object w:dxaOrig="420" w:dyaOrig="340">
                <v:shape id="_x0000_i1038" type="#_x0000_t75" style="width:31.3pt;height:25.25pt" o:ole="">
                  <v:imagedata r:id="rId34" o:title=""/>
                </v:shape>
                <o:OLEObject Type="Embed" ProgID="Equation.3" ShapeID="_x0000_i1038" DrawAspect="Content" ObjectID="_1607335506" r:id="rId35"/>
              </w:object>
            </w:r>
            <w:r w:rsidR="007B5476" w:rsidRPr="00981EA8">
              <w:rPr>
                <w:b/>
                <w:bCs/>
                <w:sz w:val="32"/>
                <w:szCs w:val="32"/>
                <w:lang w:val="fr-FR" w:bidi="ar-DZ"/>
              </w:rPr>
              <w:t xml:space="preserve"> 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>، فمقابل كل تخلّ للمهبط عن إلكترون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>ين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 xml:space="preserve"> لشاردة القصدي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>ر</w:t>
            </w:r>
            <w:r w:rsidR="00850784" w:rsidRPr="007B5476">
              <w:rPr>
                <w:position w:val="-6"/>
                <w:sz w:val="32"/>
                <w:szCs w:val="32"/>
                <w:lang w:val="fr-FR" w:bidi="ar-DZ"/>
              </w:rPr>
              <w:object w:dxaOrig="480" w:dyaOrig="320">
                <v:shape id="_x0000_i1039" type="#_x0000_t75" style="width:36pt;height:23.85pt" o:ole="">
                  <v:imagedata r:id="rId32" o:title=""/>
                </v:shape>
                <o:OLEObject Type="Embed" ProgID="Equation.3" ShapeID="_x0000_i1039" DrawAspect="Content" ObjectID="_1607335507" r:id="rId36"/>
              </w:object>
            </w:r>
            <w:r w:rsidRPr="00981EA8">
              <w:rPr>
                <w:sz w:val="32"/>
                <w:szCs w:val="32"/>
                <w:lang w:val="fr-FR" w:bidi="ar-DZ"/>
              </w:rPr>
              <w:t xml:space="preserve"> 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 xml:space="preserve"> يكتسب المصعد إلكترونين من </w:t>
            </w:r>
            <w:r w:rsidRPr="00850784">
              <w:rPr>
                <w:sz w:val="32"/>
                <w:szCs w:val="32"/>
                <w:rtl/>
                <w:lang w:val="fr-FR" w:bidi="ar-DZ"/>
              </w:rPr>
              <w:t>شاردتي كلور</w:t>
            </w:r>
            <w:r w:rsidR="00850784" w:rsidRPr="00850784">
              <w:rPr>
                <w:rFonts w:hint="cs"/>
                <w:sz w:val="32"/>
                <w:szCs w:val="32"/>
                <w:rtl/>
                <w:lang w:val="fr-FR" w:bidi="ar-DZ"/>
              </w:rPr>
              <w:t>.</w:t>
            </w:r>
            <w:r w:rsidR="00850784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981EA8" w:rsidRPr="00981EA8" w:rsidRDefault="00981EA8" w:rsidP="00850784">
            <w:pPr>
              <w:rPr>
                <w:sz w:val="32"/>
                <w:szCs w:val="32"/>
                <w:rtl/>
                <w:lang w:val="fr-FR" w:bidi="ar-DZ"/>
              </w:rPr>
            </w:pPr>
            <w:r w:rsidRPr="00981EA8">
              <w:rPr>
                <w:sz w:val="32"/>
                <w:szCs w:val="32"/>
                <w:rtl/>
                <w:lang w:val="fr-FR" w:bidi="ar-DZ"/>
              </w:rPr>
              <w:t>● وهكذا يكون مجموع ما يفقده المهبط من الإلكترونات في وحدة الزمن</w:t>
            </w:r>
            <w:r w:rsidR="00850784" w:rsidRPr="00850784">
              <w:rPr>
                <w:position w:val="-10"/>
                <w:sz w:val="32"/>
                <w:szCs w:val="32"/>
                <w:lang w:val="fr-FR" w:bidi="ar-DZ"/>
              </w:rPr>
              <w:object w:dxaOrig="420" w:dyaOrig="320">
                <v:shape id="_x0000_i1040" type="#_x0000_t75" style="width:31.3pt;height:23.85pt" o:ole="">
                  <v:imagedata r:id="rId37" o:title=""/>
                </v:shape>
                <o:OLEObject Type="Embed" ProgID="Equation.3" ShapeID="_x0000_i1040" DrawAspect="Content" ObjectID="_1607335508" r:id="rId38"/>
              </w:object>
            </w:r>
            <w:r w:rsidRPr="00981EA8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Pr="00981EA8">
              <w:rPr>
                <w:sz w:val="32"/>
                <w:szCs w:val="32"/>
                <w:rtl/>
                <w:lang w:bidi="ar-DZ"/>
              </w:rPr>
              <w:t>يساوي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 xml:space="preserve"> مجموع ما يكتسبه المصعد من الإلكترونات في نفس المدة.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981EA8" w:rsidRPr="00981EA8" w:rsidRDefault="00981EA8" w:rsidP="00850784">
            <w:pPr>
              <w:rPr>
                <w:sz w:val="32"/>
                <w:szCs w:val="32"/>
                <w:rtl/>
                <w:lang w:val="fr-FR" w:bidi="ar-DZ"/>
              </w:rPr>
            </w:pPr>
            <w:r w:rsidRPr="00981EA8">
              <w:rPr>
                <w:sz w:val="32"/>
                <w:szCs w:val="32"/>
                <w:rtl/>
                <w:lang w:val="fr-FR" w:bidi="ar-DZ"/>
              </w:rPr>
              <w:t>● إن الإلكترونات التي يكتسبها المصعد تندفع نحو المهبط على طول السلك الناقل بفضل وجود المولد الكهربائي الذي يدفعها.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981EA8" w:rsidRDefault="00981EA8" w:rsidP="00850784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981EA8">
              <w:rPr>
                <w:sz w:val="32"/>
                <w:szCs w:val="32"/>
                <w:rtl/>
                <w:lang w:val="fr-FR" w:bidi="ar-DZ"/>
              </w:rPr>
              <w:t>● إن التيار الكهربائي في الد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>ّ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>ارة المشك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>ّ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 xml:space="preserve">لة من المولد وأسلاك التوصيل المعدنية والمسريين والمحلول الشاردي يتم بطريقتين : </w:t>
            </w:r>
          </w:p>
          <w:tbl>
            <w:tblPr>
              <w:bidiVisual/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ook w:val="04A0"/>
            </w:tblPr>
            <w:tblGrid>
              <w:gridCol w:w="3485"/>
              <w:gridCol w:w="5264"/>
            </w:tblGrid>
            <w:tr w:rsidR="00B23CF3" w:rsidRPr="003E6EC2" w:rsidTr="0044370E">
              <w:tc>
                <w:tcPr>
                  <w:tcW w:w="3485" w:type="dxa"/>
                </w:tcPr>
                <w:p w:rsidR="00B23CF3" w:rsidRPr="003E6EC2" w:rsidRDefault="00B23CF3" w:rsidP="00B23CF3">
                  <w:pPr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3E6EC2">
                    <w:rPr>
                      <w:b/>
                      <w:bCs/>
                      <w:color w:val="FF0000"/>
                      <w:sz w:val="32"/>
                      <w:szCs w:val="32"/>
                      <w:rtl/>
                      <w:lang w:val="fr-FR" w:bidi="ar-DZ"/>
                    </w:rPr>
                    <w:t>1  ـ</w:t>
                  </w:r>
                  <w:r w:rsidRPr="003E6EC2">
                    <w:rPr>
                      <w:sz w:val="32"/>
                      <w:szCs w:val="32"/>
                      <w:rtl/>
                      <w:lang w:val="fr-FR" w:bidi="ar-DZ"/>
                    </w:rPr>
                    <w:t xml:space="preserve">  في الأسلاك الناقلة و المسريين ينتج التيار الكهربائي من انتقال الإلكترونات الحرة في المعدن في نفس الاتجاه و بنفس الغزارة في كل نقاط الدارة مع بقاء ذر</w:t>
                  </w:r>
                  <w:r w:rsidRPr="003E6EC2"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  <w:t>ّ</w:t>
                  </w:r>
                  <w:r w:rsidRPr="003E6EC2">
                    <w:rPr>
                      <w:sz w:val="32"/>
                      <w:szCs w:val="32"/>
                      <w:rtl/>
                      <w:lang w:val="fr-FR" w:bidi="ar-DZ"/>
                    </w:rPr>
                    <w:t>ات النواقل المعدنية في مواضعها.</w:t>
                  </w:r>
                  <w:r w:rsidRPr="003E6EC2"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  <w:t xml:space="preserve"> </w:t>
                  </w:r>
                </w:p>
                <w:p w:rsidR="00B23CF3" w:rsidRPr="003E6EC2" w:rsidRDefault="00B23CF3" w:rsidP="00B23CF3">
                  <w:pPr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</w:pPr>
                  <w:r w:rsidRPr="003E6EC2">
                    <w:rPr>
                      <w:b/>
                      <w:bCs/>
                      <w:color w:val="FF0000"/>
                      <w:sz w:val="32"/>
                      <w:szCs w:val="32"/>
                      <w:rtl/>
                      <w:lang w:val="fr-FR" w:bidi="ar-DZ"/>
                    </w:rPr>
                    <w:t>2  ـ</w:t>
                  </w:r>
                  <w:r w:rsidRPr="003E6EC2">
                    <w:rPr>
                      <w:sz w:val="32"/>
                      <w:szCs w:val="32"/>
                      <w:rtl/>
                      <w:lang w:val="fr-FR" w:bidi="ar-DZ"/>
                    </w:rPr>
                    <w:t xml:space="preserve">  في المحلول الشاردي (بين المسريين) ينتج التيار الكهربائي من انتقال الشوارد المنتشرة في المحلول في آن واحد في اتجاهين متعاكسين</w:t>
                  </w:r>
                  <w:r w:rsidR="002E5923" w:rsidRPr="003E6EC2"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  <w:t xml:space="preserve"> (</w:t>
                  </w:r>
                  <w:r w:rsidR="002E5923" w:rsidRPr="003E6EC2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وثيقة 5</w:t>
                  </w:r>
                  <w:r w:rsidR="002E5923" w:rsidRPr="003E6EC2"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  <w:t>)</w:t>
                  </w:r>
                  <w:r w:rsidRPr="003E6EC2">
                    <w:rPr>
                      <w:sz w:val="32"/>
                      <w:szCs w:val="32"/>
                      <w:rtl/>
                      <w:lang w:val="fr-FR" w:bidi="ar-DZ"/>
                    </w:rPr>
                    <w:t>.</w:t>
                  </w:r>
                  <w:r w:rsidRPr="003E6EC2"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  <w:t xml:space="preserve"> </w:t>
                  </w:r>
                </w:p>
              </w:tc>
              <w:tc>
                <w:tcPr>
                  <w:tcW w:w="5264" w:type="dxa"/>
                </w:tcPr>
                <w:p w:rsidR="00B23CF3" w:rsidRPr="003E6EC2" w:rsidRDefault="00B23CF3" w:rsidP="00850784">
                  <w:pPr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object w:dxaOrig="7140" w:dyaOrig="5775">
                      <v:shape id="_x0000_i1041" type="#_x0000_t75" style="width:252.45pt;height:204.3pt" o:ole="">
                        <v:imagedata r:id="rId39" o:title=""/>
                      </v:shape>
                      <o:OLEObject Type="Embed" ProgID="PBrush" ShapeID="_x0000_i1041" DrawAspect="Content" ObjectID="_1607335509" r:id="rId40"/>
                    </w:object>
                  </w:r>
                </w:p>
              </w:tc>
            </w:tr>
          </w:tbl>
          <w:p w:rsidR="00B23CF3" w:rsidRPr="00B23CF3" w:rsidRDefault="00B23CF3" w:rsidP="00B23CF3">
            <w:pPr>
              <w:rPr>
                <w:sz w:val="32"/>
                <w:szCs w:val="32"/>
                <w:rtl/>
                <w:lang w:val="fr-FR" w:bidi="ar-DZ"/>
              </w:rPr>
            </w:pPr>
            <w:r w:rsidRPr="00B23CF3">
              <w:rPr>
                <w:sz w:val="32"/>
                <w:szCs w:val="32"/>
                <w:lang w:val="fr-FR" w:bidi="ar-DZ"/>
              </w:rPr>
              <w:sym w:font="Wingdings 2" w:char="F097"/>
            </w:r>
            <w:r w:rsidRPr="00B23CF3">
              <w:rPr>
                <w:sz w:val="32"/>
                <w:szCs w:val="32"/>
                <w:rtl/>
                <w:lang w:val="fr-FR" w:bidi="ar-DZ"/>
              </w:rPr>
              <w:t xml:space="preserve"> إذ تنتقل الشوارد الموجبة نحو المهبط أي في نفس الجهة الاصطلاحية للتيار.</w:t>
            </w:r>
            <w:r w:rsidRPr="00B23CF3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B23CF3" w:rsidRPr="00B23CF3" w:rsidRDefault="00B23CF3" w:rsidP="00B23CF3">
            <w:pPr>
              <w:rPr>
                <w:sz w:val="32"/>
                <w:szCs w:val="32"/>
                <w:rtl/>
                <w:lang w:val="fr-FR" w:bidi="ar-DZ"/>
              </w:rPr>
            </w:pPr>
            <w:r w:rsidRPr="00B23CF3">
              <w:rPr>
                <w:sz w:val="32"/>
                <w:szCs w:val="32"/>
                <w:lang w:val="fr-FR" w:bidi="ar-DZ"/>
              </w:rPr>
              <w:sym w:font="Wingdings 2" w:char="F097"/>
            </w:r>
            <w:r w:rsidRPr="00B23CF3">
              <w:rPr>
                <w:sz w:val="32"/>
                <w:szCs w:val="32"/>
                <w:rtl/>
                <w:lang w:val="fr-FR" w:bidi="ar-DZ"/>
              </w:rPr>
              <w:t xml:space="preserve"> أما الشوارد السالبة فتنتقل نحو المصعد أي عكس الجهة الاصطلاحية للتيار.</w:t>
            </w:r>
            <w:r w:rsidRPr="00B23CF3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850784" w:rsidRPr="00A3228C" w:rsidRDefault="00981EA8" w:rsidP="00FC437C">
            <w:pPr>
              <w:spacing w:before="120" w:after="120"/>
              <w:rPr>
                <w:sz w:val="32"/>
                <w:szCs w:val="32"/>
                <w:rtl/>
                <w:lang w:bidi="ar-DZ"/>
              </w:rPr>
            </w:pPr>
            <w:r w:rsidRPr="00850784">
              <w:rPr>
                <w:b/>
                <w:bCs/>
                <w:color w:val="FF0000"/>
                <w:sz w:val="32"/>
                <w:szCs w:val="32"/>
                <w:u w:val="single"/>
                <w:rtl/>
                <w:lang w:val="fr-FR" w:bidi="ar-DZ"/>
              </w:rPr>
              <w:t>ملاحظة: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 xml:space="preserve"> الإلكترونات الحر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>ّ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>ة التي تساهم في تشكيل التيار الكهربائي هي الإلكترونات البعيدة عن نواة الذرة،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>بحيث تساهم كل</w:t>
            </w:r>
            <w:r w:rsidRPr="00981EA8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Pr="00981EA8">
              <w:rPr>
                <w:sz w:val="32"/>
                <w:szCs w:val="32"/>
                <w:rtl/>
                <w:lang w:val="fr-FR" w:bidi="ar-DZ"/>
              </w:rPr>
              <w:t xml:space="preserve"> ذرة بإلكترون أو إلكترونين</w:t>
            </w:r>
            <w:r w:rsidR="00850784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. </w:t>
            </w:r>
          </w:p>
        </w:tc>
        <w:tc>
          <w:tcPr>
            <w:tcW w:w="805" w:type="dxa"/>
          </w:tcPr>
          <w:p w:rsidR="00981EA8" w:rsidRDefault="00981EA8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Pr="00FC32F1" w:rsidRDefault="004E7120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10د</w:t>
            </w:r>
          </w:p>
        </w:tc>
      </w:tr>
      <w:tr w:rsidR="00FC437C" w:rsidRPr="00FC32F1" w:rsidTr="0044370E">
        <w:trPr>
          <w:trHeight w:val="43"/>
        </w:trPr>
        <w:tc>
          <w:tcPr>
            <w:tcW w:w="1082" w:type="dxa"/>
          </w:tcPr>
          <w:p w:rsidR="00FC437C" w:rsidRPr="00FC32F1" w:rsidRDefault="00FC437C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8975" w:type="dxa"/>
            <w:gridSpan w:val="4"/>
          </w:tcPr>
          <w:p w:rsidR="003121E9" w:rsidRPr="00667992" w:rsidRDefault="003121E9" w:rsidP="00CC695F">
            <w:pPr>
              <w:shd w:val="clear" w:color="auto" w:fill="FABF8F"/>
              <w:spacing w:before="120"/>
              <w:rPr>
                <w:rFonts w:hint="cs"/>
                <w:b/>
                <w:bCs/>
                <w:sz w:val="32"/>
                <w:szCs w:val="32"/>
                <w:rtl/>
                <w:lang w:val="fr-FR"/>
              </w:rPr>
            </w:pPr>
            <w:r w:rsidRPr="00667992">
              <w:rPr>
                <w:rFonts w:hint="cs"/>
                <w:b/>
                <w:bCs/>
                <w:sz w:val="32"/>
                <w:szCs w:val="32"/>
                <w:rtl/>
                <w:lang w:val="fr-FR"/>
              </w:rPr>
              <w:t xml:space="preserve">إرساء الموارد المعرفية : </w:t>
            </w:r>
          </w:p>
          <w:p w:rsidR="00CC695F" w:rsidRPr="00CC695F" w:rsidRDefault="00CC695F" w:rsidP="00CC695F">
            <w:pPr>
              <w:rPr>
                <w:rFonts w:hint="cs"/>
                <w:sz w:val="16"/>
                <w:szCs w:val="16"/>
                <w:rtl/>
                <w:lang w:val="fr-FR" w:bidi="ar-DZ"/>
              </w:rPr>
            </w:pPr>
          </w:p>
          <w:p w:rsidR="00CC695F" w:rsidRPr="00303AD5" w:rsidRDefault="00CC695F" w:rsidP="00CC695F">
            <w:pPr>
              <w:shd w:val="clear" w:color="auto" w:fill="FF99CC"/>
              <w:spacing w:after="120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0019F6">
              <w:rPr>
                <w:b/>
                <w:bCs/>
                <w:sz w:val="32"/>
                <w:szCs w:val="32"/>
                <w:rtl/>
                <w:lang w:val="fr-FR" w:bidi="ar-DZ"/>
              </w:rPr>
              <w:t>طبيعة التيار المار في النواقل وفي المحلول</w:t>
            </w:r>
            <w:r w:rsidRPr="00303AD5">
              <w:rPr>
                <w:rFonts w:hint="cs"/>
                <w:b/>
                <w:bCs/>
                <w:sz w:val="32"/>
                <w:szCs w:val="32"/>
                <w:rtl/>
              </w:rPr>
              <w:t xml:space="preserve">: </w:t>
            </w:r>
          </w:p>
          <w:p w:rsidR="00CC695F" w:rsidRPr="000019F6" w:rsidRDefault="00CC695F" w:rsidP="00CC695F">
            <w:pPr>
              <w:rPr>
                <w:sz w:val="32"/>
                <w:szCs w:val="32"/>
                <w:rtl/>
                <w:lang w:val="fr-FR" w:bidi="ar-DZ"/>
              </w:rPr>
            </w:pPr>
            <w:r w:rsidRPr="00B31A61">
              <w:rPr>
                <w:color w:val="FF0000"/>
                <w:sz w:val="32"/>
                <w:szCs w:val="32"/>
                <w:rtl/>
                <w:lang w:bidi="ar-DZ"/>
              </w:rPr>
              <w:t>◄</w:t>
            </w:r>
            <w:r w:rsidRPr="00B31A61">
              <w:rPr>
                <w:sz w:val="32"/>
                <w:szCs w:val="32"/>
                <w:rtl/>
                <w:lang w:bidi="ar-DZ"/>
              </w:rPr>
              <w:t xml:space="preserve"> </w:t>
            </w:r>
            <w:r w:rsidRPr="000019F6">
              <w:rPr>
                <w:sz w:val="32"/>
                <w:szCs w:val="32"/>
                <w:rtl/>
                <w:lang w:val="fr-FR" w:bidi="ar-DZ"/>
              </w:rPr>
              <w:t xml:space="preserve">إن التيار الكهربائي في الدارة المشكلة من المولد و أسلاك التوصيل المعدنية والمسريين والمحلول الشاردي يتم بطريقتين : </w:t>
            </w:r>
          </w:p>
          <w:p w:rsidR="00CC695F" w:rsidRPr="000019F6" w:rsidRDefault="00CC695F" w:rsidP="00CC695F">
            <w:pPr>
              <w:spacing w:before="120"/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111E67">
              <w:rPr>
                <w:b/>
                <w:bCs/>
                <w:sz w:val="32"/>
                <w:szCs w:val="32"/>
                <w:rtl/>
                <w:lang w:val="fr-FR" w:bidi="ar-DZ"/>
              </w:rPr>
              <w:t>1  ـ</w:t>
            </w:r>
            <w:r w:rsidRPr="000019F6">
              <w:rPr>
                <w:sz w:val="32"/>
                <w:szCs w:val="32"/>
                <w:rtl/>
                <w:lang w:val="fr-FR" w:bidi="ar-DZ"/>
              </w:rPr>
              <w:t xml:space="preserve">  في الأسلاك الناقلة و المسريين ينتج التيار الكهربائي من انتقال الإلكترونات الحرة في المعدن في نفس الاتجاه و بنفس الغزارة في كل نقاط الدارة مع بقاء ذر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>ّ</w:t>
            </w:r>
            <w:r w:rsidRPr="000019F6">
              <w:rPr>
                <w:sz w:val="32"/>
                <w:szCs w:val="32"/>
                <w:rtl/>
                <w:lang w:val="fr-FR" w:bidi="ar-DZ"/>
              </w:rPr>
              <w:t>ات النواقل المعدنية في مواضعها .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CC695F" w:rsidRPr="000019F6" w:rsidRDefault="00CC695F" w:rsidP="00CC695F">
            <w:pPr>
              <w:spacing w:before="120"/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111E67">
              <w:rPr>
                <w:b/>
                <w:bCs/>
                <w:sz w:val="32"/>
                <w:szCs w:val="32"/>
                <w:rtl/>
                <w:lang w:val="fr-FR" w:bidi="ar-DZ"/>
              </w:rPr>
              <w:t>2  ـ</w:t>
            </w:r>
            <w:r w:rsidRPr="000019F6">
              <w:rPr>
                <w:sz w:val="32"/>
                <w:szCs w:val="32"/>
                <w:rtl/>
                <w:lang w:val="fr-FR" w:bidi="ar-DZ"/>
              </w:rPr>
              <w:t xml:space="preserve">  في المحلول الشاردي (بين المسريين) ينتج التيار الكهربائي من انتقال الشوارد المنتشرة في المحلول في آن واحد في اتجاهين متعاكسين .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CC695F" w:rsidRPr="000019F6" w:rsidRDefault="00CC695F" w:rsidP="00CC695F">
            <w:pPr>
              <w:spacing w:before="120"/>
              <w:rPr>
                <w:rFonts w:hint="cs"/>
                <w:sz w:val="32"/>
                <w:szCs w:val="32"/>
                <w:rtl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sym w:font="Wingdings 2" w:char="F097"/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Pr="000019F6">
              <w:rPr>
                <w:sz w:val="32"/>
                <w:szCs w:val="32"/>
                <w:rtl/>
                <w:lang w:val="fr-FR" w:bidi="ar-DZ"/>
              </w:rPr>
              <w:t>إذ تنتقل الشوارد الموجبة نحو المهبط أي في نفس الجهة الاصطلاحية للتيار.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CC695F" w:rsidRPr="000019F6" w:rsidRDefault="00CC695F" w:rsidP="00CC695F">
            <w:pPr>
              <w:spacing w:before="120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sym w:font="Wingdings 2" w:char="F097"/>
            </w:r>
            <w:r w:rsidRPr="000019F6">
              <w:rPr>
                <w:sz w:val="32"/>
                <w:szCs w:val="32"/>
                <w:rtl/>
                <w:lang w:val="fr-FR" w:bidi="ar-DZ"/>
              </w:rPr>
              <w:t xml:space="preserve"> أما الشوارد السالبة فتنتقل نحو المصعد أي عكس الجهة الاصطلاحية للتيار. </w:t>
            </w:r>
          </w:p>
          <w:p w:rsidR="003121E9" w:rsidRPr="00A71231" w:rsidRDefault="003121E9" w:rsidP="003121E9">
            <w:pPr>
              <w:spacing w:line="276" w:lineRule="auto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805" w:type="dxa"/>
          </w:tcPr>
          <w:p w:rsidR="00FC437C" w:rsidRDefault="00FC437C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  <w:tr w:rsidR="00667C6B" w:rsidRPr="00FC32F1" w:rsidTr="0044370E">
        <w:trPr>
          <w:trHeight w:val="43"/>
        </w:trPr>
        <w:tc>
          <w:tcPr>
            <w:tcW w:w="1082" w:type="dxa"/>
          </w:tcPr>
          <w:p w:rsidR="00667C6B" w:rsidRPr="00FC32F1" w:rsidRDefault="00667C6B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8975" w:type="dxa"/>
            <w:gridSpan w:val="4"/>
          </w:tcPr>
          <w:p w:rsidR="00667C6B" w:rsidRPr="00474432" w:rsidRDefault="00667C6B" w:rsidP="00667C6B">
            <w:pPr>
              <w:shd w:val="clear" w:color="auto" w:fill="92D050"/>
              <w:spacing w:before="120"/>
              <w:rPr>
                <w:sz w:val="32"/>
                <w:szCs w:val="32"/>
                <w:rtl/>
                <w:lang w:val="fr-FR" w:bidi="ar-DZ"/>
              </w:rPr>
            </w:pPr>
            <w:r w:rsidRPr="00474432">
              <w:rPr>
                <w:b/>
                <w:bCs/>
                <w:sz w:val="32"/>
                <w:szCs w:val="32"/>
                <w:rtl/>
                <w:lang w:val="fr-FR" w:bidi="ar-DZ"/>
              </w:rPr>
              <w:t>النشاط</w:t>
            </w:r>
            <w:r w:rsidRPr="00474432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5</w:t>
            </w:r>
            <w:r w:rsidRPr="00474432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 : </w:t>
            </w:r>
            <w:r w:rsidRPr="00474432">
              <w:rPr>
                <w:b/>
                <w:bCs/>
                <w:sz w:val="32"/>
                <w:szCs w:val="32"/>
                <w:rtl/>
                <w:lang w:bidi="ar-DZ"/>
              </w:rPr>
              <w:t>التحليل الكهربائي لكلور ال</w:t>
            </w:r>
            <w:r w:rsidRPr="00474432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زنك</w:t>
            </w:r>
            <w:r w:rsidRPr="00474432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: </w:t>
            </w:r>
            <w:r w:rsidRPr="00474432">
              <w:rPr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667C6B" w:rsidRPr="00474432" w:rsidRDefault="00667C6B" w:rsidP="00667C6B">
            <w:pPr>
              <w:rPr>
                <w:sz w:val="32"/>
                <w:szCs w:val="32"/>
                <w:rtl/>
                <w:lang w:bidi="ar-DZ"/>
              </w:rPr>
            </w:pPr>
            <w:r w:rsidRPr="00474432">
              <w:rPr>
                <w:sz w:val="32"/>
                <w:szCs w:val="32"/>
                <w:rtl/>
                <w:lang w:bidi="ar-DZ"/>
              </w:rPr>
              <w:t>كلور ال</w:t>
            </w:r>
            <w:r w:rsidRPr="00474432">
              <w:rPr>
                <w:rFonts w:hint="cs"/>
                <w:sz w:val="32"/>
                <w:szCs w:val="32"/>
                <w:rtl/>
                <w:lang w:bidi="ar-DZ"/>
              </w:rPr>
              <w:t>زنك</w:t>
            </w:r>
            <w:r w:rsidRPr="00474432">
              <w:rPr>
                <w:sz w:val="32"/>
                <w:szCs w:val="32"/>
                <w:rtl/>
                <w:lang w:bidi="ar-DZ"/>
              </w:rPr>
              <w:t xml:space="preserve"> جسم صلب له بنية شاردية صيغته</w:t>
            </w:r>
            <w:r w:rsidRPr="00474432">
              <w:rPr>
                <w:position w:val="-10"/>
                <w:sz w:val="32"/>
                <w:szCs w:val="32"/>
                <w:lang w:val="fr-FR" w:bidi="ar-DZ"/>
              </w:rPr>
              <w:object w:dxaOrig="700" w:dyaOrig="340">
                <v:shape id="_x0000_i1042" type="#_x0000_t75" style="width:52.85pt;height:25.25pt" o:ole="">
                  <v:imagedata r:id="rId41" o:title=""/>
                </v:shape>
                <o:OLEObject Type="Embed" ProgID="Equation.3" ShapeID="_x0000_i1042" DrawAspect="Content" ObjectID="_1607335510" r:id="rId42"/>
              </w:object>
            </w:r>
            <w:r w:rsidRPr="00474432">
              <w:rPr>
                <w:sz w:val="32"/>
                <w:szCs w:val="32"/>
                <w:rtl/>
                <w:lang w:bidi="ar-DZ"/>
              </w:rPr>
              <w:t xml:space="preserve"> 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ينحل في الماء منتجًا محلولاً مائيًا شارديًا. </w:t>
            </w:r>
          </w:p>
          <w:p w:rsidR="00667C6B" w:rsidRPr="00474432" w:rsidRDefault="00667C6B" w:rsidP="00667C6B">
            <w:pPr>
              <w:spacing w:before="120"/>
              <w:rPr>
                <w:color w:val="FF0000"/>
                <w:sz w:val="32"/>
                <w:szCs w:val="32"/>
                <w:rtl/>
                <w:lang w:bidi="ar-DZ"/>
              </w:rPr>
            </w:pPr>
            <w:r w:rsidRPr="00474432"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  <w:t>الأدوات المستعملة</w:t>
            </w:r>
            <w:r w:rsidRPr="00474432">
              <w:rPr>
                <w:color w:val="FF0000"/>
                <w:sz w:val="32"/>
                <w:szCs w:val="32"/>
                <w:rtl/>
                <w:lang w:bidi="ar-DZ"/>
              </w:rPr>
              <w:t xml:space="preserve"> :</w:t>
            </w:r>
          </w:p>
          <w:p w:rsidR="00667C6B" w:rsidRDefault="00667C6B" w:rsidP="00667C6B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474432">
              <w:rPr>
                <w:sz w:val="32"/>
                <w:szCs w:val="32"/>
                <w:rtl/>
                <w:lang w:bidi="ar-DZ"/>
              </w:rPr>
              <w:t>مولد كهربائي للتيار المستمر. ـ صفيحة زجاجية. ـ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 </w:t>
            </w:r>
            <w:r w:rsidRPr="00474432">
              <w:rPr>
                <w:sz w:val="32"/>
                <w:szCs w:val="32"/>
                <w:rtl/>
                <w:lang w:bidi="ar-DZ"/>
              </w:rPr>
              <w:t>صفيحتان نحاسيتان. ـ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 </w:t>
            </w:r>
            <w:r w:rsidRPr="00474432">
              <w:rPr>
                <w:sz w:val="32"/>
                <w:szCs w:val="32"/>
                <w:rtl/>
                <w:lang w:bidi="ar-DZ"/>
              </w:rPr>
              <w:t xml:space="preserve">ناقلان للتيار. </w:t>
            </w:r>
          </w:p>
          <w:p w:rsidR="00667C6B" w:rsidRDefault="00667C6B" w:rsidP="00667C6B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474432">
              <w:rPr>
                <w:sz w:val="32"/>
                <w:szCs w:val="32"/>
                <w:rtl/>
                <w:lang w:bidi="ar-DZ"/>
              </w:rPr>
              <w:t xml:space="preserve">ـ 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>وعاء التحليل الكهربائ</w:t>
            </w:r>
            <w:r>
              <w:rPr>
                <w:sz w:val="32"/>
                <w:szCs w:val="32"/>
                <w:rtl/>
                <w:lang w:val="fr-FR" w:bidi="ar-DZ"/>
              </w:rPr>
              <w:t>ي(وعاء فولطا).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>ـ محلول كلور ال</w:t>
            </w:r>
            <w:r w:rsidRPr="00474432">
              <w:rPr>
                <w:rFonts w:hint="cs"/>
                <w:sz w:val="32"/>
                <w:szCs w:val="32"/>
                <w:rtl/>
                <w:lang w:val="fr-FR" w:bidi="ar-DZ"/>
              </w:rPr>
              <w:t>زنك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 المائي. ـ مصباح إشعار. </w:t>
            </w:r>
          </w:p>
          <w:p w:rsidR="00667C6B" w:rsidRPr="00474432" w:rsidRDefault="00667C6B" w:rsidP="00667C6B">
            <w:pP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474432">
              <w:rPr>
                <w:sz w:val="32"/>
                <w:szCs w:val="32"/>
                <w:rtl/>
                <w:lang w:val="fr-FR" w:bidi="ar-DZ"/>
              </w:rPr>
              <w:t xml:space="preserve">ـ مقياس ميلي آمبير. </w:t>
            </w:r>
          </w:p>
        </w:tc>
        <w:tc>
          <w:tcPr>
            <w:tcW w:w="805" w:type="dxa"/>
          </w:tcPr>
          <w:p w:rsidR="00667C6B" w:rsidRDefault="00667C6B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  <w:tr w:rsidR="00E52AEE" w:rsidRPr="00FC32F1" w:rsidTr="0044370E">
        <w:trPr>
          <w:trHeight w:val="43"/>
        </w:trPr>
        <w:tc>
          <w:tcPr>
            <w:tcW w:w="1082" w:type="dxa"/>
          </w:tcPr>
          <w:p w:rsidR="009D42BB" w:rsidRPr="00FC32F1" w:rsidRDefault="009D42BB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3355" w:type="dxa"/>
            <w:gridSpan w:val="2"/>
          </w:tcPr>
          <w:p w:rsidR="000C5BA7" w:rsidRPr="00474432" w:rsidRDefault="00DD71B3" w:rsidP="00B80EBB">
            <w:pPr>
              <w:spacing w:before="120"/>
              <w:rPr>
                <w:sz w:val="32"/>
                <w:szCs w:val="32"/>
                <w:rtl/>
                <w:lang w:val="fr-FR" w:bidi="ar-DZ"/>
              </w:rPr>
            </w:pPr>
            <w:r w:rsidRPr="00474432">
              <w:rPr>
                <w:color w:val="FF0000"/>
                <w:sz w:val="32"/>
                <w:szCs w:val="32"/>
                <w:rtl/>
                <w:lang w:bidi="ar-DZ"/>
              </w:rPr>
              <w:t>◄</w:t>
            </w:r>
            <w:r w:rsidRPr="00474432">
              <w:rPr>
                <w:sz w:val="32"/>
                <w:szCs w:val="32"/>
                <w:rtl/>
                <w:lang w:bidi="ar-DZ"/>
              </w:rPr>
              <w:t xml:space="preserve"> 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>نضع في وعاء التحليل الكهربائي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 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>(وعاء فولطا) مزو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>ّ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>د بمسريين من الغرافيت(الفحم)؛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 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>كمية من محلول كلور ال</w:t>
            </w:r>
            <w:r w:rsidR="00C936C8" w:rsidRPr="00474432">
              <w:rPr>
                <w:rFonts w:hint="cs"/>
                <w:sz w:val="32"/>
                <w:szCs w:val="32"/>
                <w:rtl/>
                <w:lang w:val="fr-FR" w:bidi="ar-DZ"/>
              </w:rPr>
              <w:t>زنك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 xml:space="preserve"> في الماء. نصل </w:t>
            </w:r>
            <w:r w:rsidR="00C936C8" w:rsidRPr="00474432">
              <w:rPr>
                <w:rFonts w:hint="cs"/>
                <w:sz w:val="32"/>
                <w:szCs w:val="32"/>
                <w:rtl/>
                <w:lang w:val="fr-FR" w:bidi="ar-DZ"/>
              </w:rPr>
              <w:t>مسريي الوعاء بالقطبين الموجب والسالب لمولد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 xml:space="preserve"> التيار المستمر</w:t>
            </w:r>
            <w:r w:rsidR="00B80EBB" w:rsidRPr="00474432">
              <w:rPr>
                <w:rFonts w:hint="cs"/>
                <w:sz w:val="32"/>
                <w:szCs w:val="32"/>
                <w:rtl/>
                <w:lang w:val="fr-FR" w:bidi="ar-DZ"/>
              </w:rPr>
              <w:t>.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 xml:space="preserve"> ونضع في الد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>ّ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 xml:space="preserve">ارة مصباح إشعار أو مقياس ميلي آمبير للتأكد من مرور التيار. </w:t>
            </w:r>
            <w:r w:rsidR="000C5BA7" w:rsidRPr="00474432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وثيقة ـ </w:t>
            </w:r>
            <w:r w:rsidR="00B80EBB" w:rsidRPr="00474432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4</w:t>
            </w:r>
            <w:r w:rsidR="000C5BA7" w:rsidRPr="00474432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 ـ</w:t>
            </w:r>
            <w:r w:rsidR="000C5BA7" w:rsidRPr="00474432">
              <w:rPr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017670" w:rsidRPr="00474432" w:rsidRDefault="000C5BA7" w:rsidP="00661E6D">
            <w:pPr>
              <w:spacing w:before="120"/>
              <w:rPr>
                <w:sz w:val="32"/>
                <w:szCs w:val="32"/>
                <w:rtl/>
                <w:lang w:val="fr-FR" w:bidi="ar-DZ"/>
              </w:rPr>
            </w:pPr>
            <w:r w:rsidRPr="00474432">
              <w:rPr>
                <w:color w:val="FF0000"/>
                <w:sz w:val="32"/>
                <w:szCs w:val="32"/>
                <w:rtl/>
                <w:lang w:bidi="ar-DZ"/>
              </w:rPr>
              <w:t>◄</w:t>
            </w:r>
            <w:r w:rsidRPr="00474432">
              <w:rPr>
                <w:sz w:val="32"/>
                <w:szCs w:val="32"/>
                <w:rtl/>
                <w:lang w:bidi="ar-DZ"/>
              </w:rPr>
              <w:t xml:space="preserve"> 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>نغلق الد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>ّ</w:t>
            </w:r>
            <w:r w:rsidR="00017670" w:rsidRPr="00474432">
              <w:rPr>
                <w:sz w:val="32"/>
                <w:szCs w:val="32"/>
                <w:rtl/>
                <w:lang w:val="fr-FR" w:bidi="ar-DZ"/>
              </w:rPr>
              <w:t>ارة بغلق القاطعة، ونتابع ماذا يحدث في الوعاء خاصة بجوار المسريين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. </w:t>
            </w:r>
          </w:p>
          <w:p w:rsidR="00C61C12" w:rsidRPr="00474432" w:rsidRDefault="00C61C12" w:rsidP="00C61C12">
            <w:pPr>
              <w:spacing w:before="120"/>
              <w:rPr>
                <w:sz w:val="32"/>
                <w:szCs w:val="32"/>
                <w:rtl/>
                <w:lang w:bidi="ar-DZ"/>
              </w:rPr>
            </w:pPr>
            <w:r w:rsidRPr="00474432">
              <w:rPr>
                <w:sz w:val="32"/>
                <w:szCs w:val="32"/>
                <w:rtl/>
                <w:lang w:bidi="ar-DZ"/>
              </w:rPr>
              <w:t xml:space="preserve">●  ماذا تلاحظ ؟ </w:t>
            </w:r>
          </w:p>
          <w:p w:rsidR="00661E6D" w:rsidRDefault="00661E6D" w:rsidP="00C61C12">
            <w:pPr>
              <w:spacing w:before="120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CF1CBE" w:rsidRDefault="00CF1CBE" w:rsidP="00C61C12">
            <w:pPr>
              <w:spacing w:before="120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667C6B" w:rsidRDefault="00667C6B" w:rsidP="00C61C12">
            <w:pPr>
              <w:spacing w:before="120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C61C12" w:rsidRPr="00474432" w:rsidRDefault="00C61C12" w:rsidP="00112B6F">
            <w:pPr>
              <w:spacing w:before="120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474432">
              <w:rPr>
                <w:sz w:val="32"/>
                <w:szCs w:val="32"/>
                <w:rtl/>
                <w:lang w:bidi="ar-DZ"/>
              </w:rPr>
              <w:t xml:space="preserve">●  ماذا تستنتج ؟ </w:t>
            </w:r>
          </w:p>
        </w:tc>
        <w:tc>
          <w:tcPr>
            <w:tcW w:w="5620" w:type="dxa"/>
            <w:gridSpan w:val="2"/>
          </w:tcPr>
          <w:p w:rsidR="00405A32" w:rsidRPr="00474432" w:rsidRDefault="00405A32" w:rsidP="00F256A3">
            <w:pPr>
              <w:spacing w:line="276" w:lineRule="auto"/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8150EF" w:rsidRPr="00474432" w:rsidRDefault="00D27240" w:rsidP="00C6203F">
            <w:pPr>
              <w:spacing w:line="276" w:lineRule="auto"/>
              <w:jc w:val="center"/>
              <w:rPr>
                <w:sz w:val="32"/>
                <w:szCs w:val="32"/>
                <w:rtl/>
              </w:rPr>
            </w:pPr>
            <w:r>
              <w:object w:dxaOrig="7305" w:dyaOrig="5910">
                <v:shape id="_x0000_i1043" type="#_x0000_t75" style="width:252pt;height:204.3pt" o:ole="">
                  <v:imagedata r:id="rId43" o:title=""/>
                </v:shape>
                <o:OLEObject Type="Embed" ProgID="PBrush" ShapeID="_x0000_i1043" DrawAspect="Content" ObjectID="_1607335511" r:id="rId44"/>
              </w:object>
            </w:r>
          </w:p>
          <w:p w:rsidR="00A71231" w:rsidRPr="00474432" w:rsidRDefault="00A71231" w:rsidP="00A71231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474432">
              <w:rPr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الملاحظة: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 توهج مصباح الإشعار وانحراف مؤشر مقياس الميلي آمبير دليلا على مرور التيار في الدارة.</w:t>
            </w:r>
            <w:r w:rsidRPr="00474432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4F04BE" w:rsidRPr="00474432" w:rsidRDefault="00A71231" w:rsidP="004F04BE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474432">
              <w:rPr>
                <w:sz w:val="32"/>
                <w:szCs w:val="32"/>
                <w:rtl/>
                <w:lang w:val="fr-FR" w:bidi="ar-DZ"/>
              </w:rPr>
              <w:t>● انطلاق غاز مخضر</w:t>
            </w:r>
            <w:r w:rsidRPr="00474432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هو غاز الكلور بجوار المصعد. </w:t>
            </w:r>
          </w:p>
          <w:p w:rsidR="00A71231" w:rsidRDefault="00A71231" w:rsidP="003B3F86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474432">
              <w:rPr>
                <w:sz w:val="32"/>
                <w:szCs w:val="32"/>
                <w:rtl/>
                <w:lang w:val="fr-FR" w:bidi="ar-DZ"/>
              </w:rPr>
              <w:t xml:space="preserve">● توضع </w:t>
            </w:r>
            <w:r w:rsidR="00B22E5E" w:rsidRPr="00474432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طبقة رقيقة من </w:t>
            </w:r>
            <w:r w:rsidR="003B3F86" w:rsidRPr="00474432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معدن 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>ال</w:t>
            </w:r>
            <w:r w:rsidR="003B3F86" w:rsidRPr="00474432">
              <w:rPr>
                <w:rFonts w:hint="cs"/>
                <w:sz w:val="32"/>
                <w:szCs w:val="32"/>
                <w:rtl/>
                <w:lang w:val="fr-FR" w:bidi="ar-DZ"/>
              </w:rPr>
              <w:t>زنك</w:t>
            </w:r>
            <w:r w:rsidRPr="00474432">
              <w:rPr>
                <w:sz w:val="32"/>
                <w:szCs w:val="32"/>
                <w:rtl/>
                <w:lang w:val="fr-FR" w:bidi="ar-DZ"/>
              </w:rPr>
              <w:t xml:space="preserve"> على المهبط.</w:t>
            </w:r>
            <w:r w:rsidRPr="00474432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4F04BE" w:rsidRPr="00474432" w:rsidRDefault="004F04BE" w:rsidP="003B3F86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</w:p>
          <w:p w:rsidR="00112B6F" w:rsidRPr="00474432" w:rsidRDefault="00A71231" w:rsidP="004F04BE">
            <w:pPr>
              <w:spacing w:before="120" w:after="120" w:line="276" w:lineRule="auto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474432">
              <w:rPr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الاستنتاج:</w:t>
            </w:r>
            <w:r w:rsidRPr="00474432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="00474432" w:rsidRPr="00474432">
              <w:rPr>
                <w:sz w:val="32"/>
                <w:szCs w:val="32"/>
                <w:rtl/>
                <w:lang w:val="fr-FR" w:bidi="ar-DZ"/>
              </w:rPr>
              <w:t>حصيلة التفاعل هو اختفاء شوارد الزنك الموجبة و شوارد الكلور السالبة من المحلول تدريجيا و ظهور ذر</w:t>
            </w:r>
            <w:r w:rsidR="00B44041">
              <w:rPr>
                <w:rFonts w:hint="cs"/>
                <w:sz w:val="32"/>
                <w:szCs w:val="32"/>
                <w:rtl/>
                <w:lang w:val="fr-FR" w:bidi="ar-DZ"/>
              </w:rPr>
              <w:t>ّ</w:t>
            </w:r>
            <w:r w:rsidR="00474432" w:rsidRPr="00474432">
              <w:rPr>
                <w:sz w:val="32"/>
                <w:szCs w:val="32"/>
                <w:rtl/>
                <w:lang w:val="fr-FR" w:bidi="ar-DZ"/>
              </w:rPr>
              <w:t>ات الزنك و ذر</w:t>
            </w:r>
            <w:r w:rsidR="00B44041">
              <w:rPr>
                <w:rFonts w:hint="cs"/>
                <w:sz w:val="32"/>
                <w:szCs w:val="32"/>
                <w:rtl/>
                <w:lang w:val="fr-FR" w:bidi="ar-DZ"/>
              </w:rPr>
              <w:t>ّ</w:t>
            </w:r>
            <w:r w:rsidR="00474432" w:rsidRPr="00474432">
              <w:rPr>
                <w:sz w:val="32"/>
                <w:szCs w:val="32"/>
                <w:rtl/>
                <w:lang w:val="fr-FR" w:bidi="ar-DZ"/>
              </w:rPr>
              <w:t>ات الكلور (على شكل جزيئات الكلور) المعتدلة كهربائيا</w:t>
            </w:r>
            <w:r w:rsidRPr="00474432">
              <w:rPr>
                <w:rFonts w:hint="cs"/>
                <w:sz w:val="32"/>
                <w:szCs w:val="32"/>
                <w:rtl/>
                <w:lang w:val="fr-FR" w:bidi="ar-DZ"/>
              </w:rPr>
              <w:t>.</w:t>
            </w:r>
            <w:r w:rsidRPr="00474432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</w:p>
        </w:tc>
        <w:tc>
          <w:tcPr>
            <w:tcW w:w="805" w:type="dxa"/>
          </w:tcPr>
          <w:p w:rsidR="009D42BB" w:rsidRDefault="009D42BB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CB31AD" w:rsidRDefault="00CB31A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CB31AD" w:rsidRDefault="00CB31A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CB31AD" w:rsidRDefault="00CB31A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CB31AD" w:rsidRDefault="00CB31A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CB31AD" w:rsidRDefault="00CB31AD" w:rsidP="004F04BE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1</w:t>
            </w:r>
            <w:r w:rsidR="004F04BE">
              <w:rPr>
                <w:rFonts w:hint="cs"/>
                <w:sz w:val="32"/>
                <w:szCs w:val="32"/>
                <w:rtl/>
                <w:lang w:bidi="ar-DZ"/>
              </w:rPr>
              <w:t>5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د</w:t>
            </w:r>
          </w:p>
        </w:tc>
      </w:tr>
      <w:tr w:rsidR="00E2037C" w:rsidRPr="00FC32F1" w:rsidTr="0044370E">
        <w:trPr>
          <w:trHeight w:val="43"/>
        </w:trPr>
        <w:tc>
          <w:tcPr>
            <w:tcW w:w="1082" w:type="dxa"/>
          </w:tcPr>
          <w:p w:rsidR="00E2037C" w:rsidRPr="00FC32F1" w:rsidRDefault="00E2037C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8975" w:type="dxa"/>
            <w:gridSpan w:val="4"/>
          </w:tcPr>
          <w:p w:rsidR="00B53FE2" w:rsidRPr="00A71231" w:rsidRDefault="00B53FE2" w:rsidP="00B53FE2">
            <w:pPr>
              <w:shd w:val="clear" w:color="auto" w:fill="FF99CC"/>
              <w:spacing w:before="120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71231">
              <w:rPr>
                <w:b/>
                <w:bCs/>
                <w:sz w:val="32"/>
                <w:szCs w:val="32"/>
                <w:rtl/>
              </w:rPr>
              <w:t xml:space="preserve">المعادلة النصفية عند كل مسرى </w:t>
            </w:r>
            <w:r w:rsidRPr="00A71231">
              <w:rPr>
                <w:b/>
                <w:bCs/>
                <w:sz w:val="32"/>
                <w:szCs w:val="32"/>
              </w:rPr>
              <w:t>)</w:t>
            </w:r>
            <w:r w:rsidRPr="00A71231">
              <w:rPr>
                <w:b/>
                <w:bCs/>
                <w:sz w:val="32"/>
                <w:szCs w:val="32"/>
                <w:rtl/>
              </w:rPr>
              <w:t>المهبط والمصعد</w:t>
            </w:r>
            <w:r w:rsidRPr="00A71231">
              <w:rPr>
                <w:b/>
                <w:bCs/>
                <w:sz w:val="32"/>
                <w:szCs w:val="32"/>
              </w:rPr>
              <w:t>(</w:t>
            </w:r>
            <w:r w:rsidRPr="00A71231">
              <w:rPr>
                <w:b/>
                <w:bCs/>
                <w:sz w:val="32"/>
                <w:szCs w:val="32"/>
                <w:rtl/>
              </w:rPr>
              <w:t xml:space="preserve">: </w:t>
            </w:r>
          </w:p>
          <w:p w:rsidR="00B53FE2" w:rsidRPr="00B53FE2" w:rsidRDefault="00B53FE2" w:rsidP="00B53FE2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  <w:tbl>
            <w:tblPr>
              <w:bidiVisual/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4306"/>
              <w:gridCol w:w="4443"/>
            </w:tblGrid>
            <w:tr w:rsidR="00E52AEE" w:rsidRPr="00E2037C" w:rsidTr="0044370E">
              <w:trPr>
                <w:trHeight w:val="277"/>
                <w:jc w:val="center"/>
              </w:trPr>
              <w:tc>
                <w:tcPr>
                  <w:tcW w:w="2461" w:type="pct"/>
                  <w:shd w:val="clear" w:color="auto" w:fill="FABF8F"/>
                </w:tcPr>
                <w:p w:rsidR="00E2037C" w:rsidRPr="00E2037C" w:rsidRDefault="00E2037C" w:rsidP="001A2D8B">
                  <w:pPr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E2037C"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ماذا يحدث لشوارد الكلور عند المصعد؟</w:t>
                  </w:r>
                  <w:r w:rsidRPr="00E2037C">
                    <w:rPr>
                      <w:sz w:val="32"/>
                      <w:szCs w:val="32"/>
                      <w:rtl/>
                      <w:lang w:val="fr-FR" w:bidi="ar-DZ"/>
                    </w:rPr>
                    <w:t xml:space="preserve">  </w:t>
                  </w:r>
                </w:p>
              </w:tc>
              <w:tc>
                <w:tcPr>
                  <w:tcW w:w="2539" w:type="pct"/>
                  <w:shd w:val="clear" w:color="auto" w:fill="FABF8F"/>
                </w:tcPr>
                <w:p w:rsidR="00E2037C" w:rsidRPr="00E2037C" w:rsidRDefault="00E2037C" w:rsidP="001273EF">
                  <w:pPr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E2037C"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ماذا يحدث لشوارد ال</w:t>
                  </w:r>
                  <w:r w:rsidR="001273EF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زنك</w:t>
                  </w:r>
                  <w:r w:rsidRPr="00E2037C"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 xml:space="preserve"> عند المهبط؟ </w:t>
                  </w:r>
                  <w:r w:rsidRPr="00E2037C">
                    <w:rPr>
                      <w:sz w:val="32"/>
                      <w:szCs w:val="32"/>
                      <w:rtl/>
                      <w:lang w:val="fr-FR" w:bidi="ar-DZ"/>
                    </w:rPr>
                    <w:t xml:space="preserve">  </w:t>
                  </w:r>
                </w:p>
              </w:tc>
            </w:tr>
            <w:tr w:rsidR="00E52AEE" w:rsidRPr="00E2037C" w:rsidTr="0044370E">
              <w:trPr>
                <w:trHeight w:val="292"/>
                <w:jc w:val="center"/>
              </w:trPr>
              <w:tc>
                <w:tcPr>
                  <w:tcW w:w="2461" w:type="pct"/>
                </w:tcPr>
                <w:p w:rsidR="00F50286" w:rsidRPr="00E2037C" w:rsidRDefault="00F50286" w:rsidP="00F50286">
                  <w:pPr>
                    <w:bidi w:val="0"/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F50286">
                    <w:rPr>
                      <w:position w:val="-10"/>
                      <w:sz w:val="32"/>
                      <w:szCs w:val="32"/>
                      <w:lang w:val="fr-FR" w:bidi="ar-DZ"/>
                    </w:rPr>
                    <w:object w:dxaOrig="1820" w:dyaOrig="360">
                      <v:shape id="_x0000_i1044" type="#_x0000_t75" style="width:137pt;height:26.65pt" o:ole="">
                        <v:imagedata r:id="rId45" o:title=""/>
                      </v:shape>
                      <o:OLEObject Type="Embed" ProgID="Equation.3" ShapeID="_x0000_i1044" DrawAspect="Content" ObjectID="_1607335512" r:id="rId46"/>
                    </w:object>
                  </w:r>
                </w:p>
                <w:p w:rsidR="00E2037C" w:rsidRPr="001273EF" w:rsidRDefault="00E2037C" w:rsidP="001273EF">
                  <w:pPr>
                    <w:jc w:val="right"/>
                    <w:rPr>
                      <w:b/>
                      <w:bCs/>
                      <w:color w:val="FF0000"/>
                      <w:rtl/>
                      <w:lang w:val="fr-FR" w:bidi="ar-DZ"/>
                    </w:rPr>
                  </w:pPr>
                  <w:r w:rsidRPr="00B53FE2">
                    <w:rPr>
                      <w:b/>
                      <w:bCs/>
                      <w:color w:val="FF0000"/>
                      <w:rtl/>
                      <w:lang w:val="fr-FR" w:bidi="ar-DZ"/>
                    </w:rPr>
                    <w:t>إلكترونان</w:t>
                  </w:r>
                  <w:r w:rsidR="00B53FE2" w:rsidRPr="00B53FE2">
                    <w:rPr>
                      <w:b/>
                      <w:bCs/>
                      <w:rtl/>
                      <w:lang w:val="fr-FR" w:bidi="ar-DZ"/>
                    </w:rPr>
                    <w:t>→</w:t>
                  </w:r>
                  <w:r w:rsidRPr="00B53FE2">
                    <w:rPr>
                      <w:b/>
                      <w:bCs/>
                      <w:color w:val="FF0000"/>
                      <w:rtl/>
                      <w:lang w:val="fr-FR" w:bidi="ar-DZ"/>
                    </w:rPr>
                    <w:t>جزيء غاز الكور</w:t>
                  </w:r>
                  <w:r w:rsidR="00B53FE2" w:rsidRPr="00B53FE2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+</w:t>
                  </w:r>
                  <w:r w:rsidRPr="00B53FE2">
                    <w:rPr>
                      <w:b/>
                      <w:bCs/>
                      <w:color w:val="FF0000"/>
                      <w:rtl/>
                      <w:lang w:val="fr-FR" w:bidi="ar-DZ"/>
                    </w:rPr>
                    <w:t>شارتان من الكلور</w:t>
                  </w:r>
                </w:p>
              </w:tc>
              <w:tc>
                <w:tcPr>
                  <w:tcW w:w="2539" w:type="pct"/>
                </w:tcPr>
                <w:p w:rsidR="00B53FE2" w:rsidRPr="00E2037C" w:rsidRDefault="001273EF" w:rsidP="00B53FE2">
                  <w:pPr>
                    <w:bidi w:val="0"/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B53FE2">
                    <w:rPr>
                      <w:position w:val="-6"/>
                      <w:sz w:val="32"/>
                      <w:szCs w:val="32"/>
                      <w:lang w:val="fr-FR" w:bidi="ar-DZ"/>
                    </w:rPr>
                    <w:object w:dxaOrig="1680" w:dyaOrig="320">
                      <v:shape id="_x0000_i1045" type="#_x0000_t75" style="width:126.25pt;height:23.85pt" o:ole="">
                        <v:imagedata r:id="rId47" o:title=""/>
                      </v:shape>
                      <o:OLEObject Type="Embed" ProgID="Equation.3" ShapeID="_x0000_i1045" DrawAspect="Content" ObjectID="_1607335513" r:id="rId48"/>
                    </w:object>
                  </w:r>
                </w:p>
                <w:p w:rsidR="00E2037C" w:rsidRPr="001273EF" w:rsidRDefault="00E2037C" w:rsidP="001273EF">
                  <w:pPr>
                    <w:jc w:val="right"/>
                    <w:rPr>
                      <w:b/>
                      <w:bCs/>
                      <w:color w:val="FF0000"/>
                      <w:rtl/>
                      <w:lang w:val="fr-FR" w:bidi="ar-DZ"/>
                    </w:rPr>
                  </w:pPr>
                  <w:r w:rsidRPr="00B53FE2">
                    <w:rPr>
                      <w:b/>
                      <w:bCs/>
                      <w:color w:val="FF0000"/>
                      <w:rtl/>
                      <w:lang w:val="fr-FR" w:bidi="ar-DZ"/>
                    </w:rPr>
                    <w:t xml:space="preserve">ذرة </w:t>
                  </w:r>
                  <w:r w:rsidR="001273EF">
                    <w:rPr>
                      <w:rFonts w:hint="cs"/>
                      <w:b/>
                      <w:bCs/>
                      <w:color w:val="FF0000"/>
                      <w:rtl/>
                      <w:lang w:val="fr-FR" w:bidi="ar-DZ"/>
                    </w:rPr>
                    <w:t>زنك</w:t>
                  </w:r>
                  <w:r w:rsidR="00B53FE2" w:rsidRPr="00B53FE2">
                    <w:rPr>
                      <w:b/>
                      <w:bCs/>
                      <w:rtl/>
                      <w:lang w:val="fr-FR" w:bidi="ar-DZ"/>
                    </w:rPr>
                    <w:t>→</w:t>
                  </w:r>
                  <w:r w:rsidR="00B53FE2" w:rsidRPr="00B53FE2">
                    <w:rPr>
                      <w:b/>
                      <w:bCs/>
                      <w:color w:val="FF0000"/>
                      <w:rtl/>
                      <w:lang w:val="fr-FR" w:bidi="ar-DZ"/>
                    </w:rPr>
                    <w:t xml:space="preserve"> إلكترونان</w:t>
                  </w:r>
                  <w:r w:rsidR="00B53FE2" w:rsidRPr="00B53FE2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+</w:t>
                  </w:r>
                  <w:r w:rsidRPr="00B53FE2">
                    <w:rPr>
                      <w:b/>
                      <w:bCs/>
                      <w:color w:val="FF0000"/>
                      <w:rtl/>
                      <w:lang w:val="fr-FR" w:bidi="ar-DZ"/>
                    </w:rPr>
                    <w:t xml:space="preserve">شاردة </w:t>
                  </w:r>
                  <w:r w:rsidR="001273EF">
                    <w:rPr>
                      <w:rFonts w:hint="cs"/>
                      <w:b/>
                      <w:bCs/>
                      <w:color w:val="FF0000"/>
                      <w:rtl/>
                      <w:lang w:val="fr-FR" w:bidi="ar-DZ"/>
                    </w:rPr>
                    <w:t>زنك</w:t>
                  </w:r>
                </w:p>
              </w:tc>
            </w:tr>
            <w:tr w:rsidR="00D95037" w:rsidRPr="00E2037C" w:rsidTr="0044370E">
              <w:trPr>
                <w:trHeight w:val="292"/>
                <w:jc w:val="center"/>
              </w:trPr>
              <w:tc>
                <w:tcPr>
                  <w:tcW w:w="5000" w:type="pct"/>
                  <w:gridSpan w:val="2"/>
                  <w:shd w:val="clear" w:color="auto" w:fill="FABF8F"/>
                </w:tcPr>
                <w:p w:rsidR="00B53FE2" w:rsidRPr="00B53FE2" w:rsidRDefault="00B53FE2" w:rsidP="001A2D8B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</w:pPr>
                  <w:r w:rsidRPr="00B53FE2"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التفاعل الإجمالي</w:t>
                  </w:r>
                </w:p>
              </w:tc>
            </w:tr>
            <w:tr w:rsidR="00112B6F" w:rsidRPr="00E2037C" w:rsidTr="0044370E">
              <w:trPr>
                <w:trHeight w:val="292"/>
                <w:jc w:val="center"/>
              </w:trPr>
              <w:tc>
                <w:tcPr>
                  <w:tcW w:w="5000" w:type="pct"/>
                  <w:gridSpan w:val="2"/>
                </w:tcPr>
                <w:p w:rsidR="00B53FE2" w:rsidRPr="00E2037C" w:rsidRDefault="00B53FE2" w:rsidP="001A2D8B">
                  <w:pPr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E2037C">
                    <w:rPr>
                      <w:sz w:val="32"/>
                      <w:szCs w:val="32"/>
                      <w:rtl/>
                      <w:lang w:val="fr-FR" w:bidi="ar-DZ"/>
                    </w:rPr>
                    <w:t>يعبر عما يحدث عند المصعد و المهبط معا بجمع المعادلتين المعبرتين عما يحدث عند كل مسرى على حدة فنحصل على :</w:t>
                  </w:r>
                </w:p>
                <w:p w:rsidR="00B53FE2" w:rsidRPr="00E2037C" w:rsidRDefault="00B53FE2" w:rsidP="00F50286">
                  <w:pPr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</w:pPr>
                  <w:r w:rsidRPr="00E2037C"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  <w:t xml:space="preserve">             </w:t>
                  </w:r>
                  <w:r w:rsidRPr="00E2037C"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</w:t>
                  </w:r>
                  <w:r w:rsidR="000B027E" w:rsidRPr="004F04BE">
                    <w:rPr>
                      <w:position w:val="-16"/>
                      <w:sz w:val="32"/>
                      <w:szCs w:val="32"/>
                      <w:lang w:val="fr-FR" w:bidi="ar-DZ"/>
                    </w:rPr>
                    <w:object w:dxaOrig="2299" w:dyaOrig="420">
                      <v:shape id="_x0000_i1046" type="#_x0000_t75" style="width:173pt;height:31.3pt" o:ole="">
                        <v:imagedata r:id="rId49" o:title=""/>
                      </v:shape>
                      <o:OLEObject Type="Embed" ProgID="Equation.3" ShapeID="_x0000_i1046" DrawAspect="Content" ObjectID="_1607335514" r:id="rId50"/>
                    </w:object>
                  </w:r>
                  <w:r w:rsidR="00F50286"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  <w:t xml:space="preserve"> </w:t>
                  </w:r>
                  <w:r w:rsidR="00F50286" w:rsidRPr="00F5028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:</w:t>
                  </w:r>
                  <w:r w:rsidR="00F50286"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  <w:t xml:space="preserve"> </w:t>
                  </w:r>
                  <w:r w:rsidRPr="00E2037C"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  <w:t>عند المصعد</w:t>
                  </w:r>
                  <w:r w:rsidRPr="00E2037C"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 xml:space="preserve"> </w:t>
                  </w:r>
                </w:p>
                <w:p w:rsidR="00B53FE2" w:rsidRPr="00E2037C" w:rsidRDefault="000B027E" w:rsidP="001A2D8B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</w:pPr>
                  <w:r w:rsidRPr="004F04BE">
                    <w:rPr>
                      <w:position w:val="-14"/>
                      <w:sz w:val="32"/>
                      <w:szCs w:val="32"/>
                      <w:lang w:val="fr-FR" w:bidi="ar-DZ"/>
                    </w:rPr>
                    <w:object w:dxaOrig="2120" w:dyaOrig="400">
                      <v:shape id="_x0000_i1047" type="#_x0000_t75" style="width:159.45pt;height:29.9pt" o:ole="">
                        <v:imagedata r:id="rId51" o:title=""/>
                      </v:shape>
                      <o:OLEObject Type="Embed" ProgID="Equation.3" ShapeID="_x0000_i1047" DrawAspect="Content" ObjectID="_1607335515" r:id="rId52"/>
                    </w:object>
                  </w:r>
                  <w:r w:rsidR="00B53FE2" w:rsidRPr="00E2037C">
                    <w:rPr>
                      <w:sz w:val="32"/>
                      <w:szCs w:val="32"/>
                      <w:rtl/>
                      <w:lang w:val="fr-FR" w:bidi="ar-DZ"/>
                    </w:rPr>
                    <w:t xml:space="preserve"> </w:t>
                  </w:r>
                  <w:r w:rsidR="00F50286" w:rsidRPr="00F5028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 xml:space="preserve">: </w:t>
                  </w:r>
                  <w:r w:rsidR="00B53FE2" w:rsidRPr="00E2037C"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 xml:space="preserve">عند المهبط </w:t>
                  </w:r>
                </w:p>
                <w:p w:rsidR="00B53FE2" w:rsidRPr="00E2037C" w:rsidRDefault="001273EF" w:rsidP="001A2D8B">
                  <w:pPr>
                    <w:jc w:val="center"/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 w:rsidRPr="00F50286">
                    <w:rPr>
                      <w:position w:val="-16"/>
                      <w:sz w:val="32"/>
                      <w:szCs w:val="32"/>
                      <w:lang w:val="fr-FR" w:bidi="ar-DZ"/>
                    </w:rPr>
                    <w:object w:dxaOrig="3360" w:dyaOrig="420">
                      <v:shape id="_x0000_i1048" type="#_x0000_t75" style="width:252.45pt;height:31.3pt" o:ole="">
                        <v:imagedata r:id="rId53" o:title=""/>
                      </v:shape>
                      <o:OLEObject Type="Embed" ProgID="Equation.3" ShapeID="_x0000_i1048" DrawAspect="Content" ObjectID="_1607335516" r:id="rId54"/>
                    </w:object>
                  </w:r>
                  <w:r w:rsidR="00B53FE2" w:rsidRPr="00E2037C">
                    <w:rPr>
                      <w:b/>
                      <w:bCs/>
                      <w:sz w:val="32"/>
                      <w:szCs w:val="32"/>
                      <w:rtl/>
                      <w:lang w:val="fr-FR"/>
                    </w:rPr>
                    <w:t xml:space="preserve"> </w:t>
                  </w:r>
                  <w:r w:rsidR="00F5028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 xml:space="preserve">: </w:t>
                  </w:r>
                  <w:r w:rsidR="00B53FE2" w:rsidRPr="00E2037C"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في الوعاء</w:t>
                  </w:r>
                </w:p>
              </w:tc>
            </w:tr>
          </w:tbl>
          <w:p w:rsidR="00113904" w:rsidRPr="00667992" w:rsidRDefault="00113904" w:rsidP="00290009">
            <w:pPr>
              <w:shd w:val="clear" w:color="auto" w:fill="FABF8F"/>
              <w:spacing w:before="120" w:after="120"/>
              <w:rPr>
                <w:rFonts w:hint="cs"/>
                <w:b/>
                <w:bCs/>
                <w:sz w:val="32"/>
                <w:szCs w:val="32"/>
                <w:rtl/>
                <w:lang w:val="fr-FR"/>
              </w:rPr>
            </w:pPr>
            <w:r w:rsidRPr="00667992">
              <w:rPr>
                <w:rFonts w:hint="cs"/>
                <w:b/>
                <w:bCs/>
                <w:sz w:val="32"/>
                <w:szCs w:val="32"/>
                <w:rtl/>
                <w:lang w:val="fr-FR"/>
              </w:rPr>
              <w:t xml:space="preserve">إرساء الموارد المعرفية : </w:t>
            </w:r>
          </w:p>
          <w:p w:rsidR="00113904" w:rsidRDefault="00113904" w:rsidP="001273EF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t xml:space="preserve">●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نفسّر التحليل الكهربائي لمحلول كلور ال</w:t>
            </w:r>
            <w:r w:rsidR="001273EF">
              <w:rPr>
                <w:rFonts w:hint="cs"/>
                <w:sz w:val="32"/>
                <w:szCs w:val="32"/>
                <w:rtl/>
                <w:lang w:bidi="ar-DZ"/>
              </w:rPr>
              <w:t>زنك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كما يلي : </w:t>
            </w:r>
          </w:p>
          <w:p w:rsidR="00290009" w:rsidRDefault="00667DE6" w:rsidP="00290009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♦ عند المصعد بالمعادلة الكيميائية :</w:t>
            </w:r>
            <w:r w:rsidR="00290009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113904" w:rsidRDefault="00290009" w:rsidP="00290009">
            <w:pPr>
              <w:bidi w:val="0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0009">
              <w:rPr>
                <w:rFonts w:hint="cs"/>
                <w:position w:val="-16"/>
                <w:sz w:val="32"/>
                <w:szCs w:val="32"/>
                <w:lang w:val="fr-FR" w:eastAsia="fr-FR"/>
              </w:rPr>
              <w:object w:dxaOrig="2299" w:dyaOrig="420">
                <v:shape id="_x0000_i1049" type="#_x0000_t75" style="width:168.3pt;height:30.85pt" o:ole="">
                  <v:imagedata r:id="rId55" o:title=""/>
                </v:shape>
                <o:OLEObject Type="Embed" ProgID="Equation.3" ShapeID="_x0000_i1049" DrawAspect="Content" ObjectID="_1607335517" r:id="rId56"/>
              </w:object>
            </w:r>
          </w:p>
          <w:p w:rsidR="00290009" w:rsidRDefault="00667DE6" w:rsidP="00290009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♦ عند المهبط بالمعادلة الكيميائية :</w:t>
            </w:r>
            <w:r w:rsidR="00290009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667DE6" w:rsidRDefault="00212545" w:rsidP="00290009">
            <w:pPr>
              <w:bidi w:val="0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0009">
              <w:rPr>
                <w:position w:val="-14"/>
                <w:sz w:val="32"/>
                <w:szCs w:val="32"/>
                <w:lang w:val="fr-FR" w:bidi="ar-DZ"/>
              </w:rPr>
              <w:object w:dxaOrig="2120" w:dyaOrig="400">
                <v:shape id="_x0000_i1050" type="#_x0000_t75" style="width:159.45pt;height:29.9pt" o:ole="">
                  <v:imagedata r:id="rId57" o:title=""/>
                </v:shape>
                <o:OLEObject Type="Embed" ProgID="Equation.3" ShapeID="_x0000_i1050" DrawAspect="Content" ObjectID="_1607335518" r:id="rId58"/>
              </w:object>
            </w:r>
          </w:p>
          <w:p w:rsidR="00667DE6" w:rsidRDefault="00667DE6" w:rsidP="00290009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♦ وبالحصيلة المنمذجة للتحوّل الكيميائي بالمعادلة الكيميائية الإجمالية : </w:t>
            </w:r>
          </w:p>
          <w:p w:rsidR="00667DE6" w:rsidRDefault="00212545" w:rsidP="00290009">
            <w:pPr>
              <w:bidi w:val="0"/>
              <w:rPr>
                <w:rFonts w:hint="cs"/>
                <w:sz w:val="32"/>
                <w:szCs w:val="32"/>
                <w:rtl/>
                <w:lang w:bidi="ar-DZ"/>
              </w:rPr>
            </w:pPr>
            <w:r w:rsidRPr="00F50286">
              <w:rPr>
                <w:position w:val="-16"/>
                <w:sz w:val="32"/>
                <w:szCs w:val="32"/>
                <w:lang w:val="fr-FR" w:bidi="ar-DZ"/>
              </w:rPr>
              <w:object w:dxaOrig="3340" w:dyaOrig="420">
                <v:shape id="_x0000_i1051" type="#_x0000_t75" style="width:251.05pt;height:31.3pt" o:ole="">
                  <v:imagedata r:id="rId59" o:title=""/>
                </v:shape>
                <o:OLEObject Type="Embed" ProgID="Equation.3" ShapeID="_x0000_i1051" DrawAspect="Content" ObjectID="_1607335519" r:id="rId60"/>
              </w:object>
            </w:r>
          </w:p>
          <w:p w:rsidR="00B53FE2" w:rsidRPr="00017670" w:rsidRDefault="00113904" w:rsidP="007F033C">
            <w:pPr>
              <w:spacing w:line="276" w:lineRule="auto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805" w:type="dxa"/>
          </w:tcPr>
          <w:p w:rsidR="00E2037C" w:rsidRDefault="00E2037C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CB31AD" w:rsidRDefault="00CB31A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CB31AD" w:rsidRDefault="00CB31A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  <w:tr w:rsidR="00CE69DD" w:rsidRPr="00FC32F1" w:rsidTr="0044370E">
        <w:trPr>
          <w:trHeight w:val="43"/>
        </w:trPr>
        <w:tc>
          <w:tcPr>
            <w:tcW w:w="1082" w:type="dxa"/>
          </w:tcPr>
          <w:p w:rsidR="00CE69DD" w:rsidRPr="00754998" w:rsidRDefault="00CE69D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3560" w:type="dxa"/>
            <w:gridSpan w:val="3"/>
          </w:tcPr>
          <w:p w:rsidR="00EE0AAB" w:rsidRPr="0001225E" w:rsidRDefault="00EE0AAB" w:rsidP="00EE0AAB">
            <w:pPr>
              <w:shd w:val="clear" w:color="auto" w:fill="92D050"/>
              <w:spacing w:before="120"/>
              <w:rPr>
                <w:sz w:val="32"/>
                <w:szCs w:val="32"/>
                <w:rtl/>
                <w:lang w:val="fr-FR" w:bidi="ar-DZ"/>
              </w:rPr>
            </w:pPr>
            <w:r w:rsidRPr="0001225E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النشاط 6 : </w:t>
            </w:r>
            <w:r w:rsidRPr="0001225E">
              <w:rPr>
                <w:b/>
                <w:bCs/>
                <w:sz w:val="32"/>
                <w:szCs w:val="32"/>
                <w:rtl/>
                <w:lang w:bidi="ar-DZ"/>
              </w:rPr>
              <w:t>التحليل الكهربائي لكبريتات النحاس</w:t>
            </w:r>
            <w:r w:rsidRPr="0001225E">
              <w:rPr>
                <w:b/>
                <w:bCs/>
                <w:sz w:val="32"/>
                <w:szCs w:val="32"/>
                <w:rtl/>
                <w:lang w:val="fr-FR" w:bidi="ar-DZ"/>
              </w:rPr>
              <w:t xml:space="preserve">: </w:t>
            </w:r>
            <w:r w:rsidRPr="0001225E">
              <w:rPr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071AD3" w:rsidRDefault="00071AD3" w:rsidP="00667C6B">
            <w:pPr>
              <w:spacing w:before="120"/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01225E">
              <w:rPr>
                <w:color w:val="FF0000"/>
                <w:sz w:val="32"/>
                <w:szCs w:val="32"/>
                <w:rtl/>
                <w:lang w:bidi="ar-DZ"/>
              </w:rPr>
              <w:t>◄</w:t>
            </w:r>
            <w:r w:rsidRPr="0001225E">
              <w:rPr>
                <w:sz w:val="32"/>
                <w:szCs w:val="32"/>
                <w:rtl/>
                <w:lang w:val="fr-FR" w:bidi="ar-DZ"/>
              </w:rPr>
              <w:t xml:space="preserve">نستعمل وعاء التحليل (وعاء فولطا) مسراه الموجب من النحاس، و مسراه السالب من الفحم، وننجز التجربة كما في الشكل المقابل: </w:t>
            </w:r>
          </w:p>
          <w:p w:rsidR="00667C6B" w:rsidRDefault="00667C6B" w:rsidP="00667C6B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</w:p>
          <w:p w:rsidR="00667C6B" w:rsidRDefault="00667C6B" w:rsidP="00667C6B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</w:p>
          <w:p w:rsidR="00667C6B" w:rsidRDefault="00667C6B" w:rsidP="00667C6B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</w:p>
          <w:p w:rsidR="00667C6B" w:rsidRDefault="00667C6B" w:rsidP="00667C6B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</w:p>
          <w:p w:rsidR="00071AD3" w:rsidRPr="0001225E" w:rsidRDefault="00071AD3" w:rsidP="00667C6B">
            <w:pPr>
              <w:rPr>
                <w:sz w:val="32"/>
                <w:szCs w:val="32"/>
                <w:rtl/>
                <w:lang w:val="fr-FR" w:bidi="ar-DZ"/>
              </w:rPr>
            </w:pPr>
            <w:r w:rsidRPr="0001225E">
              <w:rPr>
                <w:sz w:val="32"/>
                <w:szCs w:val="32"/>
                <w:rtl/>
                <w:lang w:bidi="ar-DZ"/>
              </w:rPr>
              <w:t xml:space="preserve">●  ماذا تلاحظ؟ </w:t>
            </w:r>
          </w:p>
          <w:p w:rsidR="00EE0AAB" w:rsidRDefault="00071AD3" w:rsidP="00071AD3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01225E">
              <w:rPr>
                <w:sz w:val="32"/>
                <w:szCs w:val="32"/>
                <w:rtl/>
                <w:lang w:val="fr-FR" w:bidi="ar-DZ"/>
              </w:rPr>
              <w:t xml:space="preserve">● أعكس التوصيل على مستوى العمود الكهربائي (أقلب قطبيه). </w:t>
            </w:r>
          </w:p>
          <w:p w:rsidR="00667C6B" w:rsidRPr="0001225E" w:rsidRDefault="00667C6B" w:rsidP="00071AD3">
            <w:pPr>
              <w:rPr>
                <w:sz w:val="32"/>
                <w:szCs w:val="32"/>
                <w:rtl/>
                <w:lang w:val="fr-FR" w:bidi="ar-DZ"/>
              </w:rPr>
            </w:pPr>
          </w:p>
          <w:p w:rsidR="00071AD3" w:rsidRPr="0001225E" w:rsidRDefault="00071AD3" w:rsidP="00667C6B">
            <w:pPr>
              <w:spacing w:before="120"/>
              <w:rPr>
                <w:sz w:val="32"/>
                <w:szCs w:val="32"/>
                <w:rtl/>
                <w:lang w:val="fr-FR" w:bidi="ar-DZ"/>
              </w:rPr>
            </w:pPr>
            <w:r w:rsidRPr="0001225E">
              <w:rPr>
                <w:sz w:val="32"/>
                <w:szCs w:val="32"/>
                <w:rtl/>
                <w:lang w:bidi="ar-DZ"/>
              </w:rPr>
              <w:t xml:space="preserve">●  ماذا تلاحظ؟ </w:t>
            </w:r>
          </w:p>
          <w:p w:rsidR="00071AD3" w:rsidRPr="0001225E" w:rsidRDefault="00071AD3" w:rsidP="00071AD3">
            <w:pPr>
              <w:rPr>
                <w:sz w:val="32"/>
                <w:szCs w:val="32"/>
                <w:rtl/>
                <w:lang w:val="fr-FR" w:bidi="ar-DZ"/>
              </w:rPr>
            </w:pPr>
          </w:p>
          <w:p w:rsidR="00071AD3" w:rsidRDefault="00071AD3" w:rsidP="00071AD3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</w:p>
          <w:p w:rsidR="00667C6B" w:rsidRDefault="00667C6B" w:rsidP="00071AD3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</w:p>
          <w:p w:rsidR="00667C6B" w:rsidRPr="0001225E" w:rsidRDefault="00667C6B" w:rsidP="00071AD3">
            <w:pPr>
              <w:rPr>
                <w:sz w:val="32"/>
                <w:szCs w:val="32"/>
                <w:rtl/>
                <w:lang w:val="fr-FR" w:bidi="ar-DZ"/>
              </w:rPr>
            </w:pPr>
          </w:p>
          <w:p w:rsidR="00071AD3" w:rsidRPr="0001225E" w:rsidRDefault="00071AD3" w:rsidP="00071AD3">
            <w:pPr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1225E">
              <w:rPr>
                <w:sz w:val="32"/>
                <w:szCs w:val="32"/>
                <w:rtl/>
                <w:lang w:bidi="ar-DZ"/>
              </w:rPr>
              <w:t xml:space="preserve">●  ماذا تستنتج ؟ </w:t>
            </w:r>
          </w:p>
        </w:tc>
        <w:tc>
          <w:tcPr>
            <w:tcW w:w="5415" w:type="dxa"/>
          </w:tcPr>
          <w:p w:rsidR="00CE69DD" w:rsidRPr="0001225E" w:rsidRDefault="00CE69DD" w:rsidP="00017F42">
            <w:pPr>
              <w:spacing w:line="276" w:lineRule="auto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071AD3" w:rsidRPr="0001225E" w:rsidRDefault="00F76FBF" w:rsidP="004E7120">
            <w:pPr>
              <w:spacing w:before="120" w:line="276" w:lineRule="auto"/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object w:dxaOrig="8790" w:dyaOrig="6120">
                <v:shape id="_x0000_i1052" type="#_x0000_t75" style="width:254.8pt;height:175.8pt" o:ole="">
                  <v:imagedata r:id="rId61" o:title=""/>
                </v:shape>
                <o:OLEObject Type="Embed" ProgID="PBrush" ShapeID="_x0000_i1052" DrawAspect="Content" ObjectID="_1607335520" r:id="rId62"/>
              </w:object>
            </w:r>
          </w:p>
          <w:p w:rsidR="00071AD3" w:rsidRPr="00667C6B" w:rsidRDefault="00071AD3" w:rsidP="00667C6B">
            <w:pPr>
              <w:spacing w:before="120"/>
              <w:rPr>
                <w:color w:val="FF0000"/>
                <w:sz w:val="32"/>
                <w:szCs w:val="32"/>
                <w:rtl/>
                <w:lang w:val="fr-FR" w:bidi="ar-DZ"/>
              </w:rPr>
            </w:pPr>
            <w:r w:rsidRPr="00667C6B">
              <w:rPr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الملاحظة :</w:t>
            </w:r>
            <w:r w:rsidRPr="00667C6B">
              <w:rPr>
                <w:color w:val="FF0000"/>
                <w:sz w:val="32"/>
                <w:szCs w:val="32"/>
                <w:rtl/>
                <w:lang w:val="fr-FR" w:bidi="ar-DZ"/>
              </w:rPr>
              <w:t xml:space="preserve">  </w:t>
            </w:r>
          </w:p>
          <w:p w:rsidR="00667C6B" w:rsidRDefault="00071AD3" w:rsidP="00667C6B">
            <w:pPr>
              <w:tabs>
                <w:tab w:val="left" w:pos="4510"/>
              </w:tabs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667C6B">
              <w:rPr>
                <w:b/>
                <w:bCs/>
                <w:sz w:val="32"/>
                <w:szCs w:val="32"/>
                <w:rtl/>
                <w:lang w:val="fr-FR" w:bidi="ar-DZ"/>
              </w:rPr>
              <w:t>عند المصعد:</w:t>
            </w:r>
            <w:r w:rsidRPr="00667C6B">
              <w:rPr>
                <w:sz w:val="32"/>
                <w:szCs w:val="32"/>
                <w:rtl/>
                <w:lang w:val="fr-FR" w:bidi="ar-DZ"/>
              </w:rPr>
              <w:t xml:space="preserve"> المصعد من الفحم : انطلاق غاز الأكسجين</w:t>
            </w:r>
            <w:r w:rsidR="00667C6B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. </w:t>
            </w:r>
          </w:p>
          <w:p w:rsidR="00071AD3" w:rsidRDefault="00071AD3" w:rsidP="00667C6B">
            <w:pPr>
              <w:tabs>
                <w:tab w:val="left" w:pos="4510"/>
              </w:tabs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667C6B">
              <w:rPr>
                <w:b/>
                <w:bCs/>
                <w:sz w:val="32"/>
                <w:szCs w:val="32"/>
                <w:rtl/>
                <w:lang w:val="fr-FR" w:bidi="ar-DZ"/>
              </w:rPr>
              <w:t>عند المهبط:</w:t>
            </w:r>
            <w:r w:rsidRPr="00667C6B">
              <w:rPr>
                <w:sz w:val="32"/>
                <w:szCs w:val="32"/>
                <w:rtl/>
                <w:lang w:val="fr-FR" w:bidi="ar-DZ"/>
              </w:rPr>
              <w:t xml:space="preserve"> ترسب النحاس عند المهبط. </w:t>
            </w:r>
          </w:p>
          <w:p w:rsidR="00667C6B" w:rsidRPr="00667C6B" w:rsidRDefault="00667C6B" w:rsidP="00667C6B">
            <w:pPr>
              <w:tabs>
                <w:tab w:val="left" w:pos="4510"/>
              </w:tabs>
              <w:rPr>
                <w:sz w:val="32"/>
                <w:szCs w:val="32"/>
                <w:rtl/>
                <w:lang w:val="fr-FR" w:bidi="ar-DZ"/>
              </w:rPr>
            </w:pPr>
          </w:p>
          <w:p w:rsidR="00071AD3" w:rsidRPr="00667C6B" w:rsidRDefault="00071AD3" w:rsidP="00667C6B">
            <w:pPr>
              <w:spacing w:before="120"/>
              <w:rPr>
                <w:color w:val="FF0000"/>
                <w:sz w:val="32"/>
                <w:szCs w:val="32"/>
                <w:rtl/>
                <w:lang w:val="fr-FR" w:bidi="ar-DZ"/>
              </w:rPr>
            </w:pPr>
            <w:r w:rsidRPr="00667C6B">
              <w:rPr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الملاحظة :</w:t>
            </w:r>
            <w:r w:rsidRPr="00667C6B">
              <w:rPr>
                <w:color w:val="FF0000"/>
                <w:sz w:val="32"/>
                <w:szCs w:val="32"/>
                <w:rtl/>
                <w:lang w:val="fr-FR" w:bidi="ar-DZ"/>
              </w:rPr>
              <w:t xml:space="preserve">  </w:t>
            </w:r>
          </w:p>
          <w:p w:rsidR="00071AD3" w:rsidRPr="00667C6B" w:rsidRDefault="00071AD3" w:rsidP="00071AD3">
            <w:pPr>
              <w:rPr>
                <w:sz w:val="32"/>
                <w:szCs w:val="32"/>
                <w:rtl/>
                <w:lang w:val="fr-FR" w:bidi="ar-DZ"/>
              </w:rPr>
            </w:pPr>
            <w:r w:rsidRPr="00667C6B">
              <w:rPr>
                <w:b/>
                <w:bCs/>
                <w:sz w:val="32"/>
                <w:szCs w:val="32"/>
                <w:rtl/>
                <w:lang w:val="fr-FR" w:bidi="ar-DZ"/>
              </w:rPr>
              <w:t>عند المصعد:</w:t>
            </w:r>
            <w:r w:rsidRPr="00667C6B">
              <w:rPr>
                <w:sz w:val="32"/>
                <w:szCs w:val="32"/>
                <w:rtl/>
                <w:lang w:val="fr-FR" w:bidi="ar-DZ"/>
              </w:rPr>
              <w:t xml:space="preserve"> المصعد من النحاس: تآكل المصعد النحاسي، ويمكن أن يتآكل المصعد كلية إذا كان سلكا رفيعا. </w:t>
            </w:r>
          </w:p>
          <w:p w:rsidR="00071AD3" w:rsidRPr="00667C6B" w:rsidRDefault="00071AD3" w:rsidP="00071AD3">
            <w:pPr>
              <w:spacing w:line="276" w:lineRule="auto"/>
              <w:rPr>
                <w:sz w:val="32"/>
                <w:szCs w:val="32"/>
                <w:rtl/>
                <w:lang w:val="fr-FR" w:bidi="ar-DZ"/>
              </w:rPr>
            </w:pPr>
            <w:r w:rsidRPr="00667C6B">
              <w:rPr>
                <w:b/>
                <w:bCs/>
                <w:sz w:val="32"/>
                <w:szCs w:val="32"/>
                <w:rtl/>
                <w:lang w:val="fr-FR" w:bidi="ar-DZ"/>
              </w:rPr>
              <w:t>عند المهبط:</w:t>
            </w:r>
            <w:r w:rsidRPr="00667C6B">
              <w:rPr>
                <w:sz w:val="32"/>
                <w:szCs w:val="32"/>
                <w:rtl/>
                <w:lang w:val="fr-FR" w:bidi="ar-DZ"/>
              </w:rPr>
              <w:t xml:space="preserve"> ترسب النحاس عند المهبط</w:t>
            </w:r>
            <w:r w:rsidR="00667C6B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. </w:t>
            </w:r>
          </w:p>
          <w:p w:rsidR="00071AD3" w:rsidRPr="0001225E" w:rsidRDefault="00071AD3" w:rsidP="00667C6B">
            <w:pPr>
              <w:spacing w:before="120" w:after="120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1225E">
              <w:rPr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الاستنتاج:</w:t>
            </w:r>
            <w:r w:rsidRPr="0001225E">
              <w:rPr>
                <w:sz w:val="32"/>
                <w:szCs w:val="32"/>
                <w:rtl/>
                <w:lang w:val="fr-FR" w:bidi="ar-DZ"/>
              </w:rPr>
              <w:t xml:space="preserve"> </w:t>
            </w:r>
            <w:r w:rsidR="00667C6B">
              <w:rPr>
                <w:sz w:val="32"/>
                <w:szCs w:val="32"/>
                <w:rtl/>
                <w:lang w:val="fr-FR" w:bidi="ar-DZ"/>
              </w:rPr>
              <w:t>أن المصعد دخل في عملية التحليل</w:t>
            </w:r>
            <w:r w:rsidR="00667C6B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Pr="00667C6B">
              <w:rPr>
                <w:sz w:val="32"/>
                <w:szCs w:val="32"/>
                <w:rtl/>
                <w:lang w:val="fr-FR" w:bidi="ar-DZ"/>
              </w:rPr>
              <w:t>الكهربائي</w:t>
            </w:r>
            <w:r w:rsidR="00667C6B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. </w:t>
            </w:r>
          </w:p>
        </w:tc>
        <w:tc>
          <w:tcPr>
            <w:tcW w:w="805" w:type="dxa"/>
          </w:tcPr>
          <w:p w:rsidR="00CE69DD" w:rsidRDefault="00CE69D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E7120" w:rsidRDefault="004E7120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15د</w:t>
            </w:r>
          </w:p>
        </w:tc>
      </w:tr>
      <w:tr w:rsidR="00A5421B" w:rsidRPr="00FC32F1" w:rsidTr="0044370E">
        <w:trPr>
          <w:trHeight w:val="43"/>
        </w:trPr>
        <w:tc>
          <w:tcPr>
            <w:tcW w:w="1082" w:type="dxa"/>
          </w:tcPr>
          <w:p w:rsidR="00A5421B" w:rsidRPr="00096244" w:rsidRDefault="00A5421B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8975" w:type="dxa"/>
            <w:gridSpan w:val="4"/>
          </w:tcPr>
          <w:p w:rsidR="00A5421B" w:rsidRPr="00096244" w:rsidRDefault="008E354C" w:rsidP="008E354C">
            <w:pPr>
              <w:spacing w:before="120" w:after="120" w:line="276" w:lineRule="auto"/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نمذج تفاعل التحليل لكبريتات النحاس بمعادلات كيميائية. </w:t>
            </w:r>
          </w:p>
          <w:tbl>
            <w:tblPr>
              <w:bidiVisual/>
              <w:tblW w:w="0" w:type="auto"/>
              <w:jc w:val="center"/>
              <w:tblInd w:w="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5847"/>
              <w:gridCol w:w="2029"/>
            </w:tblGrid>
            <w:tr w:rsidR="00A5421B" w:rsidRPr="00096244" w:rsidTr="0044370E">
              <w:trPr>
                <w:trHeight w:val="253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5421B" w:rsidRPr="00096244" w:rsidRDefault="00A5421B" w:rsidP="00A030B1">
                  <w:pPr>
                    <w:jc w:val="center"/>
                    <w:rPr>
                      <w:b/>
                      <w:bCs/>
                      <w:color w:val="FF0000"/>
                      <w:sz w:val="32"/>
                      <w:szCs w:val="32"/>
                      <w:lang w:val="fr-FR" w:bidi="ar-DZ"/>
                    </w:rPr>
                  </w:pPr>
                  <w:r w:rsidRPr="00096244">
                    <w:rPr>
                      <w:b/>
                      <w:bCs/>
                      <w:color w:val="FF0000"/>
                      <w:sz w:val="32"/>
                      <w:szCs w:val="32"/>
                      <w:rtl/>
                      <w:lang w:val="fr-FR" w:bidi="ar-DZ"/>
                    </w:rPr>
                    <w:t xml:space="preserve">النواتج                 </w:t>
                  </w:r>
                  <w:r w:rsidRPr="00096244"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val="fr-FR" w:bidi="ar-DZ"/>
                    </w:rPr>
                    <w:t>→</w:t>
                  </w:r>
                  <w:r w:rsidRPr="00096244">
                    <w:rPr>
                      <w:b/>
                      <w:bCs/>
                      <w:color w:val="FF0000"/>
                      <w:sz w:val="32"/>
                      <w:szCs w:val="32"/>
                      <w:rtl/>
                      <w:lang w:val="fr-FR" w:bidi="ar-DZ"/>
                    </w:rPr>
                    <w:t xml:space="preserve">            المتفاعلات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5421B" w:rsidRPr="00096244" w:rsidRDefault="00A5421B" w:rsidP="00A030B1">
                  <w:pPr>
                    <w:rPr>
                      <w:b/>
                      <w:bCs/>
                      <w:sz w:val="32"/>
                      <w:szCs w:val="32"/>
                      <w:lang w:val="fr-FR" w:bidi="ar-DZ"/>
                    </w:rPr>
                  </w:pPr>
                  <w:r w:rsidRPr="00096244">
                    <w:rPr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المعادلة الكيميائية</w:t>
                  </w:r>
                </w:p>
              </w:tc>
            </w:tr>
            <w:tr w:rsidR="00A5421B" w:rsidRPr="00096244" w:rsidTr="0044370E">
              <w:trPr>
                <w:trHeight w:val="240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5421B" w:rsidRPr="00096244" w:rsidRDefault="00A5421B" w:rsidP="00A030B1">
                  <w:pPr>
                    <w:tabs>
                      <w:tab w:val="left" w:pos="2730"/>
                      <w:tab w:val="left" w:pos="3347"/>
                    </w:tabs>
                    <w:rPr>
                      <w:sz w:val="32"/>
                      <w:szCs w:val="32"/>
                      <w:vertAlign w:val="superscript"/>
                      <w:lang w:val="fr-FR" w:bidi="ar-DZ"/>
                    </w:rPr>
                  </w:pPr>
                  <w:r w:rsidRPr="00096244">
                    <w:rPr>
                      <w:sz w:val="32"/>
                      <w:szCs w:val="32"/>
                      <w:lang w:val="fr-FR" w:bidi="ar-DZ"/>
                    </w:rPr>
                    <w:t xml:space="preserve">Cu </w:t>
                  </w:r>
                  <w:r w:rsidRPr="00096244">
                    <w:rPr>
                      <w:sz w:val="32"/>
                      <w:szCs w:val="32"/>
                      <w:vertAlign w:val="superscript"/>
                      <w:lang w:val="fr-FR" w:bidi="ar-DZ"/>
                    </w:rPr>
                    <w:t xml:space="preserve">2 + </w:t>
                  </w:r>
                  <w:r w:rsidRPr="00096244">
                    <w:rPr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096244">
                    <w:rPr>
                      <w:sz w:val="32"/>
                      <w:szCs w:val="32"/>
                      <w:vertAlign w:val="subscript"/>
                      <w:lang w:val="fr-FR" w:bidi="ar-DZ"/>
                    </w:rPr>
                    <w:t>(aq)</w:t>
                  </w:r>
                  <w:r w:rsidRPr="00096244">
                    <w:rPr>
                      <w:sz w:val="32"/>
                      <w:szCs w:val="32"/>
                      <w:lang w:val="fr-FR" w:bidi="ar-DZ"/>
                    </w:rPr>
                    <w:t xml:space="preserve">      +   2e</w:t>
                  </w:r>
                  <w:r w:rsidRPr="00096244">
                    <w:rPr>
                      <w:sz w:val="32"/>
                      <w:szCs w:val="32"/>
                      <w:vertAlign w:val="superscript"/>
                      <w:lang w:val="fr-FR" w:bidi="ar-DZ"/>
                    </w:rPr>
                    <w:t xml:space="preserve">  -     </w:t>
                  </w:r>
                  <w:r w:rsidRPr="00096244">
                    <w:rPr>
                      <w:sz w:val="32"/>
                      <w:szCs w:val="32"/>
                      <w:vertAlign w:val="superscript"/>
                      <w:rtl/>
                      <w:lang w:val="fr-FR" w:bidi="ar-DZ"/>
                    </w:rPr>
                    <w:tab/>
                  </w:r>
                  <w:r w:rsidRPr="00096244">
                    <w:rPr>
                      <w:sz w:val="32"/>
                      <w:szCs w:val="32"/>
                      <w:rtl/>
                      <w:lang w:val="fr-FR" w:bidi="ar-DZ"/>
                    </w:rPr>
                    <w:t>→</w:t>
                  </w:r>
                  <w:r w:rsidRPr="00096244">
                    <w:rPr>
                      <w:sz w:val="32"/>
                      <w:szCs w:val="32"/>
                      <w:vertAlign w:val="superscript"/>
                      <w:rtl/>
                      <w:lang w:val="fr-FR" w:bidi="ar-DZ"/>
                    </w:rPr>
                    <w:t xml:space="preserve">           </w:t>
                  </w:r>
                  <w:r w:rsidRPr="00096244">
                    <w:rPr>
                      <w:sz w:val="32"/>
                      <w:szCs w:val="32"/>
                      <w:lang w:val="fr-FR" w:bidi="ar-DZ"/>
                    </w:rPr>
                    <w:t>Cu</w:t>
                  </w:r>
                  <w:r w:rsidRPr="00096244">
                    <w:rPr>
                      <w:sz w:val="32"/>
                      <w:szCs w:val="32"/>
                      <w:vertAlign w:val="subscript"/>
                      <w:lang w:val="fr-FR" w:bidi="ar-DZ"/>
                    </w:rPr>
                    <w:t>(s)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5421B" w:rsidRPr="00096244" w:rsidRDefault="00A5421B" w:rsidP="00A030B1">
                  <w:pPr>
                    <w:rPr>
                      <w:sz w:val="32"/>
                      <w:szCs w:val="32"/>
                      <w:lang w:val="fr-FR" w:bidi="ar-DZ"/>
                    </w:rPr>
                  </w:pPr>
                  <w:r w:rsidRPr="00096244">
                    <w:rPr>
                      <w:sz w:val="32"/>
                      <w:szCs w:val="32"/>
                      <w:rtl/>
                      <w:lang w:val="fr-FR" w:bidi="ar-DZ"/>
                    </w:rPr>
                    <w:t>عند المصعد</w:t>
                  </w:r>
                </w:p>
              </w:tc>
            </w:tr>
            <w:tr w:rsidR="00A5421B" w:rsidRPr="00096244" w:rsidTr="0044370E">
              <w:trPr>
                <w:trHeight w:val="253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5421B" w:rsidRPr="00096244" w:rsidRDefault="00A5421B" w:rsidP="00A030B1">
                  <w:pPr>
                    <w:tabs>
                      <w:tab w:val="left" w:pos="3387"/>
                    </w:tabs>
                    <w:rPr>
                      <w:sz w:val="32"/>
                      <w:szCs w:val="32"/>
                      <w:lang w:val="fr-FR" w:bidi="ar-DZ"/>
                    </w:rPr>
                  </w:pPr>
                  <w:r w:rsidRPr="00096244">
                    <w:rPr>
                      <w:sz w:val="32"/>
                      <w:szCs w:val="32"/>
                      <w:lang w:val="fr-FR" w:bidi="ar-DZ"/>
                    </w:rPr>
                    <w:t>Cu</w:t>
                  </w:r>
                  <w:r w:rsidRPr="00096244">
                    <w:rPr>
                      <w:sz w:val="32"/>
                      <w:szCs w:val="32"/>
                      <w:vertAlign w:val="subscript"/>
                      <w:lang w:val="fr-FR" w:bidi="ar-DZ"/>
                    </w:rPr>
                    <w:t>(s)</w:t>
                  </w:r>
                  <w:r w:rsidRPr="00096244">
                    <w:rPr>
                      <w:sz w:val="32"/>
                      <w:szCs w:val="32"/>
                      <w:rtl/>
                      <w:lang w:val="fr-FR"/>
                    </w:rPr>
                    <w:t xml:space="preserve">         →       </w:t>
                  </w:r>
                  <w:r w:rsidRPr="00096244">
                    <w:rPr>
                      <w:sz w:val="32"/>
                      <w:szCs w:val="32"/>
                      <w:lang w:val="fr-FR" w:bidi="ar-DZ"/>
                    </w:rPr>
                    <w:t xml:space="preserve"> Cu </w:t>
                  </w:r>
                  <w:r w:rsidRPr="00096244">
                    <w:rPr>
                      <w:sz w:val="32"/>
                      <w:szCs w:val="32"/>
                      <w:vertAlign w:val="superscript"/>
                      <w:lang w:val="fr-FR" w:bidi="ar-DZ"/>
                    </w:rPr>
                    <w:t xml:space="preserve">2 + </w:t>
                  </w:r>
                  <w:r w:rsidRPr="00096244">
                    <w:rPr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096244">
                    <w:rPr>
                      <w:sz w:val="32"/>
                      <w:szCs w:val="32"/>
                      <w:vertAlign w:val="subscript"/>
                      <w:lang w:val="fr-FR" w:bidi="ar-DZ"/>
                    </w:rPr>
                    <w:t>(aq)</w:t>
                  </w:r>
                  <w:r w:rsidRPr="00096244">
                    <w:rPr>
                      <w:sz w:val="32"/>
                      <w:szCs w:val="32"/>
                      <w:lang w:val="fr-FR" w:bidi="ar-DZ"/>
                    </w:rPr>
                    <w:t xml:space="preserve">      +   2e</w:t>
                  </w:r>
                  <w:r w:rsidRPr="00096244">
                    <w:rPr>
                      <w:sz w:val="32"/>
                      <w:szCs w:val="32"/>
                      <w:vertAlign w:val="superscript"/>
                      <w:lang w:val="fr-FR" w:bidi="ar-DZ"/>
                    </w:rPr>
                    <w:t xml:space="preserve">  -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5421B" w:rsidRPr="00096244" w:rsidRDefault="00A5421B" w:rsidP="00A030B1">
                  <w:pPr>
                    <w:rPr>
                      <w:sz w:val="32"/>
                      <w:szCs w:val="32"/>
                      <w:lang w:val="fr-FR" w:bidi="ar-DZ"/>
                    </w:rPr>
                  </w:pPr>
                  <w:r w:rsidRPr="00096244">
                    <w:rPr>
                      <w:sz w:val="32"/>
                      <w:szCs w:val="32"/>
                      <w:rtl/>
                      <w:lang w:val="fr-FR" w:bidi="ar-DZ"/>
                    </w:rPr>
                    <w:t>عند المهبط</w:t>
                  </w:r>
                </w:p>
              </w:tc>
            </w:tr>
            <w:tr w:rsidR="00A5421B" w:rsidRPr="00096244" w:rsidTr="0044370E">
              <w:trPr>
                <w:trHeight w:val="240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5421B" w:rsidRPr="00096244" w:rsidRDefault="00A5421B" w:rsidP="00A030B1">
                  <w:pPr>
                    <w:tabs>
                      <w:tab w:val="left" w:pos="817"/>
                      <w:tab w:val="left" w:pos="3370"/>
                      <w:tab w:val="left" w:pos="4187"/>
                    </w:tabs>
                    <w:rPr>
                      <w:sz w:val="32"/>
                      <w:szCs w:val="32"/>
                      <w:lang w:bidi="ar-DZ"/>
                    </w:rPr>
                  </w:pPr>
                  <w:r w:rsidRPr="00096244">
                    <w:rPr>
                      <w:sz w:val="32"/>
                      <w:szCs w:val="32"/>
                      <w:lang w:bidi="ar-DZ"/>
                    </w:rPr>
                    <w:t xml:space="preserve">Cu </w:t>
                  </w:r>
                  <w:r w:rsidRPr="00096244">
                    <w:rPr>
                      <w:sz w:val="32"/>
                      <w:szCs w:val="32"/>
                      <w:vertAlign w:val="superscript"/>
                      <w:lang w:bidi="ar-DZ"/>
                    </w:rPr>
                    <w:t xml:space="preserve">2 + </w:t>
                  </w:r>
                  <w:r w:rsidRPr="00096244">
                    <w:rPr>
                      <w:sz w:val="32"/>
                      <w:szCs w:val="32"/>
                      <w:vertAlign w:val="subscript"/>
                      <w:lang w:bidi="ar-DZ"/>
                    </w:rPr>
                    <w:t>(aq)</w:t>
                  </w:r>
                  <w:r w:rsidRPr="00096244">
                    <w:rPr>
                      <w:sz w:val="32"/>
                      <w:szCs w:val="32"/>
                      <w:lang w:bidi="ar-DZ"/>
                    </w:rPr>
                    <w:t xml:space="preserve">  + Cu </w:t>
                  </w:r>
                  <w:r w:rsidRPr="00096244">
                    <w:rPr>
                      <w:sz w:val="32"/>
                      <w:szCs w:val="32"/>
                      <w:vertAlign w:val="subscript"/>
                      <w:lang w:bidi="ar-DZ"/>
                    </w:rPr>
                    <w:t>(s)</w:t>
                  </w:r>
                  <w:r w:rsidRPr="00096244">
                    <w:rPr>
                      <w:sz w:val="32"/>
                      <w:szCs w:val="32"/>
                      <w:lang w:bidi="ar-DZ"/>
                    </w:rPr>
                    <w:t xml:space="preserve">    </w:t>
                  </w:r>
                  <w:r w:rsidRPr="00096244">
                    <w:rPr>
                      <w:sz w:val="32"/>
                      <w:szCs w:val="32"/>
                      <w:rtl/>
                      <w:lang w:bidi="ar-DZ"/>
                    </w:rPr>
                    <w:t xml:space="preserve">   →</w:t>
                  </w:r>
                  <w:r w:rsidRPr="00096244">
                    <w:rPr>
                      <w:sz w:val="32"/>
                      <w:szCs w:val="32"/>
                      <w:lang w:bidi="ar-DZ"/>
                    </w:rPr>
                    <w:t xml:space="preserve">  Cu </w:t>
                  </w:r>
                  <w:r w:rsidRPr="00096244">
                    <w:rPr>
                      <w:sz w:val="32"/>
                      <w:szCs w:val="32"/>
                      <w:vertAlign w:val="subscript"/>
                      <w:lang w:bidi="ar-DZ"/>
                    </w:rPr>
                    <w:t>(s)</w:t>
                  </w:r>
                  <w:r w:rsidRPr="00096244">
                    <w:rPr>
                      <w:sz w:val="32"/>
                      <w:szCs w:val="32"/>
                      <w:lang w:bidi="ar-DZ"/>
                    </w:rPr>
                    <w:t xml:space="preserve">  +   Cu </w:t>
                  </w:r>
                  <w:r w:rsidRPr="00096244">
                    <w:rPr>
                      <w:sz w:val="32"/>
                      <w:szCs w:val="32"/>
                      <w:vertAlign w:val="superscript"/>
                      <w:lang w:bidi="ar-DZ"/>
                    </w:rPr>
                    <w:t xml:space="preserve">2 + </w:t>
                  </w:r>
                  <w:r w:rsidRPr="00096244">
                    <w:rPr>
                      <w:sz w:val="32"/>
                      <w:szCs w:val="32"/>
                      <w:vertAlign w:val="subscript"/>
                      <w:lang w:bidi="ar-DZ"/>
                    </w:rPr>
                    <w:t>(aq)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5421B" w:rsidRPr="00096244" w:rsidRDefault="00A5421B" w:rsidP="00A030B1">
                  <w:pPr>
                    <w:rPr>
                      <w:sz w:val="32"/>
                      <w:szCs w:val="32"/>
                      <w:lang w:val="fr-FR" w:bidi="ar-DZ"/>
                    </w:rPr>
                  </w:pPr>
                  <w:r w:rsidRPr="00096244">
                    <w:rPr>
                      <w:sz w:val="32"/>
                      <w:szCs w:val="32"/>
                      <w:rtl/>
                      <w:lang w:val="fr-FR" w:bidi="ar-DZ"/>
                    </w:rPr>
                    <w:t>المعادلة الإجمالية</w:t>
                  </w:r>
                </w:p>
              </w:tc>
            </w:tr>
          </w:tbl>
          <w:p w:rsidR="00A5421B" w:rsidRPr="00674532" w:rsidRDefault="00674532" w:rsidP="00674532">
            <w:pPr>
              <w:spacing w:before="120" w:after="120"/>
              <w:rPr>
                <w:b/>
                <w:bCs/>
                <w:color w:val="FF0000"/>
                <w:sz w:val="32"/>
                <w:szCs w:val="32"/>
                <w:rtl/>
                <w:lang w:val="fr-FR" w:bidi="ar-DZ"/>
              </w:rPr>
            </w:pPr>
            <w:r w:rsidRPr="00674532"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● </w:t>
            </w:r>
            <w:r w:rsidRPr="0067453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هل يمكن اعتبار هذا التحليل الكهربائي تحليلا بسيطا ؟ علل </w:t>
            </w:r>
          </w:p>
          <w:p w:rsidR="00A5421B" w:rsidRPr="00096244" w:rsidRDefault="00A5421B" w:rsidP="00A5421B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 w:rsidRPr="00096244">
              <w:rPr>
                <w:sz w:val="32"/>
                <w:szCs w:val="32"/>
                <w:rtl/>
                <w:lang w:val="fr-FR" w:bidi="ar-DZ"/>
              </w:rPr>
              <w:t>لا يمكن اعتبار هذا التحليل الكهربائي بسيطا ...</w:t>
            </w:r>
            <w:r w:rsidRPr="00096244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A5421B" w:rsidRPr="00096244" w:rsidRDefault="00A5421B" w:rsidP="00D27240">
            <w:pPr>
              <w:rPr>
                <w:rFonts w:hint="cs"/>
                <w:b/>
                <w:bCs/>
                <w:color w:val="FF0000"/>
                <w:sz w:val="32"/>
                <w:szCs w:val="32"/>
                <w:lang w:val="fr-FR" w:bidi="ar-DZ"/>
              </w:rPr>
            </w:pPr>
            <w:r w:rsidRPr="00096244">
              <w:rPr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التعليل</w:t>
            </w:r>
            <w:r w:rsidRPr="00096244">
              <w:rPr>
                <w:sz w:val="32"/>
                <w:szCs w:val="32"/>
                <w:rtl/>
                <w:lang w:val="fr-FR" w:bidi="ar-DZ"/>
              </w:rPr>
              <w:t>:</w:t>
            </w:r>
            <w:r w:rsidRPr="00096244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Pr="00096244">
              <w:rPr>
                <w:sz w:val="32"/>
                <w:szCs w:val="32"/>
                <w:rtl/>
                <w:lang w:val="fr-FR" w:bidi="ar-DZ"/>
              </w:rPr>
              <w:t>في التحليل الكهربائي البسيط تدخل الشوارد في عملية التحليل أما في هذا التحليل تدخل</w:t>
            </w:r>
            <w:r w:rsidRPr="00096244">
              <w:rPr>
                <w:sz w:val="32"/>
                <w:szCs w:val="32"/>
                <w:rtl/>
              </w:rPr>
              <w:t xml:space="preserve"> المصعد بتآكله ، فهذا النوع من التحاليل غير بسيط . </w:t>
            </w:r>
          </w:p>
        </w:tc>
        <w:tc>
          <w:tcPr>
            <w:tcW w:w="805" w:type="dxa"/>
          </w:tcPr>
          <w:p w:rsidR="00A5421B" w:rsidRDefault="00A5421B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  <w:tr w:rsidR="00591D78" w:rsidRPr="00FC32F1" w:rsidTr="0044370E">
        <w:trPr>
          <w:trHeight w:val="43"/>
        </w:trPr>
        <w:tc>
          <w:tcPr>
            <w:tcW w:w="1082" w:type="dxa"/>
          </w:tcPr>
          <w:p w:rsidR="00591D78" w:rsidRPr="00FC32F1" w:rsidRDefault="00591D78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8975" w:type="dxa"/>
            <w:gridSpan w:val="4"/>
          </w:tcPr>
          <w:p w:rsidR="00591D78" w:rsidRPr="00667992" w:rsidRDefault="00591D78" w:rsidP="00591D78">
            <w:pPr>
              <w:shd w:val="clear" w:color="auto" w:fill="FABF8F"/>
              <w:spacing w:before="120" w:after="120"/>
              <w:rPr>
                <w:rFonts w:hint="cs"/>
                <w:b/>
                <w:bCs/>
                <w:sz w:val="32"/>
                <w:szCs w:val="32"/>
                <w:rtl/>
                <w:lang w:val="fr-FR"/>
              </w:rPr>
            </w:pPr>
            <w:r w:rsidRPr="00667992">
              <w:rPr>
                <w:rFonts w:hint="cs"/>
                <w:b/>
                <w:bCs/>
                <w:sz w:val="32"/>
                <w:szCs w:val="32"/>
                <w:rtl/>
                <w:lang w:val="fr-FR"/>
              </w:rPr>
              <w:t xml:space="preserve">إرساء الموارد المعرفية : </w:t>
            </w:r>
          </w:p>
          <w:p w:rsidR="009A4018" w:rsidRDefault="00B72595" w:rsidP="00111253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t>●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التحليل الكهربائي لكبريتات النحاس ليس تحليلا بسيطا، لتآكل المصعد. </w:t>
            </w:r>
          </w:p>
          <w:p w:rsidR="00591D78" w:rsidRDefault="00591D78" w:rsidP="00111253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t xml:space="preserve">● </w:t>
            </w:r>
            <w:r w:rsidR="00111253">
              <w:rPr>
                <w:rFonts w:hint="cs"/>
                <w:sz w:val="32"/>
                <w:szCs w:val="32"/>
                <w:rtl/>
                <w:lang w:bidi="ar-DZ"/>
              </w:rPr>
              <w:t>في التحليل الكهربائي البسيط، المسريان محفوظان، لا يحدث لهما تآكل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591D78" w:rsidRDefault="00B72595" w:rsidP="00111253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t xml:space="preserve">● </w:t>
            </w:r>
            <w:r w:rsidR="00111253">
              <w:rPr>
                <w:rFonts w:hint="cs"/>
                <w:sz w:val="32"/>
                <w:szCs w:val="32"/>
                <w:rtl/>
                <w:lang w:bidi="ar-DZ"/>
              </w:rPr>
              <w:t>لا يحدث تحوّل كيميائي لمذيب المتحلّل الكهربائي</w:t>
            </w:r>
            <w:r w:rsidR="00591D78"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591D78" w:rsidRPr="00C74BA0" w:rsidRDefault="00591D78" w:rsidP="00591D78">
            <w:pPr>
              <w:spacing w:line="276" w:lineRule="auto"/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805" w:type="dxa"/>
          </w:tcPr>
          <w:p w:rsidR="00591D78" w:rsidRDefault="00591D78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  <w:tr w:rsidR="00E52AEE" w:rsidRPr="00FC32F1" w:rsidTr="0044370E">
        <w:trPr>
          <w:trHeight w:val="43"/>
        </w:trPr>
        <w:tc>
          <w:tcPr>
            <w:tcW w:w="1082" w:type="dxa"/>
          </w:tcPr>
          <w:p w:rsidR="00D17A3B" w:rsidRPr="00FC32F1" w:rsidRDefault="00D17A3B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3227" w:type="dxa"/>
          </w:tcPr>
          <w:p w:rsidR="00D17A3B" w:rsidRPr="00C74BA0" w:rsidRDefault="00D17A3B" w:rsidP="00017F42">
            <w:pPr>
              <w:spacing w:after="120"/>
              <w:rPr>
                <w:rFonts w:hint="cs"/>
                <w:sz w:val="32"/>
                <w:szCs w:val="32"/>
                <w:rtl/>
                <w:lang w:bidi="ar-DZ"/>
              </w:rPr>
            </w:pPr>
            <w:r w:rsidRPr="00C74BA0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عمل منزلي:</w:t>
            </w:r>
            <w:r w:rsidRPr="00C74BA0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961F0D" w:rsidRDefault="00961F0D" w:rsidP="000F6383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1 ـ </w:t>
            </w:r>
            <w:r w:rsidRPr="00961F0D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>ما هي الشوارد ال</w:t>
            </w:r>
            <w:r w:rsidR="000F6383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منتشرة 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>في محلول</w:t>
            </w:r>
            <w:r w:rsidR="000F6383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كلور الحديد الثلاثي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0F6383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ذي الصيغة الجزيئية </w:t>
            </w:r>
            <w:r w:rsidR="000F6383" w:rsidRPr="000F6383">
              <w:rPr>
                <w:position w:val="-12"/>
                <w:sz w:val="32"/>
                <w:szCs w:val="32"/>
                <w:lang w:val="fr-FR" w:bidi="ar-DZ"/>
              </w:rPr>
              <w:object w:dxaOrig="680" w:dyaOrig="360">
                <v:shape id="_x0000_i1053" type="#_x0000_t75" style="width:50.95pt;height:26.65pt" o:ole="">
                  <v:imagedata r:id="rId63" o:title=""/>
                </v:shape>
                <o:OLEObject Type="Embed" ProgID="Equation.3" ShapeID="_x0000_i1053" DrawAspect="Content" ObjectID="_1607335521" r:id="rId64"/>
              </w:objec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؟ </w:t>
            </w:r>
          </w:p>
          <w:p w:rsidR="00E127D8" w:rsidRDefault="00E127D8" w:rsidP="00B95B0C">
            <w:pPr>
              <w:spacing w:before="120"/>
              <w:rPr>
                <w:rFonts w:hint="cs"/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2 ـ 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فسّر التحليل الكهربائي لمحلول كلور ال</w:t>
            </w:r>
            <w:r w:rsidR="000F6383">
              <w:rPr>
                <w:rFonts w:hint="cs"/>
                <w:sz w:val="32"/>
                <w:szCs w:val="32"/>
                <w:rtl/>
                <w:lang w:bidi="ar-DZ"/>
              </w:rPr>
              <w:t>حديد الثلاثي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D17A3B" w:rsidRPr="00C74BA0" w:rsidRDefault="00E127D8" w:rsidP="00B95B0C">
            <w:pPr>
              <w:spacing w:before="120"/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3</w:t>
            </w:r>
            <w:r w:rsidR="005817AF"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 ـ  </w:t>
            </w:r>
            <w:r w:rsidR="00961F0D">
              <w:rPr>
                <w:rFonts w:hint="cs"/>
                <w:sz w:val="32"/>
                <w:szCs w:val="32"/>
                <w:rtl/>
                <w:lang w:val="fr-FR" w:bidi="ar-DZ"/>
              </w:rPr>
              <w:t>ن</w:t>
            </w:r>
            <w:r w:rsidR="00B95B0C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حدّد جهة التيار الكهربائي داخل هذا المحلول الشاردي. </w:t>
            </w:r>
          </w:p>
        </w:tc>
        <w:tc>
          <w:tcPr>
            <w:tcW w:w="5748" w:type="dxa"/>
            <w:gridSpan w:val="3"/>
          </w:tcPr>
          <w:p w:rsidR="00D17A3B" w:rsidRPr="00C74BA0" w:rsidRDefault="00D17A3B" w:rsidP="00017F42">
            <w:pPr>
              <w:spacing w:line="276" w:lineRule="auto"/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C74BA0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الإجابة : </w:t>
            </w:r>
          </w:p>
          <w:p w:rsidR="00C662A6" w:rsidRDefault="00C662A6" w:rsidP="000F6383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1 ـ </w:t>
            </w:r>
            <w:r w:rsidRPr="00961F0D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>الشوارد ال</w:t>
            </w:r>
            <w:r w:rsidR="000F6383">
              <w:rPr>
                <w:rFonts w:hint="cs"/>
                <w:sz w:val="32"/>
                <w:szCs w:val="32"/>
                <w:rtl/>
                <w:lang w:val="fr-FR" w:bidi="ar-DZ"/>
              </w:rPr>
              <w:t>منت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>شر</w:t>
            </w:r>
            <w:r w:rsidR="000F6383">
              <w:rPr>
                <w:rFonts w:hint="cs"/>
                <w:sz w:val="32"/>
                <w:szCs w:val="32"/>
                <w:rtl/>
                <w:lang w:val="fr-FR" w:bidi="ar-DZ"/>
              </w:rPr>
              <w:t>ة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في المحلول هي : </w:t>
            </w:r>
          </w:p>
          <w:p w:rsidR="00C662A6" w:rsidRDefault="00C662A6" w:rsidP="000F6383">
            <w:pPr>
              <w:rPr>
                <w:rFonts w:hint="cs"/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شوارد ال</w:t>
            </w:r>
            <w:r w:rsidR="000F6383">
              <w:rPr>
                <w:rFonts w:hint="cs"/>
                <w:sz w:val="32"/>
                <w:szCs w:val="32"/>
                <w:rtl/>
                <w:lang w:val="fr-FR" w:bidi="ar-DZ"/>
              </w:rPr>
              <w:t>حديد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الموجبة</w:t>
            </w:r>
            <w:r w:rsidR="000F6383" w:rsidRPr="00C662A6">
              <w:rPr>
                <w:position w:val="-6"/>
                <w:sz w:val="32"/>
                <w:szCs w:val="32"/>
                <w:lang w:val="fr-FR" w:bidi="ar-DZ"/>
              </w:rPr>
              <w:object w:dxaOrig="499" w:dyaOrig="320">
                <v:shape id="_x0000_i1054" type="#_x0000_t75" style="width:37.4pt;height:23.85pt" o:ole="">
                  <v:imagedata r:id="rId65" o:title=""/>
                </v:shape>
                <o:OLEObject Type="Embed" ProgID="Equation.3" ShapeID="_x0000_i1054" DrawAspect="Content" ObjectID="_1607335522" r:id="rId66"/>
              </w:objec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وشوارد الكلور السالبة</w:t>
            </w:r>
            <w:r w:rsidR="00540FFC" w:rsidRPr="00C662A6">
              <w:rPr>
                <w:position w:val="-6"/>
                <w:sz w:val="32"/>
                <w:szCs w:val="32"/>
                <w:lang w:val="fr-FR" w:bidi="ar-DZ"/>
              </w:rPr>
              <w:object w:dxaOrig="420" w:dyaOrig="320">
                <v:shape id="_x0000_i1055" type="#_x0000_t75" style="width:31.3pt;height:23.85pt" o:ole="">
                  <v:imagedata r:id="rId11" o:title=""/>
                </v:shape>
                <o:OLEObject Type="Embed" ProgID="Equation.3" ShapeID="_x0000_i1055" DrawAspect="Content" ObjectID="_1607335523" r:id="rId67"/>
              </w:objec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. </w:t>
            </w:r>
          </w:p>
          <w:p w:rsidR="00505A18" w:rsidRDefault="00C662A6" w:rsidP="00017F42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2 ـ </w:t>
            </w:r>
            <w:r w:rsidRPr="00505A18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540FFC">
              <w:rPr>
                <w:rFonts w:hint="cs"/>
                <w:sz w:val="32"/>
                <w:szCs w:val="32"/>
                <w:rtl/>
                <w:lang w:val="fr-FR" w:bidi="ar-DZ"/>
              </w:rPr>
              <w:t>ن</w:t>
            </w:r>
            <w:r w:rsidR="00505A18">
              <w:rPr>
                <w:rFonts w:hint="cs"/>
                <w:sz w:val="32"/>
                <w:szCs w:val="32"/>
                <w:rtl/>
                <w:lang w:bidi="ar-DZ"/>
              </w:rPr>
              <w:t>فس</w:t>
            </w:r>
            <w:r w:rsidR="00540FFC">
              <w:rPr>
                <w:rFonts w:hint="cs"/>
                <w:sz w:val="32"/>
                <w:szCs w:val="32"/>
                <w:rtl/>
                <w:lang w:bidi="ar-DZ"/>
              </w:rPr>
              <w:t>ّ</w:t>
            </w:r>
            <w:r w:rsidRPr="00505A18">
              <w:rPr>
                <w:rFonts w:hint="cs"/>
                <w:sz w:val="32"/>
                <w:szCs w:val="32"/>
                <w:rtl/>
                <w:lang w:bidi="ar-DZ"/>
              </w:rPr>
              <w:t>ر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التحليل الكهربائي لمحلول كلور النحاس</w:t>
            </w:r>
            <w:r w:rsidR="00540FFC">
              <w:rPr>
                <w:rFonts w:hint="cs"/>
                <w:sz w:val="32"/>
                <w:szCs w:val="32"/>
                <w:rtl/>
                <w:lang w:bidi="ar-DZ"/>
              </w:rPr>
              <w:t xml:space="preserve"> كما يلي</w:t>
            </w:r>
            <w:r w:rsidR="00505A18">
              <w:rPr>
                <w:rFonts w:hint="cs"/>
                <w:sz w:val="32"/>
                <w:szCs w:val="32"/>
                <w:rtl/>
                <w:lang w:bidi="ar-DZ"/>
              </w:rPr>
              <w:t xml:space="preserve">: </w:t>
            </w:r>
          </w:p>
          <w:p w:rsidR="00540FFC" w:rsidRDefault="00540FFC" w:rsidP="00017F42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♦ عند المصعد بالمعادلة الكيميائية : </w:t>
            </w:r>
          </w:p>
          <w:p w:rsidR="00540FFC" w:rsidRDefault="000F6383" w:rsidP="00017F42">
            <w:pPr>
              <w:bidi w:val="0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0009">
              <w:rPr>
                <w:rFonts w:hint="cs"/>
                <w:position w:val="-16"/>
                <w:sz w:val="32"/>
                <w:szCs w:val="32"/>
                <w:lang w:val="fr-FR" w:eastAsia="fr-FR"/>
              </w:rPr>
              <w:object w:dxaOrig="2299" w:dyaOrig="420">
                <v:shape id="_x0000_i1056" type="#_x0000_t75" style="width:168.3pt;height:30.85pt" o:ole="">
                  <v:imagedata r:id="rId68" o:title=""/>
                </v:shape>
                <o:OLEObject Type="Embed" ProgID="Equation.3" ShapeID="_x0000_i1056" DrawAspect="Content" ObjectID="_1607335524" r:id="rId69"/>
              </w:object>
            </w:r>
          </w:p>
          <w:p w:rsidR="00540FFC" w:rsidRDefault="00540FFC" w:rsidP="00017F42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♦ عند المهبط بالمعادلة الكيميائية : </w:t>
            </w:r>
          </w:p>
          <w:p w:rsidR="00540FFC" w:rsidRDefault="00CF7033" w:rsidP="00017F42">
            <w:pPr>
              <w:bidi w:val="0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0009">
              <w:rPr>
                <w:position w:val="-14"/>
                <w:sz w:val="32"/>
                <w:szCs w:val="32"/>
                <w:lang w:val="fr-FR" w:bidi="ar-DZ"/>
              </w:rPr>
              <w:object w:dxaOrig="2180" w:dyaOrig="400">
                <v:shape id="_x0000_i1057" type="#_x0000_t75" style="width:163.65pt;height:29.9pt" o:ole="">
                  <v:imagedata r:id="rId70" o:title=""/>
                </v:shape>
                <o:OLEObject Type="Embed" ProgID="Equation.3" ShapeID="_x0000_i1057" DrawAspect="Content" ObjectID="_1607335525" r:id="rId71"/>
              </w:object>
            </w:r>
          </w:p>
          <w:p w:rsidR="00540FFC" w:rsidRDefault="00540FFC" w:rsidP="00017F42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♦ وبالحصيلة المنمذجة للتحوّل الكيميائي بالمعادلة الكيميائية الإجمالية : </w:t>
            </w:r>
          </w:p>
          <w:p w:rsidR="00540FFC" w:rsidRDefault="00B95B0C" w:rsidP="00017F42">
            <w:pPr>
              <w:bidi w:val="0"/>
              <w:rPr>
                <w:rFonts w:hint="cs"/>
                <w:sz w:val="32"/>
                <w:szCs w:val="32"/>
                <w:rtl/>
                <w:lang w:bidi="ar-DZ"/>
              </w:rPr>
            </w:pPr>
            <w:r w:rsidRPr="00F50286">
              <w:rPr>
                <w:position w:val="-16"/>
                <w:sz w:val="32"/>
                <w:szCs w:val="32"/>
                <w:lang w:val="fr-FR" w:bidi="ar-DZ"/>
              </w:rPr>
              <w:object w:dxaOrig="3680" w:dyaOrig="420">
                <v:shape id="_x0000_i1058" type="#_x0000_t75" style="width:276.8pt;height:31.3pt" o:ole="">
                  <v:imagedata r:id="rId72" o:title=""/>
                </v:shape>
                <o:OLEObject Type="Embed" ProgID="Equation.3" ShapeID="_x0000_i1058" DrawAspect="Content" ObjectID="_1607335526" r:id="rId73"/>
              </w:object>
            </w:r>
          </w:p>
          <w:p w:rsidR="00F36432" w:rsidRPr="002261FC" w:rsidRDefault="00C662A6" w:rsidP="00475D26">
            <w:pPr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3 ـ  </w:t>
            </w:r>
            <w:r w:rsidR="00876D01">
              <w:rPr>
                <w:rFonts w:hint="cs"/>
                <w:sz w:val="32"/>
                <w:szCs w:val="32"/>
                <w:rtl/>
                <w:lang w:val="fr-FR" w:bidi="ar-DZ"/>
              </w:rPr>
              <w:t>ت</w:t>
            </w:r>
            <w:r w:rsidR="00475D2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تحرك </w:t>
            </w:r>
            <w:r w:rsidR="00876D01">
              <w:rPr>
                <w:rFonts w:hint="cs"/>
                <w:sz w:val="32"/>
                <w:szCs w:val="32"/>
                <w:rtl/>
                <w:lang w:val="fr-FR" w:bidi="ar-DZ"/>
              </w:rPr>
              <w:t>شوارد الح</w:t>
            </w:r>
            <w:r w:rsidR="00475D26">
              <w:rPr>
                <w:rFonts w:hint="cs"/>
                <w:sz w:val="32"/>
                <w:szCs w:val="32"/>
                <w:rtl/>
                <w:lang w:val="fr-FR" w:bidi="ar-DZ"/>
              </w:rPr>
              <w:t>ديد الموجبة</w:t>
            </w:r>
            <w:r w:rsidR="00475D26" w:rsidRPr="00C662A6">
              <w:rPr>
                <w:position w:val="-6"/>
                <w:sz w:val="32"/>
                <w:szCs w:val="32"/>
                <w:lang w:val="fr-FR" w:bidi="ar-DZ"/>
              </w:rPr>
              <w:object w:dxaOrig="499" w:dyaOrig="320">
                <v:shape id="_x0000_i1059" type="#_x0000_t75" style="width:37.4pt;height:23.85pt" o:ole="">
                  <v:imagedata r:id="rId74" o:title=""/>
                </v:shape>
                <o:OLEObject Type="Embed" ProgID="Equation.3" ShapeID="_x0000_i1059" DrawAspect="Content" ObjectID="_1607335527" r:id="rId75"/>
              </w:object>
            </w:r>
            <w:r w:rsidR="00876D01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AB5DA3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نحو المهبط أي </w:t>
            </w:r>
            <w:r w:rsidR="00475D2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وفق الجهة الاصطلاحية للتيار الكهربائي، وتتحرك </w:t>
            </w:r>
            <w:r w:rsidR="00876D01">
              <w:rPr>
                <w:rFonts w:hint="cs"/>
                <w:sz w:val="32"/>
                <w:szCs w:val="32"/>
                <w:rtl/>
                <w:lang w:val="fr-FR" w:bidi="ar-DZ"/>
              </w:rPr>
              <w:t>شوارد ال</w:t>
            </w:r>
            <w:r w:rsidR="00475D26">
              <w:rPr>
                <w:rFonts w:hint="cs"/>
                <w:sz w:val="32"/>
                <w:szCs w:val="32"/>
                <w:rtl/>
                <w:lang w:val="fr-FR" w:bidi="ar-DZ"/>
              </w:rPr>
              <w:t>كلور السالبة</w:t>
            </w:r>
            <w:r w:rsidR="00F67B92" w:rsidRPr="00C662A6">
              <w:rPr>
                <w:position w:val="-6"/>
                <w:sz w:val="32"/>
                <w:szCs w:val="32"/>
                <w:lang w:val="fr-FR" w:bidi="ar-DZ"/>
              </w:rPr>
              <w:object w:dxaOrig="420" w:dyaOrig="320">
                <v:shape id="_x0000_i1060" type="#_x0000_t75" style="width:31.8pt;height:23.85pt" o:ole="">
                  <v:imagedata r:id="rId76" o:title=""/>
                </v:shape>
                <o:OLEObject Type="Embed" ProgID="Equation.3" ShapeID="_x0000_i1060" DrawAspect="Content" ObjectID="_1607335528" r:id="rId77"/>
              </w:object>
            </w:r>
            <w:r w:rsidR="00876D01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AB5DA3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نحو المصعد أي </w:t>
            </w:r>
            <w:r w:rsidR="00876D01">
              <w:rPr>
                <w:rFonts w:hint="cs"/>
                <w:sz w:val="32"/>
                <w:szCs w:val="32"/>
                <w:rtl/>
                <w:lang w:val="fr-FR" w:bidi="ar-DZ"/>
              </w:rPr>
              <w:t>و</w:t>
            </w:r>
            <w:r w:rsidR="00475D2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فق حركة الإلكترونات. </w:t>
            </w:r>
          </w:p>
        </w:tc>
        <w:tc>
          <w:tcPr>
            <w:tcW w:w="805" w:type="dxa"/>
          </w:tcPr>
          <w:p w:rsidR="00D17A3B" w:rsidRDefault="00D17A3B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5645F5" w:rsidRDefault="005645F5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5645F5" w:rsidRDefault="005645F5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5645F5" w:rsidRDefault="005645F5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5645F5" w:rsidRDefault="00CB31AD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10</w:t>
            </w:r>
            <w:r w:rsidR="005645F5">
              <w:rPr>
                <w:rFonts w:hint="cs"/>
                <w:sz w:val="32"/>
                <w:szCs w:val="32"/>
                <w:rtl/>
                <w:lang w:bidi="ar-DZ"/>
              </w:rPr>
              <w:t xml:space="preserve">د </w:t>
            </w:r>
          </w:p>
        </w:tc>
      </w:tr>
      <w:tr w:rsidR="004C5A09" w:rsidRPr="00FC32F1" w:rsidTr="0044370E">
        <w:trPr>
          <w:trHeight w:val="555"/>
        </w:trPr>
        <w:tc>
          <w:tcPr>
            <w:tcW w:w="1082" w:type="dxa"/>
          </w:tcPr>
          <w:p w:rsidR="000D5B4C" w:rsidRPr="00FC32F1" w:rsidRDefault="000D5B4C" w:rsidP="007141B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FC32F1">
              <w:rPr>
                <w:sz w:val="32"/>
                <w:szCs w:val="32"/>
                <w:rtl/>
                <w:lang w:bidi="ar-DZ"/>
              </w:rPr>
              <w:t>تقويم الموارد المعرفية</w:t>
            </w:r>
          </w:p>
        </w:tc>
        <w:tc>
          <w:tcPr>
            <w:tcW w:w="8975" w:type="dxa"/>
            <w:gridSpan w:val="4"/>
          </w:tcPr>
          <w:p w:rsidR="00A67DC6" w:rsidRDefault="000D5B4C" w:rsidP="00C80590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C32F1">
              <w:rPr>
                <w:b/>
                <w:bCs/>
                <w:sz w:val="32"/>
                <w:szCs w:val="32"/>
                <w:rtl/>
                <w:lang w:bidi="ar-DZ"/>
              </w:rPr>
              <w:t>التم</w:t>
            </w:r>
            <w:r w:rsidRPr="00FC32F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FC32F1">
              <w:rPr>
                <w:b/>
                <w:bCs/>
                <w:sz w:val="32"/>
                <w:szCs w:val="32"/>
                <w:rtl/>
                <w:lang w:bidi="ar-DZ"/>
              </w:rPr>
              <w:t>رين</w:t>
            </w:r>
            <w:r w:rsidRPr="00FC32F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D34D49" w:rsidRPr="00FC32F1" w:rsidRDefault="00D34D49" w:rsidP="00BC5218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تمارين الصفحة 1</w:t>
            </w:r>
            <w:r w:rsidR="00147EE3">
              <w:rPr>
                <w:rFonts w:hint="cs"/>
                <w:sz w:val="32"/>
                <w:szCs w:val="32"/>
                <w:rtl/>
                <w:lang w:bidi="ar-DZ"/>
              </w:rPr>
              <w:t>1</w:t>
            </w:r>
            <w:r w:rsidR="00BC5218">
              <w:rPr>
                <w:rFonts w:hint="cs"/>
                <w:sz w:val="32"/>
                <w:szCs w:val="32"/>
                <w:rtl/>
                <w:lang w:bidi="ar-DZ"/>
              </w:rPr>
              <w:t>5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من الكتاب المدرسي. </w:t>
            </w:r>
          </w:p>
        </w:tc>
        <w:tc>
          <w:tcPr>
            <w:tcW w:w="805" w:type="dxa"/>
          </w:tcPr>
          <w:p w:rsidR="000D5B4C" w:rsidRPr="00FC32F1" w:rsidRDefault="000D5B4C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0D5B4C" w:rsidRPr="00FC32F1" w:rsidRDefault="000D5B4C" w:rsidP="007141BB">
            <w:pPr>
              <w:spacing w:line="276" w:lineRule="auto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</w:tbl>
    <w:p w:rsidR="00B4407E" w:rsidRDefault="00B4407E" w:rsidP="003C6933">
      <w:pPr>
        <w:rPr>
          <w:rFonts w:hint="cs"/>
          <w:sz w:val="32"/>
          <w:szCs w:val="32"/>
          <w:rtl/>
          <w:lang w:bidi="ar-DZ"/>
        </w:rPr>
      </w:pPr>
    </w:p>
    <w:p w:rsidR="003C6933" w:rsidRPr="00103810" w:rsidRDefault="003C6933" w:rsidP="003C6933">
      <w:pPr>
        <w:shd w:val="clear" w:color="auto" w:fill="FFCC99"/>
        <w:rPr>
          <w:rFonts w:hint="cs"/>
          <w:b/>
          <w:bCs/>
          <w:sz w:val="32"/>
          <w:szCs w:val="32"/>
          <w:rtl/>
          <w:lang w:bidi="ar-DZ"/>
        </w:rPr>
      </w:pPr>
      <w:r w:rsidRPr="00103810">
        <w:rPr>
          <w:rFonts w:hint="cs"/>
          <w:b/>
          <w:bCs/>
          <w:sz w:val="32"/>
          <w:szCs w:val="32"/>
          <w:rtl/>
          <w:lang w:bidi="ar-DZ"/>
        </w:rPr>
        <w:t xml:space="preserve">المراجع المعتمدة: </w:t>
      </w:r>
    </w:p>
    <w:p w:rsidR="003B7743" w:rsidRDefault="003C6933" w:rsidP="00C80590">
      <w:pPr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1 ـ المنهاج. </w:t>
      </w:r>
    </w:p>
    <w:p w:rsidR="003B7743" w:rsidRDefault="003C6933" w:rsidP="00C80590">
      <w:pPr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2 ـ الوثيقة المرافقة للمنهاج. </w:t>
      </w:r>
    </w:p>
    <w:p w:rsidR="003B7743" w:rsidRDefault="003C6933" w:rsidP="00C80590">
      <w:pPr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3 ـ دليل الكتاب. </w:t>
      </w:r>
    </w:p>
    <w:p w:rsidR="003B7743" w:rsidRDefault="003C6933" w:rsidP="00C80590">
      <w:pPr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4 ـ كتاب سلسلة مدرستي(مطبوعات الشهاب). </w:t>
      </w:r>
    </w:p>
    <w:p w:rsidR="003B7743" w:rsidRDefault="003C6933" w:rsidP="00C80590">
      <w:pPr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5 ـ كتاب العلوم الفيزيائية السنة الأولى جذع مشترك علوم وتكونولوجيا. </w:t>
      </w:r>
    </w:p>
    <w:p w:rsidR="003C6933" w:rsidRDefault="003C6933" w:rsidP="00C80590">
      <w:pPr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6 ـ مصادر موثوقة من الشبكة العنكبوتية. </w:t>
      </w:r>
    </w:p>
    <w:p w:rsidR="003B7743" w:rsidRDefault="003B7743" w:rsidP="00C80590">
      <w:pPr>
        <w:rPr>
          <w:rFonts w:hint="cs"/>
          <w:sz w:val="32"/>
          <w:szCs w:val="32"/>
          <w:rtl/>
          <w:lang w:bidi="ar-DZ"/>
        </w:rPr>
      </w:pPr>
    </w:p>
    <w:p w:rsidR="003B7743" w:rsidRDefault="003B7743" w:rsidP="00C80590">
      <w:pPr>
        <w:rPr>
          <w:rFonts w:hint="cs"/>
          <w:sz w:val="32"/>
          <w:szCs w:val="32"/>
          <w:rtl/>
          <w:lang w:bidi="ar-DZ"/>
        </w:rPr>
      </w:pPr>
    </w:p>
    <w:p w:rsidR="003B7743" w:rsidRDefault="003B7743" w:rsidP="00C80590">
      <w:pPr>
        <w:rPr>
          <w:rFonts w:hint="cs"/>
          <w:sz w:val="32"/>
          <w:szCs w:val="32"/>
          <w:rtl/>
          <w:lang w:bidi="ar-DZ"/>
        </w:rPr>
      </w:pPr>
    </w:p>
    <w:p w:rsidR="003B7743" w:rsidRDefault="003B7743" w:rsidP="00C80590">
      <w:pPr>
        <w:rPr>
          <w:rFonts w:hint="cs"/>
          <w:sz w:val="32"/>
          <w:szCs w:val="32"/>
          <w:rtl/>
          <w:lang w:bidi="ar-DZ"/>
        </w:rPr>
      </w:pPr>
    </w:p>
    <w:p w:rsidR="003B7743" w:rsidRDefault="003B7743" w:rsidP="00C80590">
      <w:pPr>
        <w:rPr>
          <w:rFonts w:hint="cs"/>
          <w:sz w:val="32"/>
          <w:szCs w:val="32"/>
          <w:rtl/>
          <w:lang w:bidi="ar-DZ"/>
        </w:rPr>
      </w:pPr>
    </w:p>
    <w:p w:rsidR="003B7743" w:rsidRDefault="003B7743" w:rsidP="00C80590">
      <w:pPr>
        <w:rPr>
          <w:rFonts w:hint="cs"/>
          <w:sz w:val="32"/>
          <w:szCs w:val="32"/>
          <w:rtl/>
          <w:lang w:bidi="ar-DZ"/>
        </w:rPr>
      </w:pPr>
    </w:p>
    <w:p w:rsidR="003B7743" w:rsidRDefault="003B7743" w:rsidP="00C80590">
      <w:pPr>
        <w:rPr>
          <w:rFonts w:hint="cs"/>
          <w:sz w:val="32"/>
          <w:szCs w:val="32"/>
          <w:rtl/>
          <w:lang w:bidi="ar-DZ"/>
        </w:rPr>
      </w:pPr>
    </w:p>
    <w:p w:rsidR="00112B6F" w:rsidRDefault="00112B6F" w:rsidP="00C80590">
      <w:pPr>
        <w:rPr>
          <w:rFonts w:hint="cs"/>
          <w:sz w:val="32"/>
          <w:szCs w:val="32"/>
          <w:rtl/>
          <w:lang w:bidi="ar-DZ"/>
        </w:rPr>
      </w:pPr>
    </w:p>
    <w:p w:rsidR="00112B6F" w:rsidRDefault="00112B6F" w:rsidP="00C80590">
      <w:pPr>
        <w:rPr>
          <w:rFonts w:hint="cs"/>
          <w:sz w:val="32"/>
          <w:szCs w:val="32"/>
          <w:rtl/>
          <w:lang w:bidi="ar-DZ"/>
        </w:rPr>
      </w:pPr>
    </w:p>
    <w:p w:rsidR="003C6933" w:rsidRPr="00362755" w:rsidRDefault="003C6933" w:rsidP="00362755">
      <w:pPr>
        <w:shd w:val="clear" w:color="auto" w:fill="FFCC99"/>
        <w:jc w:val="center"/>
        <w:rPr>
          <w:sz w:val="30"/>
          <w:szCs w:val="30"/>
          <w:rtl/>
          <w:lang w:bidi="ar-DZ"/>
        </w:rPr>
      </w:pPr>
      <w:r w:rsidRPr="00362755">
        <w:rPr>
          <w:sz w:val="30"/>
          <w:szCs w:val="30"/>
          <w:rtl/>
          <w:lang w:bidi="ar-DZ"/>
        </w:rPr>
        <w:lastRenderedPageBreak/>
        <w:t xml:space="preserve">ما يكتبه التلميذ على كراس : </w:t>
      </w:r>
      <w:r w:rsidRPr="00362755">
        <w:rPr>
          <w:b/>
          <w:bCs/>
          <w:sz w:val="30"/>
          <w:szCs w:val="30"/>
          <w:rtl/>
          <w:lang w:bidi="ar-DZ"/>
        </w:rPr>
        <w:t>الوضعيات التعلمية</w:t>
      </w:r>
    </w:p>
    <w:p w:rsidR="003C6933" w:rsidRPr="00362755" w:rsidRDefault="003C6933" w:rsidP="00362755">
      <w:pPr>
        <w:rPr>
          <w:b/>
          <w:bCs/>
          <w:sz w:val="30"/>
          <w:szCs w:val="30"/>
          <w:rtl/>
          <w:lang w:bidi="ar-DZ"/>
        </w:rPr>
      </w:pPr>
      <w:r w:rsidRPr="00362755">
        <w:rPr>
          <w:sz w:val="30"/>
          <w:szCs w:val="30"/>
          <w:rtl/>
          <w:lang w:bidi="ar-DZ"/>
        </w:rPr>
        <w:t>المادة :</w:t>
      </w:r>
      <w:r w:rsidRPr="00362755">
        <w:rPr>
          <w:b/>
          <w:bCs/>
          <w:sz w:val="30"/>
          <w:szCs w:val="30"/>
          <w:rtl/>
          <w:lang w:bidi="ar-DZ"/>
        </w:rPr>
        <w:t xml:space="preserve"> علوم فيزيائية وتكنولوجيا            </w:t>
      </w:r>
      <w:r w:rsidR="00362755">
        <w:rPr>
          <w:rFonts w:hint="cs"/>
          <w:b/>
          <w:bCs/>
          <w:sz w:val="30"/>
          <w:szCs w:val="30"/>
          <w:rtl/>
          <w:lang w:bidi="ar-DZ"/>
        </w:rPr>
        <w:t xml:space="preserve">                         </w:t>
      </w:r>
      <w:r w:rsidRPr="00362755">
        <w:rPr>
          <w:b/>
          <w:bCs/>
          <w:sz w:val="30"/>
          <w:szCs w:val="30"/>
          <w:rtl/>
          <w:lang w:bidi="ar-DZ"/>
        </w:rPr>
        <w:t xml:space="preserve">                      </w:t>
      </w:r>
      <w:r w:rsidR="00362755">
        <w:rPr>
          <w:rFonts w:hint="cs"/>
          <w:b/>
          <w:bCs/>
          <w:sz w:val="30"/>
          <w:szCs w:val="30"/>
          <w:rtl/>
          <w:lang w:bidi="ar-DZ"/>
        </w:rPr>
        <w:t xml:space="preserve"> </w:t>
      </w:r>
      <w:r w:rsidRPr="00362755">
        <w:rPr>
          <w:b/>
          <w:bCs/>
          <w:sz w:val="30"/>
          <w:szCs w:val="30"/>
          <w:rtl/>
          <w:lang w:bidi="ar-DZ"/>
        </w:rPr>
        <w:t>المستوى : ال</w:t>
      </w:r>
      <w:r w:rsidR="00DE3DBD" w:rsidRPr="00362755">
        <w:rPr>
          <w:b/>
          <w:bCs/>
          <w:sz w:val="30"/>
          <w:szCs w:val="30"/>
          <w:rtl/>
          <w:lang w:bidi="ar-DZ"/>
        </w:rPr>
        <w:t>رابعة</w:t>
      </w:r>
      <w:r w:rsidRPr="00362755">
        <w:rPr>
          <w:b/>
          <w:bCs/>
          <w:sz w:val="30"/>
          <w:szCs w:val="30"/>
          <w:rtl/>
          <w:lang w:bidi="ar-DZ"/>
        </w:rPr>
        <w:t xml:space="preserve"> متوسط </w:t>
      </w:r>
    </w:p>
    <w:p w:rsidR="004B491A" w:rsidRPr="00362755" w:rsidRDefault="004B491A" w:rsidP="00362755">
      <w:pPr>
        <w:rPr>
          <w:b/>
          <w:bCs/>
          <w:sz w:val="30"/>
          <w:szCs w:val="30"/>
          <w:rtl/>
          <w:lang w:bidi="ar-DZ"/>
        </w:rPr>
      </w:pPr>
      <w:r w:rsidRPr="00362755">
        <w:rPr>
          <w:b/>
          <w:bCs/>
          <w:sz w:val="30"/>
          <w:szCs w:val="30"/>
          <w:rtl/>
          <w:lang w:bidi="ar-DZ"/>
        </w:rPr>
        <w:t xml:space="preserve">الميدان 2 : المادة وتحولاتها </w:t>
      </w:r>
      <w:r w:rsidR="00362755">
        <w:rPr>
          <w:rFonts w:hint="cs"/>
          <w:b/>
          <w:bCs/>
          <w:sz w:val="30"/>
          <w:szCs w:val="30"/>
          <w:rtl/>
          <w:lang w:bidi="ar-DZ"/>
        </w:rPr>
        <w:t xml:space="preserve">                                                 </w:t>
      </w:r>
      <w:r w:rsidRPr="00362755">
        <w:rPr>
          <w:b/>
          <w:bCs/>
          <w:sz w:val="30"/>
          <w:szCs w:val="30"/>
          <w:rtl/>
          <w:lang w:bidi="ar-DZ"/>
        </w:rPr>
        <w:t xml:space="preserve">المقطع 1 : </w:t>
      </w:r>
      <w:r w:rsidRPr="00362755">
        <w:rPr>
          <w:b/>
          <w:bCs/>
          <w:sz w:val="30"/>
          <w:szCs w:val="30"/>
          <w:rtl/>
        </w:rPr>
        <w:t xml:space="preserve">الشاردة والمحلول الشاردي </w:t>
      </w:r>
    </w:p>
    <w:p w:rsidR="00E02EFD" w:rsidRPr="00362755" w:rsidRDefault="00E02EFD" w:rsidP="00362755">
      <w:pPr>
        <w:tabs>
          <w:tab w:val="right" w:pos="175"/>
          <w:tab w:val="right" w:pos="459"/>
        </w:tabs>
        <w:rPr>
          <w:b/>
          <w:bCs/>
          <w:sz w:val="30"/>
          <w:szCs w:val="30"/>
          <w:rtl/>
        </w:rPr>
      </w:pPr>
      <w:r w:rsidRPr="00362755">
        <w:rPr>
          <w:b/>
          <w:bCs/>
          <w:sz w:val="30"/>
          <w:szCs w:val="30"/>
          <w:rtl/>
          <w:lang w:bidi="ar-DZ"/>
        </w:rPr>
        <w:t xml:space="preserve">الوحدة الثانية : </w:t>
      </w:r>
      <w:r w:rsidRPr="00362755">
        <w:rPr>
          <w:b/>
          <w:bCs/>
          <w:sz w:val="30"/>
          <w:szCs w:val="30"/>
          <w:rtl/>
        </w:rPr>
        <w:t>التحليل الكهربائي البسيط لمحلول مائي شاردي</w:t>
      </w:r>
      <w:r w:rsidR="00362755">
        <w:rPr>
          <w:rFonts w:hint="cs"/>
          <w:b/>
          <w:bCs/>
          <w:sz w:val="30"/>
          <w:szCs w:val="30"/>
          <w:rtl/>
        </w:rPr>
        <w:t xml:space="preserve">(2) </w:t>
      </w:r>
    </w:p>
    <w:p w:rsidR="003C6933" w:rsidRPr="00362755" w:rsidRDefault="003C6933" w:rsidP="00362755">
      <w:pPr>
        <w:rPr>
          <w:sz w:val="30"/>
          <w:szCs w:val="30"/>
          <w:rtl/>
          <w:lang w:bidi="ar-DZ"/>
        </w:rPr>
      </w:pPr>
      <w:r w:rsidRPr="00362755">
        <w:rPr>
          <w:sz w:val="30"/>
          <w:szCs w:val="30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1B3BAF" w:rsidRPr="00362755" w:rsidRDefault="00CC695F" w:rsidP="00362755">
      <w:pPr>
        <w:shd w:val="clear" w:color="auto" w:fill="FF99CC"/>
        <w:spacing w:before="120" w:after="120"/>
        <w:rPr>
          <w:b/>
          <w:bCs/>
          <w:sz w:val="30"/>
          <w:szCs w:val="30"/>
          <w:rtl/>
          <w:lang w:bidi="ar-DZ"/>
        </w:rPr>
      </w:pPr>
      <w:r w:rsidRPr="00362755">
        <w:rPr>
          <w:b/>
          <w:bCs/>
          <w:sz w:val="30"/>
          <w:szCs w:val="30"/>
          <w:rtl/>
          <w:lang w:val="fr-FR" w:bidi="ar-DZ"/>
        </w:rPr>
        <w:t>طبيعة التيار المار في النواقل وفي المحلول</w:t>
      </w:r>
      <w:r w:rsidR="001B3BAF" w:rsidRPr="00362755">
        <w:rPr>
          <w:b/>
          <w:bCs/>
          <w:sz w:val="30"/>
          <w:szCs w:val="30"/>
          <w:rtl/>
        </w:rPr>
        <w:t xml:space="preserve">: </w:t>
      </w:r>
    </w:p>
    <w:tbl>
      <w:tblPr>
        <w:bidiVisual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6134"/>
        <w:gridCol w:w="4286"/>
      </w:tblGrid>
      <w:tr w:rsidR="00BB5A90" w:rsidRPr="00190548" w:rsidTr="00190548">
        <w:tc>
          <w:tcPr>
            <w:tcW w:w="0" w:type="auto"/>
          </w:tcPr>
          <w:p w:rsidR="00BB5A90" w:rsidRPr="00190548" w:rsidRDefault="00BB5A90" w:rsidP="00362755">
            <w:pPr>
              <w:rPr>
                <w:sz w:val="30"/>
                <w:szCs w:val="30"/>
                <w:rtl/>
                <w:lang w:val="fr-FR" w:bidi="ar-DZ"/>
              </w:rPr>
            </w:pPr>
            <w:r w:rsidRPr="00190548">
              <w:rPr>
                <w:color w:val="FF0000"/>
                <w:sz w:val="30"/>
                <w:szCs w:val="30"/>
                <w:rtl/>
                <w:lang w:bidi="ar-DZ"/>
              </w:rPr>
              <w:t>◄</w:t>
            </w:r>
            <w:r w:rsidRPr="00190548">
              <w:rPr>
                <w:sz w:val="30"/>
                <w:szCs w:val="30"/>
                <w:rtl/>
                <w:lang w:bidi="ar-DZ"/>
              </w:rPr>
              <w:t xml:space="preserve"> 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 xml:space="preserve">إن التيار الكهربائي في الدارة المشكلة من المولد و أسلاك التوصيل المعدنية والمسريين والمحلول الشاردي يتم بطريقتين : </w:t>
            </w:r>
          </w:p>
          <w:p w:rsidR="00BB5A90" w:rsidRPr="00190548" w:rsidRDefault="00BB5A90" w:rsidP="00190548">
            <w:pPr>
              <w:spacing w:before="120"/>
              <w:rPr>
                <w:sz w:val="30"/>
                <w:szCs w:val="30"/>
                <w:rtl/>
                <w:lang w:val="fr-FR" w:bidi="ar-DZ"/>
              </w:rPr>
            </w:pPr>
            <w:r w:rsidRPr="00190548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1 ـ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 xml:space="preserve"> في الأسلاك الناقلة و المسريين ينتج التيار الكهربائي من انتقال الإلكترونات الحرة في المعدن في نفس الاتجاه و بنفس الغزارة في كل نقاط الدارة مع بقاء ذرّات النواقل المعدنية في مواضعها. </w:t>
            </w:r>
          </w:p>
          <w:p w:rsidR="00BB5A90" w:rsidRPr="00190548" w:rsidRDefault="00BB5A90" w:rsidP="00190548">
            <w:pPr>
              <w:spacing w:before="120"/>
              <w:rPr>
                <w:color w:val="FF0000"/>
                <w:sz w:val="30"/>
                <w:szCs w:val="30"/>
                <w:rtl/>
                <w:lang w:bidi="ar-DZ"/>
              </w:rPr>
            </w:pPr>
            <w:r w:rsidRPr="00190548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2 ـ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 xml:space="preserve"> في المحلول الشاردي (بين المسريين) ينتج التيار </w:t>
            </w:r>
          </w:p>
        </w:tc>
        <w:tc>
          <w:tcPr>
            <w:tcW w:w="0" w:type="auto"/>
          </w:tcPr>
          <w:p w:rsidR="00BB5A90" w:rsidRPr="00190548" w:rsidRDefault="00BB5A90" w:rsidP="00362755">
            <w:pPr>
              <w:rPr>
                <w:color w:val="FF0000"/>
                <w:sz w:val="30"/>
                <w:szCs w:val="30"/>
                <w:rtl/>
                <w:lang w:bidi="ar-DZ"/>
              </w:rPr>
            </w:pPr>
            <w:r w:rsidRPr="00190548">
              <w:rPr>
                <w:sz w:val="30"/>
                <w:szCs w:val="30"/>
              </w:rPr>
              <w:object w:dxaOrig="7140" w:dyaOrig="5775">
                <v:shape id="_x0000_i1061" type="#_x0000_t75" style="width:203.4pt;height:164.1pt" o:ole="">
                  <v:imagedata r:id="rId39" o:title=""/>
                </v:shape>
                <o:OLEObject Type="Embed" ProgID="PBrush" ShapeID="_x0000_i1061" DrawAspect="Content" ObjectID="_1607335529" r:id="rId78"/>
              </w:object>
            </w:r>
          </w:p>
        </w:tc>
      </w:tr>
    </w:tbl>
    <w:p w:rsidR="00BB5A90" w:rsidRPr="00362755" w:rsidRDefault="00362755" w:rsidP="00362755">
      <w:pPr>
        <w:rPr>
          <w:color w:val="FF0000"/>
          <w:sz w:val="30"/>
          <w:szCs w:val="30"/>
          <w:rtl/>
          <w:lang w:bidi="ar-DZ"/>
        </w:rPr>
      </w:pPr>
      <w:r w:rsidRPr="00362755">
        <w:rPr>
          <w:sz w:val="30"/>
          <w:szCs w:val="30"/>
          <w:rtl/>
          <w:lang w:val="fr-FR" w:bidi="ar-DZ"/>
        </w:rPr>
        <w:t xml:space="preserve">الكهربائي من انتقال الشوارد المنتشرة في المحلول في آن واحد في اتجاهين متعاكسين. </w:t>
      </w:r>
    </w:p>
    <w:p w:rsidR="001A7F84" w:rsidRPr="00362755" w:rsidRDefault="00CC695F" w:rsidP="00362755">
      <w:pPr>
        <w:spacing w:before="120"/>
        <w:rPr>
          <w:sz w:val="30"/>
          <w:szCs w:val="30"/>
          <w:rtl/>
          <w:lang w:val="fr-FR" w:bidi="ar-DZ"/>
        </w:rPr>
      </w:pPr>
      <w:r w:rsidRPr="00362755">
        <w:rPr>
          <w:sz w:val="30"/>
          <w:szCs w:val="30"/>
          <w:lang w:val="fr-FR" w:bidi="ar-DZ"/>
        </w:rPr>
        <w:sym w:font="Wingdings 2" w:char="F097"/>
      </w:r>
      <w:r w:rsidRPr="00362755">
        <w:rPr>
          <w:sz w:val="30"/>
          <w:szCs w:val="30"/>
          <w:rtl/>
          <w:lang w:val="fr-FR" w:bidi="ar-DZ"/>
        </w:rPr>
        <w:t xml:space="preserve"> </w:t>
      </w:r>
      <w:r w:rsidR="001A7F84" w:rsidRPr="00362755">
        <w:rPr>
          <w:sz w:val="30"/>
          <w:szCs w:val="30"/>
          <w:rtl/>
          <w:lang w:val="fr-FR" w:bidi="ar-DZ"/>
        </w:rPr>
        <w:t xml:space="preserve">إذ تنتقل الشوارد الموجبة نحو المهبط أي في نفس الجهة الاصطلاحية للتيار. </w:t>
      </w:r>
    </w:p>
    <w:p w:rsidR="001A7F84" w:rsidRPr="00362755" w:rsidRDefault="00CC695F" w:rsidP="00362755">
      <w:pPr>
        <w:spacing w:before="120"/>
        <w:rPr>
          <w:sz w:val="30"/>
          <w:szCs w:val="30"/>
          <w:rtl/>
          <w:lang w:val="fr-FR" w:bidi="ar-DZ"/>
        </w:rPr>
      </w:pPr>
      <w:r w:rsidRPr="00362755">
        <w:rPr>
          <w:sz w:val="30"/>
          <w:szCs w:val="30"/>
          <w:lang w:val="fr-FR" w:bidi="ar-DZ"/>
        </w:rPr>
        <w:sym w:font="Wingdings 2" w:char="F097"/>
      </w:r>
      <w:r w:rsidR="001A7F84" w:rsidRPr="00362755">
        <w:rPr>
          <w:sz w:val="30"/>
          <w:szCs w:val="30"/>
          <w:rtl/>
          <w:lang w:val="fr-FR" w:bidi="ar-DZ"/>
        </w:rPr>
        <w:t xml:space="preserve"> أما الشوارد السالبة فتنتقل نحو المصعد أي عكس الجهة الاصطلاحية للتيار. </w:t>
      </w:r>
    </w:p>
    <w:p w:rsidR="00CC695F" w:rsidRPr="00362755" w:rsidRDefault="00CC695F" w:rsidP="00362755">
      <w:pPr>
        <w:shd w:val="clear" w:color="auto" w:fill="92D050"/>
        <w:spacing w:before="120" w:after="120"/>
        <w:rPr>
          <w:sz w:val="30"/>
          <w:szCs w:val="30"/>
          <w:rtl/>
          <w:lang w:val="fr-FR" w:bidi="ar-DZ"/>
        </w:rPr>
      </w:pPr>
      <w:r w:rsidRPr="00362755">
        <w:rPr>
          <w:b/>
          <w:bCs/>
          <w:sz w:val="30"/>
          <w:szCs w:val="30"/>
          <w:rtl/>
          <w:lang w:val="fr-FR" w:bidi="ar-DZ"/>
        </w:rPr>
        <w:t xml:space="preserve">النشاط 5 : </w:t>
      </w:r>
      <w:r w:rsidRPr="00362755">
        <w:rPr>
          <w:b/>
          <w:bCs/>
          <w:sz w:val="30"/>
          <w:szCs w:val="30"/>
          <w:rtl/>
          <w:lang w:bidi="ar-DZ"/>
        </w:rPr>
        <w:t>التحليل الكهربائي لكلور الزنك</w:t>
      </w:r>
      <w:r w:rsidRPr="00362755">
        <w:rPr>
          <w:b/>
          <w:bCs/>
          <w:sz w:val="30"/>
          <w:szCs w:val="30"/>
          <w:rtl/>
          <w:lang w:val="fr-FR" w:bidi="ar-DZ"/>
        </w:rPr>
        <w:t xml:space="preserve">: </w:t>
      </w:r>
      <w:r w:rsidRPr="00362755">
        <w:rPr>
          <w:b/>
          <w:bCs/>
          <w:sz w:val="30"/>
          <w:szCs w:val="30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5850"/>
        <w:gridCol w:w="4570"/>
      </w:tblGrid>
      <w:tr w:rsidR="00621FBF" w:rsidRPr="00190548" w:rsidTr="00190548">
        <w:tc>
          <w:tcPr>
            <w:tcW w:w="0" w:type="auto"/>
          </w:tcPr>
          <w:p w:rsidR="00621FBF" w:rsidRPr="00190548" w:rsidRDefault="00621FBF" w:rsidP="00362755">
            <w:pPr>
              <w:rPr>
                <w:sz w:val="30"/>
                <w:szCs w:val="30"/>
                <w:rtl/>
                <w:lang w:val="fr-FR" w:bidi="ar-DZ"/>
              </w:rPr>
            </w:pPr>
            <w:r w:rsidRPr="00190548">
              <w:rPr>
                <w:sz w:val="30"/>
                <w:szCs w:val="30"/>
                <w:rtl/>
                <w:lang w:val="fr-FR" w:bidi="ar-DZ"/>
              </w:rPr>
              <w:t>كلور الزنك صيغته</w:t>
            </w:r>
            <w:r w:rsidRPr="00190548">
              <w:rPr>
                <w:b/>
                <w:bCs/>
                <w:sz w:val="30"/>
                <w:szCs w:val="30"/>
                <w:vertAlign w:val="subscript"/>
                <w:lang w:val="fr-FR" w:bidi="ar-DZ"/>
              </w:rPr>
              <w:t xml:space="preserve"> </w:t>
            </w:r>
            <w:r w:rsidRPr="00190548">
              <w:rPr>
                <w:b/>
                <w:bCs/>
                <w:position w:val="-10"/>
                <w:sz w:val="30"/>
                <w:szCs w:val="30"/>
                <w:vertAlign w:val="subscript"/>
                <w:lang w:val="fr-FR" w:bidi="ar-DZ"/>
              </w:rPr>
              <w:object w:dxaOrig="900" w:dyaOrig="340">
                <v:shape id="_x0000_i1062" type="#_x0000_t75" style="width:67.8pt;height:25.25pt" o:ole="">
                  <v:imagedata r:id="rId79" o:title=""/>
                </v:shape>
                <o:OLEObject Type="Embed" ProgID="Equation.3" ShapeID="_x0000_i1062" DrawAspect="Content" ObjectID="_1607335530" r:id="rId80"/>
              </w:object>
            </w:r>
            <w:r w:rsidRPr="00190548">
              <w:rPr>
                <w:b/>
                <w:bCs/>
                <w:sz w:val="30"/>
                <w:szCs w:val="30"/>
                <w:rtl/>
                <w:lang w:val="fr-FR" w:bidi="ar-DZ"/>
              </w:rPr>
              <w:t xml:space="preserve"> 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>ينحل في الماء منتجا محلولا شارديا .</w:t>
            </w:r>
          </w:p>
          <w:p w:rsidR="00621FBF" w:rsidRPr="00190548" w:rsidRDefault="00621FBF" w:rsidP="00362755">
            <w:pPr>
              <w:rPr>
                <w:sz w:val="30"/>
                <w:szCs w:val="30"/>
                <w:rtl/>
                <w:lang w:bidi="ar-DZ"/>
              </w:rPr>
            </w:pPr>
            <w:r w:rsidRPr="00190548">
              <w:rPr>
                <w:sz w:val="30"/>
                <w:szCs w:val="30"/>
                <w:rtl/>
                <w:lang w:bidi="ar-DZ"/>
              </w:rPr>
              <w:t xml:space="preserve">● نفسّر التحليل الكهربائي لمحلول كلور الزنك كما يلي : </w:t>
            </w:r>
          </w:p>
          <w:p w:rsidR="00621FBF" w:rsidRPr="00190548" w:rsidRDefault="000F405F" w:rsidP="00190548">
            <w:pPr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190548">
              <w:rPr>
                <w:b/>
                <w:bCs/>
                <w:position w:val="-16"/>
                <w:sz w:val="30"/>
                <w:szCs w:val="30"/>
                <w:vertAlign w:val="subscript"/>
                <w:lang w:val="fr-FR" w:bidi="ar-DZ"/>
              </w:rPr>
              <w:object w:dxaOrig="2299" w:dyaOrig="420">
                <v:shape id="_x0000_i1063" type="#_x0000_t75" style="width:173pt;height:30.85pt" o:ole="">
                  <v:imagedata r:id="rId81" o:title=""/>
                </v:shape>
                <o:OLEObject Type="Embed" ProgID="Equation.3" ShapeID="_x0000_i1063" DrawAspect="Content" ObjectID="_1607335531" r:id="rId82"/>
              </w:object>
            </w:r>
            <w:r w:rsidR="00621FBF" w:rsidRPr="00190548">
              <w:rPr>
                <w:b/>
                <w:bCs/>
                <w:sz w:val="30"/>
                <w:szCs w:val="30"/>
                <w:vertAlign w:val="subscript"/>
                <w:rtl/>
                <w:lang w:val="fr-FR" w:bidi="ar-DZ"/>
              </w:rPr>
              <w:t xml:space="preserve"> </w:t>
            </w:r>
            <w:r w:rsidR="006D25CC" w:rsidRPr="00190548">
              <w:rPr>
                <w:b/>
                <w:bCs/>
                <w:sz w:val="30"/>
                <w:szCs w:val="30"/>
                <w:rtl/>
                <w:lang w:val="fr-FR" w:bidi="ar-DZ"/>
              </w:rPr>
              <w:t>:</w:t>
            </w:r>
            <w:r w:rsidR="00621FBF" w:rsidRPr="00190548">
              <w:rPr>
                <w:b/>
                <w:bCs/>
                <w:sz w:val="30"/>
                <w:szCs w:val="30"/>
                <w:rtl/>
                <w:lang w:val="fr-FR" w:bidi="ar-DZ"/>
              </w:rPr>
              <w:t xml:space="preserve"> </w:t>
            </w:r>
            <w:r w:rsidR="00621FBF" w:rsidRPr="00190548">
              <w:rPr>
                <w:b/>
                <w:bCs/>
                <w:sz w:val="30"/>
                <w:szCs w:val="30"/>
                <w:rtl/>
                <w:lang w:bidi="ar-DZ"/>
              </w:rPr>
              <w:t xml:space="preserve">عند المصعد </w:t>
            </w:r>
          </w:p>
          <w:p w:rsidR="00621FBF" w:rsidRPr="00190548" w:rsidRDefault="000F405F" w:rsidP="00190548">
            <w:pPr>
              <w:jc w:val="right"/>
              <w:rPr>
                <w:b/>
                <w:bCs/>
                <w:sz w:val="30"/>
                <w:szCs w:val="30"/>
                <w:rtl/>
                <w:lang w:val="fr-FR" w:bidi="ar-DZ"/>
              </w:rPr>
            </w:pPr>
            <w:r w:rsidRPr="00190548">
              <w:rPr>
                <w:b/>
                <w:bCs/>
                <w:position w:val="-14"/>
                <w:sz w:val="30"/>
                <w:szCs w:val="30"/>
                <w:vertAlign w:val="subscript"/>
                <w:lang w:val="fr-FR" w:bidi="ar-DZ"/>
              </w:rPr>
              <w:object w:dxaOrig="2120" w:dyaOrig="400">
                <v:shape id="_x0000_i1064" type="#_x0000_t75" style="width:159.45pt;height:29.45pt" o:ole="">
                  <v:imagedata r:id="rId83" o:title=""/>
                </v:shape>
                <o:OLEObject Type="Embed" ProgID="Equation.3" ShapeID="_x0000_i1064" DrawAspect="Content" ObjectID="_1607335532" r:id="rId84"/>
              </w:object>
            </w:r>
            <w:r w:rsidR="00621FBF" w:rsidRPr="00190548">
              <w:rPr>
                <w:b/>
                <w:bCs/>
                <w:sz w:val="30"/>
                <w:szCs w:val="30"/>
                <w:rtl/>
                <w:lang w:val="fr-FR" w:bidi="ar-DZ"/>
              </w:rPr>
              <w:t xml:space="preserve"> </w:t>
            </w:r>
            <w:r w:rsidR="006D25CC" w:rsidRPr="00190548">
              <w:rPr>
                <w:b/>
                <w:bCs/>
                <w:sz w:val="30"/>
                <w:szCs w:val="30"/>
                <w:rtl/>
                <w:lang w:val="fr-FR" w:bidi="ar-DZ"/>
              </w:rPr>
              <w:t>:</w:t>
            </w:r>
            <w:r w:rsidR="00621FBF" w:rsidRPr="00190548">
              <w:rPr>
                <w:b/>
                <w:bCs/>
                <w:sz w:val="30"/>
                <w:szCs w:val="30"/>
                <w:rtl/>
                <w:lang w:val="fr-FR" w:bidi="ar-DZ"/>
              </w:rPr>
              <w:t xml:space="preserve"> عند المهبط  </w:t>
            </w:r>
          </w:p>
          <w:p w:rsidR="000F405F" w:rsidRPr="00190548" w:rsidRDefault="000F405F" w:rsidP="00190548">
            <w:pPr>
              <w:jc w:val="right"/>
              <w:rPr>
                <w:b/>
                <w:bCs/>
                <w:sz w:val="30"/>
                <w:szCs w:val="30"/>
                <w:rtl/>
                <w:lang w:val="fr-FR" w:bidi="ar-DZ"/>
              </w:rPr>
            </w:pPr>
            <w:r w:rsidRPr="00190548">
              <w:rPr>
                <w:sz w:val="30"/>
                <w:szCs w:val="30"/>
                <w:rtl/>
                <w:lang w:val="fr-FR" w:bidi="ar-DZ"/>
              </w:rPr>
              <w:t xml:space="preserve">ـــــــــــــــــــــــــــــــــــــــــــــــــــــ </w:t>
            </w:r>
            <w:r w:rsidRPr="00190548">
              <w:rPr>
                <w:b/>
                <w:bCs/>
                <w:sz w:val="30"/>
                <w:szCs w:val="30"/>
                <w:rtl/>
                <w:lang w:val="fr-FR" w:bidi="ar-DZ"/>
              </w:rPr>
              <w:t>: في الوعاء</w:t>
            </w:r>
          </w:p>
          <w:p w:rsidR="000F405F" w:rsidRPr="00190548" w:rsidRDefault="000F405F" w:rsidP="00190548">
            <w:pPr>
              <w:jc w:val="right"/>
              <w:rPr>
                <w:sz w:val="30"/>
                <w:szCs w:val="30"/>
                <w:rtl/>
                <w:lang w:val="fr-FR" w:bidi="ar-DZ"/>
              </w:rPr>
            </w:pPr>
            <w:r w:rsidRPr="00190548">
              <w:rPr>
                <w:b/>
                <w:bCs/>
                <w:position w:val="-16"/>
                <w:sz w:val="30"/>
                <w:szCs w:val="30"/>
                <w:vertAlign w:val="subscript"/>
                <w:lang w:val="fr-FR" w:bidi="ar-DZ"/>
              </w:rPr>
              <w:object w:dxaOrig="3340" w:dyaOrig="420">
                <v:shape id="_x0000_i1065" type="#_x0000_t75" style="width:251.55pt;height:30.85pt" o:ole="">
                  <v:imagedata r:id="rId85" o:title=""/>
                </v:shape>
                <o:OLEObject Type="Embed" ProgID="Equation.3" ShapeID="_x0000_i1065" DrawAspect="Content" ObjectID="_1607335533" r:id="rId86"/>
              </w:object>
            </w:r>
          </w:p>
        </w:tc>
        <w:tc>
          <w:tcPr>
            <w:tcW w:w="0" w:type="auto"/>
          </w:tcPr>
          <w:p w:rsidR="00621FBF" w:rsidRPr="00190548" w:rsidRDefault="00CF664E" w:rsidP="00362755">
            <w:pPr>
              <w:rPr>
                <w:sz w:val="30"/>
                <w:szCs w:val="30"/>
                <w:rtl/>
                <w:lang w:val="fr-FR" w:bidi="ar-DZ"/>
              </w:rPr>
            </w:pPr>
            <w:r w:rsidRPr="00190548">
              <w:rPr>
                <w:sz w:val="30"/>
                <w:szCs w:val="30"/>
              </w:rPr>
              <w:object w:dxaOrig="7305" w:dyaOrig="5910">
                <v:shape id="_x0000_i1066" type="#_x0000_t75" style="width:217.85pt;height:175.8pt" o:ole="">
                  <v:imagedata r:id="rId43" o:title=""/>
                </v:shape>
                <o:OLEObject Type="Embed" ProgID="PBrush" ShapeID="_x0000_i1066" DrawAspect="Content" ObjectID="_1607335534" r:id="rId87"/>
              </w:object>
            </w:r>
          </w:p>
        </w:tc>
      </w:tr>
    </w:tbl>
    <w:p w:rsidR="001A7F84" w:rsidRPr="00362755" w:rsidRDefault="000F405F" w:rsidP="00362755">
      <w:pPr>
        <w:shd w:val="clear" w:color="auto" w:fill="92D050"/>
        <w:spacing w:before="120" w:after="120"/>
        <w:rPr>
          <w:b/>
          <w:bCs/>
          <w:sz w:val="30"/>
          <w:szCs w:val="30"/>
          <w:rtl/>
          <w:lang w:bidi="ar-DZ"/>
        </w:rPr>
      </w:pPr>
      <w:r w:rsidRPr="00362755">
        <w:rPr>
          <w:b/>
          <w:bCs/>
          <w:sz w:val="30"/>
          <w:szCs w:val="30"/>
          <w:rtl/>
          <w:lang w:bidi="ar-DZ"/>
        </w:rPr>
        <w:t>النشاط 6 :</w:t>
      </w:r>
      <w:r w:rsidR="001A7F84" w:rsidRPr="00362755">
        <w:rPr>
          <w:b/>
          <w:bCs/>
          <w:sz w:val="30"/>
          <w:szCs w:val="30"/>
          <w:rtl/>
          <w:lang w:bidi="ar-DZ"/>
        </w:rPr>
        <w:t xml:space="preserve"> التحليل الكهربائي لكبريتات النحاس   </w:t>
      </w:r>
    </w:p>
    <w:tbl>
      <w:tblPr>
        <w:bidiVisual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5694"/>
        <w:gridCol w:w="4726"/>
      </w:tblGrid>
      <w:tr w:rsidR="000F405F" w:rsidRPr="00190548" w:rsidTr="00190548">
        <w:tc>
          <w:tcPr>
            <w:tcW w:w="0" w:type="auto"/>
          </w:tcPr>
          <w:p w:rsidR="000F405F" w:rsidRPr="00190548" w:rsidRDefault="000F405F" w:rsidP="00362755">
            <w:pPr>
              <w:rPr>
                <w:sz w:val="30"/>
                <w:szCs w:val="30"/>
                <w:rtl/>
                <w:lang w:val="fr-FR" w:bidi="ar-DZ"/>
              </w:rPr>
            </w:pPr>
            <w:r w:rsidRPr="00190548">
              <w:rPr>
                <w:color w:val="FF0000"/>
                <w:sz w:val="30"/>
                <w:szCs w:val="30"/>
                <w:rtl/>
                <w:lang w:bidi="ar-DZ"/>
              </w:rPr>
              <w:t>◄</w:t>
            </w:r>
            <w:r w:rsidRPr="00190548">
              <w:rPr>
                <w:sz w:val="30"/>
                <w:szCs w:val="30"/>
                <w:rtl/>
                <w:lang w:bidi="ar-DZ"/>
              </w:rPr>
              <w:t xml:space="preserve"> 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 xml:space="preserve">نستعمل وعاء التحليل (وعاء فولطا) مسراه الموجب من النحاس، و مسراه السالب من الفحم، وننجز التجربة كما في الشكل التالي: </w:t>
            </w:r>
          </w:p>
          <w:p w:rsidR="000F405F" w:rsidRPr="00190548" w:rsidRDefault="000F405F" w:rsidP="00362755">
            <w:pPr>
              <w:rPr>
                <w:sz w:val="30"/>
                <w:szCs w:val="30"/>
                <w:rtl/>
                <w:lang w:val="fr-FR" w:bidi="ar-DZ"/>
              </w:rPr>
            </w:pPr>
            <w:r w:rsidRPr="00190548">
              <w:rPr>
                <w:b/>
                <w:bCs/>
                <w:sz w:val="30"/>
                <w:szCs w:val="30"/>
                <w:u w:val="single"/>
                <w:rtl/>
                <w:lang w:val="fr-FR" w:bidi="ar-DZ"/>
              </w:rPr>
              <w:t>الملاحظة :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 xml:space="preserve">  </w:t>
            </w:r>
            <w:r w:rsidRPr="00190548">
              <w:rPr>
                <w:sz w:val="30"/>
                <w:szCs w:val="30"/>
                <w:u w:val="single"/>
                <w:rtl/>
                <w:lang w:val="fr-FR" w:bidi="ar-DZ"/>
              </w:rPr>
              <w:t>عند المصعد: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 xml:space="preserve"> </w:t>
            </w:r>
            <w:r w:rsidRPr="00190548">
              <w:rPr>
                <w:b/>
                <w:bCs/>
                <w:sz w:val="30"/>
                <w:szCs w:val="30"/>
                <w:rtl/>
                <w:lang w:val="fr-FR" w:bidi="ar-DZ"/>
              </w:rPr>
              <w:t xml:space="preserve">المصعد من الفحم : 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 xml:space="preserve">انطلاق غاز الأكسجين. </w:t>
            </w:r>
          </w:p>
          <w:p w:rsidR="000F405F" w:rsidRPr="00190548" w:rsidRDefault="000F405F" w:rsidP="00362755">
            <w:pPr>
              <w:rPr>
                <w:sz w:val="30"/>
                <w:szCs w:val="30"/>
                <w:rtl/>
                <w:lang w:val="fr-FR" w:bidi="ar-DZ"/>
              </w:rPr>
            </w:pPr>
            <w:r w:rsidRPr="00190548">
              <w:rPr>
                <w:sz w:val="30"/>
                <w:szCs w:val="30"/>
                <w:u w:val="single"/>
                <w:rtl/>
                <w:lang w:val="fr-FR" w:bidi="ar-DZ"/>
              </w:rPr>
              <w:t>عند المهبط: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 xml:space="preserve"> ترسب النحاس عند المهبط. </w:t>
            </w:r>
          </w:p>
          <w:p w:rsidR="000F405F" w:rsidRPr="00190548" w:rsidRDefault="000F405F" w:rsidP="00362755">
            <w:pPr>
              <w:rPr>
                <w:sz w:val="30"/>
                <w:szCs w:val="30"/>
                <w:rtl/>
                <w:lang w:val="fr-FR" w:bidi="ar-DZ"/>
              </w:rPr>
            </w:pPr>
            <w:r w:rsidRPr="00190548">
              <w:rPr>
                <w:color w:val="FF0000"/>
                <w:sz w:val="30"/>
                <w:szCs w:val="30"/>
                <w:rtl/>
                <w:lang w:bidi="ar-DZ"/>
              </w:rPr>
              <w:t>◄</w:t>
            </w:r>
            <w:r w:rsidRPr="00190548">
              <w:rPr>
                <w:sz w:val="30"/>
                <w:szCs w:val="30"/>
                <w:rtl/>
                <w:lang w:bidi="ar-DZ"/>
              </w:rPr>
              <w:t xml:space="preserve"> </w:t>
            </w:r>
            <w:r w:rsidRPr="00190548">
              <w:rPr>
                <w:sz w:val="30"/>
                <w:szCs w:val="30"/>
                <w:rtl/>
                <w:lang w:val="fr-FR" w:bidi="ar-DZ"/>
              </w:rPr>
              <w:t xml:space="preserve">أعكس التوصيل على مستوى العمود الكهربائي (أقلب قطبيه). </w:t>
            </w:r>
          </w:p>
        </w:tc>
        <w:tc>
          <w:tcPr>
            <w:tcW w:w="0" w:type="auto"/>
          </w:tcPr>
          <w:p w:rsidR="000F405F" w:rsidRPr="00190548" w:rsidRDefault="000F405F" w:rsidP="00362755">
            <w:pPr>
              <w:rPr>
                <w:color w:val="FF0000"/>
                <w:sz w:val="30"/>
                <w:szCs w:val="30"/>
                <w:rtl/>
                <w:lang w:bidi="ar-DZ"/>
              </w:rPr>
            </w:pPr>
            <w:r w:rsidRPr="00190548">
              <w:rPr>
                <w:sz w:val="30"/>
                <w:szCs w:val="30"/>
              </w:rPr>
              <w:object w:dxaOrig="8790" w:dyaOrig="6120">
                <v:shape id="_x0000_i1067" type="#_x0000_t75" style="width:225.35pt;height:155.7pt" o:ole="">
                  <v:imagedata r:id="rId61" o:title=""/>
                </v:shape>
                <o:OLEObject Type="Embed" ProgID="PBrush" ShapeID="_x0000_i1067" DrawAspect="Content" ObjectID="_1607335535" r:id="rId88"/>
              </w:object>
            </w:r>
          </w:p>
        </w:tc>
      </w:tr>
    </w:tbl>
    <w:p w:rsidR="000F405F" w:rsidRPr="00362755" w:rsidRDefault="000F405F" w:rsidP="00362755">
      <w:pPr>
        <w:rPr>
          <w:sz w:val="30"/>
          <w:szCs w:val="30"/>
          <w:rtl/>
          <w:lang w:val="fr-FR" w:bidi="ar-DZ"/>
        </w:rPr>
      </w:pPr>
      <w:r w:rsidRPr="00362755">
        <w:rPr>
          <w:b/>
          <w:bCs/>
          <w:color w:val="FF0000"/>
          <w:sz w:val="30"/>
          <w:szCs w:val="30"/>
          <w:rtl/>
          <w:lang w:val="fr-FR" w:bidi="ar-DZ"/>
        </w:rPr>
        <w:lastRenderedPageBreak/>
        <w:t>الملاحظة:</w:t>
      </w:r>
      <w:r w:rsidRPr="00362755">
        <w:rPr>
          <w:sz w:val="30"/>
          <w:szCs w:val="30"/>
          <w:rtl/>
          <w:lang w:val="fr-FR" w:bidi="ar-DZ"/>
        </w:rPr>
        <w:t xml:space="preserve"> </w:t>
      </w:r>
      <w:r w:rsidRPr="00362755">
        <w:rPr>
          <w:sz w:val="30"/>
          <w:szCs w:val="30"/>
          <w:u w:val="single"/>
          <w:rtl/>
          <w:lang w:val="fr-FR" w:bidi="ar-DZ"/>
        </w:rPr>
        <w:t>عند المصعد</w:t>
      </w:r>
      <w:r w:rsidRPr="00362755">
        <w:rPr>
          <w:b/>
          <w:bCs/>
          <w:sz w:val="30"/>
          <w:szCs w:val="30"/>
          <w:u w:val="single"/>
          <w:rtl/>
          <w:lang w:val="fr-FR" w:bidi="ar-DZ"/>
        </w:rPr>
        <w:t>:</w:t>
      </w:r>
      <w:r w:rsidRPr="00362755">
        <w:rPr>
          <w:b/>
          <w:bCs/>
          <w:sz w:val="30"/>
          <w:szCs w:val="30"/>
          <w:rtl/>
          <w:lang w:val="fr-FR" w:bidi="ar-DZ"/>
        </w:rPr>
        <w:t xml:space="preserve"> </w:t>
      </w:r>
      <w:r w:rsidRPr="00362755">
        <w:rPr>
          <w:b/>
          <w:bCs/>
          <w:color w:val="FF0000"/>
          <w:sz w:val="30"/>
          <w:szCs w:val="30"/>
          <w:rtl/>
          <w:lang w:val="fr-FR" w:bidi="ar-DZ"/>
        </w:rPr>
        <w:t>المصعد من النحاس</w:t>
      </w:r>
      <w:r w:rsidRPr="00362755">
        <w:rPr>
          <w:b/>
          <w:bCs/>
          <w:sz w:val="30"/>
          <w:szCs w:val="30"/>
          <w:rtl/>
          <w:lang w:val="fr-FR" w:bidi="ar-DZ"/>
        </w:rPr>
        <w:t xml:space="preserve">: </w:t>
      </w:r>
      <w:r w:rsidRPr="00362755">
        <w:rPr>
          <w:sz w:val="30"/>
          <w:szCs w:val="30"/>
          <w:rtl/>
          <w:lang w:val="fr-FR" w:bidi="ar-DZ"/>
        </w:rPr>
        <w:t xml:space="preserve">تآكل المصعد النحاسي. ويمكن أن يتآكل المصعد كلية إذا كان سلكا رفيعا. </w:t>
      </w:r>
    </w:p>
    <w:p w:rsidR="001A7F84" w:rsidRPr="00362755" w:rsidRDefault="000F405F" w:rsidP="00362755">
      <w:pPr>
        <w:rPr>
          <w:sz w:val="30"/>
          <w:szCs w:val="30"/>
          <w:rtl/>
          <w:lang w:val="fr-FR" w:bidi="ar-DZ"/>
        </w:rPr>
      </w:pPr>
      <w:r w:rsidRPr="00362755">
        <w:rPr>
          <w:sz w:val="30"/>
          <w:szCs w:val="30"/>
          <w:u w:val="single"/>
          <w:rtl/>
          <w:lang w:val="fr-FR" w:bidi="ar-DZ"/>
        </w:rPr>
        <w:t>عند المهبط:</w:t>
      </w:r>
      <w:r w:rsidRPr="00362755">
        <w:rPr>
          <w:sz w:val="30"/>
          <w:szCs w:val="30"/>
          <w:rtl/>
          <w:lang w:val="fr-FR" w:bidi="ar-DZ"/>
        </w:rPr>
        <w:t xml:space="preserve"> ترسب النحاس عند المهبط. </w:t>
      </w:r>
    </w:p>
    <w:p w:rsidR="001A7F84" w:rsidRPr="00362755" w:rsidRDefault="001A7F84" w:rsidP="00362755">
      <w:pPr>
        <w:spacing w:before="120"/>
        <w:rPr>
          <w:sz w:val="30"/>
          <w:szCs w:val="30"/>
          <w:rtl/>
          <w:lang w:val="fr-FR" w:bidi="ar-DZ"/>
        </w:rPr>
      </w:pPr>
      <w:r w:rsidRPr="00362755">
        <w:rPr>
          <w:b/>
          <w:bCs/>
          <w:color w:val="FF0000"/>
          <w:sz w:val="30"/>
          <w:szCs w:val="30"/>
          <w:rtl/>
          <w:lang w:val="fr-FR" w:bidi="ar-DZ"/>
        </w:rPr>
        <w:t>الاستنتاج:</w:t>
      </w:r>
      <w:r w:rsidRPr="00362755">
        <w:rPr>
          <w:sz w:val="30"/>
          <w:szCs w:val="30"/>
          <w:rtl/>
          <w:lang w:val="fr-FR" w:bidi="ar-DZ"/>
        </w:rPr>
        <w:t xml:space="preserve"> أن المصعد دخل في عملية التحليل الكهربائي.</w:t>
      </w:r>
      <w:r w:rsidR="00CC695F" w:rsidRPr="00362755">
        <w:rPr>
          <w:sz w:val="30"/>
          <w:szCs w:val="30"/>
          <w:rtl/>
          <w:lang w:val="fr-FR" w:bidi="ar-DZ"/>
        </w:rPr>
        <w:t xml:space="preserve"> </w:t>
      </w:r>
    </w:p>
    <w:p w:rsidR="00AC78E8" w:rsidRPr="00362755" w:rsidRDefault="00AC78E8" w:rsidP="00362755">
      <w:pPr>
        <w:shd w:val="clear" w:color="auto" w:fill="92D050"/>
        <w:spacing w:before="120" w:after="120"/>
        <w:rPr>
          <w:b/>
          <w:bCs/>
          <w:sz w:val="30"/>
          <w:szCs w:val="30"/>
          <w:rtl/>
          <w:lang w:bidi="ar-DZ"/>
        </w:rPr>
      </w:pPr>
      <w:r w:rsidRPr="00362755">
        <w:rPr>
          <w:b/>
          <w:bCs/>
          <w:sz w:val="30"/>
          <w:szCs w:val="30"/>
          <w:rtl/>
          <w:lang w:bidi="ar-DZ"/>
        </w:rPr>
        <w:t xml:space="preserve">نمذجة تفاعل التحليل لكبريتات النحاس بمعادلات كيميائية. 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096"/>
        <w:gridCol w:w="1916"/>
      </w:tblGrid>
      <w:tr w:rsidR="001A7F84" w:rsidRPr="00362755" w:rsidTr="00E0214D">
        <w:trPr>
          <w:trHeight w:val="25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</w:tcPr>
          <w:p w:rsidR="001A7F84" w:rsidRPr="00362755" w:rsidRDefault="001A7F84" w:rsidP="00362755">
            <w:pPr>
              <w:jc w:val="center"/>
              <w:rPr>
                <w:b/>
                <w:bCs/>
                <w:sz w:val="30"/>
                <w:szCs w:val="30"/>
                <w:lang w:val="fr-FR" w:bidi="ar-DZ"/>
              </w:rPr>
            </w:pPr>
            <w:r w:rsidRPr="00362755">
              <w:rPr>
                <w:b/>
                <w:bCs/>
                <w:sz w:val="30"/>
                <w:szCs w:val="30"/>
                <w:rtl/>
                <w:lang w:val="fr-FR" w:bidi="ar-DZ"/>
              </w:rPr>
              <w:t xml:space="preserve">النواتج            </w:t>
            </w:r>
            <w:r w:rsidR="00560214" w:rsidRPr="00362755">
              <w:rPr>
                <w:b/>
                <w:bCs/>
                <w:position w:val="-6"/>
                <w:sz w:val="30"/>
                <w:szCs w:val="30"/>
                <w:lang w:val="fr-FR" w:bidi="ar-DZ"/>
              </w:rPr>
              <w:object w:dxaOrig="300" w:dyaOrig="220">
                <v:shape id="_x0000_i1068" type="#_x0000_t75" style="width:22.45pt;height:16.35pt" o:ole="">
                  <v:imagedata r:id="rId89" o:title=""/>
                </v:shape>
                <o:OLEObject Type="Embed" ProgID="Equation.3" ShapeID="_x0000_i1068" DrawAspect="Content" ObjectID="_1607335536" r:id="rId90"/>
              </w:object>
            </w:r>
            <w:r w:rsidRPr="00362755">
              <w:rPr>
                <w:b/>
                <w:bCs/>
                <w:sz w:val="30"/>
                <w:szCs w:val="30"/>
                <w:rtl/>
                <w:lang w:val="fr-FR" w:bidi="ar-DZ"/>
              </w:rPr>
              <w:t xml:space="preserve">       المتفاعلات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/>
          </w:tcPr>
          <w:p w:rsidR="001A7F84" w:rsidRPr="00362755" w:rsidRDefault="001A7F84" w:rsidP="00362755">
            <w:pPr>
              <w:rPr>
                <w:b/>
                <w:bCs/>
                <w:sz w:val="30"/>
                <w:szCs w:val="30"/>
                <w:lang w:val="fr-FR" w:bidi="ar-DZ"/>
              </w:rPr>
            </w:pPr>
            <w:r w:rsidRPr="00362755">
              <w:rPr>
                <w:b/>
                <w:bCs/>
                <w:sz w:val="30"/>
                <w:szCs w:val="30"/>
                <w:rtl/>
                <w:lang w:val="fr-FR" w:bidi="ar-DZ"/>
              </w:rPr>
              <w:t>المعادلة الكيميائية</w:t>
            </w:r>
          </w:p>
        </w:tc>
      </w:tr>
      <w:tr w:rsidR="001A7F84" w:rsidRPr="00362755" w:rsidTr="00A030B1">
        <w:trPr>
          <w:trHeight w:val="2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F84" w:rsidRPr="00362755" w:rsidRDefault="001A7F84" w:rsidP="00362755">
            <w:pPr>
              <w:tabs>
                <w:tab w:val="left" w:pos="2730"/>
                <w:tab w:val="left" w:pos="3347"/>
              </w:tabs>
              <w:jc w:val="center"/>
              <w:rPr>
                <w:sz w:val="30"/>
                <w:szCs w:val="30"/>
                <w:lang w:val="fr-FR" w:bidi="ar-DZ"/>
              </w:rPr>
            </w:pPr>
            <w:r w:rsidRPr="00362755">
              <w:rPr>
                <w:b/>
                <w:bCs/>
                <w:position w:val="-14"/>
                <w:sz w:val="30"/>
                <w:szCs w:val="30"/>
                <w:lang w:val="fr-FR" w:bidi="ar-DZ"/>
              </w:rPr>
              <w:object w:dxaOrig="2160" w:dyaOrig="400">
                <v:shape id="_x0000_i1069" type="#_x0000_t75" style="width:162.7pt;height:29.45pt" o:ole="">
                  <v:imagedata r:id="rId91" o:title=""/>
                </v:shape>
                <o:OLEObject Type="Embed" ProgID="Equation.3" ShapeID="_x0000_i1069" DrawAspect="Content" ObjectID="_1607335537" r:id="rId92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F84" w:rsidRPr="00362755" w:rsidRDefault="001A7F84" w:rsidP="00362755">
            <w:pPr>
              <w:rPr>
                <w:sz w:val="30"/>
                <w:szCs w:val="30"/>
                <w:lang w:val="fr-FR" w:bidi="ar-DZ"/>
              </w:rPr>
            </w:pPr>
            <w:r w:rsidRPr="00362755">
              <w:rPr>
                <w:sz w:val="30"/>
                <w:szCs w:val="30"/>
                <w:rtl/>
                <w:lang w:val="fr-FR" w:bidi="ar-DZ"/>
              </w:rPr>
              <w:t>عند المصعد</w:t>
            </w:r>
          </w:p>
        </w:tc>
      </w:tr>
      <w:tr w:rsidR="001A7F84" w:rsidRPr="00362755" w:rsidTr="00A030B1">
        <w:trPr>
          <w:trHeight w:val="25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F84" w:rsidRPr="00362755" w:rsidRDefault="001A7F84" w:rsidP="00362755">
            <w:pPr>
              <w:tabs>
                <w:tab w:val="left" w:pos="3387"/>
              </w:tabs>
              <w:jc w:val="center"/>
              <w:rPr>
                <w:b/>
                <w:bCs/>
                <w:sz w:val="30"/>
                <w:szCs w:val="30"/>
                <w:lang w:val="fr-FR" w:bidi="ar-DZ"/>
              </w:rPr>
            </w:pPr>
            <w:r w:rsidRPr="00362755">
              <w:rPr>
                <w:b/>
                <w:bCs/>
                <w:position w:val="-14"/>
                <w:sz w:val="30"/>
                <w:szCs w:val="30"/>
                <w:lang w:val="fr-FR" w:bidi="ar-DZ"/>
              </w:rPr>
              <w:object w:dxaOrig="2160" w:dyaOrig="400">
                <v:shape id="_x0000_i1070" type="#_x0000_t75" style="width:162.7pt;height:29.45pt" o:ole="">
                  <v:imagedata r:id="rId93" o:title=""/>
                </v:shape>
                <o:OLEObject Type="Embed" ProgID="Equation.3" ShapeID="_x0000_i1070" DrawAspect="Content" ObjectID="_1607335538" r:id="rId94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F84" w:rsidRPr="00362755" w:rsidRDefault="001A7F84" w:rsidP="00362755">
            <w:pPr>
              <w:rPr>
                <w:sz w:val="30"/>
                <w:szCs w:val="30"/>
                <w:lang w:val="fr-FR" w:bidi="ar-DZ"/>
              </w:rPr>
            </w:pPr>
            <w:r w:rsidRPr="00362755">
              <w:rPr>
                <w:sz w:val="30"/>
                <w:szCs w:val="30"/>
                <w:rtl/>
                <w:lang w:val="fr-FR" w:bidi="ar-DZ"/>
              </w:rPr>
              <w:t>عند المهبط</w:t>
            </w:r>
          </w:p>
        </w:tc>
      </w:tr>
      <w:tr w:rsidR="001A7F84" w:rsidRPr="00362755" w:rsidTr="00A030B1">
        <w:trPr>
          <w:trHeight w:val="2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F84" w:rsidRPr="00362755" w:rsidRDefault="001A7F84" w:rsidP="00362755">
            <w:pPr>
              <w:tabs>
                <w:tab w:val="left" w:pos="817"/>
                <w:tab w:val="left" w:pos="3370"/>
                <w:tab w:val="left" w:pos="4187"/>
              </w:tabs>
              <w:jc w:val="center"/>
              <w:rPr>
                <w:sz w:val="30"/>
                <w:szCs w:val="30"/>
                <w:lang w:bidi="ar-DZ"/>
              </w:rPr>
            </w:pPr>
            <w:r w:rsidRPr="00362755">
              <w:rPr>
                <w:b/>
                <w:bCs/>
                <w:position w:val="-14"/>
                <w:sz w:val="30"/>
                <w:szCs w:val="30"/>
                <w:lang w:val="fr-FR" w:bidi="ar-DZ"/>
              </w:rPr>
              <w:object w:dxaOrig="3240" w:dyaOrig="400">
                <v:shape id="_x0000_i1071" type="#_x0000_t75" style="width:244.05pt;height:29.45pt" o:ole="">
                  <v:imagedata r:id="rId95" o:title=""/>
                </v:shape>
                <o:OLEObject Type="Embed" ProgID="Equation.3" ShapeID="_x0000_i1071" DrawAspect="Content" ObjectID="_1607335539" r:id="rId96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F84" w:rsidRPr="00362755" w:rsidRDefault="001A7F84" w:rsidP="00362755">
            <w:pPr>
              <w:rPr>
                <w:sz w:val="30"/>
                <w:szCs w:val="30"/>
                <w:lang w:val="fr-FR" w:bidi="ar-DZ"/>
              </w:rPr>
            </w:pPr>
            <w:r w:rsidRPr="00362755">
              <w:rPr>
                <w:sz w:val="30"/>
                <w:szCs w:val="30"/>
                <w:rtl/>
                <w:lang w:val="fr-FR" w:bidi="ar-DZ"/>
              </w:rPr>
              <w:t>المعادلة الإجمالية</w:t>
            </w:r>
          </w:p>
        </w:tc>
      </w:tr>
    </w:tbl>
    <w:p w:rsidR="00CF664E" w:rsidRPr="00362755" w:rsidRDefault="00560214" w:rsidP="00362755">
      <w:pPr>
        <w:spacing w:before="120"/>
        <w:rPr>
          <w:sz w:val="30"/>
          <w:szCs w:val="30"/>
          <w:rtl/>
          <w:lang w:bidi="ar-DZ"/>
        </w:rPr>
      </w:pPr>
      <w:r w:rsidRPr="00362755">
        <w:rPr>
          <w:color w:val="FF0000"/>
          <w:sz w:val="30"/>
          <w:szCs w:val="30"/>
          <w:rtl/>
          <w:lang w:bidi="ar-DZ"/>
        </w:rPr>
        <w:t>◄</w:t>
      </w:r>
      <w:r w:rsidRPr="00362755">
        <w:rPr>
          <w:sz w:val="30"/>
          <w:szCs w:val="30"/>
          <w:rtl/>
          <w:lang w:bidi="ar-DZ"/>
        </w:rPr>
        <w:t xml:space="preserve"> </w:t>
      </w:r>
      <w:r w:rsidR="00CF664E" w:rsidRPr="00362755">
        <w:rPr>
          <w:sz w:val="30"/>
          <w:szCs w:val="30"/>
          <w:rtl/>
          <w:lang w:bidi="ar-DZ"/>
        </w:rPr>
        <w:t xml:space="preserve">التحليل الكهربائي لكبريتات النحاس ليس تحليلا بسيطا، لتآكل المصعد. </w:t>
      </w:r>
    </w:p>
    <w:p w:rsidR="00CF664E" w:rsidRPr="00362755" w:rsidRDefault="00CF664E" w:rsidP="00362755">
      <w:pPr>
        <w:rPr>
          <w:sz w:val="30"/>
          <w:szCs w:val="30"/>
          <w:rtl/>
          <w:lang w:bidi="ar-DZ"/>
        </w:rPr>
      </w:pPr>
      <w:r w:rsidRPr="00362755">
        <w:rPr>
          <w:color w:val="FF0000"/>
          <w:sz w:val="30"/>
          <w:szCs w:val="30"/>
          <w:rtl/>
          <w:lang w:bidi="ar-DZ"/>
        </w:rPr>
        <w:t>◄</w:t>
      </w:r>
      <w:r w:rsidRPr="00362755">
        <w:rPr>
          <w:sz w:val="30"/>
          <w:szCs w:val="30"/>
          <w:rtl/>
          <w:lang w:bidi="ar-DZ"/>
        </w:rPr>
        <w:t xml:space="preserve"> في التحليل الكهربائي البسيط، المسريان محفوظان، لا يحدث لهما تآكل. </w:t>
      </w:r>
    </w:p>
    <w:p w:rsidR="00CF664E" w:rsidRPr="00362755" w:rsidRDefault="00CF664E" w:rsidP="00362755">
      <w:pPr>
        <w:rPr>
          <w:sz w:val="30"/>
          <w:szCs w:val="30"/>
          <w:rtl/>
          <w:lang w:bidi="ar-DZ"/>
        </w:rPr>
      </w:pPr>
      <w:r w:rsidRPr="00362755">
        <w:rPr>
          <w:color w:val="FF0000"/>
          <w:sz w:val="30"/>
          <w:szCs w:val="30"/>
          <w:rtl/>
          <w:lang w:bidi="ar-DZ"/>
        </w:rPr>
        <w:t>◄</w:t>
      </w:r>
      <w:r w:rsidRPr="00362755">
        <w:rPr>
          <w:sz w:val="30"/>
          <w:szCs w:val="30"/>
          <w:rtl/>
          <w:lang w:bidi="ar-DZ"/>
        </w:rPr>
        <w:t xml:space="preserve"> لا يحدث تحوّل كيميائي لمذيب المتحلّل الكهربائي. </w:t>
      </w:r>
    </w:p>
    <w:p w:rsidR="001A7F84" w:rsidRPr="00362755" w:rsidRDefault="001A7F84" w:rsidP="00362755">
      <w:pPr>
        <w:rPr>
          <w:sz w:val="30"/>
          <w:szCs w:val="30"/>
          <w:rtl/>
          <w:lang w:bidi="ar-DZ"/>
        </w:rPr>
      </w:pPr>
    </w:p>
    <w:p w:rsidR="003C6933" w:rsidRPr="00362755" w:rsidRDefault="003C6933" w:rsidP="00362755">
      <w:pPr>
        <w:shd w:val="clear" w:color="auto" w:fill="FFCC99"/>
        <w:spacing w:before="120" w:after="120"/>
        <w:rPr>
          <w:b/>
          <w:bCs/>
          <w:sz w:val="30"/>
          <w:szCs w:val="30"/>
          <w:rtl/>
          <w:lang w:bidi="ar-DZ"/>
        </w:rPr>
      </w:pPr>
      <w:r w:rsidRPr="00362755">
        <w:rPr>
          <w:b/>
          <w:bCs/>
          <w:sz w:val="30"/>
          <w:szCs w:val="30"/>
          <w:rtl/>
          <w:lang w:bidi="ar-DZ"/>
        </w:rPr>
        <w:t>التمارين:</w:t>
      </w:r>
    </w:p>
    <w:p w:rsidR="00690D2A" w:rsidRPr="00362755" w:rsidRDefault="00D34D49" w:rsidP="00362755">
      <w:pPr>
        <w:rPr>
          <w:sz w:val="30"/>
          <w:szCs w:val="30"/>
          <w:rtl/>
          <w:lang w:val="fr-FR" w:bidi="ar-DZ"/>
        </w:rPr>
      </w:pPr>
      <w:r w:rsidRPr="00362755">
        <w:rPr>
          <w:sz w:val="30"/>
          <w:szCs w:val="30"/>
          <w:rtl/>
          <w:lang w:bidi="ar-DZ"/>
        </w:rPr>
        <w:t>تمارين الصفحة 1</w:t>
      </w:r>
      <w:r w:rsidR="00112B6F" w:rsidRPr="00362755">
        <w:rPr>
          <w:sz w:val="30"/>
          <w:szCs w:val="30"/>
          <w:rtl/>
          <w:lang w:bidi="ar-DZ"/>
        </w:rPr>
        <w:t>1</w:t>
      </w:r>
      <w:r w:rsidR="00BC5218" w:rsidRPr="00362755">
        <w:rPr>
          <w:sz w:val="30"/>
          <w:szCs w:val="30"/>
          <w:rtl/>
          <w:lang w:bidi="ar-DZ"/>
        </w:rPr>
        <w:t>5</w:t>
      </w:r>
      <w:r w:rsidRPr="00362755">
        <w:rPr>
          <w:sz w:val="30"/>
          <w:szCs w:val="30"/>
          <w:rtl/>
          <w:lang w:bidi="ar-DZ"/>
        </w:rPr>
        <w:t xml:space="preserve"> من الكتاب المدرسي.</w:t>
      </w:r>
      <w:r w:rsidR="004816EB" w:rsidRPr="00362755">
        <w:rPr>
          <w:sz w:val="30"/>
          <w:szCs w:val="30"/>
          <w:rtl/>
          <w:lang w:bidi="ar-DZ"/>
        </w:rPr>
        <w:t xml:space="preserve"> </w:t>
      </w:r>
    </w:p>
    <w:p w:rsidR="00690D2A" w:rsidRPr="00362755" w:rsidRDefault="00690D2A" w:rsidP="00362755">
      <w:pPr>
        <w:rPr>
          <w:sz w:val="30"/>
          <w:szCs w:val="30"/>
          <w:rtl/>
          <w:lang w:val="fr-FR" w:bidi="ar-DZ"/>
        </w:rPr>
      </w:pPr>
    </w:p>
    <w:sectPr w:rsidR="00690D2A" w:rsidRPr="00362755" w:rsidSect="003074EA">
      <w:headerReference w:type="default" r:id="rId97"/>
      <w:footerReference w:type="even" r:id="rId98"/>
      <w:footerReference w:type="default" r:id="rId99"/>
      <w:pgSz w:w="11906" w:h="16838" w:code="9"/>
      <w:pgMar w:top="851" w:right="851" w:bottom="851" w:left="851" w:header="397" w:footer="397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0C16" w:rsidRDefault="00430C16">
      <w:r>
        <w:separator/>
      </w:r>
    </w:p>
  </w:endnote>
  <w:endnote w:type="continuationSeparator" w:id="1">
    <w:p w:rsidR="00430C16" w:rsidRDefault="00430C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10000000000000000"/>
    <w:charset w:val="00"/>
    <w:family w:val="swiss"/>
    <w:pitch w:val="variable"/>
    <w:sig w:usb0="20002A87" w:usb1="00000000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3398" w:rsidRDefault="00A53398" w:rsidP="0002104A">
    <w:pPr>
      <w:pStyle w:val="a4"/>
      <w:framePr w:wrap="around" w:vAnchor="text" w:hAnchor="text" w:xAlign="inside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:rsidR="00A53398" w:rsidRDefault="00A53398" w:rsidP="0002104A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3398" w:rsidRDefault="00A53398" w:rsidP="0002104A">
    <w:pPr>
      <w:pStyle w:val="a4"/>
      <w:framePr w:wrap="around" w:vAnchor="text" w:hAnchor="text" w:xAlign="inside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 w:rsidR="00B05F3C">
      <w:rPr>
        <w:rStyle w:val="a5"/>
        <w:noProof/>
        <w:rtl/>
      </w:rPr>
      <w:t>9</w:t>
    </w:r>
    <w:r>
      <w:rPr>
        <w:rStyle w:val="a5"/>
        <w:rtl/>
      </w:rPr>
      <w:fldChar w:fldCharType="end"/>
    </w:r>
  </w:p>
  <w:p w:rsidR="00A53398" w:rsidRDefault="00A53398" w:rsidP="0002104A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0C16" w:rsidRDefault="00430C16">
      <w:r>
        <w:separator/>
      </w:r>
    </w:p>
  </w:footnote>
  <w:footnote w:type="continuationSeparator" w:id="1">
    <w:p w:rsidR="00430C16" w:rsidRDefault="00430C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74EA" w:rsidRPr="00942D14" w:rsidRDefault="003074EA" w:rsidP="00942D14">
    <w:pPr>
      <w:pStyle w:val="a8"/>
      <w:jc w:val="right"/>
      <w:rPr>
        <w:u w:val="single"/>
      </w:rPr>
    </w:pPr>
    <w:r w:rsidRPr="00942D14">
      <w:rPr>
        <w:rFonts w:hint="cs"/>
        <w:u w:val="single"/>
        <w:rtl/>
      </w:rPr>
      <w:t>ال</w:t>
    </w:r>
    <w:r w:rsidR="009378B2" w:rsidRPr="00942D14">
      <w:rPr>
        <w:rFonts w:hint="cs"/>
        <w:u w:val="single"/>
        <w:rtl/>
        <w:lang w:bidi="ar-DZ"/>
      </w:rPr>
      <w:t>مادة وتحولاتها</w:t>
    </w:r>
    <w:r w:rsidRPr="00942D14">
      <w:rPr>
        <w:rFonts w:hint="cs"/>
        <w:u w:val="single"/>
        <w:rtl/>
      </w:rPr>
      <w:t xml:space="preserve"> ـ </w:t>
    </w:r>
    <w:r w:rsidR="00942D14" w:rsidRPr="00942D14">
      <w:rPr>
        <w:u w:val="single"/>
        <w:rtl/>
      </w:rPr>
      <w:t>التحليل الكهربائي البسيط لمحلول مائي شاردي</w:t>
    </w:r>
    <w:r w:rsidR="00942D14" w:rsidRPr="00942D14">
      <w:rPr>
        <w:rFonts w:hint="cs"/>
        <w:u w:val="single"/>
        <w:rtl/>
      </w:rPr>
      <w:t xml:space="preserve"> </w:t>
    </w:r>
    <w:r w:rsidR="009378B2" w:rsidRPr="00942D14">
      <w:rPr>
        <w:rFonts w:hint="cs"/>
        <w:u w:val="single"/>
        <w:rtl/>
      </w:rPr>
      <w:t>ـ رابعة متوسط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A73C7"/>
    <w:multiLevelType w:val="hybridMultilevel"/>
    <w:tmpl w:val="C3EEF7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3874EB1"/>
    <w:multiLevelType w:val="hybridMultilevel"/>
    <w:tmpl w:val="DCEA8F20"/>
    <w:lvl w:ilvl="0" w:tplc="2B6C33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lang w:bidi="ar-DZ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8A6509"/>
    <w:multiLevelType w:val="hybridMultilevel"/>
    <w:tmpl w:val="8ABE26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96F3EA8"/>
    <w:multiLevelType w:val="hybridMultilevel"/>
    <w:tmpl w:val="8D708774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EB55A2"/>
    <w:multiLevelType w:val="hybridMultilevel"/>
    <w:tmpl w:val="E480B5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28C3CC7"/>
    <w:multiLevelType w:val="hybridMultilevel"/>
    <w:tmpl w:val="8F588ABE"/>
    <w:lvl w:ilvl="0" w:tplc="2564ED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  <w:lang w:bidi="ar-S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290A20"/>
    <w:multiLevelType w:val="hybridMultilevel"/>
    <w:tmpl w:val="57829A06"/>
    <w:lvl w:ilvl="0" w:tplc="30B63706">
      <w:start w:val="2"/>
      <w:numFmt w:val="bullet"/>
      <w:lvlText w:val=""/>
      <w:lvlJc w:val="left"/>
      <w:pPr>
        <w:tabs>
          <w:tab w:val="num" w:pos="720"/>
        </w:tabs>
        <w:ind w:left="72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E141B09"/>
    <w:multiLevelType w:val="hybridMultilevel"/>
    <w:tmpl w:val="D452C5CE"/>
    <w:lvl w:ilvl="0" w:tplc="031E08E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2"/>
        <w:szCs w:val="22"/>
        <w:lang w:bidi="ar-S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87063BE"/>
    <w:multiLevelType w:val="hybridMultilevel"/>
    <w:tmpl w:val="048473C4"/>
    <w:lvl w:ilvl="0" w:tplc="03CABD62">
      <w:start w:val="55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9">
    <w:nsid w:val="73B07B94"/>
    <w:multiLevelType w:val="hybridMultilevel"/>
    <w:tmpl w:val="048473C4"/>
    <w:lvl w:ilvl="0" w:tplc="03CABD62">
      <w:start w:val="55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num w:numId="1">
    <w:abstractNumId w:val="6"/>
  </w:num>
  <w:num w:numId="2">
    <w:abstractNumId w:val="1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8"/>
  </w:num>
  <w:num w:numId="7">
    <w:abstractNumId w:val="9"/>
  </w:num>
  <w:num w:numId="8">
    <w:abstractNumId w:val="5"/>
  </w:num>
  <w:num w:numId="9">
    <w:abstractNumId w:val="3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proofState w:grammar="clean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5A94"/>
    <w:rsid w:val="00000423"/>
    <w:rsid w:val="00005802"/>
    <w:rsid w:val="0000618E"/>
    <w:rsid w:val="0001225E"/>
    <w:rsid w:val="00013E7E"/>
    <w:rsid w:val="0001418F"/>
    <w:rsid w:val="00014893"/>
    <w:rsid w:val="0001577F"/>
    <w:rsid w:val="00017670"/>
    <w:rsid w:val="00017F42"/>
    <w:rsid w:val="0002100E"/>
    <w:rsid w:val="0002104A"/>
    <w:rsid w:val="00021A12"/>
    <w:rsid w:val="00022035"/>
    <w:rsid w:val="0002299E"/>
    <w:rsid w:val="0003008B"/>
    <w:rsid w:val="0003179B"/>
    <w:rsid w:val="000364DD"/>
    <w:rsid w:val="00042427"/>
    <w:rsid w:val="00042444"/>
    <w:rsid w:val="00043E2E"/>
    <w:rsid w:val="0004414D"/>
    <w:rsid w:val="00044D35"/>
    <w:rsid w:val="00050F0C"/>
    <w:rsid w:val="000521EA"/>
    <w:rsid w:val="00053B3F"/>
    <w:rsid w:val="0005438E"/>
    <w:rsid w:val="00054509"/>
    <w:rsid w:val="000556BA"/>
    <w:rsid w:val="00055747"/>
    <w:rsid w:val="00056281"/>
    <w:rsid w:val="00056D33"/>
    <w:rsid w:val="00057115"/>
    <w:rsid w:val="00060DFB"/>
    <w:rsid w:val="00064109"/>
    <w:rsid w:val="00064AC2"/>
    <w:rsid w:val="00064D7A"/>
    <w:rsid w:val="00070FF2"/>
    <w:rsid w:val="00071AD3"/>
    <w:rsid w:val="000729F7"/>
    <w:rsid w:val="00074F26"/>
    <w:rsid w:val="0007622F"/>
    <w:rsid w:val="00086C1D"/>
    <w:rsid w:val="0008735D"/>
    <w:rsid w:val="00090E7B"/>
    <w:rsid w:val="000927F4"/>
    <w:rsid w:val="000930E8"/>
    <w:rsid w:val="00095251"/>
    <w:rsid w:val="00096244"/>
    <w:rsid w:val="00097F1D"/>
    <w:rsid w:val="000A28DA"/>
    <w:rsid w:val="000A3186"/>
    <w:rsid w:val="000A5180"/>
    <w:rsid w:val="000B027E"/>
    <w:rsid w:val="000B1E0C"/>
    <w:rsid w:val="000B203B"/>
    <w:rsid w:val="000B494F"/>
    <w:rsid w:val="000B4BCC"/>
    <w:rsid w:val="000B635A"/>
    <w:rsid w:val="000B7912"/>
    <w:rsid w:val="000C0AAB"/>
    <w:rsid w:val="000C2440"/>
    <w:rsid w:val="000C2821"/>
    <w:rsid w:val="000C2C01"/>
    <w:rsid w:val="000C4A6A"/>
    <w:rsid w:val="000C5BA7"/>
    <w:rsid w:val="000C700D"/>
    <w:rsid w:val="000C7760"/>
    <w:rsid w:val="000C7B67"/>
    <w:rsid w:val="000D3856"/>
    <w:rsid w:val="000D3F46"/>
    <w:rsid w:val="000D4229"/>
    <w:rsid w:val="000D4834"/>
    <w:rsid w:val="000D4BC9"/>
    <w:rsid w:val="000D5B4C"/>
    <w:rsid w:val="000D7F44"/>
    <w:rsid w:val="000E0FF5"/>
    <w:rsid w:val="000E1B6D"/>
    <w:rsid w:val="000E4C9D"/>
    <w:rsid w:val="000E4CCE"/>
    <w:rsid w:val="000E5A8B"/>
    <w:rsid w:val="000E6BED"/>
    <w:rsid w:val="000F1437"/>
    <w:rsid w:val="000F1918"/>
    <w:rsid w:val="000F2051"/>
    <w:rsid w:val="000F33C9"/>
    <w:rsid w:val="000F3B5C"/>
    <w:rsid w:val="000F405F"/>
    <w:rsid w:val="000F5D2E"/>
    <w:rsid w:val="000F6383"/>
    <w:rsid w:val="000F663B"/>
    <w:rsid w:val="000F6D3B"/>
    <w:rsid w:val="00100EDB"/>
    <w:rsid w:val="0010218A"/>
    <w:rsid w:val="00102A1C"/>
    <w:rsid w:val="001061A3"/>
    <w:rsid w:val="00110E9F"/>
    <w:rsid w:val="00111253"/>
    <w:rsid w:val="001116B9"/>
    <w:rsid w:val="00112B6F"/>
    <w:rsid w:val="00113904"/>
    <w:rsid w:val="00114601"/>
    <w:rsid w:val="00114891"/>
    <w:rsid w:val="00117ECC"/>
    <w:rsid w:val="00117F0B"/>
    <w:rsid w:val="00120865"/>
    <w:rsid w:val="00121357"/>
    <w:rsid w:val="00122002"/>
    <w:rsid w:val="0012337D"/>
    <w:rsid w:val="00124840"/>
    <w:rsid w:val="00124C2A"/>
    <w:rsid w:val="00126C35"/>
    <w:rsid w:val="0012713E"/>
    <w:rsid w:val="001273EF"/>
    <w:rsid w:val="00127F04"/>
    <w:rsid w:val="00130708"/>
    <w:rsid w:val="00132729"/>
    <w:rsid w:val="0013332A"/>
    <w:rsid w:val="001336BF"/>
    <w:rsid w:val="001344CF"/>
    <w:rsid w:val="0013522F"/>
    <w:rsid w:val="00135233"/>
    <w:rsid w:val="00135662"/>
    <w:rsid w:val="00136DE1"/>
    <w:rsid w:val="0014045F"/>
    <w:rsid w:val="00140F54"/>
    <w:rsid w:val="00142E49"/>
    <w:rsid w:val="0014579B"/>
    <w:rsid w:val="0014585F"/>
    <w:rsid w:val="00145D81"/>
    <w:rsid w:val="0014663B"/>
    <w:rsid w:val="00147EE3"/>
    <w:rsid w:val="0015196B"/>
    <w:rsid w:val="00152ED0"/>
    <w:rsid w:val="00153A85"/>
    <w:rsid w:val="001548D7"/>
    <w:rsid w:val="00154BC7"/>
    <w:rsid w:val="00155E56"/>
    <w:rsid w:val="00156271"/>
    <w:rsid w:val="0015679C"/>
    <w:rsid w:val="001613CD"/>
    <w:rsid w:val="00161AF8"/>
    <w:rsid w:val="0016320E"/>
    <w:rsid w:val="001662DF"/>
    <w:rsid w:val="00166572"/>
    <w:rsid w:val="00166B8F"/>
    <w:rsid w:val="001671C1"/>
    <w:rsid w:val="00170E93"/>
    <w:rsid w:val="001721C4"/>
    <w:rsid w:val="00172B22"/>
    <w:rsid w:val="00174458"/>
    <w:rsid w:val="00176046"/>
    <w:rsid w:val="00177437"/>
    <w:rsid w:val="00182349"/>
    <w:rsid w:val="00182C7D"/>
    <w:rsid w:val="00183BFC"/>
    <w:rsid w:val="00184078"/>
    <w:rsid w:val="00185201"/>
    <w:rsid w:val="00185829"/>
    <w:rsid w:val="001859DA"/>
    <w:rsid w:val="00190548"/>
    <w:rsid w:val="0019130B"/>
    <w:rsid w:val="00193B65"/>
    <w:rsid w:val="00195B42"/>
    <w:rsid w:val="00196897"/>
    <w:rsid w:val="001968DB"/>
    <w:rsid w:val="00197FDA"/>
    <w:rsid w:val="001A1C4E"/>
    <w:rsid w:val="001A2D8B"/>
    <w:rsid w:val="001A48BA"/>
    <w:rsid w:val="001A522E"/>
    <w:rsid w:val="001A56F3"/>
    <w:rsid w:val="001A7F84"/>
    <w:rsid w:val="001B06A5"/>
    <w:rsid w:val="001B25B5"/>
    <w:rsid w:val="001B3BAF"/>
    <w:rsid w:val="001B3F08"/>
    <w:rsid w:val="001B3FDC"/>
    <w:rsid w:val="001C00FE"/>
    <w:rsid w:val="001C3919"/>
    <w:rsid w:val="001C41FF"/>
    <w:rsid w:val="001C5103"/>
    <w:rsid w:val="001C5322"/>
    <w:rsid w:val="001C6BD4"/>
    <w:rsid w:val="001D2330"/>
    <w:rsid w:val="001D6723"/>
    <w:rsid w:val="001D6E9B"/>
    <w:rsid w:val="001D7367"/>
    <w:rsid w:val="001D7887"/>
    <w:rsid w:val="001E47CB"/>
    <w:rsid w:val="001E6C90"/>
    <w:rsid w:val="001F0182"/>
    <w:rsid w:val="001F0973"/>
    <w:rsid w:val="001F5868"/>
    <w:rsid w:val="001F61E8"/>
    <w:rsid w:val="001F6ACF"/>
    <w:rsid w:val="00200BBA"/>
    <w:rsid w:val="0020112D"/>
    <w:rsid w:val="002012AF"/>
    <w:rsid w:val="00201B84"/>
    <w:rsid w:val="002030FB"/>
    <w:rsid w:val="00204657"/>
    <w:rsid w:val="00204EDC"/>
    <w:rsid w:val="00206179"/>
    <w:rsid w:val="0020798A"/>
    <w:rsid w:val="00210DB8"/>
    <w:rsid w:val="00212545"/>
    <w:rsid w:val="00212573"/>
    <w:rsid w:val="00212665"/>
    <w:rsid w:val="0022082B"/>
    <w:rsid w:val="002235B7"/>
    <w:rsid w:val="00224902"/>
    <w:rsid w:val="002251A5"/>
    <w:rsid w:val="002258F9"/>
    <w:rsid w:val="002261FC"/>
    <w:rsid w:val="00227223"/>
    <w:rsid w:val="0022759B"/>
    <w:rsid w:val="002321C1"/>
    <w:rsid w:val="00232F02"/>
    <w:rsid w:val="00233B5B"/>
    <w:rsid w:val="00240053"/>
    <w:rsid w:val="00251A27"/>
    <w:rsid w:val="00254D2D"/>
    <w:rsid w:val="002550B1"/>
    <w:rsid w:val="00255EA7"/>
    <w:rsid w:val="00257647"/>
    <w:rsid w:val="00262A1D"/>
    <w:rsid w:val="00262BC5"/>
    <w:rsid w:val="002672E4"/>
    <w:rsid w:val="00267569"/>
    <w:rsid w:val="002675CB"/>
    <w:rsid w:val="002723D7"/>
    <w:rsid w:val="00272825"/>
    <w:rsid w:val="00272CD6"/>
    <w:rsid w:val="00272E6A"/>
    <w:rsid w:val="002835F4"/>
    <w:rsid w:val="002837C0"/>
    <w:rsid w:val="002860FD"/>
    <w:rsid w:val="002871AF"/>
    <w:rsid w:val="00287317"/>
    <w:rsid w:val="00290009"/>
    <w:rsid w:val="00291012"/>
    <w:rsid w:val="00295B4B"/>
    <w:rsid w:val="002A133F"/>
    <w:rsid w:val="002A26B2"/>
    <w:rsid w:val="002A2929"/>
    <w:rsid w:val="002A305A"/>
    <w:rsid w:val="002A73CB"/>
    <w:rsid w:val="002B03CF"/>
    <w:rsid w:val="002B06F3"/>
    <w:rsid w:val="002B0707"/>
    <w:rsid w:val="002B0C40"/>
    <w:rsid w:val="002B5067"/>
    <w:rsid w:val="002B64EE"/>
    <w:rsid w:val="002C1579"/>
    <w:rsid w:val="002C3954"/>
    <w:rsid w:val="002C3CA0"/>
    <w:rsid w:val="002C4AAF"/>
    <w:rsid w:val="002C4DCB"/>
    <w:rsid w:val="002C6182"/>
    <w:rsid w:val="002C7002"/>
    <w:rsid w:val="002D11EE"/>
    <w:rsid w:val="002D2131"/>
    <w:rsid w:val="002D5C9A"/>
    <w:rsid w:val="002E4464"/>
    <w:rsid w:val="002E468C"/>
    <w:rsid w:val="002E5923"/>
    <w:rsid w:val="002E6AF9"/>
    <w:rsid w:val="002E77D9"/>
    <w:rsid w:val="002F30DD"/>
    <w:rsid w:val="002F532B"/>
    <w:rsid w:val="002F5749"/>
    <w:rsid w:val="002F78DB"/>
    <w:rsid w:val="0030121A"/>
    <w:rsid w:val="00303993"/>
    <w:rsid w:val="00303AD5"/>
    <w:rsid w:val="0030451C"/>
    <w:rsid w:val="00305BB7"/>
    <w:rsid w:val="003074EA"/>
    <w:rsid w:val="003077F6"/>
    <w:rsid w:val="00311BE6"/>
    <w:rsid w:val="003121E9"/>
    <w:rsid w:val="00314465"/>
    <w:rsid w:val="00314596"/>
    <w:rsid w:val="0031627F"/>
    <w:rsid w:val="00316290"/>
    <w:rsid w:val="00317922"/>
    <w:rsid w:val="00321309"/>
    <w:rsid w:val="00321FBF"/>
    <w:rsid w:val="0032386B"/>
    <w:rsid w:val="00323EC6"/>
    <w:rsid w:val="00327BDB"/>
    <w:rsid w:val="00327DA1"/>
    <w:rsid w:val="003306CB"/>
    <w:rsid w:val="00332394"/>
    <w:rsid w:val="00336FA5"/>
    <w:rsid w:val="00337782"/>
    <w:rsid w:val="00340EE4"/>
    <w:rsid w:val="00341376"/>
    <w:rsid w:val="00342B56"/>
    <w:rsid w:val="00343AC8"/>
    <w:rsid w:val="003446E4"/>
    <w:rsid w:val="00346983"/>
    <w:rsid w:val="00351324"/>
    <w:rsid w:val="003521F4"/>
    <w:rsid w:val="00352CED"/>
    <w:rsid w:val="00353F3F"/>
    <w:rsid w:val="003547ED"/>
    <w:rsid w:val="00356FEE"/>
    <w:rsid w:val="003571E2"/>
    <w:rsid w:val="0035731C"/>
    <w:rsid w:val="00360B45"/>
    <w:rsid w:val="00361659"/>
    <w:rsid w:val="003625D1"/>
    <w:rsid w:val="00362755"/>
    <w:rsid w:val="00362C85"/>
    <w:rsid w:val="00362CA3"/>
    <w:rsid w:val="00362FB7"/>
    <w:rsid w:val="003633AE"/>
    <w:rsid w:val="003633C6"/>
    <w:rsid w:val="003658C6"/>
    <w:rsid w:val="00365BF2"/>
    <w:rsid w:val="0036673C"/>
    <w:rsid w:val="003679BD"/>
    <w:rsid w:val="0037028F"/>
    <w:rsid w:val="00370F9F"/>
    <w:rsid w:val="00377989"/>
    <w:rsid w:val="00383E68"/>
    <w:rsid w:val="00384E68"/>
    <w:rsid w:val="003861AE"/>
    <w:rsid w:val="00392527"/>
    <w:rsid w:val="00393F9E"/>
    <w:rsid w:val="00395499"/>
    <w:rsid w:val="00397F26"/>
    <w:rsid w:val="003A0457"/>
    <w:rsid w:val="003A1F72"/>
    <w:rsid w:val="003A2B2A"/>
    <w:rsid w:val="003B09D2"/>
    <w:rsid w:val="003B3F86"/>
    <w:rsid w:val="003B4D90"/>
    <w:rsid w:val="003B6B71"/>
    <w:rsid w:val="003B7743"/>
    <w:rsid w:val="003C1577"/>
    <w:rsid w:val="003C1EA8"/>
    <w:rsid w:val="003C2DC6"/>
    <w:rsid w:val="003C4459"/>
    <w:rsid w:val="003C5F67"/>
    <w:rsid w:val="003C6933"/>
    <w:rsid w:val="003C7527"/>
    <w:rsid w:val="003C7D55"/>
    <w:rsid w:val="003D1B86"/>
    <w:rsid w:val="003D538B"/>
    <w:rsid w:val="003D7C6B"/>
    <w:rsid w:val="003E1525"/>
    <w:rsid w:val="003E2C9F"/>
    <w:rsid w:val="003E3218"/>
    <w:rsid w:val="003E59F9"/>
    <w:rsid w:val="003E6268"/>
    <w:rsid w:val="003E66E4"/>
    <w:rsid w:val="003E6B92"/>
    <w:rsid w:val="003E6EC2"/>
    <w:rsid w:val="003F3996"/>
    <w:rsid w:val="003F47A9"/>
    <w:rsid w:val="003F5FA4"/>
    <w:rsid w:val="003F62D3"/>
    <w:rsid w:val="003F62F6"/>
    <w:rsid w:val="0040017C"/>
    <w:rsid w:val="00400B0A"/>
    <w:rsid w:val="00402605"/>
    <w:rsid w:val="00403CF0"/>
    <w:rsid w:val="00403DDD"/>
    <w:rsid w:val="00405A32"/>
    <w:rsid w:val="00407E54"/>
    <w:rsid w:val="00407FAD"/>
    <w:rsid w:val="0041131C"/>
    <w:rsid w:val="0041215B"/>
    <w:rsid w:val="004128A7"/>
    <w:rsid w:val="004129EE"/>
    <w:rsid w:val="00412C45"/>
    <w:rsid w:val="00415468"/>
    <w:rsid w:val="00416031"/>
    <w:rsid w:val="00416F81"/>
    <w:rsid w:val="004170C3"/>
    <w:rsid w:val="00420B4C"/>
    <w:rsid w:val="00423246"/>
    <w:rsid w:val="00423F19"/>
    <w:rsid w:val="00430147"/>
    <w:rsid w:val="00430C16"/>
    <w:rsid w:val="00436034"/>
    <w:rsid w:val="004407F9"/>
    <w:rsid w:val="00441440"/>
    <w:rsid w:val="00443188"/>
    <w:rsid w:val="0044370E"/>
    <w:rsid w:val="00443F5F"/>
    <w:rsid w:val="00445092"/>
    <w:rsid w:val="004454E0"/>
    <w:rsid w:val="00445B07"/>
    <w:rsid w:val="0044687C"/>
    <w:rsid w:val="00447F36"/>
    <w:rsid w:val="004507C4"/>
    <w:rsid w:val="00453FFE"/>
    <w:rsid w:val="00456210"/>
    <w:rsid w:val="00456439"/>
    <w:rsid w:val="00456C9F"/>
    <w:rsid w:val="004632AE"/>
    <w:rsid w:val="00464D0A"/>
    <w:rsid w:val="0046508D"/>
    <w:rsid w:val="00471BE3"/>
    <w:rsid w:val="00472CA5"/>
    <w:rsid w:val="00473EA3"/>
    <w:rsid w:val="00474432"/>
    <w:rsid w:val="00474D81"/>
    <w:rsid w:val="00475D26"/>
    <w:rsid w:val="00475D61"/>
    <w:rsid w:val="004763D9"/>
    <w:rsid w:val="004769C3"/>
    <w:rsid w:val="00477160"/>
    <w:rsid w:val="00480AE9"/>
    <w:rsid w:val="004816EB"/>
    <w:rsid w:val="00481E73"/>
    <w:rsid w:val="00483D91"/>
    <w:rsid w:val="004850C6"/>
    <w:rsid w:val="00485278"/>
    <w:rsid w:val="0048593B"/>
    <w:rsid w:val="00486EB9"/>
    <w:rsid w:val="00487C96"/>
    <w:rsid w:val="004925B4"/>
    <w:rsid w:val="004926E8"/>
    <w:rsid w:val="00496281"/>
    <w:rsid w:val="004A278B"/>
    <w:rsid w:val="004A3F51"/>
    <w:rsid w:val="004A6C38"/>
    <w:rsid w:val="004B0355"/>
    <w:rsid w:val="004B0D72"/>
    <w:rsid w:val="004B1C3E"/>
    <w:rsid w:val="004B3349"/>
    <w:rsid w:val="004B3CB8"/>
    <w:rsid w:val="004B491A"/>
    <w:rsid w:val="004B588B"/>
    <w:rsid w:val="004B61A1"/>
    <w:rsid w:val="004B61FD"/>
    <w:rsid w:val="004C2BA2"/>
    <w:rsid w:val="004C5566"/>
    <w:rsid w:val="004C58D4"/>
    <w:rsid w:val="004C5A09"/>
    <w:rsid w:val="004C5E12"/>
    <w:rsid w:val="004C5E5F"/>
    <w:rsid w:val="004C7017"/>
    <w:rsid w:val="004D301B"/>
    <w:rsid w:val="004D31CD"/>
    <w:rsid w:val="004D4039"/>
    <w:rsid w:val="004D52F0"/>
    <w:rsid w:val="004D7191"/>
    <w:rsid w:val="004E05D4"/>
    <w:rsid w:val="004E15A1"/>
    <w:rsid w:val="004E3140"/>
    <w:rsid w:val="004E7120"/>
    <w:rsid w:val="004F0109"/>
    <w:rsid w:val="004F04BE"/>
    <w:rsid w:val="004F090B"/>
    <w:rsid w:val="004F0980"/>
    <w:rsid w:val="004F2643"/>
    <w:rsid w:val="004F413B"/>
    <w:rsid w:val="004F4FF8"/>
    <w:rsid w:val="004F5270"/>
    <w:rsid w:val="00500BCC"/>
    <w:rsid w:val="00501622"/>
    <w:rsid w:val="00502F1B"/>
    <w:rsid w:val="00503C93"/>
    <w:rsid w:val="005043A5"/>
    <w:rsid w:val="00505A18"/>
    <w:rsid w:val="00513DE0"/>
    <w:rsid w:val="005306E3"/>
    <w:rsid w:val="00531A17"/>
    <w:rsid w:val="005325A3"/>
    <w:rsid w:val="005329CB"/>
    <w:rsid w:val="005349CF"/>
    <w:rsid w:val="005358FB"/>
    <w:rsid w:val="00536531"/>
    <w:rsid w:val="00540FFC"/>
    <w:rsid w:val="00542A52"/>
    <w:rsid w:val="00545C01"/>
    <w:rsid w:val="00547B33"/>
    <w:rsid w:val="00555895"/>
    <w:rsid w:val="00556514"/>
    <w:rsid w:val="00557757"/>
    <w:rsid w:val="00557F24"/>
    <w:rsid w:val="00560214"/>
    <w:rsid w:val="00560948"/>
    <w:rsid w:val="00560D5E"/>
    <w:rsid w:val="00560ED5"/>
    <w:rsid w:val="005645F5"/>
    <w:rsid w:val="00570DAD"/>
    <w:rsid w:val="00571831"/>
    <w:rsid w:val="00576F3C"/>
    <w:rsid w:val="0057700A"/>
    <w:rsid w:val="005774D7"/>
    <w:rsid w:val="005817AF"/>
    <w:rsid w:val="00582205"/>
    <w:rsid w:val="00582A63"/>
    <w:rsid w:val="00583E32"/>
    <w:rsid w:val="0058516E"/>
    <w:rsid w:val="00587590"/>
    <w:rsid w:val="00591D78"/>
    <w:rsid w:val="0059515C"/>
    <w:rsid w:val="00596955"/>
    <w:rsid w:val="00597997"/>
    <w:rsid w:val="005A0A1F"/>
    <w:rsid w:val="005A0C25"/>
    <w:rsid w:val="005A2E9B"/>
    <w:rsid w:val="005A525F"/>
    <w:rsid w:val="005A5BB6"/>
    <w:rsid w:val="005A60E9"/>
    <w:rsid w:val="005A6FCF"/>
    <w:rsid w:val="005A711C"/>
    <w:rsid w:val="005B2064"/>
    <w:rsid w:val="005B371B"/>
    <w:rsid w:val="005B54E6"/>
    <w:rsid w:val="005B556B"/>
    <w:rsid w:val="005B78DF"/>
    <w:rsid w:val="005C0A87"/>
    <w:rsid w:val="005C1686"/>
    <w:rsid w:val="005C5648"/>
    <w:rsid w:val="005C5F59"/>
    <w:rsid w:val="005D068F"/>
    <w:rsid w:val="005D13C5"/>
    <w:rsid w:val="005D24A3"/>
    <w:rsid w:val="005D30B5"/>
    <w:rsid w:val="005D3BF1"/>
    <w:rsid w:val="005D3F08"/>
    <w:rsid w:val="005D43B2"/>
    <w:rsid w:val="005D47B6"/>
    <w:rsid w:val="005E22D9"/>
    <w:rsid w:val="005E3287"/>
    <w:rsid w:val="005E3961"/>
    <w:rsid w:val="005E3C60"/>
    <w:rsid w:val="005E4ED1"/>
    <w:rsid w:val="005E57B2"/>
    <w:rsid w:val="005E5E1E"/>
    <w:rsid w:val="005E5FAC"/>
    <w:rsid w:val="005E6647"/>
    <w:rsid w:val="005E669C"/>
    <w:rsid w:val="005E71C8"/>
    <w:rsid w:val="005F066E"/>
    <w:rsid w:val="005F2713"/>
    <w:rsid w:val="005F5A4D"/>
    <w:rsid w:val="005F5B64"/>
    <w:rsid w:val="005F774F"/>
    <w:rsid w:val="00601B27"/>
    <w:rsid w:val="00602214"/>
    <w:rsid w:val="006033AC"/>
    <w:rsid w:val="00605D6B"/>
    <w:rsid w:val="0060601C"/>
    <w:rsid w:val="00607FE8"/>
    <w:rsid w:val="006101CB"/>
    <w:rsid w:val="00610F21"/>
    <w:rsid w:val="00611364"/>
    <w:rsid w:val="00611978"/>
    <w:rsid w:val="0061255D"/>
    <w:rsid w:val="00612933"/>
    <w:rsid w:val="00621E66"/>
    <w:rsid w:val="00621FBF"/>
    <w:rsid w:val="00621FD2"/>
    <w:rsid w:val="006230E6"/>
    <w:rsid w:val="006261C7"/>
    <w:rsid w:val="006275B5"/>
    <w:rsid w:val="00630FEA"/>
    <w:rsid w:val="006327C5"/>
    <w:rsid w:val="00633EDE"/>
    <w:rsid w:val="0063550B"/>
    <w:rsid w:val="00636BC5"/>
    <w:rsid w:val="00637590"/>
    <w:rsid w:val="0063761E"/>
    <w:rsid w:val="006415BB"/>
    <w:rsid w:val="006419D4"/>
    <w:rsid w:val="00642D2F"/>
    <w:rsid w:val="00643D89"/>
    <w:rsid w:val="00644E7F"/>
    <w:rsid w:val="0064543B"/>
    <w:rsid w:val="00646988"/>
    <w:rsid w:val="00646BD4"/>
    <w:rsid w:val="006529CD"/>
    <w:rsid w:val="00653667"/>
    <w:rsid w:val="006552FA"/>
    <w:rsid w:val="0065681D"/>
    <w:rsid w:val="006577DA"/>
    <w:rsid w:val="00661E6D"/>
    <w:rsid w:val="00662680"/>
    <w:rsid w:val="00664805"/>
    <w:rsid w:val="00664BFD"/>
    <w:rsid w:val="00665A4E"/>
    <w:rsid w:val="00665ACB"/>
    <w:rsid w:val="00667110"/>
    <w:rsid w:val="00667754"/>
    <w:rsid w:val="00667992"/>
    <w:rsid w:val="00667C6B"/>
    <w:rsid w:val="00667DE6"/>
    <w:rsid w:val="0067075B"/>
    <w:rsid w:val="0067117C"/>
    <w:rsid w:val="006713AA"/>
    <w:rsid w:val="006716B1"/>
    <w:rsid w:val="00674532"/>
    <w:rsid w:val="006804EE"/>
    <w:rsid w:val="00682F28"/>
    <w:rsid w:val="0068391B"/>
    <w:rsid w:val="00690D2A"/>
    <w:rsid w:val="00694E56"/>
    <w:rsid w:val="006959DA"/>
    <w:rsid w:val="00695C2C"/>
    <w:rsid w:val="006979B4"/>
    <w:rsid w:val="006A1FD3"/>
    <w:rsid w:val="006A3550"/>
    <w:rsid w:val="006A3947"/>
    <w:rsid w:val="006A3D2D"/>
    <w:rsid w:val="006A3E20"/>
    <w:rsid w:val="006A4C00"/>
    <w:rsid w:val="006A5A33"/>
    <w:rsid w:val="006A5E16"/>
    <w:rsid w:val="006B0BA3"/>
    <w:rsid w:val="006B1685"/>
    <w:rsid w:val="006B22EF"/>
    <w:rsid w:val="006B2C5B"/>
    <w:rsid w:val="006B33F5"/>
    <w:rsid w:val="006B354D"/>
    <w:rsid w:val="006B3C41"/>
    <w:rsid w:val="006B594E"/>
    <w:rsid w:val="006C0437"/>
    <w:rsid w:val="006C0D07"/>
    <w:rsid w:val="006C4842"/>
    <w:rsid w:val="006C4B6A"/>
    <w:rsid w:val="006C7BBA"/>
    <w:rsid w:val="006D0751"/>
    <w:rsid w:val="006D0C8A"/>
    <w:rsid w:val="006D0DB1"/>
    <w:rsid w:val="006D25CC"/>
    <w:rsid w:val="006D5F68"/>
    <w:rsid w:val="006E2749"/>
    <w:rsid w:val="006E4AA6"/>
    <w:rsid w:val="006E4C1E"/>
    <w:rsid w:val="006E4F8A"/>
    <w:rsid w:val="006E500E"/>
    <w:rsid w:val="006E611C"/>
    <w:rsid w:val="006E6174"/>
    <w:rsid w:val="006E6AF8"/>
    <w:rsid w:val="006E73A1"/>
    <w:rsid w:val="006E7406"/>
    <w:rsid w:val="006F2AF1"/>
    <w:rsid w:val="006F4A81"/>
    <w:rsid w:val="006F77A7"/>
    <w:rsid w:val="006F7DE1"/>
    <w:rsid w:val="00700B3A"/>
    <w:rsid w:val="007023F0"/>
    <w:rsid w:val="0070286D"/>
    <w:rsid w:val="007039A2"/>
    <w:rsid w:val="00703D94"/>
    <w:rsid w:val="007052F7"/>
    <w:rsid w:val="00705AFD"/>
    <w:rsid w:val="00706ACC"/>
    <w:rsid w:val="0070700F"/>
    <w:rsid w:val="00712B1F"/>
    <w:rsid w:val="007141BB"/>
    <w:rsid w:val="00716D52"/>
    <w:rsid w:val="00717C40"/>
    <w:rsid w:val="00721493"/>
    <w:rsid w:val="00724F81"/>
    <w:rsid w:val="007258BB"/>
    <w:rsid w:val="0072640A"/>
    <w:rsid w:val="0073235E"/>
    <w:rsid w:val="0073294E"/>
    <w:rsid w:val="00732C60"/>
    <w:rsid w:val="007375D2"/>
    <w:rsid w:val="007400A1"/>
    <w:rsid w:val="007416C1"/>
    <w:rsid w:val="00741893"/>
    <w:rsid w:val="007444A7"/>
    <w:rsid w:val="00746420"/>
    <w:rsid w:val="00750D9E"/>
    <w:rsid w:val="00751FEB"/>
    <w:rsid w:val="00753723"/>
    <w:rsid w:val="00753A42"/>
    <w:rsid w:val="00754998"/>
    <w:rsid w:val="00755E2C"/>
    <w:rsid w:val="00755F88"/>
    <w:rsid w:val="0075643D"/>
    <w:rsid w:val="00756C2E"/>
    <w:rsid w:val="007578A0"/>
    <w:rsid w:val="0076035D"/>
    <w:rsid w:val="00760B44"/>
    <w:rsid w:val="00762DE6"/>
    <w:rsid w:val="007667B3"/>
    <w:rsid w:val="00766B4C"/>
    <w:rsid w:val="007670A8"/>
    <w:rsid w:val="0076724E"/>
    <w:rsid w:val="007672FC"/>
    <w:rsid w:val="00771C8F"/>
    <w:rsid w:val="00771D10"/>
    <w:rsid w:val="007778AA"/>
    <w:rsid w:val="007844F0"/>
    <w:rsid w:val="007845B0"/>
    <w:rsid w:val="007867FD"/>
    <w:rsid w:val="007A24B5"/>
    <w:rsid w:val="007A59CA"/>
    <w:rsid w:val="007B112F"/>
    <w:rsid w:val="007B1461"/>
    <w:rsid w:val="007B15A7"/>
    <w:rsid w:val="007B2BFE"/>
    <w:rsid w:val="007B40AA"/>
    <w:rsid w:val="007B4458"/>
    <w:rsid w:val="007B5476"/>
    <w:rsid w:val="007B7691"/>
    <w:rsid w:val="007B7D3A"/>
    <w:rsid w:val="007C074D"/>
    <w:rsid w:val="007C0839"/>
    <w:rsid w:val="007C1C07"/>
    <w:rsid w:val="007C1F08"/>
    <w:rsid w:val="007C471A"/>
    <w:rsid w:val="007C6D48"/>
    <w:rsid w:val="007D0D03"/>
    <w:rsid w:val="007D1602"/>
    <w:rsid w:val="007D18A5"/>
    <w:rsid w:val="007D2230"/>
    <w:rsid w:val="007D2A49"/>
    <w:rsid w:val="007D4825"/>
    <w:rsid w:val="007D746C"/>
    <w:rsid w:val="007E0FD7"/>
    <w:rsid w:val="007E2073"/>
    <w:rsid w:val="007E25AD"/>
    <w:rsid w:val="007E2BB2"/>
    <w:rsid w:val="007E3464"/>
    <w:rsid w:val="007E4D70"/>
    <w:rsid w:val="007E5941"/>
    <w:rsid w:val="007F033C"/>
    <w:rsid w:val="007F0F96"/>
    <w:rsid w:val="007F45AE"/>
    <w:rsid w:val="007F66B7"/>
    <w:rsid w:val="008002F5"/>
    <w:rsid w:val="008015D0"/>
    <w:rsid w:val="008026AD"/>
    <w:rsid w:val="00802DC9"/>
    <w:rsid w:val="0080429E"/>
    <w:rsid w:val="00806B7B"/>
    <w:rsid w:val="008074D2"/>
    <w:rsid w:val="00807539"/>
    <w:rsid w:val="00807884"/>
    <w:rsid w:val="0081460D"/>
    <w:rsid w:val="008146C1"/>
    <w:rsid w:val="00814712"/>
    <w:rsid w:val="00814D46"/>
    <w:rsid w:val="008150EF"/>
    <w:rsid w:val="00816A0E"/>
    <w:rsid w:val="008202AD"/>
    <w:rsid w:val="0082038D"/>
    <w:rsid w:val="00822439"/>
    <w:rsid w:val="00823AC1"/>
    <w:rsid w:val="00825ED0"/>
    <w:rsid w:val="00826DB8"/>
    <w:rsid w:val="00831DD0"/>
    <w:rsid w:val="00832939"/>
    <w:rsid w:val="008335A8"/>
    <w:rsid w:val="00833749"/>
    <w:rsid w:val="0083413A"/>
    <w:rsid w:val="00835A2E"/>
    <w:rsid w:val="0083636B"/>
    <w:rsid w:val="00837E87"/>
    <w:rsid w:val="00841C31"/>
    <w:rsid w:val="0084350D"/>
    <w:rsid w:val="00844275"/>
    <w:rsid w:val="008472F0"/>
    <w:rsid w:val="008474EF"/>
    <w:rsid w:val="00850784"/>
    <w:rsid w:val="008507BE"/>
    <w:rsid w:val="00852137"/>
    <w:rsid w:val="00853A76"/>
    <w:rsid w:val="00853EF7"/>
    <w:rsid w:val="0086069D"/>
    <w:rsid w:val="00861E5B"/>
    <w:rsid w:val="00862165"/>
    <w:rsid w:val="00862879"/>
    <w:rsid w:val="00863124"/>
    <w:rsid w:val="00865A8A"/>
    <w:rsid w:val="00865ECA"/>
    <w:rsid w:val="0086688F"/>
    <w:rsid w:val="00867B5A"/>
    <w:rsid w:val="00870442"/>
    <w:rsid w:val="00872821"/>
    <w:rsid w:val="00872B28"/>
    <w:rsid w:val="00873FF9"/>
    <w:rsid w:val="00876D01"/>
    <w:rsid w:val="0088088A"/>
    <w:rsid w:val="008816C9"/>
    <w:rsid w:val="008827E4"/>
    <w:rsid w:val="00882FC3"/>
    <w:rsid w:val="00883341"/>
    <w:rsid w:val="00884FAD"/>
    <w:rsid w:val="00885964"/>
    <w:rsid w:val="00885B06"/>
    <w:rsid w:val="00887668"/>
    <w:rsid w:val="00891FB3"/>
    <w:rsid w:val="008922CF"/>
    <w:rsid w:val="00893525"/>
    <w:rsid w:val="00893A24"/>
    <w:rsid w:val="008978DC"/>
    <w:rsid w:val="008A0742"/>
    <w:rsid w:val="008A320D"/>
    <w:rsid w:val="008A53B3"/>
    <w:rsid w:val="008B249D"/>
    <w:rsid w:val="008B3A97"/>
    <w:rsid w:val="008C0F12"/>
    <w:rsid w:val="008C2152"/>
    <w:rsid w:val="008C38BB"/>
    <w:rsid w:val="008D09FD"/>
    <w:rsid w:val="008D2BBE"/>
    <w:rsid w:val="008D3334"/>
    <w:rsid w:val="008D40F8"/>
    <w:rsid w:val="008E21CB"/>
    <w:rsid w:val="008E29D1"/>
    <w:rsid w:val="008E2A03"/>
    <w:rsid w:val="008E2AA3"/>
    <w:rsid w:val="008E354C"/>
    <w:rsid w:val="008E35BD"/>
    <w:rsid w:val="008E3D8A"/>
    <w:rsid w:val="008E4493"/>
    <w:rsid w:val="008E527F"/>
    <w:rsid w:val="008E66E5"/>
    <w:rsid w:val="008E6861"/>
    <w:rsid w:val="008E6DBD"/>
    <w:rsid w:val="008F0B18"/>
    <w:rsid w:val="008F1C4C"/>
    <w:rsid w:val="008F2A00"/>
    <w:rsid w:val="008F5DAA"/>
    <w:rsid w:val="008F5FAD"/>
    <w:rsid w:val="008F6590"/>
    <w:rsid w:val="0090061C"/>
    <w:rsid w:val="00902E9C"/>
    <w:rsid w:val="009045A1"/>
    <w:rsid w:val="0090520F"/>
    <w:rsid w:val="00914D69"/>
    <w:rsid w:val="009159C8"/>
    <w:rsid w:val="00916694"/>
    <w:rsid w:val="00920167"/>
    <w:rsid w:val="009204D7"/>
    <w:rsid w:val="009217F1"/>
    <w:rsid w:val="009218AD"/>
    <w:rsid w:val="0092246C"/>
    <w:rsid w:val="00922B1D"/>
    <w:rsid w:val="00925D6F"/>
    <w:rsid w:val="00927BA8"/>
    <w:rsid w:val="0093176A"/>
    <w:rsid w:val="009344D6"/>
    <w:rsid w:val="009350C3"/>
    <w:rsid w:val="00935B7E"/>
    <w:rsid w:val="0093666E"/>
    <w:rsid w:val="009378B2"/>
    <w:rsid w:val="0094081A"/>
    <w:rsid w:val="00942D14"/>
    <w:rsid w:val="00943115"/>
    <w:rsid w:val="00943605"/>
    <w:rsid w:val="00944F46"/>
    <w:rsid w:val="009455C3"/>
    <w:rsid w:val="00947FD9"/>
    <w:rsid w:val="00950F4B"/>
    <w:rsid w:val="009519DB"/>
    <w:rsid w:val="00953082"/>
    <w:rsid w:val="0095525E"/>
    <w:rsid w:val="009564B4"/>
    <w:rsid w:val="00957034"/>
    <w:rsid w:val="00961F0D"/>
    <w:rsid w:val="00962B8C"/>
    <w:rsid w:val="00964731"/>
    <w:rsid w:val="0096603B"/>
    <w:rsid w:val="00967BDC"/>
    <w:rsid w:val="0097280E"/>
    <w:rsid w:val="00973949"/>
    <w:rsid w:val="0097413C"/>
    <w:rsid w:val="009752C4"/>
    <w:rsid w:val="009761C0"/>
    <w:rsid w:val="00976CB4"/>
    <w:rsid w:val="0098069B"/>
    <w:rsid w:val="00981C19"/>
    <w:rsid w:val="00981EA8"/>
    <w:rsid w:val="00983E29"/>
    <w:rsid w:val="00983EEC"/>
    <w:rsid w:val="009860BF"/>
    <w:rsid w:val="009869BD"/>
    <w:rsid w:val="0099285B"/>
    <w:rsid w:val="0099683A"/>
    <w:rsid w:val="009A1A23"/>
    <w:rsid w:val="009A3250"/>
    <w:rsid w:val="009A4018"/>
    <w:rsid w:val="009A4E9F"/>
    <w:rsid w:val="009A5E40"/>
    <w:rsid w:val="009A7170"/>
    <w:rsid w:val="009B044F"/>
    <w:rsid w:val="009B1B22"/>
    <w:rsid w:val="009B55B1"/>
    <w:rsid w:val="009B5EBE"/>
    <w:rsid w:val="009C0E56"/>
    <w:rsid w:val="009C1F71"/>
    <w:rsid w:val="009C3044"/>
    <w:rsid w:val="009C445B"/>
    <w:rsid w:val="009C4669"/>
    <w:rsid w:val="009C5EE0"/>
    <w:rsid w:val="009C6035"/>
    <w:rsid w:val="009D42BB"/>
    <w:rsid w:val="009D4890"/>
    <w:rsid w:val="009D7819"/>
    <w:rsid w:val="009E1374"/>
    <w:rsid w:val="009E2094"/>
    <w:rsid w:val="009E2A2C"/>
    <w:rsid w:val="009E514C"/>
    <w:rsid w:val="009E7C8B"/>
    <w:rsid w:val="009E7CD3"/>
    <w:rsid w:val="009F042B"/>
    <w:rsid w:val="009F145C"/>
    <w:rsid w:val="009F2321"/>
    <w:rsid w:val="009F3A88"/>
    <w:rsid w:val="009F3E6A"/>
    <w:rsid w:val="009F545C"/>
    <w:rsid w:val="009F6A40"/>
    <w:rsid w:val="009F704D"/>
    <w:rsid w:val="009F7BD1"/>
    <w:rsid w:val="00A011CA"/>
    <w:rsid w:val="00A030B1"/>
    <w:rsid w:val="00A05AF4"/>
    <w:rsid w:val="00A0657C"/>
    <w:rsid w:val="00A11290"/>
    <w:rsid w:val="00A116A6"/>
    <w:rsid w:val="00A11FB3"/>
    <w:rsid w:val="00A12393"/>
    <w:rsid w:val="00A13640"/>
    <w:rsid w:val="00A15EA9"/>
    <w:rsid w:val="00A164CE"/>
    <w:rsid w:val="00A218D1"/>
    <w:rsid w:val="00A2253A"/>
    <w:rsid w:val="00A22F27"/>
    <w:rsid w:val="00A23199"/>
    <w:rsid w:val="00A240B8"/>
    <w:rsid w:val="00A24BD9"/>
    <w:rsid w:val="00A307A1"/>
    <w:rsid w:val="00A31E24"/>
    <w:rsid w:val="00A3228C"/>
    <w:rsid w:val="00A32DC4"/>
    <w:rsid w:val="00A33BA0"/>
    <w:rsid w:val="00A34A90"/>
    <w:rsid w:val="00A3578B"/>
    <w:rsid w:val="00A357D4"/>
    <w:rsid w:val="00A40474"/>
    <w:rsid w:val="00A40498"/>
    <w:rsid w:val="00A41080"/>
    <w:rsid w:val="00A41E45"/>
    <w:rsid w:val="00A43C17"/>
    <w:rsid w:val="00A445FA"/>
    <w:rsid w:val="00A469A3"/>
    <w:rsid w:val="00A501DD"/>
    <w:rsid w:val="00A519C6"/>
    <w:rsid w:val="00A5233C"/>
    <w:rsid w:val="00A5243C"/>
    <w:rsid w:val="00A5316B"/>
    <w:rsid w:val="00A53398"/>
    <w:rsid w:val="00A5421B"/>
    <w:rsid w:val="00A55528"/>
    <w:rsid w:val="00A56491"/>
    <w:rsid w:val="00A57483"/>
    <w:rsid w:val="00A575D3"/>
    <w:rsid w:val="00A64675"/>
    <w:rsid w:val="00A64969"/>
    <w:rsid w:val="00A679E4"/>
    <w:rsid w:val="00A67DC6"/>
    <w:rsid w:val="00A67E32"/>
    <w:rsid w:val="00A711D4"/>
    <w:rsid w:val="00A71231"/>
    <w:rsid w:val="00A72761"/>
    <w:rsid w:val="00A7276C"/>
    <w:rsid w:val="00A76374"/>
    <w:rsid w:val="00A77B6B"/>
    <w:rsid w:val="00A80DAA"/>
    <w:rsid w:val="00A81B94"/>
    <w:rsid w:val="00A8576F"/>
    <w:rsid w:val="00A858F4"/>
    <w:rsid w:val="00A86533"/>
    <w:rsid w:val="00A8706F"/>
    <w:rsid w:val="00A87C33"/>
    <w:rsid w:val="00A916CC"/>
    <w:rsid w:val="00A9216D"/>
    <w:rsid w:val="00A9234A"/>
    <w:rsid w:val="00A93B27"/>
    <w:rsid w:val="00A94B46"/>
    <w:rsid w:val="00AA1BBE"/>
    <w:rsid w:val="00AA2164"/>
    <w:rsid w:val="00AA3CB0"/>
    <w:rsid w:val="00AA45E6"/>
    <w:rsid w:val="00AA6125"/>
    <w:rsid w:val="00AA7F1D"/>
    <w:rsid w:val="00AB1225"/>
    <w:rsid w:val="00AB565B"/>
    <w:rsid w:val="00AB5A94"/>
    <w:rsid w:val="00AB5DA3"/>
    <w:rsid w:val="00AC2E3C"/>
    <w:rsid w:val="00AC43C6"/>
    <w:rsid w:val="00AC4D0B"/>
    <w:rsid w:val="00AC78E8"/>
    <w:rsid w:val="00AC78F7"/>
    <w:rsid w:val="00AD027E"/>
    <w:rsid w:val="00AD2C14"/>
    <w:rsid w:val="00AE0AE1"/>
    <w:rsid w:val="00AE336E"/>
    <w:rsid w:val="00AE39C5"/>
    <w:rsid w:val="00AE44F5"/>
    <w:rsid w:val="00AE5963"/>
    <w:rsid w:val="00AF0A51"/>
    <w:rsid w:val="00AF0C73"/>
    <w:rsid w:val="00AF4102"/>
    <w:rsid w:val="00AF5275"/>
    <w:rsid w:val="00AF6606"/>
    <w:rsid w:val="00AF7A5F"/>
    <w:rsid w:val="00B013BD"/>
    <w:rsid w:val="00B02373"/>
    <w:rsid w:val="00B02C6A"/>
    <w:rsid w:val="00B033A2"/>
    <w:rsid w:val="00B03A32"/>
    <w:rsid w:val="00B05F3C"/>
    <w:rsid w:val="00B06A7A"/>
    <w:rsid w:val="00B10D3E"/>
    <w:rsid w:val="00B12B3F"/>
    <w:rsid w:val="00B12C3A"/>
    <w:rsid w:val="00B13E98"/>
    <w:rsid w:val="00B162B3"/>
    <w:rsid w:val="00B170A3"/>
    <w:rsid w:val="00B17BEF"/>
    <w:rsid w:val="00B21CD8"/>
    <w:rsid w:val="00B2254E"/>
    <w:rsid w:val="00B22ADA"/>
    <w:rsid w:val="00B22E5E"/>
    <w:rsid w:val="00B23A1E"/>
    <w:rsid w:val="00B23CF3"/>
    <w:rsid w:val="00B269A2"/>
    <w:rsid w:val="00B27CDD"/>
    <w:rsid w:val="00B3127D"/>
    <w:rsid w:val="00B31A61"/>
    <w:rsid w:val="00B31F5B"/>
    <w:rsid w:val="00B33880"/>
    <w:rsid w:val="00B35DFC"/>
    <w:rsid w:val="00B414D9"/>
    <w:rsid w:val="00B41BD6"/>
    <w:rsid w:val="00B433F9"/>
    <w:rsid w:val="00B435B0"/>
    <w:rsid w:val="00B43955"/>
    <w:rsid w:val="00B44041"/>
    <w:rsid w:val="00B4407E"/>
    <w:rsid w:val="00B4564C"/>
    <w:rsid w:val="00B45D6D"/>
    <w:rsid w:val="00B45EF1"/>
    <w:rsid w:val="00B46D05"/>
    <w:rsid w:val="00B46F6B"/>
    <w:rsid w:val="00B50AD2"/>
    <w:rsid w:val="00B53FE2"/>
    <w:rsid w:val="00B5455D"/>
    <w:rsid w:val="00B55914"/>
    <w:rsid w:val="00B63C07"/>
    <w:rsid w:val="00B672F2"/>
    <w:rsid w:val="00B67D84"/>
    <w:rsid w:val="00B7058A"/>
    <w:rsid w:val="00B71C0B"/>
    <w:rsid w:val="00B72595"/>
    <w:rsid w:val="00B748AF"/>
    <w:rsid w:val="00B77D64"/>
    <w:rsid w:val="00B80AC5"/>
    <w:rsid w:val="00B80EBB"/>
    <w:rsid w:val="00B81C15"/>
    <w:rsid w:val="00B81D8E"/>
    <w:rsid w:val="00B822C1"/>
    <w:rsid w:val="00B826B6"/>
    <w:rsid w:val="00B82EE9"/>
    <w:rsid w:val="00B87078"/>
    <w:rsid w:val="00B916F9"/>
    <w:rsid w:val="00B91C37"/>
    <w:rsid w:val="00B93473"/>
    <w:rsid w:val="00B94598"/>
    <w:rsid w:val="00B95B0C"/>
    <w:rsid w:val="00B96428"/>
    <w:rsid w:val="00BA1498"/>
    <w:rsid w:val="00BA5E2C"/>
    <w:rsid w:val="00BA7714"/>
    <w:rsid w:val="00BB1BF8"/>
    <w:rsid w:val="00BB4B81"/>
    <w:rsid w:val="00BB5A90"/>
    <w:rsid w:val="00BB757F"/>
    <w:rsid w:val="00BC1401"/>
    <w:rsid w:val="00BC2612"/>
    <w:rsid w:val="00BC2F6E"/>
    <w:rsid w:val="00BC4F44"/>
    <w:rsid w:val="00BC5139"/>
    <w:rsid w:val="00BC5218"/>
    <w:rsid w:val="00BC6B61"/>
    <w:rsid w:val="00BD00BD"/>
    <w:rsid w:val="00BD09C0"/>
    <w:rsid w:val="00BD2D13"/>
    <w:rsid w:val="00BD35ED"/>
    <w:rsid w:val="00BD3908"/>
    <w:rsid w:val="00BD431D"/>
    <w:rsid w:val="00BD4C7F"/>
    <w:rsid w:val="00BD5241"/>
    <w:rsid w:val="00BD5C03"/>
    <w:rsid w:val="00BD6227"/>
    <w:rsid w:val="00BE21D4"/>
    <w:rsid w:val="00BE7F21"/>
    <w:rsid w:val="00BF0569"/>
    <w:rsid w:val="00BF1012"/>
    <w:rsid w:val="00BF11D6"/>
    <w:rsid w:val="00BF130F"/>
    <w:rsid w:val="00BF1B5F"/>
    <w:rsid w:val="00BF3AFB"/>
    <w:rsid w:val="00BF5968"/>
    <w:rsid w:val="00BF7152"/>
    <w:rsid w:val="00BF71DB"/>
    <w:rsid w:val="00C0047B"/>
    <w:rsid w:val="00C007C4"/>
    <w:rsid w:val="00C00CE3"/>
    <w:rsid w:val="00C02CD2"/>
    <w:rsid w:val="00C02DB7"/>
    <w:rsid w:val="00C033AC"/>
    <w:rsid w:val="00C04D5B"/>
    <w:rsid w:val="00C11740"/>
    <w:rsid w:val="00C138B5"/>
    <w:rsid w:val="00C23E8B"/>
    <w:rsid w:val="00C30EF4"/>
    <w:rsid w:val="00C31289"/>
    <w:rsid w:val="00C31A9E"/>
    <w:rsid w:val="00C3418E"/>
    <w:rsid w:val="00C351BF"/>
    <w:rsid w:val="00C35CB3"/>
    <w:rsid w:val="00C378B8"/>
    <w:rsid w:val="00C4245A"/>
    <w:rsid w:val="00C43C68"/>
    <w:rsid w:val="00C444DA"/>
    <w:rsid w:val="00C44748"/>
    <w:rsid w:val="00C44D32"/>
    <w:rsid w:val="00C45A1C"/>
    <w:rsid w:val="00C46875"/>
    <w:rsid w:val="00C471B5"/>
    <w:rsid w:val="00C50386"/>
    <w:rsid w:val="00C5589C"/>
    <w:rsid w:val="00C576AA"/>
    <w:rsid w:val="00C57B65"/>
    <w:rsid w:val="00C60E24"/>
    <w:rsid w:val="00C61C12"/>
    <w:rsid w:val="00C6203F"/>
    <w:rsid w:val="00C627A2"/>
    <w:rsid w:val="00C63844"/>
    <w:rsid w:val="00C6450F"/>
    <w:rsid w:val="00C64EA2"/>
    <w:rsid w:val="00C659F8"/>
    <w:rsid w:val="00C662A6"/>
    <w:rsid w:val="00C70191"/>
    <w:rsid w:val="00C73640"/>
    <w:rsid w:val="00C74BA0"/>
    <w:rsid w:val="00C74ECF"/>
    <w:rsid w:val="00C77084"/>
    <w:rsid w:val="00C80590"/>
    <w:rsid w:val="00C8115C"/>
    <w:rsid w:val="00C865C7"/>
    <w:rsid w:val="00C86985"/>
    <w:rsid w:val="00C925BD"/>
    <w:rsid w:val="00C936C8"/>
    <w:rsid w:val="00CA170D"/>
    <w:rsid w:val="00CA37B3"/>
    <w:rsid w:val="00CA4E95"/>
    <w:rsid w:val="00CA5421"/>
    <w:rsid w:val="00CA7AA8"/>
    <w:rsid w:val="00CB3013"/>
    <w:rsid w:val="00CB31AD"/>
    <w:rsid w:val="00CB4063"/>
    <w:rsid w:val="00CB6752"/>
    <w:rsid w:val="00CC0500"/>
    <w:rsid w:val="00CC2092"/>
    <w:rsid w:val="00CC3122"/>
    <w:rsid w:val="00CC3C2D"/>
    <w:rsid w:val="00CC54A3"/>
    <w:rsid w:val="00CC6850"/>
    <w:rsid w:val="00CC695F"/>
    <w:rsid w:val="00CC7580"/>
    <w:rsid w:val="00CC7B92"/>
    <w:rsid w:val="00CD06ED"/>
    <w:rsid w:val="00CD2F8C"/>
    <w:rsid w:val="00CD3CA7"/>
    <w:rsid w:val="00CD4BAF"/>
    <w:rsid w:val="00CD6020"/>
    <w:rsid w:val="00CD633D"/>
    <w:rsid w:val="00CD7490"/>
    <w:rsid w:val="00CD76C4"/>
    <w:rsid w:val="00CE11A2"/>
    <w:rsid w:val="00CE3A35"/>
    <w:rsid w:val="00CE69DD"/>
    <w:rsid w:val="00CE71CB"/>
    <w:rsid w:val="00CF110A"/>
    <w:rsid w:val="00CF1CBE"/>
    <w:rsid w:val="00CF1D17"/>
    <w:rsid w:val="00CF2136"/>
    <w:rsid w:val="00CF2C26"/>
    <w:rsid w:val="00CF3AD3"/>
    <w:rsid w:val="00CF4A60"/>
    <w:rsid w:val="00CF5A07"/>
    <w:rsid w:val="00CF664E"/>
    <w:rsid w:val="00CF7033"/>
    <w:rsid w:val="00CF76B7"/>
    <w:rsid w:val="00D000BD"/>
    <w:rsid w:val="00D0087E"/>
    <w:rsid w:val="00D02335"/>
    <w:rsid w:val="00D04129"/>
    <w:rsid w:val="00D0604A"/>
    <w:rsid w:val="00D10F96"/>
    <w:rsid w:val="00D12A0E"/>
    <w:rsid w:val="00D12DBC"/>
    <w:rsid w:val="00D16E06"/>
    <w:rsid w:val="00D17A3B"/>
    <w:rsid w:val="00D229BD"/>
    <w:rsid w:val="00D24CAA"/>
    <w:rsid w:val="00D24FFB"/>
    <w:rsid w:val="00D26199"/>
    <w:rsid w:val="00D27240"/>
    <w:rsid w:val="00D32780"/>
    <w:rsid w:val="00D34A08"/>
    <w:rsid w:val="00D34D49"/>
    <w:rsid w:val="00D40F62"/>
    <w:rsid w:val="00D41E78"/>
    <w:rsid w:val="00D42069"/>
    <w:rsid w:val="00D43529"/>
    <w:rsid w:val="00D4398E"/>
    <w:rsid w:val="00D439FE"/>
    <w:rsid w:val="00D505CE"/>
    <w:rsid w:val="00D50623"/>
    <w:rsid w:val="00D50AFA"/>
    <w:rsid w:val="00D52091"/>
    <w:rsid w:val="00D53964"/>
    <w:rsid w:val="00D55290"/>
    <w:rsid w:val="00D55B9A"/>
    <w:rsid w:val="00D57DE5"/>
    <w:rsid w:val="00D60625"/>
    <w:rsid w:val="00D6371E"/>
    <w:rsid w:val="00D64C6C"/>
    <w:rsid w:val="00D65172"/>
    <w:rsid w:val="00D66BB4"/>
    <w:rsid w:val="00D70E4F"/>
    <w:rsid w:val="00D7479C"/>
    <w:rsid w:val="00D74902"/>
    <w:rsid w:val="00D74C98"/>
    <w:rsid w:val="00D74F6E"/>
    <w:rsid w:val="00D750F6"/>
    <w:rsid w:val="00D77F02"/>
    <w:rsid w:val="00D81F25"/>
    <w:rsid w:val="00D8590A"/>
    <w:rsid w:val="00D85FE4"/>
    <w:rsid w:val="00D87367"/>
    <w:rsid w:val="00D9056D"/>
    <w:rsid w:val="00D94263"/>
    <w:rsid w:val="00D95037"/>
    <w:rsid w:val="00DA1948"/>
    <w:rsid w:val="00DA2FD7"/>
    <w:rsid w:val="00DA3BDA"/>
    <w:rsid w:val="00DA449A"/>
    <w:rsid w:val="00DA7C1B"/>
    <w:rsid w:val="00DB0246"/>
    <w:rsid w:val="00DB0ADE"/>
    <w:rsid w:val="00DB148A"/>
    <w:rsid w:val="00DB2FCA"/>
    <w:rsid w:val="00DB448E"/>
    <w:rsid w:val="00DB75F8"/>
    <w:rsid w:val="00DC21D3"/>
    <w:rsid w:val="00DC2354"/>
    <w:rsid w:val="00DC2962"/>
    <w:rsid w:val="00DC33E4"/>
    <w:rsid w:val="00DC3556"/>
    <w:rsid w:val="00DC52F0"/>
    <w:rsid w:val="00DC6BB6"/>
    <w:rsid w:val="00DD244A"/>
    <w:rsid w:val="00DD2F75"/>
    <w:rsid w:val="00DD71B3"/>
    <w:rsid w:val="00DD7A35"/>
    <w:rsid w:val="00DE3DBD"/>
    <w:rsid w:val="00DE47B1"/>
    <w:rsid w:val="00DF0C6A"/>
    <w:rsid w:val="00DF2960"/>
    <w:rsid w:val="00DF6B4C"/>
    <w:rsid w:val="00DF7BB6"/>
    <w:rsid w:val="00DF7CC8"/>
    <w:rsid w:val="00E00E91"/>
    <w:rsid w:val="00E014A8"/>
    <w:rsid w:val="00E0214D"/>
    <w:rsid w:val="00E02760"/>
    <w:rsid w:val="00E02EFD"/>
    <w:rsid w:val="00E10BF6"/>
    <w:rsid w:val="00E11488"/>
    <w:rsid w:val="00E127D8"/>
    <w:rsid w:val="00E1317E"/>
    <w:rsid w:val="00E13B80"/>
    <w:rsid w:val="00E14E65"/>
    <w:rsid w:val="00E2007D"/>
    <w:rsid w:val="00E2037C"/>
    <w:rsid w:val="00E26760"/>
    <w:rsid w:val="00E27DC4"/>
    <w:rsid w:val="00E3216B"/>
    <w:rsid w:val="00E330EE"/>
    <w:rsid w:val="00E33BE8"/>
    <w:rsid w:val="00E368A4"/>
    <w:rsid w:val="00E3750F"/>
    <w:rsid w:val="00E4082D"/>
    <w:rsid w:val="00E42006"/>
    <w:rsid w:val="00E44D41"/>
    <w:rsid w:val="00E47DFD"/>
    <w:rsid w:val="00E5050A"/>
    <w:rsid w:val="00E5171E"/>
    <w:rsid w:val="00E52AEE"/>
    <w:rsid w:val="00E531F0"/>
    <w:rsid w:val="00E5583D"/>
    <w:rsid w:val="00E55EB9"/>
    <w:rsid w:val="00E5740D"/>
    <w:rsid w:val="00E57E11"/>
    <w:rsid w:val="00E607CB"/>
    <w:rsid w:val="00E62435"/>
    <w:rsid w:val="00E65429"/>
    <w:rsid w:val="00E71707"/>
    <w:rsid w:val="00E718AC"/>
    <w:rsid w:val="00E7293F"/>
    <w:rsid w:val="00E750FB"/>
    <w:rsid w:val="00E80DA1"/>
    <w:rsid w:val="00E83464"/>
    <w:rsid w:val="00E84212"/>
    <w:rsid w:val="00E86208"/>
    <w:rsid w:val="00E86316"/>
    <w:rsid w:val="00E864A4"/>
    <w:rsid w:val="00E949C5"/>
    <w:rsid w:val="00E963B9"/>
    <w:rsid w:val="00EA17FA"/>
    <w:rsid w:val="00EA2613"/>
    <w:rsid w:val="00EA4541"/>
    <w:rsid w:val="00EA494B"/>
    <w:rsid w:val="00EA541B"/>
    <w:rsid w:val="00EB3D8F"/>
    <w:rsid w:val="00EB765E"/>
    <w:rsid w:val="00EB7673"/>
    <w:rsid w:val="00EC07F8"/>
    <w:rsid w:val="00EC4F70"/>
    <w:rsid w:val="00EC6F3E"/>
    <w:rsid w:val="00ED0FCA"/>
    <w:rsid w:val="00ED1735"/>
    <w:rsid w:val="00EE05A1"/>
    <w:rsid w:val="00EE0AAB"/>
    <w:rsid w:val="00EE0B7E"/>
    <w:rsid w:val="00EE26D5"/>
    <w:rsid w:val="00EE40E5"/>
    <w:rsid w:val="00EE4B2B"/>
    <w:rsid w:val="00EE73E3"/>
    <w:rsid w:val="00EF03FE"/>
    <w:rsid w:val="00EF156B"/>
    <w:rsid w:val="00EF199E"/>
    <w:rsid w:val="00EF3043"/>
    <w:rsid w:val="00EF360C"/>
    <w:rsid w:val="00EF4907"/>
    <w:rsid w:val="00F0316E"/>
    <w:rsid w:val="00F04377"/>
    <w:rsid w:val="00F05142"/>
    <w:rsid w:val="00F05B7A"/>
    <w:rsid w:val="00F161B6"/>
    <w:rsid w:val="00F234A3"/>
    <w:rsid w:val="00F25464"/>
    <w:rsid w:val="00F254FC"/>
    <w:rsid w:val="00F2555B"/>
    <w:rsid w:val="00F256A3"/>
    <w:rsid w:val="00F26233"/>
    <w:rsid w:val="00F2764A"/>
    <w:rsid w:val="00F300CC"/>
    <w:rsid w:val="00F304D2"/>
    <w:rsid w:val="00F344D3"/>
    <w:rsid w:val="00F359F5"/>
    <w:rsid w:val="00F36432"/>
    <w:rsid w:val="00F43848"/>
    <w:rsid w:val="00F446B3"/>
    <w:rsid w:val="00F45B6B"/>
    <w:rsid w:val="00F45C5C"/>
    <w:rsid w:val="00F50286"/>
    <w:rsid w:val="00F505C2"/>
    <w:rsid w:val="00F51DBC"/>
    <w:rsid w:val="00F53F78"/>
    <w:rsid w:val="00F54077"/>
    <w:rsid w:val="00F5609C"/>
    <w:rsid w:val="00F60451"/>
    <w:rsid w:val="00F61FCC"/>
    <w:rsid w:val="00F64055"/>
    <w:rsid w:val="00F64549"/>
    <w:rsid w:val="00F65CEF"/>
    <w:rsid w:val="00F6611B"/>
    <w:rsid w:val="00F67260"/>
    <w:rsid w:val="00F67B92"/>
    <w:rsid w:val="00F71AAB"/>
    <w:rsid w:val="00F7204E"/>
    <w:rsid w:val="00F72453"/>
    <w:rsid w:val="00F73C12"/>
    <w:rsid w:val="00F73F24"/>
    <w:rsid w:val="00F753FE"/>
    <w:rsid w:val="00F757D4"/>
    <w:rsid w:val="00F76FBF"/>
    <w:rsid w:val="00F807F7"/>
    <w:rsid w:val="00F815BC"/>
    <w:rsid w:val="00F81676"/>
    <w:rsid w:val="00F83935"/>
    <w:rsid w:val="00F854FD"/>
    <w:rsid w:val="00F85FBC"/>
    <w:rsid w:val="00F863DB"/>
    <w:rsid w:val="00F866C6"/>
    <w:rsid w:val="00F86D30"/>
    <w:rsid w:val="00F87219"/>
    <w:rsid w:val="00F91765"/>
    <w:rsid w:val="00F91897"/>
    <w:rsid w:val="00F91B37"/>
    <w:rsid w:val="00F92B77"/>
    <w:rsid w:val="00F93BE9"/>
    <w:rsid w:val="00F93E67"/>
    <w:rsid w:val="00F947E2"/>
    <w:rsid w:val="00F9703B"/>
    <w:rsid w:val="00FA1BFB"/>
    <w:rsid w:val="00FA2648"/>
    <w:rsid w:val="00FA39DB"/>
    <w:rsid w:val="00FA4138"/>
    <w:rsid w:val="00FA51AE"/>
    <w:rsid w:val="00FA5601"/>
    <w:rsid w:val="00FA5BB6"/>
    <w:rsid w:val="00FA7C40"/>
    <w:rsid w:val="00FB218A"/>
    <w:rsid w:val="00FB32D4"/>
    <w:rsid w:val="00FB39A7"/>
    <w:rsid w:val="00FB6A5E"/>
    <w:rsid w:val="00FB6AAB"/>
    <w:rsid w:val="00FC0577"/>
    <w:rsid w:val="00FC1DF6"/>
    <w:rsid w:val="00FC3075"/>
    <w:rsid w:val="00FC31E2"/>
    <w:rsid w:val="00FC32F1"/>
    <w:rsid w:val="00FC437C"/>
    <w:rsid w:val="00FC44B2"/>
    <w:rsid w:val="00FC5A9E"/>
    <w:rsid w:val="00FC7054"/>
    <w:rsid w:val="00FC7F9B"/>
    <w:rsid w:val="00FD02CE"/>
    <w:rsid w:val="00FD3335"/>
    <w:rsid w:val="00FD6C7D"/>
    <w:rsid w:val="00FE39D7"/>
    <w:rsid w:val="00FE63D0"/>
    <w:rsid w:val="00FE67F3"/>
    <w:rsid w:val="00FE6F89"/>
    <w:rsid w:val="00FF0B22"/>
    <w:rsid w:val="00FF5EDE"/>
    <w:rsid w:val="00FF6566"/>
    <w:rsid w:val="00FF6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60"/>
      <o:colormenu v:ext="edit" fillcolor="silver" strokecolor="#06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B5A94"/>
    <w:pPr>
      <w:bidi/>
    </w:pPr>
    <w:rPr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2261FC"/>
    <w:pPr>
      <w:bidi w:val="0"/>
      <w:spacing w:before="100" w:beforeAutospacing="1" w:after="100" w:afterAutospacing="1"/>
      <w:outlineLvl w:val="4"/>
    </w:pPr>
    <w:rPr>
      <w:b/>
      <w:bCs/>
      <w:sz w:val="20"/>
      <w:szCs w:val="20"/>
      <w:lang w:val="fr-FR" w:eastAsia="fr-FR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C0D07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rsid w:val="0002104A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02104A"/>
  </w:style>
  <w:style w:type="paragraph" w:customStyle="1" w:styleId="ListParagraph">
    <w:name w:val="List Paragraph"/>
    <w:basedOn w:val="a"/>
    <w:rsid w:val="00920167"/>
    <w:pPr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character" w:styleId="Hyperlink">
    <w:name w:val="Hyperlink"/>
    <w:basedOn w:val="a0"/>
    <w:uiPriority w:val="99"/>
    <w:unhideWhenUsed/>
    <w:rsid w:val="00145D81"/>
    <w:rPr>
      <w:color w:val="0000FF"/>
      <w:u w:val="single"/>
    </w:rPr>
  </w:style>
  <w:style w:type="paragraph" w:customStyle="1" w:styleId="Paragraphedeliste1">
    <w:name w:val="Paragraphe de liste1"/>
    <w:basedOn w:val="a"/>
    <w:rsid w:val="00A11290"/>
    <w:pPr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paragraph" w:styleId="a6">
    <w:name w:val="Balloon Text"/>
    <w:basedOn w:val="a"/>
    <w:link w:val="Char"/>
    <w:rsid w:val="00AA45E6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rsid w:val="00AA45E6"/>
    <w:rPr>
      <w:rFonts w:ascii="Tahoma" w:hAnsi="Tahoma" w:cs="Tahoma"/>
      <w:sz w:val="16"/>
      <w:szCs w:val="16"/>
      <w:lang w:val="en-US" w:eastAsia="en-US"/>
    </w:rPr>
  </w:style>
  <w:style w:type="paragraph" w:styleId="a7">
    <w:name w:val="List Paragraph"/>
    <w:basedOn w:val="a"/>
    <w:uiPriority w:val="34"/>
    <w:qFormat/>
    <w:rsid w:val="00CF5A07"/>
    <w:pPr>
      <w:bidi w:val="0"/>
      <w:ind w:left="720"/>
      <w:contextualSpacing/>
    </w:pPr>
    <w:rPr>
      <w:rFonts w:ascii="Arial" w:eastAsia="Calibri" w:hAnsi="Arial" w:cs="Arial"/>
      <w:szCs w:val="32"/>
    </w:rPr>
  </w:style>
  <w:style w:type="character" w:customStyle="1" w:styleId="5Char">
    <w:name w:val="عنوان 5 Char"/>
    <w:basedOn w:val="a0"/>
    <w:link w:val="5"/>
    <w:uiPriority w:val="9"/>
    <w:rsid w:val="002261FC"/>
    <w:rPr>
      <w:b/>
      <w:bCs/>
    </w:rPr>
  </w:style>
  <w:style w:type="paragraph" w:styleId="a8">
    <w:name w:val="header"/>
    <w:basedOn w:val="a"/>
    <w:link w:val="Char0"/>
    <w:uiPriority w:val="99"/>
    <w:rsid w:val="003074EA"/>
    <w:pPr>
      <w:tabs>
        <w:tab w:val="center" w:pos="4153"/>
        <w:tab w:val="right" w:pos="8306"/>
      </w:tabs>
    </w:pPr>
  </w:style>
  <w:style w:type="character" w:customStyle="1" w:styleId="Char0">
    <w:name w:val="رأس صفحة Char"/>
    <w:basedOn w:val="a0"/>
    <w:link w:val="a8"/>
    <w:uiPriority w:val="99"/>
    <w:rsid w:val="003074EA"/>
    <w:rPr>
      <w:sz w:val="24"/>
      <w:szCs w:val="24"/>
      <w:lang w:val="en-US" w:eastAsia="en-US"/>
    </w:rPr>
  </w:style>
  <w:style w:type="paragraph" w:styleId="a9">
    <w:name w:val="Normal (Web)"/>
    <w:basedOn w:val="a"/>
    <w:uiPriority w:val="99"/>
    <w:unhideWhenUsed/>
    <w:rsid w:val="00A5233C"/>
    <w:pPr>
      <w:bidi w:val="0"/>
      <w:spacing w:before="100" w:beforeAutospacing="1" w:after="100" w:afterAutospacing="1"/>
    </w:pPr>
    <w:rPr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8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71460">
              <w:marLeft w:val="0"/>
              <w:marRight w:val="67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1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0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image" Target="media/image31.wmf"/><Relationship Id="rId76" Type="http://schemas.openxmlformats.org/officeDocument/2006/relationships/image" Target="media/image35.wmf"/><Relationship Id="rId84" Type="http://schemas.openxmlformats.org/officeDocument/2006/relationships/oleObject" Target="embeddings/oleObject40.bin"/><Relationship Id="rId89" Type="http://schemas.openxmlformats.org/officeDocument/2006/relationships/image" Target="media/image40.wmf"/><Relationship Id="rId97" Type="http://schemas.openxmlformats.org/officeDocument/2006/relationships/header" Target="header1.xml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png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4.wmf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image" Target="media/image34.wmf"/><Relationship Id="rId79" Type="http://schemas.openxmlformats.org/officeDocument/2006/relationships/image" Target="media/image36.wmf"/><Relationship Id="rId87" Type="http://schemas.openxmlformats.org/officeDocument/2006/relationships/oleObject" Target="embeddings/oleObject42.bin"/><Relationship Id="rId5" Type="http://schemas.openxmlformats.org/officeDocument/2006/relationships/footnotes" Target="footnotes.xml"/><Relationship Id="rId61" Type="http://schemas.openxmlformats.org/officeDocument/2006/relationships/image" Target="media/image28.png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4.bin"/><Relationship Id="rId95" Type="http://schemas.openxmlformats.org/officeDocument/2006/relationships/image" Target="media/image43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png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80" Type="http://schemas.openxmlformats.org/officeDocument/2006/relationships/oleObject" Target="embeddings/oleObject38.bin"/><Relationship Id="rId85" Type="http://schemas.openxmlformats.org/officeDocument/2006/relationships/image" Target="media/image39.wmf"/><Relationship Id="rId93" Type="http://schemas.openxmlformats.org/officeDocument/2006/relationships/image" Target="media/image42.wmf"/><Relationship Id="rId9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6.bin"/><Relationship Id="rId99" Type="http://schemas.openxmlformats.org/officeDocument/2006/relationships/footer" Target="footer2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2098</Words>
  <Characters>11964</Characters>
  <Application>Microsoft Office Word</Application>
  <DocSecurity>0</DocSecurity>
  <Lines>99</Lines>
  <Paragraphs>28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الحصة الثانية</vt:lpstr>
      <vt:lpstr>الحصة الثانية</vt:lpstr>
    </vt:vector>
  </TitlesOfParts>
  <Company/>
  <LinksUpToDate>false</LinksUpToDate>
  <CharactersWithSpaces>14034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الحصة الثانية</dc:title>
  <dc:creator>mohamed</dc:creator>
  <cp:lastModifiedBy>999</cp:lastModifiedBy>
  <cp:revision>2</cp:revision>
  <cp:lastPrinted>2018-11-01T19:09:00Z</cp:lastPrinted>
  <dcterms:created xsi:type="dcterms:W3CDTF">2018-12-26T12:19:00Z</dcterms:created>
  <dcterms:modified xsi:type="dcterms:W3CDTF">2018-12-26T12:19:00Z</dcterms:modified>
</cp:coreProperties>
</file>