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613"/>
        <w:gridCol w:w="2016"/>
        <w:gridCol w:w="1635"/>
        <w:gridCol w:w="1953"/>
        <w:gridCol w:w="2401"/>
        <w:gridCol w:w="860"/>
      </w:tblGrid>
      <w:tr w:rsidR="00D76E1A" w:rsidRPr="00B6198A" w:rsidTr="002C4E19">
        <w:tc>
          <w:tcPr>
            <w:tcW w:w="1613" w:type="dxa"/>
            <w:shd w:val="clear" w:color="auto" w:fill="FFF1B3"/>
          </w:tcPr>
          <w:p w:rsidR="00B05BDE" w:rsidRPr="00B6198A" w:rsidRDefault="00B05BDE" w:rsidP="00C20A5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الأست</w:t>
            </w:r>
            <w:r w:rsidR="00811C5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2016" w:type="dxa"/>
            <w:shd w:val="clear" w:color="auto" w:fill="FFF1B3"/>
          </w:tcPr>
          <w:p w:rsidR="00B05BDE" w:rsidRPr="00B6198A" w:rsidRDefault="00B05BDE" w:rsidP="00446D1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 w:rsidR="00811C5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635" w:type="dxa"/>
            <w:shd w:val="clear" w:color="auto" w:fill="FFF1B3"/>
          </w:tcPr>
          <w:p w:rsidR="00B05BDE" w:rsidRPr="00B6198A" w:rsidRDefault="00B05BDE" w:rsidP="00C20A5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 w:rsidR="00811C5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953" w:type="dxa"/>
            <w:shd w:val="clear" w:color="auto" w:fill="FFF1B3"/>
          </w:tcPr>
          <w:p w:rsidR="00B05BDE" w:rsidRPr="00B6198A" w:rsidRDefault="003323A2" w:rsidP="00C20A5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401" w:type="dxa"/>
            <w:shd w:val="clear" w:color="auto" w:fill="FFF1B3"/>
          </w:tcPr>
          <w:p w:rsidR="00B05BDE" w:rsidRPr="00B6198A" w:rsidRDefault="00B05BDE" w:rsidP="00C20A5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المشروع التكنولوجي</w:t>
            </w:r>
          </w:p>
        </w:tc>
        <w:tc>
          <w:tcPr>
            <w:tcW w:w="860" w:type="dxa"/>
            <w:shd w:val="clear" w:color="auto" w:fill="FFF1B3"/>
          </w:tcPr>
          <w:p w:rsidR="00B05BDE" w:rsidRPr="00B6198A" w:rsidRDefault="00B05BDE" w:rsidP="00B05BD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</w:p>
        </w:tc>
      </w:tr>
      <w:tr w:rsidR="00D76E1A" w:rsidRPr="00B6198A" w:rsidTr="002C4E19">
        <w:tc>
          <w:tcPr>
            <w:tcW w:w="1613" w:type="dxa"/>
            <w:shd w:val="clear" w:color="auto" w:fill="FFD5D6"/>
          </w:tcPr>
          <w:p w:rsidR="00B05BDE" w:rsidRPr="00B6198A" w:rsidRDefault="00B05BDE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سميــــرة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FFD5D6"/>
          </w:tcPr>
          <w:p w:rsidR="00B05BDE" w:rsidRPr="00B6198A" w:rsidRDefault="00B05BDE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اعمـر بني سليمان المديــة</w:t>
            </w:r>
          </w:p>
        </w:tc>
        <w:tc>
          <w:tcPr>
            <w:tcW w:w="1635" w:type="dxa"/>
            <w:shd w:val="clear" w:color="auto" w:fill="FFD5D6"/>
          </w:tcPr>
          <w:p w:rsidR="00B05BDE" w:rsidRPr="00B6198A" w:rsidRDefault="00B6198A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</w:t>
            </w:r>
            <w:r w:rsidR="00B05BDE" w:rsidRPr="00B619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ة متوسط</w:t>
            </w:r>
          </w:p>
        </w:tc>
        <w:tc>
          <w:tcPr>
            <w:tcW w:w="1953" w:type="dxa"/>
            <w:shd w:val="clear" w:color="auto" w:fill="FFD5D6"/>
          </w:tcPr>
          <w:p w:rsidR="00B05BDE" w:rsidRPr="00B6198A" w:rsidRDefault="00D76E1A" w:rsidP="00E025A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619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</w:t>
            </w:r>
            <w:r w:rsidRPr="00B619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الكهربائية </w:t>
            </w:r>
          </w:p>
        </w:tc>
        <w:tc>
          <w:tcPr>
            <w:tcW w:w="2401" w:type="dxa"/>
            <w:shd w:val="clear" w:color="auto" w:fill="FFD5D6"/>
          </w:tcPr>
          <w:p w:rsidR="00B05BDE" w:rsidRPr="001D1F4B" w:rsidRDefault="00B6198A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bidi="ar-DZ"/>
              </w:rPr>
            </w:pPr>
            <w:r w:rsidRPr="001D1F4B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bidi="ar-DZ"/>
              </w:rPr>
              <w:t>الكاشف</w:t>
            </w:r>
            <w:r w:rsidR="00B05BDE" w:rsidRPr="001D1F4B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bidi="ar-DZ"/>
              </w:rPr>
              <w:t xml:space="preserve"> الكهربائ</w:t>
            </w:r>
            <w:r w:rsidR="00811C5D" w:rsidRPr="001D1F4B">
              <w:rPr>
                <w:rFonts w:asciiTheme="majorBidi" w:hAnsiTheme="majorBidi" w:cstheme="majorBidi" w:hint="cs"/>
                <w:b/>
                <w:bCs/>
                <w:color w:val="0000CC"/>
                <w:sz w:val="32"/>
                <w:szCs w:val="32"/>
                <w:rtl/>
                <w:lang w:bidi="ar-DZ"/>
              </w:rPr>
              <w:t>ــــ</w:t>
            </w:r>
            <w:r w:rsidR="00B05BDE" w:rsidRPr="001D1F4B">
              <w:rPr>
                <w:rFonts w:asciiTheme="majorBidi" w:hAnsiTheme="majorBidi" w:cstheme="majorBidi"/>
                <w:b/>
                <w:bCs/>
                <w:color w:val="0000CC"/>
                <w:sz w:val="32"/>
                <w:szCs w:val="32"/>
                <w:rtl/>
                <w:lang w:bidi="ar-DZ"/>
              </w:rPr>
              <w:t>ي</w:t>
            </w:r>
          </w:p>
        </w:tc>
        <w:tc>
          <w:tcPr>
            <w:tcW w:w="860" w:type="dxa"/>
            <w:shd w:val="clear" w:color="auto" w:fill="FFD5D6"/>
          </w:tcPr>
          <w:p w:rsidR="00B05BDE" w:rsidRDefault="00B05BDE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619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ساعة</w:t>
            </w:r>
          </w:p>
          <w:p w:rsidR="002C4E19" w:rsidRPr="00B6198A" w:rsidRDefault="002C4E19" w:rsidP="002C4E1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</w:tr>
    </w:tbl>
    <w:p w:rsidR="00E565D6" w:rsidRPr="00B6198A" w:rsidRDefault="00E565D6" w:rsidP="00D76E1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354"/>
        <w:gridCol w:w="8124"/>
      </w:tblGrid>
      <w:tr w:rsidR="00E565D6" w:rsidRPr="00B6198A" w:rsidTr="002C4E19">
        <w:trPr>
          <w:trHeight w:val="765"/>
        </w:trPr>
        <w:tc>
          <w:tcPr>
            <w:tcW w:w="2354" w:type="dxa"/>
            <w:shd w:val="clear" w:color="auto" w:fill="FFF1B3"/>
          </w:tcPr>
          <w:p w:rsidR="00E565D6" w:rsidRPr="00B6198A" w:rsidRDefault="00446D11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الواجب تخطيها</w:t>
            </w:r>
          </w:p>
          <w:p w:rsidR="004C444A" w:rsidRPr="00B6198A" w:rsidRDefault="004C444A" w:rsidP="00D76E1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8124" w:type="dxa"/>
          </w:tcPr>
          <w:p w:rsidR="00446D11" w:rsidRPr="002C4E19" w:rsidRDefault="0006011C" w:rsidP="002C4E19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ind w:left="219" w:hanging="219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الت</w:t>
            </w:r>
            <w:r w:rsidR="00811C5D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عامل مع أدوات التثبيت و ال</w:t>
            </w:r>
            <w:r w:rsidR="00811C5D" w:rsidRPr="002C4E19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 xml:space="preserve">ثقب </w:t>
            </w:r>
            <w:r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بحذر</w:t>
            </w:r>
            <w:r w:rsidR="00446D11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.</w:t>
            </w:r>
          </w:p>
          <w:p w:rsidR="00446D11" w:rsidRDefault="0006011C" w:rsidP="002C4E19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ind w:left="219" w:hanging="219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استعمال أدوات التثبيت : (الكلابة </w:t>
            </w:r>
            <w:r w:rsidR="00811C5D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- مفك البراغي – الغراء – الم</w:t>
            </w:r>
            <w:r w:rsidR="00811C5D" w:rsidRPr="002C4E19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ثقب</w:t>
            </w:r>
            <w:r w:rsidR="000774F0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- شريط لاصق</w:t>
            </w:r>
            <w:r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)</w:t>
            </w:r>
          </w:p>
          <w:p w:rsidR="00B65F9B" w:rsidRPr="002C4E19" w:rsidRDefault="00B65F9B" w:rsidP="00B65F9B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ind w:left="219" w:hanging="219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عدم نجاح تجارب التكهرب لسبب ما</w:t>
            </w:r>
          </w:p>
        </w:tc>
      </w:tr>
      <w:tr w:rsidR="008A7282" w:rsidRPr="00B6198A" w:rsidTr="002C4E19">
        <w:trPr>
          <w:trHeight w:val="945"/>
        </w:trPr>
        <w:tc>
          <w:tcPr>
            <w:tcW w:w="2354" w:type="dxa"/>
            <w:shd w:val="clear" w:color="auto" w:fill="FFF1B3"/>
          </w:tcPr>
          <w:p w:rsidR="008A7282" w:rsidRPr="00B6198A" w:rsidRDefault="00446D11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</w:t>
            </w:r>
            <w:r w:rsidR="00811C5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</w:t>
            </w:r>
          </w:p>
        </w:tc>
        <w:tc>
          <w:tcPr>
            <w:tcW w:w="8124" w:type="dxa"/>
          </w:tcPr>
          <w:p w:rsidR="008A7282" w:rsidRPr="002C4E19" w:rsidRDefault="006F59C8" w:rsidP="002C4E19">
            <w:pPr>
              <w:pStyle w:val="a4"/>
              <w:numPr>
                <w:ilvl w:val="0"/>
                <w:numId w:val="42"/>
              </w:numPr>
              <w:bidi/>
              <w:ind w:left="219" w:hanging="219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>
              <w:rPr>
                <w:rFonts w:eastAsiaTheme="minorEastAsia"/>
                <w:noProof/>
                <w:lang w:eastAsia="fr-FR"/>
              </w:rPr>
              <w:object w:dxaOrig="1440" w:dyaOrig="1440">
                <v:shape id="_x0000_s1066" type="#_x0000_t75" style="position:absolute;left:0;text-align:left;margin-left:-2.25pt;margin-top:2.15pt;width:61.7pt;height:92.75pt;z-index:251672576;mso-position-horizontal-relative:text;mso-position-vertical-relative:text">
                  <v:imagedata r:id="rId8" o:title=""/>
                </v:shape>
                <o:OLEObject Type="Embed" ProgID="PBrush" ShapeID="_x0000_s1066" DrawAspect="Content" ObjectID="_1725363414" r:id="rId9"/>
              </w:object>
            </w:r>
            <w:r w:rsidR="00F440C2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يعمل  </w:t>
            </w:r>
            <w:r w:rsidR="00CB05EC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جماعي</w:t>
            </w:r>
            <w:r w:rsidR="00F440C2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</w:t>
            </w:r>
            <w:r w:rsidR="00CB05EC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و </w:t>
            </w:r>
            <w:r w:rsidR="00F440C2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ي</w:t>
            </w:r>
            <w:r w:rsidR="00CB05EC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تقبل أفكار الآ</w:t>
            </w:r>
            <w:r w:rsidR="00446D11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خرين.</w:t>
            </w:r>
            <w:r w:rsidR="002E02EC" w:rsidRPr="002C4E19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</w:p>
          <w:p w:rsidR="00446D11" w:rsidRPr="002C4E19" w:rsidRDefault="006F59C8" w:rsidP="002C4E19">
            <w:pPr>
              <w:pStyle w:val="a4"/>
              <w:numPr>
                <w:ilvl w:val="0"/>
                <w:numId w:val="42"/>
              </w:numPr>
              <w:bidi/>
              <w:ind w:left="219" w:hanging="219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>
              <w:rPr>
                <w:rFonts w:eastAsiaTheme="minorEastAsia"/>
                <w:noProof/>
                <w:lang w:eastAsia="fr-FR"/>
              </w:rPr>
              <w:object w:dxaOrig="1440" w:dyaOrig="1440">
                <v:shape id="_x0000_s1067" type="#_x0000_t75" style="position:absolute;left:0;text-align:left;margin-left:56pt;margin-top:6.35pt;width:65.65pt;height:66.5pt;z-index:251674624;mso-position-horizontal-relative:text;mso-position-vertical-relative:text">
                  <v:imagedata r:id="rId10" o:title=""/>
                </v:shape>
                <o:OLEObject Type="Embed" ProgID="PBrush" ShapeID="_x0000_s1067" DrawAspect="Content" ObjectID="_1725363415" r:id="rId11"/>
              </w:object>
            </w:r>
            <w:r w:rsidR="00F440C2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يجس</w:t>
            </w:r>
            <w:r w:rsidR="00446D11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د </w:t>
            </w:r>
            <w:r w:rsidR="00811C5D" w:rsidRPr="002C4E19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المشروع</w:t>
            </w:r>
            <w:r w:rsidR="00DC1910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446D11" w:rsidRPr="002C4E19" w:rsidRDefault="00F440C2" w:rsidP="002C4E19">
            <w:pPr>
              <w:pStyle w:val="a4"/>
              <w:numPr>
                <w:ilvl w:val="0"/>
                <w:numId w:val="42"/>
              </w:numPr>
              <w:bidi/>
              <w:ind w:left="219" w:hanging="219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يتق</w:t>
            </w:r>
            <w:r w:rsidR="00446D11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ن –</w:t>
            </w:r>
            <w:r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يبد</w:t>
            </w:r>
            <w:r w:rsidR="00446D11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ع –</w:t>
            </w:r>
            <w:r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ي</w:t>
            </w:r>
            <w:r w:rsidR="00446D11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تمي</w:t>
            </w:r>
            <w:r w:rsidR="002C4E19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ّ</w:t>
            </w:r>
            <w:r w:rsidR="00446D11" w:rsidRPr="002C4E19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ز.</w:t>
            </w:r>
            <w:r w:rsidR="002E02EC" w:rsidRPr="002C4E19">
              <w:rPr>
                <w:rFonts w:asciiTheme="majorBidi" w:hAnsiTheme="majorBidi" w:cstheme="majorBidi"/>
                <w:noProof/>
                <w:sz w:val="28"/>
                <w:szCs w:val="28"/>
              </w:rPr>
              <w:t xml:space="preserve"> </w:t>
            </w:r>
          </w:p>
        </w:tc>
      </w:tr>
      <w:tr w:rsidR="00E565D6" w:rsidRPr="00B6198A" w:rsidTr="002C4E19">
        <w:tc>
          <w:tcPr>
            <w:tcW w:w="2354" w:type="dxa"/>
            <w:shd w:val="clear" w:color="auto" w:fill="FFF1B3"/>
          </w:tcPr>
          <w:p w:rsidR="00E565D6" w:rsidRPr="00B6198A" w:rsidRDefault="00E565D6" w:rsidP="002C4E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التعلمي</w:t>
            </w:r>
            <w:r w:rsidR="00811C5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المستعملة</w:t>
            </w:r>
          </w:p>
          <w:p w:rsidR="0017337D" w:rsidRPr="00B6198A" w:rsidRDefault="0017337D" w:rsidP="00D76E1A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8124" w:type="dxa"/>
          </w:tcPr>
          <w:p w:rsidR="00E565D6" w:rsidRPr="00B6198A" w:rsidRDefault="006F59C8" w:rsidP="00B6198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>
                <v:shape id="_x0000_s1089" type="#_x0000_t75" style="position:absolute;left:0;text-align:left;margin-left:135.4pt;margin-top:4.85pt;width:103.85pt;height:35.3pt;z-index:251698176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089" DrawAspect="Content" ObjectID="_1725363416" r:id="rId13"/>
              </w:object>
            </w:r>
            <w:r>
              <w:rPr>
                <w:rFonts w:eastAsiaTheme="minorEastAsia"/>
                <w:noProof/>
                <w:rtl/>
                <w:lang w:eastAsia="fr-FR"/>
              </w:rPr>
              <w:object w:dxaOrig="1440" w:dyaOrig="1440">
                <v:shape id="_x0000_s1082" type="#_x0000_t75" style="position:absolute;left:0;text-align:left;margin-left:242.8pt;margin-top:.05pt;width:58.3pt;height:46.05pt;z-index:251688960;mso-position-horizontal-relative:text;mso-position-vertical-relative:text">
                  <v:imagedata r:id="rId14" o:title=""/>
                </v:shape>
                <o:OLEObject Type="Embed" ProgID="PBrush" ShapeID="_x0000_s1082" DrawAspect="Content" ObjectID="_1725363417" r:id="rId15"/>
              </w:object>
            </w:r>
            <w:r>
              <w:rPr>
                <w:rFonts w:eastAsiaTheme="minorEastAsia"/>
                <w:noProof/>
                <w:rtl/>
                <w:lang w:eastAsia="fr-FR"/>
              </w:rPr>
              <w:object w:dxaOrig="1440" w:dyaOrig="1440">
                <v:shape id="_x0000_s1068" type="#_x0000_t75" style="position:absolute;left:0;text-align:left;margin-left:262.3pt;margin-top:17.3pt;width:132.75pt;height:17.25pt;z-index:251676672;mso-position-horizontal-relative:text;mso-position-vertical-relative:text">
                  <v:imagedata r:id="rId16" o:title=""/>
                </v:shape>
                <o:OLEObject Type="Embed" ProgID="PBrush" ShapeID="_x0000_s1068" DrawAspect="Content" ObjectID="_1725363418" r:id="rId17"/>
              </w:object>
            </w:r>
            <w:r w:rsidR="008C5B9D" w:rsidRPr="00B6198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06011C" w:rsidRPr="00B6198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</w:tr>
    </w:tbl>
    <w:p w:rsidR="00E565D6" w:rsidRPr="00B6198A" w:rsidRDefault="00E565D6" w:rsidP="00D76E1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596" w:type="dxa"/>
        <w:tblLayout w:type="fixed"/>
        <w:tblLook w:val="04A0" w:firstRow="1" w:lastRow="0" w:firstColumn="1" w:lastColumn="0" w:noHBand="0" w:noVBand="1"/>
      </w:tblPr>
      <w:tblGrid>
        <w:gridCol w:w="6201"/>
        <w:gridCol w:w="4395"/>
      </w:tblGrid>
      <w:tr w:rsidR="00B05BDE" w:rsidRPr="00B6198A" w:rsidTr="002C4E19">
        <w:tc>
          <w:tcPr>
            <w:tcW w:w="6201" w:type="dxa"/>
            <w:shd w:val="clear" w:color="auto" w:fill="FFD5D6"/>
          </w:tcPr>
          <w:p w:rsidR="00B05BDE" w:rsidRPr="00B6198A" w:rsidRDefault="00B05BDE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الأست</w:t>
            </w:r>
            <w:r w:rsidR="00356F90"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395" w:type="dxa"/>
            <w:shd w:val="clear" w:color="auto" w:fill="FFD5D6"/>
          </w:tcPr>
          <w:p w:rsidR="00B05BDE" w:rsidRPr="00B6198A" w:rsidRDefault="00B05BDE" w:rsidP="00D76E1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 w:rsidR="00356F90"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ــــــــ</w:t>
            </w:r>
            <w:r w:rsidRPr="00B6198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B05BDE" w:rsidRPr="00B6198A" w:rsidTr="00E025A7">
        <w:trPr>
          <w:trHeight w:val="9387"/>
        </w:trPr>
        <w:tc>
          <w:tcPr>
            <w:tcW w:w="6201" w:type="dxa"/>
            <w:shd w:val="clear" w:color="auto" w:fill="auto"/>
          </w:tcPr>
          <w:p w:rsidR="0086058C" w:rsidRDefault="0086058C" w:rsidP="008605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714B63E" wp14:editId="20A060DC">
                      <wp:simplePos x="0" y="0"/>
                      <wp:positionH relativeFrom="column">
                        <wp:posOffset>30001</wp:posOffset>
                      </wp:positionH>
                      <wp:positionV relativeFrom="paragraph">
                        <wp:posOffset>23206</wp:posOffset>
                      </wp:positionV>
                      <wp:extent cx="3743325" cy="517585"/>
                      <wp:effectExtent l="38100" t="57150" r="47625" b="53975"/>
                      <wp:wrapNone/>
                      <wp:docPr id="4" name="Organigramme : Multidocumen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3325" cy="517585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B481"/>
                              </a:solidFill>
                              <a:ln w="12700"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6058C" w:rsidRPr="0086058C" w:rsidRDefault="0086058C" w:rsidP="0086058C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11C5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وظيفة المشروع:</w:t>
                                  </w:r>
                                  <w:r w:rsidRPr="00811C5D">
                                    <w:rPr>
                                      <w:rFonts w:asciiTheme="majorBidi" w:hAnsiTheme="majorBidi" w:cstheme="majorBidi"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0211C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إجراء تجارب في الكهرباء الساكنة</w:t>
                                  </w:r>
                                </w:p>
                                <w:p w:rsidR="0086058C" w:rsidRDefault="0086058C" w:rsidP="0086058C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14B63E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Organigramme : Multidocument 4" o:spid="_x0000_s1026" type="#_x0000_t115" style="position:absolute;left:0;text-align:left;margin-left:2.35pt;margin-top:1.85pt;width:294.75pt;height:4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" fillcolor="#ffb481" stroked="f" strokeweight="1pt">
                      <v:textbox>
                        <w:txbxContent>
                          <w:p w:rsidR="0086058C" w:rsidRPr="0086058C" w:rsidRDefault="0086058C" w:rsidP="0086058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11C5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وظيفة المشروع:</w:t>
                            </w:r>
                            <w:r w:rsidRPr="00811C5D">
                              <w:rPr>
                                <w:rFonts w:asciiTheme="majorBidi" w:hAnsiTheme="majorBidi" w:cstheme="majorBidi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211C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إجراء تجارب في الكهرباء الساكنة</w:t>
                            </w:r>
                          </w:p>
                          <w:p w:rsidR="0086058C" w:rsidRDefault="0086058C" w:rsidP="0086058C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6058C">
              <w:rPr>
                <w:rFonts w:asciiTheme="majorBidi" w:eastAsia="Times New Roman" w:hAnsiTheme="majorBidi" w:cstheme="majorBidi" w:hint="cs"/>
                <w:color w:val="FF0000"/>
                <w:sz w:val="28"/>
                <w:szCs w:val="28"/>
                <w:rtl/>
                <w:lang w:eastAsia="fr-FR"/>
              </w:rPr>
              <w:t xml:space="preserve">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</w:t>
            </w:r>
            <w:r w:rsidRPr="0086058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86058C" w:rsidRDefault="0086058C" w:rsidP="0086058C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A3106" w:rsidRDefault="00DA3106" w:rsidP="0086058C">
            <w:pPr>
              <w:bidi/>
              <w:jc w:val="both"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eastAsia="fr-FR"/>
              </w:rPr>
            </w:pPr>
          </w:p>
          <w:p w:rsidR="00B05BDE" w:rsidRPr="00B6198A" w:rsidRDefault="00B05BDE" w:rsidP="000F65A9">
            <w:pPr>
              <w:bidi/>
              <w:jc w:val="both"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  <w:lang w:eastAsia="fr-FR"/>
              </w:rPr>
            </w:pPr>
            <w:r w:rsidRPr="00B6198A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eastAsia="fr-FR"/>
              </w:rPr>
              <w:t>وضعيـــــــــة :</w:t>
            </w:r>
            <w:r w:rsidRPr="00B6198A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أراد طارق انج</w:t>
            </w:r>
            <w:r w:rsidR="001505E4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از مشروع متمثل في </w:t>
            </w:r>
            <w:r w:rsidR="001505E4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كاشف</w:t>
            </w:r>
            <w:r w:rsidR="00370027" w:rsidRPr="00B6198A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كهربائي </w:t>
            </w:r>
            <w:r w:rsidR="001505E4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ذو الورقتين </w:t>
            </w:r>
            <w:r w:rsidR="000211C9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و نواس </w:t>
            </w:r>
            <w:r w:rsidR="004E28E5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، </w:t>
            </w:r>
            <w:r w:rsidRPr="00B6198A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يجسد فيه</w:t>
            </w:r>
            <w:r w:rsidR="000211C9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ما</w:t>
            </w:r>
            <w:r w:rsidRPr="00B6198A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</w:t>
            </w:r>
            <w:r w:rsidR="001505E4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ظواهر التكهرب</w:t>
            </w:r>
            <w:r w:rsidR="007A72E8" w:rsidRPr="00B6198A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  <w:t xml:space="preserve"> </w:t>
            </w:r>
            <w:r w:rsidR="007334A1" w:rsidRPr="00B6198A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</w:t>
            </w:r>
            <w:r w:rsidR="001505E4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لتي درسها في </w:t>
            </w:r>
            <w:r w:rsidR="00061102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القسم.</w:t>
            </w:r>
          </w:p>
          <w:p w:rsidR="00B05BDE" w:rsidRPr="00B6198A" w:rsidRDefault="001505E4" w:rsidP="000F65A9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eastAsia="fr-FR"/>
              </w:rPr>
              <w:t>ال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eastAsia="fr-FR"/>
              </w:rPr>
              <w:t>تعليمــ</w:t>
            </w:r>
            <w:r w:rsidR="00811C5D">
              <w:rPr>
                <w:rFonts w:asciiTheme="majorBidi" w:eastAsia="Times New Roman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eastAsia="fr-FR"/>
              </w:rPr>
              <w:t>ــ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  <w:lang w:eastAsia="fr-FR"/>
              </w:rPr>
              <w:t>ـــة</w:t>
            </w:r>
          </w:p>
          <w:p w:rsidR="00B05BDE" w:rsidRPr="00395F70" w:rsidRDefault="001505E4" w:rsidP="00395F70">
            <w:pPr>
              <w:pStyle w:val="a4"/>
              <w:numPr>
                <w:ilvl w:val="0"/>
                <w:numId w:val="44"/>
              </w:numPr>
              <w:bidi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395F7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حضر الوسائل اللازمة</w:t>
            </w:r>
            <w:r w:rsidR="00B05BDE" w:rsidRPr="00395F70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</w:t>
            </w:r>
            <w:r w:rsidR="00264BAD" w:rsidRPr="00395F7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لإنجاز المشروع</w:t>
            </w:r>
          </w:p>
          <w:p w:rsidR="00B05BDE" w:rsidRPr="00395F70" w:rsidRDefault="001505E4" w:rsidP="00395F70">
            <w:pPr>
              <w:pStyle w:val="a4"/>
              <w:numPr>
                <w:ilvl w:val="0"/>
                <w:numId w:val="44"/>
              </w:num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395F7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أنجز التركيبة</w:t>
            </w:r>
            <w:r w:rsidR="00061102" w:rsidRPr="00395F7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.</w:t>
            </w:r>
          </w:p>
          <w:p w:rsidR="00B05BDE" w:rsidRPr="00395F70" w:rsidRDefault="001505E4" w:rsidP="00395F70">
            <w:pPr>
              <w:pStyle w:val="a4"/>
              <w:numPr>
                <w:ilvl w:val="0"/>
                <w:numId w:val="44"/>
              </w:num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395F7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قم بمختلف تجارب التكهرب الممكنة</w:t>
            </w:r>
            <w:r w:rsidR="00061102" w:rsidRPr="00395F70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</w:t>
            </w:r>
            <w:r w:rsidR="00061102" w:rsidRPr="00395F70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.</w:t>
            </w:r>
          </w:p>
          <w:p w:rsidR="001505E4" w:rsidRPr="001505E4" w:rsidRDefault="001505E4" w:rsidP="000F65A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1505E4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الوسائ</w:t>
            </w:r>
            <w:r w:rsidR="00811C5D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ـــــــ</w:t>
            </w:r>
            <w:r w:rsidRPr="001505E4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ل اللازمة</w:t>
            </w:r>
          </w:p>
          <w:p w:rsidR="001505E4" w:rsidRPr="000211C9" w:rsidRDefault="001505E4" w:rsidP="000211C9">
            <w:pPr>
              <w:pStyle w:val="5"/>
              <w:numPr>
                <w:ilvl w:val="0"/>
                <w:numId w:val="45"/>
              </w:numPr>
              <w:bidi/>
              <w:spacing w:before="0" w:beforeAutospacing="0" w:after="0" w:afterAutospacing="0"/>
              <w:ind w:left="282" w:hanging="282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E025A7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وعاء زجاجي أو قارورة بلاستيكية</w:t>
            </w:r>
            <w:r w:rsid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- </w:t>
            </w:r>
            <w:r w:rsidR="00264BAD"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قرص معدني</w:t>
            </w:r>
            <w:r w:rsid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- </w:t>
            </w:r>
            <w:r w:rsidR="009A44C5"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سدادة عازلة من الفلين او ال</w:t>
            </w:r>
            <w:r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مطاط بها ثقب في وسطها</w:t>
            </w:r>
            <w:r w:rsid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- </w:t>
            </w:r>
            <w:r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ساق معدني رقيق (مسمار من </w:t>
            </w:r>
            <w:r w:rsidR="000211C9"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الألمنيوم</w:t>
            </w:r>
            <w:r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="000211C9"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أو</w:t>
            </w:r>
            <w:r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النحاس)</w:t>
            </w:r>
            <w:r w:rsid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- </w:t>
            </w:r>
            <w:r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ورقة رقيقة جدا من الالمنيوم مستعمل في المطبخ للتغليف</w:t>
            </w:r>
            <w:r w:rsid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- قضيب</w:t>
            </w:r>
            <w:r w:rsidRPr="000211C9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 xml:space="preserve"> من البلاستيك او من الزجاج</w:t>
            </w:r>
          </w:p>
          <w:p w:rsidR="006D3D09" w:rsidRDefault="00B6198A" w:rsidP="000F65A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color w:val="3C4858"/>
                <w:sz w:val="28"/>
                <w:szCs w:val="28"/>
                <w:rtl/>
              </w:rPr>
            </w:pPr>
            <w:r w:rsidRPr="001505E4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  <w:t>تركيب الكشاف الكهرب</w:t>
            </w:r>
            <w:r w:rsidR="001505E4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ائي</w:t>
            </w:r>
            <w:r w:rsidRPr="001505E4">
              <w:rPr>
                <w:rFonts w:asciiTheme="majorBidi" w:hAnsiTheme="majorBidi" w:cstheme="majorBidi"/>
                <w:b w:val="0"/>
                <w:bCs w:val="0"/>
                <w:color w:val="0070C0"/>
                <w:sz w:val="28"/>
                <w:szCs w:val="28"/>
              </w:rPr>
              <w:t xml:space="preserve"> </w:t>
            </w:r>
            <w:r w:rsidRPr="00B6198A">
              <w:rPr>
                <w:rFonts w:asciiTheme="majorBidi" w:hAnsiTheme="majorBidi" w:cstheme="majorBidi"/>
                <w:b w:val="0"/>
                <w:bCs w:val="0"/>
                <w:color w:val="3C4858"/>
                <w:sz w:val="28"/>
                <w:szCs w:val="28"/>
              </w:rPr>
              <w:t>:</w:t>
            </w:r>
          </w:p>
          <w:p w:rsidR="00B05BDE" w:rsidRDefault="006F59C8" w:rsidP="006D3D0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>
                <v:shape id="_x0000_s1087" type="#_x0000_t75" style="position:absolute;left:0;text-align:left;margin-left:173.7pt;margin-top:14.75pt;width:127.25pt;height:129.75pt;z-index:-251622400;mso-position-horizontal-relative:text;mso-position-vertical-relative:text;mso-width-relative:page;mso-height-relative:page">
                  <v:imagedata r:id="rId18" o:title=""/>
                </v:shape>
                <o:OLEObject Type="Embed" ProgID="PBrush" ShapeID="_x0000_s1087" DrawAspect="Content" ObjectID="_1725363419" r:id="rId19"/>
              </w:object>
            </w:r>
            <w:r w:rsidR="00264BAD" w:rsidRPr="00E025A7">
              <w:rPr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</w:rPr>
              <w:t>حقق التركيب الموضح في الرسم</w:t>
            </w:r>
          </w:p>
          <w:p w:rsidR="006D3D09" w:rsidRDefault="006D3D09" w:rsidP="006D3D0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6D3D09" w:rsidRDefault="006D3D09" w:rsidP="006D3D0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6D3D09" w:rsidRDefault="006D3D09" w:rsidP="006D3D0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6D3D09" w:rsidRDefault="006D3D09" w:rsidP="006D3D0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6D3D09" w:rsidRDefault="006F59C8" w:rsidP="006D3D0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>
                <v:shape id="_x0000_s1094" type="#_x0000_t75" style="position:absolute;left:0;text-align:left;margin-left:-3.7pt;margin-top:7pt;width:178.9pt;height:169.75pt;z-index:-251616256;mso-position-horizontal-relative:text;mso-position-vertical-relative:text;mso-width-relative:page;mso-height-relative:page">
                  <v:imagedata r:id="rId20" o:title=""/>
                </v:shape>
                <o:OLEObject Type="Embed" ProgID="PBrush" ShapeID="_x0000_s1094" DrawAspect="Content" ObjectID="_1725363420" r:id="rId21"/>
              </w:object>
            </w:r>
          </w:p>
          <w:p w:rsidR="006D3D09" w:rsidRDefault="006D3D09" w:rsidP="006D3D09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2E20D5" w:rsidRDefault="002E20D5" w:rsidP="002E20D5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2E20D5" w:rsidRDefault="002E20D5" w:rsidP="002E20D5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2E20D5" w:rsidRDefault="002E20D5" w:rsidP="002E20D5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</w:p>
          <w:p w:rsidR="006D3D09" w:rsidRPr="00AB5764" w:rsidRDefault="006D3D09" w:rsidP="002E20D5">
            <w:pPr>
              <w:pStyle w:val="5"/>
              <w:bidi/>
              <w:spacing w:before="0" w:beforeAutospacing="0" w:after="0" w:afterAutospacing="0"/>
              <w:outlineLvl w:val="4"/>
              <w:rPr>
                <w:rFonts w:asciiTheme="majorBidi" w:hAnsiTheme="majorBidi" w:cstheme="majorBidi"/>
                <w:b w:val="0"/>
                <w:bCs w:val="0"/>
                <w:color w:val="3C4858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  <w:t>تركيب ال</w:t>
            </w:r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نواس</w:t>
            </w:r>
            <w:r w:rsidRPr="001505E4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  <w:t xml:space="preserve"> الكهرب</w:t>
            </w:r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ائي</w:t>
            </w:r>
            <w:r>
              <w:t xml:space="preserve"> </w:t>
            </w:r>
          </w:p>
        </w:tc>
        <w:tc>
          <w:tcPr>
            <w:tcW w:w="4395" w:type="dxa"/>
          </w:tcPr>
          <w:p w:rsidR="00B05BDE" w:rsidRPr="00E025A7" w:rsidRDefault="00B05BDE" w:rsidP="00E025A7">
            <w:pPr>
              <w:pStyle w:val="a4"/>
              <w:numPr>
                <w:ilvl w:val="0"/>
                <w:numId w:val="35"/>
              </w:numPr>
              <w:bidi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B6198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أفكار</w:t>
            </w:r>
            <w:r w:rsidR="00E025A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و اقتراحات</w:t>
            </w:r>
            <w:r w:rsidRPr="00B6198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 حول انجاز مشروع </w:t>
            </w:r>
          </w:p>
          <w:p w:rsidR="004F51F7" w:rsidRPr="004F7577" w:rsidRDefault="00356F90" w:rsidP="004F7577">
            <w:pPr>
              <w:pStyle w:val="a4"/>
              <w:numPr>
                <w:ilvl w:val="0"/>
                <w:numId w:val="35"/>
              </w:numPr>
              <w:tabs>
                <w:tab w:val="right" w:pos="317"/>
              </w:tabs>
              <w:bidi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4F757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ينجز المشروع ضمن مجموعات.</w:t>
            </w:r>
          </w:p>
          <w:p w:rsidR="00DD3576" w:rsidRDefault="00356F90" w:rsidP="004F7577">
            <w:pPr>
              <w:pStyle w:val="a4"/>
              <w:numPr>
                <w:ilvl w:val="0"/>
                <w:numId w:val="38"/>
              </w:numPr>
              <w:tabs>
                <w:tab w:val="right" w:pos="317"/>
              </w:tabs>
              <w:bidi/>
              <w:ind w:left="317" w:hanging="317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4F757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</w:t>
            </w:r>
            <w:r w:rsidR="004F757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جرب النموذج</w:t>
            </w:r>
          </w:p>
          <w:p w:rsidR="00186FB7" w:rsidRPr="00186FB7" w:rsidRDefault="00064129" w:rsidP="00DA3106">
            <w:pPr>
              <w:pStyle w:val="a4"/>
              <w:numPr>
                <w:ilvl w:val="0"/>
                <w:numId w:val="38"/>
              </w:numPr>
              <w:shd w:val="clear" w:color="auto" w:fill="FFE98B"/>
              <w:tabs>
                <w:tab w:val="right" w:pos="317"/>
              </w:tabs>
              <w:bidi/>
              <w:ind w:left="317" w:hanging="317"/>
              <w:jc w:val="lowKashida"/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lang w:eastAsia="fr-FR"/>
              </w:rPr>
            </w:pPr>
            <w:r w:rsidRPr="00186FB7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 w:bidi="ar-DZ"/>
              </w:rPr>
              <w:t>يتناول طريقتين لشحن الكشاف الكهربائي</w:t>
            </w:r>
          </w:p>
          <w:p w:rsidR="00064129" w:rsidRPr="00F05E0D" w:rsidRDefault="00F05E0D" w:rsidP="00064129">
            <w:pPr>
              <w:tabs>
                <w:tab w:val="right" w:pos="317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91008" behindDoc="0" locked="0" layoutInCell="1" allowOverlap="1" wp14:anchorId="1542EFF9" wp14:editId="43FCDC07">
                  <wp:simplePos x="0" y="0"/>
                  <wp:positionH relativeFrom="column">
                    <wp:posOffset>74552</wp:posOffset>
                  </wp:positionH>
                  <wp:positionV relativeFrom="paragraph">
                    <wp:posOffset>20523</wp:posOffset>
                  </wp:positionV>
                  <wp:extent cx="2210457" cy="154732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457" cy="1547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64129" w:rsidRDefault="00064129" w:rsidP="00064129">
            <w:pPr>
              <w:tabs>
                <w:tab w:val="right" w:pos="317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064129" w:rsidRDefault="00064129" w:rsidP="00064129">
            <w:pPr>
              <w:tabs>
                <w:tab w:val="right" w:pos="317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064129" w:rsidRDefault="00064129" w:rsidP="00064129">
            <w:pPr>
              <w:tabs>
                <w:tab w:val="right" w:pos="317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064129" w:rsidRDefault="00064129" w:rsidP="00064129">
            <w:pPr>
              <w:tabs>
                <w:tab w:val="right" w:pos="317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186FB7" w:rsidRDefault="00186FB7" w:rsidP="00186FB7">
            <w:pPr>
              <w:tabs>
                <w:tab w:val="right" w:pos="317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064129" w:rsidRDefault="00064129" w:rsidP="00064129">
            <w:pPr>
              <w:tabs>
                <w:tab w:val="right" w:pos="317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960B6C" w:rsidRDefault="00960B6C" w:rsidP="00960B6C">
            <w:pPr>
              <w:tabs>
                <w:tab w:val="right" w:pos="317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F30A32" w:rsidRPr="00E025A7" w:rsidRDefault="00F30A32" w:rsidP="00E025A7">
            <w:pPr>
              <w:pStyle w:val="a4"/>
              <w:numPr>
                <w:ilvl w:val="0"/>
                <w:numId w:val="40"/>
              </w:numPr>
              <w:tabs>
                <w:tab w:val="right" w:pos="176"/>
              </w:tabs>
              <w:bidi/>
              <w:ind w:left="0" w:firstLine="0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تنفرج ورقتي الكشاف عند تقريب جسم مشحون</w:t>
            </w:r>
            <w:r w:rsidR="00960B6C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ايجابا</w:t>
            </w:r>
            <w:r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من القرص</w:t>
            </w:r>
            <w:r w:rsidR="00AA6B8B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و تحملان </w:t>
            </w:r>
            <w:r w:rsidR="00E877D9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 w:bidi="ar-DZ"/>
              </w:rPr>
              <w:t xml:space="preserve">نفس </w:t>
            </w:r>
            <w:r w:rsidR="00AA6B8B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شحنة </w:t>
            </w:r>
            <w:r w:rsidR="00E877D9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القضيب المكهرب</w:t>
            </w:r>
            <w:r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( التكهرب بالتأثير )</w:t>
            </w:r>
          </w:p>
          <w:p w:rsidR="00811C5D" w:rsidRPr="00811C5D" w:rsidRDefault="00F30A32" w:rsidP="00E025A7">
            <w:pPr>
              <w:pStyle w:val="a4"/>
              <w:numPr>
                <w:ilvl w:val="0"/>
                <w:numId w:val="40"/>
              </w:numPr>
              <w:tabs>
                <w:tab w:val="right" w:pos="176"/>
              </w:tabs>
              <w:bidi/>
              <w:ind w:left="34" w:hanging="3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يزداد انفراج ورقتي</w:t>
            </w:r>
            <w:r w:rsidR="0040256C"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الكشاف عند لمس الجسم المشحون</w:t>
            </w:r>
            <w:r w:rsidR="00960B6C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سلبا</w:t>
            </w:r>
            <w:r w:rsidR="0040256C"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</w:t>
            </w:r>
            <w:r w:rsidR="0040256C" w:rsidRPr="00E025A7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ل</w:t>
            </w:r>
            <w:r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لقرص حيث تنتقل جزء من الشحنة </w:t>
            </w:r>
            <w:r w:rsidR="0040256C"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إلى الورقتين </w:t>
            </w:r>
            <w:r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فيحملان نفس الشحنة فيتنافران</w:t>
            </w:r>
          </w:p>
          <w:p w:rsidR="0040256C" w:rsidRPr="00F05E0D" w:rsidRDefault="00811C5D" w:rsidP="00811C5D">
            <w:pPr>
              <w:pStyle w:val="a4"/>
              <w:numPr>
                <w:ilvl w:val="0"/>
                <w:numId w:val="40"/>
              </w:numPr>
              <w:tabs>
                <w:tab w:val="right" w:pos="176"/>
              </w:tabs>
              <w:bidi/>
              <w:ind w:left="34" w:hanging="3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="00F30A32"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عند لمس القرص باليد تتسرب شحنته إ</w:t>
            </w:r>
            <w:r w:rsidR="00061102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لى ا</w:t>
            </w:r>
            <w:r w:rsidR="00061102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ليد</w:t>
            </w:r>
            <w:r w:rsidR="0040256C" w:rsidRPr="00E025A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وتنطبق ورق</w:t>
            </w:r>
            <w:r w:rsidR="0040256C" w:rsidRPr="00E025A7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تي الالمنيوم.</w:t>
            </w:r>
            <w:r w:rsidR="00F30A32" w:rsidRPr="00E025A7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</w:p>
          <w:p w:rsidR="00F05E0D" w:rsidRPr="00E025A7" w:rsidRDefault="00F05E0D" w:rsidP="00395F70">
            <w:pPr>
              <w:pStyle w:val="a4"/>
              <w:tabs>
                <w:tab w:val="right" w:pos="176"/>
              </w:tabs>
              <w:bidi/>
              <w:ind w:left="3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:rsidR="0040256C" w:rsidRPr="00C748B3" w:rsidRDefault="0040256C" w:rsidP="00C748B3">
            <w:pPr>
              <w:pStyle w:val="a4"/>
              <w:numPr>
                <w:ilvl w:val="0"/>
                <w:numId w:val="41"/>
              </w:numPr>
              <w:shd w:val="clear" w:color="auto" w:fill="FFF0AF"/>
              <w:tabs>
                <w:tab w:val="right" w:pos="176"/>
              </w:tabs>
              <w:bidi/>
              <w:ind w:left="318" w:hanging="318"/>
              <w:jc w:val="lowKashida"/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lang w:eastAsia="fr-FR"/>
              </w:rPr>
            </w:pPr>
            <w:r w:rsidRPr="00C748B3">
              <w:rPr>
                <w:rFonts w:asciiTheme="majorBidi" w:eastAsia="Times New Roman" w:hAnsiTheme="majorBidi" w:cstheme="majorBidi" w:hint="cs"/>
                <w:b/>
                <w:bCs/>
                <w:color w:val="0070C0"/>
                <w:sz w:val="28"/>
                <w:szCs w:val="28"/>
                <w:shd w:val="clear" w:color="auto" w:fill="FFE98B"/>
                <w:rtl/>
                <w:lang w:eastAsia="fr-FR"/>
              </w:rPr>
              <w:t xml:space="preserve">يستخدم الكشاف للكشف عن </w:t>
            </w:r>
            <w:r w:rsidR="00E025A7" w:rsidRPr="00C748B3">
              <w:rPr>
                <w:rFonts w:asciiTheme="majorBidi" w:eastAsia="Times New Roman" w:hAnsiTheme="majorBidi" w:cstheme="majorBidi" w:hint="cs"/>
                <w:b/>
                <w:bCs/>
                <w:color w:val="0070C0"/>
                <w:sz w:val="28"/>
                <w:szCs w:val="28"/>
                <w:shd w:val="clear" w:color="auto" w:fill="FFE98B"/>
                <w:rtl/>
                <w:lang w:eastAsia="fr-FR"/>
              </w:rPr>
              <w:t xml:space="preserve">نوع </w:t>
            </w:r>
            <w:r w:rsidRPr="00C748B3">
              <w:rPr>
                <w:rFonts w:asciiTheme="majorBidi" w:eastAsia="Times New Roman" w:hAnsiTheme="majorBidi" w:cstheme="majorBidi" w:hint="cs"/>
                <w:b/>
                <w:bCs/>
                <w:color w:val="0070C0"/>
                <w:sz w:val="28"/>
                <w:szCs w:val="28"/>
                <w:shd w:val="clear" w:color="auto" w:fill="FFE98B"/>
                <w:rtl/>
                <w:lang w:eastAsia="fr-FR"/>
              </w:rPr>
              <w:t>الشحنات</w:t>
            </w:r>
          </w:p>
          <w:p w:rsidR="00E025A7" w:rsidRPr="00E025A7" w:rsidRDefault="0040256C" w:rsidP="00E025A7">
            <w:pPr>
              <w:pStyle w:val="a4"/>
              <w:numPr>
                <w:ilvl w:val="0"/>
                <w:numId w:val="40"/>
              </w:numPr>
              <w:tabs>
                <w:tab w:val="right" w:pos="176"/>
              </w:tabs>
              <w:bidi/>
              <w:ind w:left="34" w:hanging="3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إذا كان الكشاف مشحون بشحنة </w:t>
            </w:r>
            <w:r w:rsidRPr="00E90B92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سالبة</w:t>
            </w:r>
            <w:r w:rsidR="00E025A7"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 </w:t>
            </w:r>
            <w:r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(الورقتين منفرجتين) و قربنا القضيب مجهول الشحنة فلو </w:t>
            </w:r>
            <w:r w:rsidRPr="00E90B92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قل</w:t>
            </w:r>
            <w:r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 انفراج الورقتين فشحنة القضيب </w:t>
            </w:r>
            <w:r w:rsidRPr="00E90B92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موجبة</w:t>
            </w:r>
            <w:r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 ولو </w:t>
            </w:r>
            <w:r w:rsidRPr="00E90B92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زاد</w:t>
            </w:r>
            <w:r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 الانفراج فشحنة القضيب </w:t>
            </w:r>
            <w:r w:rsidR="00E025A7" w:rsidRPr="00E90B92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سالبة</w:t>
            </w:r>
          </w:p>
          <w:p w:rsidR="00F05E0D" w:rsidRPr="000F65A9" w:rsidRDefault="00E025A7" w:rsidP="000F65A9">
            <w:pPr>
              <w:pStyle w:val="a4"/>
              <w:numPr>
                <w:ilvl w:val="0"/>
                <w:numId w:val="40"/>
              </w:numPr>
              <w:tabs>
                <w:tab w:val="right" w:pos="176"/>
              </w:tabs>
              <w:bidi/>
              <w:ind w:left="34" w:hanging="3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إذا كان الكشاف مشحون بشحنة موجبة (الورقتين منفرجتين) و قربنا القضيب مجهول الشحنة فلو قل انفراج الورقت</w:t>
            </w:r>
            <w:r w:rsidR="00DA3106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ين فشحنة القضيب سالبة ولو زاد </w:t>
            </w:r>
            <w:r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>انفراج</w:t>
            </w:r>
            <w:r w:rsidR="00DA3106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 الورقتين</w:t>
            </w:r>
            <w:r w:rsidRPr="00E025A7">
              <w:rPr>
                <w:rFonts w:asciiTheme="majorBidi" w:eastAsia="Times New Roman" w:hAnsiTheme="majorBidi" w:cstheme="majorBidi" w:hint="cs"/>
                <w:sz w:val="28"/>
                <w:szCs w:val="28"/>
                <w:shd w:val="clear" w:color="auto" w:fill="FFFFFF" w:themeFill="background1"/>
                <w:rtl/>
                <w:lang w:eastAsia="fr-FR"/>
              </w:rPr>
              <w:t xml:space="preserve"> فشحنة القضيب موجبة.</w:t>
            </w:r>
          </w:p>
        </w:tc>
      </w:tr>
    </w:tbl>
    <w:p w:rsidR="007334A1" w:rsidRPr="00B6198A" w:rsidRDefault="000F65A9" w:rsidP="008E026E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lang w:eastAsia="fr-FR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val="en-US"/>
        </w:rPr>
        <w:drawing>
          <wp:anchor distT="0" distB="0" distL="114300" distR="114300" simplePos="0" relativeHeight="251692032" behindDoc="0" locked="0" layoutInCell="1" allowOverlap="1" wp14:anchorId="6D4A740E" wp14:editId="5C5325E9">
            <wp:simplePos x="0" y="0"/>
            <wp:positionH relativeFrom="page">
              <wp:align>center</wp:align>
            </wp:positionH>
            <wp:positionV relativeFrom="paragraph">
              <wp:posOffset>44450</wp:posOffset>
            </wp:positionV>
            <wp:extent cx="1417320" cy="487680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334A1" w:rsidRPr="00B6198A" w:rsidSect="0027171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426" w:right="851" w:bottom="142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9C8" w:rsidRDefault="006F59C8" w:rsidP="0035482E">
      <w:pPr>
        <w:spacing w:after="0" w:line="240" w:lineRule="auto"/>
      </w:pPr>
      <w:r>
        <w:separator/>
      </w:r>
    </w:p>
  </w:endnote>
  <w:endnote w:type="continuationSeparator" w:id="0">
    <w:p w:rsidR="006F59C8" w:rsidRDefault="006F59C8" w:rsidP="00354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05EC" w:rsidRDefault="00CB05E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05EC" w:rsidRDefault="00CB05EC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05EC" w:rsidRDefault="00CB05E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9C8" w:rsidRDefault="006F59C8" w:rsidP="0035482E">
      <w:pPr>
        <w:spacing w:after="0" w:line="240" w:lineRule="auto"/>
      </w:pPr>
      <w:r>
        <w:separator/>
      </w:r>
    </w:p>
  </w:footnote>
  <w:footnote w:type="continuationSeparator" w:id="0">
    <w:p w:rsidR="006F59C8" w:rsidRDefault="006F59C8" w:rsidP="00354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6F59C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032688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6F59C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032689" o:spid="_x0000_s2051" type="#_x0000_t136" style="position:absolute;margin-left:0;margin-top:0;width:570.65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6F59C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032687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5" type="#_x0000_t75" style="width:10.7pt;height:10.7pt" o:bullet="t">
        <v:imagedata r:id="rId1" o:title="BD10253_"/>
        <o:lock v:ext="edit" cropping="t"/>
      </v:shape>
    </w:pict>
  </w:numPicBullet>
  <w:numPicBullet w:numPicBulletId="1">
    <w:pict>
      <v:shape id="_x0000_i1166" type="#_x0000_t75" style="width:40.6pt;height:19.15pt;visibility:visible" o:bullet="t">
        <v:imagedata r:id="rId2" o:title=""/>
      </v:shape>
    </w:pict>
  </w:numPicBullet>
  <w:numPicBullet w:numPicBulletId="2">
    <w:pict>
      <v:shape id="_x0000_i1167" type="#_x0000_t75" style="width:10.7pt;height:10.7pt" o:bullet="t">
        <v:imagedata r:id="rId3" o:title="BD14828_"/>
      </v:shape>
    </w:pict>
  </w:numPicBullet>
  <w:numPicBullet w:numPicBulletId="3">
    <w:pict>
      <v:shape id="_x0000_i1168" type="#_x0000_t75" style="width:10.7pt;height:10.7pt" o:bullet="t">
        <v:imagedata r:id="rId4" o:title="BD15168_"/>
      </v:shape>
    </w:pict>
  </w:numPicBullet>
  <w:abstractNum w:abstractNumId="0">
    <w:nsid w:val="00155CC7"/>
    <w:multiLevelType w:val="hybridMultilevel"/>
    <w:tmpl w:val="DCAA2940"/>
    <w:lvl w:ilvl="0" w:tplc="D78A8C4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329A2"/>
    <w:multiLevelType w:val="hybridMultilevel"/>
    <w:tmpl w:val="C47660C6"/>
    <w:lvl w:ilvl="0" w:tplc="040C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8E2136"/>
    <w:multiLevelType w:val="hybridMultilevel"/>
    <w:tmpl w:val="7E54D7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F0131"/>
    <w:multiLevelType w:val="hybridMultilevel"/>
    <w:tmpl w:val="D9FE85FE"/>
    <w:lvl w:ilvl="0" w:tplc="2E48FCD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FF756D"/>
    <w:multiLevelType w:val="hybridMultilevel"/>
    <w:tmpl w:val="C562CC7E"/>
    <w:lvl w:ilvl="0" w:tplc="8A824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7F6F0C"/>
    <w:multiLevelType w:val="hybridMultilevel"/>
    <w:tmpl w:val="741E0FA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D00FEE"/>
    <w:multiLevelType w:val="hybridMultilevel"/>
    <w:tmpl w:val="64EE8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49508C"/>
    <w:multiLevelType w:val="hybridMultilevel"/>
    <w:tmpl w:val="C73620E4"/>
    <w:lvl w:ilvl="0" w:tplc="A6FED324">
      <w:start w:val="1"/>
      <w:numFmt w:val="bullet"/>
      <w:lvlText w:val=""/>
      <w:lvlPicBulletId w:val="2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A8292A"/>
    <w:multiLevelType w:val="hybridMultilevel"/>
    <w:tmpl w:val="D180958C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A540E9"/>
    <w:multiLevelType w:val="hybridMultilevel"/>
    <w:tmpl w:val="C6E85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5DF3DAC"/>
    <w:multiLevelType w:val="hybridMultilevel"/>
    <w:tmpl w:val="E22A1BE8"/>
    <w:lvl w:ilvl="0" w:tplc="65B41C7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600CEE"/>
    <w:multiLevelType w:val="hybridMultilevel"/>
    <w:tmpl w:val="834C73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1D3BE1"/>
    <w:multiLevelType w:val="hybridMultilevel"/>
    <w:tmpl w:val="D00AC30E"/>
    <w:lvl w:ilvl="0" w:tplc="A27AA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CE0758"/>
    <w:multiLevelType w:val="hybridMultilevel"/>
    <w:tmpl w:val="F184DB86"/>
    <w:lvl w:ilvl="0" w:tplc="43625EC2">
      <w:numFmt w:val="bullet"/>
      <w:lvlText w:val=""/>
      <w:lvlPicBulletId w:val="2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F67E89"/>
    <w:multiLevelType w:val="hybridMultilevel"/>
    <w:tmpl w:val="FB78B58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4E276D"/>
    <w:multiLevelType w:val="hybridMultilevel"/>
    <w:tmpl w:val="5E6E28C8"/>
    <w:lvl w:ilvl="0" w:tplc="2A56816A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7577A0A"/>
    <w:multiLevelType w:val="hybridMultilevel"/>
    <w:tmpl w:val="2A3A624C"/>
    <w:lvl w:ilvl="0" w:tplc="43625EC2">
      <w:numFmt w:val="bullet"/>
      <w:lvlText w:val=""/>
      <w:lvlPicBulletId w:val="3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871D0A"/>
    <w:multiLevelType w:val="hybridMultilevel"/>
    <w:tmpl w:val="53A66B3A"/>
    <w:lvl w:ilvl="0" w:tplc="04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2D2221A6"/>
    <w:multiLevelType w:val="hybridMultilevel"/>
    <w:tmpl w:val="0BEE2772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03622E"/>
    <w:multiLevelType w:val="hybridMultilevel"/>
    <w:tmpl w:val="AB38336E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FD37150"/>
    <w:multiLevelType w:val="hybridMultilevel"/>
    <w:tmpl w:val="03A4E1CC"/>
    <w:lvl w:ilvl="0" w:tplc="07FCB7F6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9D3965"/>
    <w:multiLevelType w:val="hybridMultilevel"/>
    <w:tmpl w:val="A9DCD3B4"/>
    <w:lvl w:ilvl="0" w:tplc="261C4B18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3444A0"/>
    <w:multiLevelType w:val="hybridMultilevel"/>
    <w:tmpl w:val="C5B658E4"/>
    <w:lvl w:ilvl="0" w:tplc="71FE800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AE2A68"/>
    <w:multiLevelType w:val="hybridMultilevel"/>
    <w:tmpl w:val="3A3C90F6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CE0B33"/>
    <w:multiLevelType w:val="hybridMultilevel"/>
    <w:tmpl w:val="5C743FF8"/>
    <w:lvl w:ilvl="0" w:tplc="2E48FCD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FED1D71"/>
    <w:multiLevelType w:val="hybridMultilevel"/>
    <w:tmpl w:val="B3F654DC"/>
    <w:lvl w:ilvl="0" w:tplc="F64683B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5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61136C0"/>
    <w:multiLevelType w:val="hybridMultilevel"/>
    <w:tmpl w:val="70FA7F08"/>
    <w:lvl w:ilvl="0" w:tplc="2A56816A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>
    <w:nsid w:val="472E7340"/>
    <w:multiLevelType w:val="hybridMultilevel"/>
    <w:tmpl w:val="E1449356"/>
    <w:lvl w:ilvl="0" w:tplc="2A56816A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9B744EB"/>
    <w:multiLevelType w:val="hybridMultilevel"/>
    <w:tmpl w:val="E8DE45DC"/>
    <w:lvl w:ilvl="0" w:tplc="82F67D4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2B0695"/>
    <w:multiLevelType w:val="hybridMultilevel"/>
    <w:tmpl w:val="E83C0082"/>
    <w:lvl w:ilvl="0" w:tplc="F970C60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B05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C5E7F0B"/>
    <w:multiLevelType w:val="hybridMultilevel"/>
    <w:tmpl w:val="535ED568"/>
    <w:lvl w:ilvl="0" w:tplc="2A56816A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>
    <w:nsid w:val="531925DF"/>
    <w:multiLevelType w:val="hybridMultilevel"/>
    <w:tmpl w:val="1512B0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9C0519"/>
    <w:multiLevelType w:val="hybridMultilevel"/>
    <w:tmpl w:val="793EBD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81D24DC"/>
    <w:multiLevelType w:val="hybridMultilevel"/>
    <w:tmpl w:val="2F2ABAE0"/>
    <w:lvl w:ilvl="0" w:tplc="CACEE648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0070C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0531046"/>
    <w:multiLevelType w:val="hybridMultilevel"/>
    <w:tmpl w:val="0BFE4F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343959"/>
    <w:multiLevelType w:val="hybridMultilevel"/>
    <w:tmpl w:val="8DFEDAF0"/>
    <w:lvl w:ilvl="0" w:tplc="0526067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B30186"/>
    <w:multiLevelType w:val="hybridMultilevel"/>
    <w:tmpl w:val="593CE25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B712CFB"/>
    <w:multiLevelType w:val="hybridMultilevel"/>
    <w:tmpl w:val="8AC64274"/>
    <w:lvl w:ilvl="0" w:tplc="65B41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BDD473B"/>
    <w:multiLevelType w:val="hybridMultilevel"/>
    <w:tmpl w:val="9BF0BAEC"/>
    <w:lvl w:ilvl="0" w:tplc="D4FE9A7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bCs w:val="0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8322A5"/>
    <w:multiLevelType w:val="hybridMultilevel"/>
    <w:tmpl w:val="AB86A658"/>
    <w:lvl w:ilvl="0" w:tplc="0526067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DFC3A30"/>
    <w:multiLevelType w:val="hybridMultilevel"/>
    <w:tmpl w:val="77FC8358"/>
    <w:lvl w:ilvl="0" w:tplc="0526067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62717D"/>
    <w:multiLevelType w:val="hybridMultilevel"/>
    <w:tmpl w:val="319A580E"/>
    <w:lvl w:ilvl="0" w:tplc="65B41C7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AC19C4"/>
    <w:multiLevelType w:val="hybridMultilevel"/>
    <w:tmpl w:val="A9A253FE"/>
    <w:lvl w:ilvl="0" w:tplc="2926DC3C">
      <w:start w:val="4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613F66"/>
    <w:multiLevelType w:val="hybridMultilevel"/>
    <w:tmpl w:val="F0209F96"/>
    <w:lvl w:ilvl="0" w:tplc="71FE800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6"/>
  </w:num>
  <w:num w:numId="3">
    <w:abstractNumId w:val="19"/>
  </w:num>
  <w:num w:numId="4">
    <w:abstractNumId w:val="36"/>
  </w:num>
  <w:num w:numId="5">
    <w:abstractNumId w:val="32"/>
  </w:num>
  <w:num w:numId="6">
    <w:abstractNumId w:val="5"/>
  </w:num>
  <w:num w:numId="7">
    <w:abstractNumId w:val="2"/>
  </w:num>
  <w:num w:numId="8">
    <w:abstractNumId w:val="25"/>
  </w:num>
  <w:num w:numId="9">
    <w:abstractNumId w:val="23"/>
  </w:num>
  <w:num w:numId="10">
    <w:abstractNumId w:val="14"/>
  </w:num>
  <w:num w:numId="11">
    <w:abstractNumId w:val="10"/>
  </w:num>
  <w:num w:numId="12">
    <w:abstractNumId w:val="41"/>
  </w:num>
  <w:num w:numId="13">
    <w:abstractNumId w:val="1"/>
  </w:num>
  <w:num w:numId="14">
    <w:abstractNumId w:val="37"/>
  </w:num>
  <w:num w:numId="15">
    <w:abstractNumId w:val="42"/>
  </w:num>
  <w:num w:numId="16">
    <w:abstractNumId w:val="11"/>
  </w:num>
  <w:num w:numId="17">
    <w:abstractNumId w:val="34"/>
  </w:num>
  <w:num w:numId="18">
    <w:abstractNumId w:val="17"/>
  </w:num>
  <w:num w:numId="19">
    <w:abstractNumId w:val="26"/>
  </w:num>
  <w:num w:numId="20">
    <w:abstractNumId w:val="30"/>
  </w:num>
  <w:num w:numId="21">
    <w:abstractNumId w:val="17"/>
  </w:num>
  <w:num w:numId="22">
    <w:abstractNumId w:val="28"/>
  </w:num>
  <w:num w:numId="23">
    <w:abstractNumId w:val="20"/>
  </w:num>
  <w:num w:numId="24">
    <w:abstractNumId w:val="18"/>
  </w:num>
  <w:num w:numId="25">
    <w:abstractNumId w:val="24"/>
  </w:num>
  <w:num w:numId="26">
    <w:abstractNumId w:val="3"/>
  </w:num>
  <w:num w:numId="27">
    <w:abstractNumId w:val="0"/>
  </w:num>
  <w:num w:numId="28">
    <w:abstractNumId w:val="35"/>
  </w:num>
  <w:num w:numId="29">
    <w:abstractNumId w:val="39"/>
  </w:num>
  <w:num w:numId="30">
    <w:abstractNumId w:val="40"/>
  </w:num>
  <w:num w:numId="31">
    <w:abstractNumId w:val="12"/>
  </w:num>
  <w:num w:numId="32">
    <w:abstractNumId w:val="9"/>
  </w:num>
  <w:num w:numId="33">
    <w:abstractNumId w:val="31"/>
  </w:num>
  <w:num w:numId="34">
    <w:abstractNumId w:val="27"/>
  </w:num>
  <w:num w:numId="35">
    <w:abstractNumId w:val="43"/>
  </w:num>
  <w:num w:numId="36">
    <w:abstractNumId w:val="15"/>
  </w:num>
  <w:num w:numId="37">
    <w:abstractNumId w:val="4"/>
  </w:num>
  <w:num w:numId="38">
    <w:abstractNumId w:val="22"/>
  </w:num>
  <w:num w:numId="39">
    <w:abstractNumId w:val="13"/>
  </w:num>
  <w:num w:numId="40">
    <w:abstractNumId w:val="38"/>
  </w:num>
  <w:num w:numId="41">
    <w:abstractNumId w:val="16"/>
  </w:num>
  <w:num w:numId="42">
    <w:abstractNumId w:val="8"/>
  </w:num>
  <w:num w:numId="43">
    <w:abstractNumId w:val="7"/>
  </w:num>
  <w:num w:numId="44">
    <w:abstractNumId w:val="29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>
      <o:colormru v:ext="edit" colors="#fcf,#ffe5f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5D6"/>
    <w:rsid w:val="000043C4"/>
    <w:rsid w:val="00010878"/>
    <w:rsid w:val="000211C9"/>
    <w:rsid w:val="00031F2C"/>
    <w:rsid w:val="00037110"/>
    <w:rsid w:val="0004114C"/>
    <w:rsid w:val="00055EE0"/>
    <w:rsid w:val="0006011C"/>
    <w:rsid w:val="00061102"/>
    <w:rsid w:val="00064129"/>
    <w:rsid w:val="000774F0"/>
    <w:rsid w:val="000807D5"/>
    <w:rsid w:val="0008644D"/>
    <w:rsid w:val="000903CD"/>
    <w:rsid w:val="000B1099"/>
    <w:rsid w:val="000D7BD6"/>
    <w:rsid w:val="000F65A9"/>
    <w:rsid w:val="000F6FFC"/>
    <w:rsid w:val="001211EB"/>
    <w:rsid w:val="00133D21"/>
    <w:rsid w:val="001505E4"/>
    <w:rsid w:val="00164B33"/>
    <w:rsid w:val="0017337D"/>
    <w:rsid w:val="00186FB7"/>
    <w:rsid w:val="0019747F"/>
    <w:rsid w:val="001A5BD3"/>
    <w:rsid w:val="001A7B4F"/>
    <w:rsid w:val="001B417F"/>
    <w:rsid w:val="001B7CA6"/>
    <w:rsid w:val="001C0185"/>
    <w:rsid w:val="001D1F4B"/>
    <w:rsid w:val="001F123C"/>
    <w:rsid w:val="0022703B"/>
    <w:rsid w:val="002602FC"/>
    <w:rsid w:val="00264BAD"/>
    <w:rsid w:val="00271711"/>
    <w:rsid w:val="002719C4"/>
    <w:rsid w:val="002747E6"/>
    <w:rsid w:val="00276A6E"/>
    <w:rsid w:val="0029404F"/>
    <w:rsid w:val="002C4E19"/>
    <w:rsid w:val="002E02EC"/>
    <w:rsid w:val="002E20D5"/>
    <w:rsid w:val="002F77E3"/>
    <w:rsid w:val="00321A46"/>
    <w:rsid w:val="00324490"/>
    <w:rsid w:val="003323A2"/>
    <w:rsid w:val="00343257"/>
    <w:rsid w:val="0035482E"/>
    <w:rsid w:val="00356F90"/>
    <w:rsid w:val="00370027"/>
    <w:rsid w:val="00372BC6"/>
    <w:rsid w:val="00394D14"/>
    <w:rsid w:val="00395F70"/>
    <w:rsid w:val="003B0DEC"/>
    <w:rsid w:val="003C336F"/>
    <w:rsid w:val="0040256C"/>
    <w:rsid w:val="00407744"/>
    <w:rsid w:val="004179D3"/>
    <w:rsid w:val="00433E42"/>
    <w:rsid w:val="00446D11"/>
    <w:rsid w:val="00455E00"/>
    <w:rsid w:val="00482751"/>
    <w:rsid w:val="00493A4F"/>
    <w:rsid w:val="004A0599"/>
    <w:rsid w:val="004A0811"/>
    <w:rsid w:val="004B67A6"/>
    <w:rsid w:val="004C444A"/>
    <w:rsid w:val="004D7C55"/>
    <w:rsid w:val="004E28E5"/>
    <w:rsid w:val="004F51F7"/>
    <w:rsid w:val="004F5845"/>
    <w:rsid w:val="004F7577"/>
    <w:rsid w:val="00511A92"/>
    <w:rsid w:val="0052204E"/>
    <w:rsid w:val="005300E2"/>
    <w:rsid w:val="00554F2B"/>
    <w:rsid w:val="00564FD0"/>
    <w:rsid w:val="005757C4"/>
    <w:rsid w:val="005A1B7F"/>
    <w:rsid w:val="005C3492"/>
    <w:rsid w:val="005D0219"/>
    <w:rsid w:val="005E695F"/>
    <w:rsid w:val="00607FEE"/>
    <w:rsid w:val="00614C86"/>
    <w:rsid w:val="00633B0D"/>
    <w:rsid w:val="0063692C"/>
    <w:rsid w:val="00661917"/>
    <w:rsid w:val="00672036"/>
    <w:rsid w:val="006734C5"/>
    <w:rsid w:val="006A106B"/>
    <w:rsid w:val="006D3D09"/>
    <w:rsid w:val="006D4E55"/>
    <w:rsid w:val="006F59C8"/>
    <w:rsid w:val="007334A1"/>
    <w:rsid w:val="007369E8"/>
    <w:rsid w:val="007778E9"/>
    <w:rsid w:val="007A3F8F"/>
    <w:rsid w:val="007A72E8"/>
    <w:rsid w:val="007F0B2D"/>
    <w:rsid w:val="00811C5D"/>
    <w:rsid w:val="008208C2"/>
    <w:rsid w:val="00822CB5"/>
    <w:rsid w:val="008249AE"/>
    <w:rsid w:val="00835539"/>
    <w:rsid w:val="00840D30"/>
    <w:rsid w:val="00844A25"/>
    <w:rsid w:val="00854240"/>
    <w:rsid w:val="0086058C"/>
    <w:rsid w:val="008725D1"/>
    <w:rsid w:val="008801AE"/>
    <w:rsid w:val="008A40D5"/>
    <w:rsid w:val="008A7282"/>
    <w:rsid w:val="008B20AD"/>
    <w:rsid w:val="008C5B9D"/>
    <w:rsid w:val="008E026E"/>
    <w:rsid w:val="008E478C"/>
    <w:rsid w:val="008F7B10"/>
    <w:rsid w:val="0090673D"/>
    <w:rsid w:val="00926ED1"/>
    <w:rsid w:val="0094017F"/>
    <w:rsid w:val="00947495"/>
    <w:rsid w:val="00960B6C"/>
    <w:rsid w:val="0099512D"/>
    <w:rsid w:val="009A44C5"/>
    <w:rsid w:val="009B3A03"/>
    <w:rsid w:val="009E0B6F"/>
    <w:rsid w:val="009F135E"/>
    <w:rsid w:val="00A014D7"/>
    <w:rsid w:val="00A14946"/>
    <w:rsid w:val="00A21227"/>
    <w:rsid w:val="00A21601"/>
    <w:rsid w:val="00A47E8B"/>
    <w:rsid w:val="00AA6B8B"/>
    <w:rsid w:val="00AB5764"/>
    <w:rsid w:val="00AC0853"/>
    <w:rsid w:val="00AC139A"/>
    <w:rsid w:val="00AC7548"/>
    <w:rsid w:val="00AD6D41"/>
    <w:rsid w:val="00AE4FE0"/>
    <w:rsid w:val="00B05BDE"/>
    <w:rsid w:val="00B1364D"/>
    <w:rsid w:val="00B179E6"/>
    <w:rsid w:val="00B6198A"/>
    <w:rsid w:val="00B65F9B"/>
    <w:rsid w:val="00B677C6"/>
    <w:rsid w:val="00B80B8C"/>
    <w:rsid w:val="00B86471"/>
    <w:rsid w:val="00B91601"/>
    <w:rsid w:val="00B91F2F"/>
    <w:rsid w:val="00BA4828"/>
    <w:rsid w:val="00BB0D01"/>
    <w:rsid w:val="00BF0144"/>
    <w:rsid w:val="00C00917"/>
    <w:rsid w:val="00C20A56"/>
    <w:rsid w:val="00C21CC0"/>
    <w:rsid w:val="00C32FFA"/>
    <w:rsid w:val="00C551A1"/>
    <w:rsid w:val="00C748B3"/>
    <w:rsid w:val="00CB05EC"/>
    <w:rsid w:val="00CD14BC"/>
    <w:rsid w:val="00CE4766"/>
    <w:rsid w:val="00D27D37"/>
    <w:rsid w:val="00D37B59"/>
    <w:rsid w:val="00D76E1A"/>
    <w:rsid w:val="00D82D71"/>
    <w:rsid w:val="00DA3106"/>
    <w:rsid w:val="00DC1910"/>
    <w:rsid w:val="00DC3264"/>
    <w:rsid w:val="00DD3576"/>
    <w:rsid w:val="00E025A7"/>
    <w:rsid w:val="00E54270"/>
    <w:rsid w:val="00E565D6"/>
    <w:rsid w:val="00E61D9F"/>
    <w:rsid w:val="00E877D9"/>
    <w:rsid w:val="00E90B92"/>
    <w:rsid w:val="00E94087"/>
    <w:rsid w:val="00EB3B1E"/>
    <w:rsid w:val="00EE0076"/>
    <w:rsid w:val="00EE05ED"/>
    <w:rsid w:val="00F05E0D"/>
    <w:rsid w:val="00F30A32"/>
    <w:rsid w:val="00F36739"/>
    <w:rsid w:val="00F42308"/>
    <w:rsid w:val="00F440C2"/>
    <w:rsid w:val="00F50010"/>
    <w:rsid w:val="00F65621"/>
    <w:rsid w:val="00F72465"/>
    <w:rsid w:val="00FB47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fcf,#ffe5ff"/>
    </o:shapedefaults>
    <o:shapelayout v:ext="edit">
      <o:idmap v:ext="edit" data="1"/>
    </o:shapelayout>
  </w:shapeDefaults>
  <w:decimalSymbol w:val="."/>
  <w:listSeparator w:val=","/>
  <w15:docId w15:val="{1F609608-1D30-4785-86D6-D8B36D73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paragraph" w:styleId="5">
    <w:name w:val="heading 5"/>
    <w:basedOn w:val="a"/>
    <w:link w:val="5Char"/>
    <w:uiPriority w:val="9"/>
    <w:qFormat/>
    <w:rsid w:val="00B619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61D9F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E61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E61D9F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548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5482E"/>
  </w:style>
  <w:style w:type="paragraph" w:styleId="a7">
    <w:name w:val="footer"/>
    <w:basedOn w:val="a"/>
    <w:link w:val="Char1"/>
    <w:uiPriority w:val="99"/>
    <w:unhideWhenUsed/>
    <w:rsid w:val="003548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5482E"/>
  </w:style>
  <w:style w:type="character" w:customStyle="1" w:styleId="5Char">
    <w:name w:val="عنوان 5 Char"/>
    <w:basedOn w:val="a0"/>
    <w:link w:val="5"/>
    <w:uiPriority w:val="9"/>
    <w:rsid w:val="00B6198A"/>
    <w:rPr>
      <w:rFonts w:ascii="Times New Roman" w:eastAsia="Times New Roman" w:hAnsi="Times New Roman" w:cs="Times New Roman"/>
      <w:b/>
      <w:bCs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oleObject" Target="embeddings/oleObject3.bin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oleObject" Target="embeddings/oleObject5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3.png"/><Relationship Id="rId28" Type="http://schemas.openxmlformats.org/officeDocument/2006/relationships/header" Target="header3.xml"/><Relationship Id="rId10" Type="http://schemas.openxmlformats.org/officeDocument/2006/relationships/image" Target="media/image6.png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A35D6-C93C-4090-B8F6-3F561DEF1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31</cp:revision>
  <cp:lastPrinted>2022-09-22T13:00:00Z</cp:lastPrinted>
  <dcterms:created xsi:type="dcterms:W3CDTF">2017-11-30T08:54:00Z</dcterms:created>
  <dcterms:modified xsi:type="dcterms:W3CDTF">2022-09-22T13:49:00Z</dcterms:modified>
</cp:coreProperties>
</file>