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6772" w:rsidRPr="00C30204" w:rsidRDefault="00576772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576772" w:rsidRPr="00C30204" w:rsidRDefault="00576772" w:rsidP="00C30204">
      <w:pPr>
        <w:bidi/>
        <w:spacing w:after="0" w:line="240" w:lineRule="auto"/>
        <w:jc w:val="center"/>
        <w:rPr>
          <w:rFonts w:ascii="Arabic Typesetting" w:hAnsi="Arabic Typesetting" w:cs="Arabic Typesetting"/>
          <w:sz w:val="36"/>
          <w:szCs w:val="36"/>
          <w:rtl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>الجمهوريــــة الجزائريــــة الديمقراطيــــة الشعبيـــة</w:t>
      </w:r>
    </w:p>
    <w:p w:rsidR="00576772" w:rsidRPr="00C30204" w:rsidRDefault="00576772" w:rsidP="00C30204">
      <w:pPr>
        <w:bidi/>
        <w:spacing w:after="0" w:line="240" w:lineRule="auto"/>
        <w:jc w:val="center"/>
        <w:rPr>
          <w:rFonts w:ascii="Arabic Typesetting" w:hAnsi="Arabic Typesetting" w:cs="Arabic Typesetting"/>
          <w:sz w:val="36"/>
          <w:szCs w:val="36"/>
          <w:rtl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>وزارة التربيــــــة الوطنيـــــــة</w:t>
      </w:r>
    </w:p>
    <w:p w:rsidR="00C63F78" w:rsidRPr="00C30204" w:rsidRDefault="00576772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متوسطة: </w:t>
      </w:r>
      <w:r w:rsidR="00472A67" w:rsidRPr="00C30204">
        <w:rPr>
          <w:rFonts w:ascii="Arabic Typesetting" w:hAnsi="Arabic Typesetting" w:cs="Arabic Typesetting"/>
          <w:sz w:val="36"/>
          <w:szCs w:val="36"/>
          <w:rtl/>
        </w:rPr>
        <w:t>عواد فاطيمة بعين الزرقاء</w:t>
      </w: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                                     </w:t>
      </w:r>
      <w:r w:rsidR="00C30204">
        <w:rPr>
          <w:rFonts w:ascii="Arabic Typesetting" w:hAnsi="Arabic Typesetting" w:cs="Arabic Typesetting" w:hint="cs"/>
          <w:sz w:val="36"/>
          <w:szCs w:val="36"/>
          <w:rtl/>
        </w:rPr>
        <w:t xml:space="preserve">                      </w:t>
      </w: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         السنة الدراسية:201</w:t>
      </w:r>
      <w:r w:rsidR="00FB7C61" w:rsidRPr="00C30204">
        <w:rPr>
          <w:rFonts w:ascii="Arabic Typesetting" w:hAnsi="Arabic Typesetting" w:cs="Arabic Typesetting"/>
          <w:sz w:val="36"/>
          <w:szCs w:val="36"/>
          <w:rtl/>
        </w:rPr>
        <w:t>7</w:t>
      </w:r>
      <w:r w:rsidRPr="00C30204">
        <w:rPr>
          <w:rFonts w:ascii="Arabic Typesetting" w:hAnsi="Arabic Typesetting" w:cs="Arabic Typesetting"/>
          <w:sz w:val="36"/>
          <w:szCs w:val="36"/>
          <w:rtl/>
        </w:rPr>
        <w:t>/201</w:t>
      </w:r>
      <w:r w:rsidR="00FB7C61" w:rsidRPr="00C30204">
        <w:rPr>
          <w:rFonts w:ascii="Arabic Typesetting" w:hAnsi="Arabic Typesetting" w:cs="Arabic Typesetting"/>
          <w:sz w:val="36"/>
          <w:szCs w:val="36"/>
          <w:rtl/>
        </w:rPr>
        <w:t>8</w:t>
      </w:r>
    </w:p>
    <w:p w:rsidR="00576772" w:rsidRPr="00C30204" w:rsidRDefault="00576772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مستوى: السنة </w:t>
      </w:r>
      <w:r w:rsidR="000E4189"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>الرابعة</w:t>
      </w:r>
      <w:r w:rsidR="00560232" w:rsidRPr="00C30204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متوسط                                                </w:t>
      </w:r>
      <w:r w:rsidR="00C30204">
        <w:rPr>
          <w:rFonts w:ascii="Arabic Typesetting" w:hAnsi="Arabic Typesetting" w:cs="Arabic Typesetting" w:hint="cs"/>
          <w:sz w:val="36"/>
          <w:szCs w:val="36"/>
          <w:rtl/>
        </w:rPr>
        <w:t xml:space="preserve">                    </w:t>
      </w:r>
      <w:bookmarkStart w:id="0" w:name="_GoBack"/>
      <w:bookmarkEnd w:id="0"/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   </w:t>
      </w:r>
      <w:r w:rsidR="00560232" w:rsidRPr="00C30204">
        <w:rPr>
          <w:rFonts w:ascii="Arabic Typesetting" w:hAnsi="Arabic Typesetting" w:cs="Arabic Typesetting"/>
          <w:sz w:val="36"/>
          <w:szCs w:val="36"/>
          <w:rtl/>
        </w:rPr>
        <w:t xml:space="preserve">  </w:t>
      </w: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 المــــــدة: ســــــــــــاعة و</w:t>
      </w:r>
      <w:r w:rsidR="0036445C" w:rsidRPr="00C30204">
        <w:rPr>
          <w:rFonts w:ascii="Arabic Typesetting" w:hAnsi="Arabic Typesetting" w:cs="Arabic Typesetting"/>
          <w:sz w:val="36"/>
          <w:szCs w:val="36"/>
          <w:rtl/>
        </w:rPr>
        <w:t>نصف</w:t>
      </w:r>
    </w:p>
    <w:p w:rsidR="00576772" w:rsidRPr="00C30204" w:rsidRDefault="00576772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التاريخ:   </w:t>
      </w:r>
      <w:r w:rsidR="0036445C" w:rsidRPr="00C30204">
        <w:rPr>
          <w:rFonts w:ascii="Arabic Typesetting" w:hAnsi="Arabic Typesetting" w:cs="Arabic Typesetting"/>
          <w:color w:val="FF0000"/>
          <w:sz w:val="36"/>
          <w:szCs w:val="36"/>
          <w:rtl/>
        </w:rPr>
        <w:t>13</w:t>
      </w:r>
      <w:r w:rsidRPr="00C30204">
        <w:rPr>
          <w:rFonts w:ascii="Arabic Typesetting" w:hAnsi="Arabic Typesetting" w:cs="Arabic Typesetting"/>
          <w:color w:val="FF0000"/>
          <w:sz w:val="36"/>
          <w:szCs w:val="36"/>
          <w:rtl/>
        </w:rPr>
        <w:t>/</w:t>
      </w:r>
      <w:r w:rsidR="00953737" w:rsidRPr="00C30204">
        <w:rPr>
          <w:rFonts w:ascii="Arabic Typesetting" w:hAnsi="Arabic Typesetting" w:cs="Arabic Typesetting"/>
          <w:color w:val="FF0000"/>
          <w:sz w:val="36"/>
          <w:szCs w:val="36"/>
        </w:rPr>
        <w:t>05</w:t>
      </w:r>
      <w:r w:rsidRPr="00C30204">
        <w:rPr>
          <w:rFonts w:ascii="Arabic Typesetting" w:hAnsi="Arabic Typesetting" w:cs="Arabic Typesetting"/>
          <w:color w:val="FF0000"/>
          <w:sz w:val="36"/>
          <w:szCs w:val="36"/>
          <w:rtl/>
        </w:rPr>
        <w:t>/201</w:t>
      </w:r>
      <w:r w:rsidR="00FB7C61" w:rsidRPr="00C30204">
        <w:rPr>
          <w:rFonts w:ascii="Arabic Typesetting" w:hAnsi="Arabic Typesetting" w:cs="Arabic Typesetting"/>
          <w:color w:val="FF0000"/>
          <w:sz w:val="36"/>
          <w:szCs w:val="36"/>
          <w:rtl/>
        </w:rPr>
        <w:t>8</w:t>
      </w:r>
    </w:p>
    <w:p w:rsidR="00F6275D" w:rsidRPr="00C30204" w:rsidRDefault="00C30204" w:rsidP="00C30204">
      <w:pPr>
        <w:bidi/>
        <w:spacing w:after="0" w:line="240" w:lineRule="auto"/>
        <w:jc w:val="center"/>
        <w:rPr>
          <w:rFonts w:ascii="Arabic Typesetting" w:hAnsi="Arabic Typesetting" w:cs="Arabic Typesetting"/>
          <w:sz w:val="36"/>
          <w:szCs w:val="36"/>
          <w:rtl/>
        </w:rPr>
      </w:pPr>
      <w:r w:rsidRPr="00C30204">
        <w:rPr>
          <w:rFonts w:ascii="Arabic Typesetting" w:hAnsi="Arabic Typesetting" w:cs="Arabic Typesetting"/>
          <w:noProof/>
          <w:color w:val="FF0000"/>
          <w:sz w:val="36"/>
          <w:szCs w:val="36"/>
          <w:lang w:eastAsia="fr-FR"/>
        </w:rPr>
        <mc:AlternateContent>
          <mc:Choice Requires="wps">
            <w:drawing>
              <wp:inline distT="0" distB="0" distL="0" distR="0">
                <wp:extent cx="5686425" cy="400050"/>
                <wp:effectExtent l="9525" t="19050" r="9525" b="0"/>
                <wp:docPr id="2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686425" cy="4000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C30204" w:rsidRDefault="00C30204" w:rsidP="00C30204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/>
                                <w:color w:val="000000"/>
                                <w:sz w:val="40"/>
                                <w:szCs w:val="4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الامتحان التجريبي في مادة العلوم الفيزيائية والتكنولوجية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width:447.75pt;height:3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" filled="f" stroked="f">
                <o:lock v:ext="edit" shapetype="t"/>
                <v:textbox style="mso-fit-shape-to-text:t">
                  <w:txbxContent>
                    <w:p w:rsidR="00C30204" w:rsidRDefault="00C30204" w:rsidP="00C30204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/>
                          <w:color w:val="000000"/>
                          <w:sz w:val="40"/>
                          <w:szCs w:val="4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الامتحان التجريبي في مادة العلوم الفيزيائية والتكنولوجية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85B08" w:rsidRPr="00C30204" w:rsidRDefault="00DF6EFD" w:rsidP="00C30204">
      <w:pPr>
        <w:bidi/>
        <w:spacing w:after="0" w:line="240" w:lineRule="auto"/>
        <w:rPr>
          <w:rFonts w:ascii="Arabic Typesetting" w:hAnsi="Arabic Typesetting" w:cs="Arabic Typesetting"/>
          <w:noProof/>
          <w:sz w:val="36"/>
          <w:szCs w:val="36"/>
          <w:lang w:eastAsia="fr-FR"/>
        </w:rPr>
      </w:pPr>
      <w:r w:rsidRPr="00C30204">
        <w:rPr>
          <w:rFonts w:ascii="Arabic Typesetting" w:hAnsi="Arabic Typesetting" w:cs="Arabic Typesetting"/>
          <w:color w:val="FF0000"/>
          <w:sz w:val="36"/>
          <w:szCs w:val="36"/>
          <w:rtl/>
          <w:lang w:bidi="ar-DZ"/>
        </w:rPr>
        <w:t>الجزء الأوّل</w:t>
      </w:r>
      <w:r w:rsidR="00FB7C61" w:rsidRPr="00C30204">
        <w:rPr>
          <w:rFonts w:ascii="Arabic Typesetting" w:hAnsi="Arabic Typesetting" w:cs="Arabic Typesetting"/>
          <w:color w:val="FF0000"/>
          <w:sz w:val="36"/>
          <w:szCs w:val="36"/>
          <w:rtl/>
        </w:rPr>
        <w:t xml:space="preserve"> </w:t>
      </w:r>
      <w:r w:rsidR="00585B08" w:rsidRPr="00C30204">
        <w:rPr>
          <w:rFonts w:ascii="Arabic Typesetting" w:hAnsi="Arabic Typesetting" w:cs="Arabic Typesetting"/>
          <w:color w:val="FF0000"/>
          <w:sz w:val="36"/>
          <w:szCs w:val="36"/>
          <w:rtl/>
        </w:rPr>
        <w:t>:</w:t>
      </w:r>
      <w:r w:rsidRPr="00C30204">
        <w:rPr>
          <w:rFonts w:ascii="Arabic Typesetting" w:hAnsi="Arabic Typesetting" w:cs="Arabic Typesetting"/>
          <w:color w:val="FF0000"/>
          <w:sz w:val="36"/>
          <w:szCs w:val="36"/>
          <w:rtl/>
        </w:rPr>
        <w:t>(</w:t>
      </w:r>
      <w:r w:rsidR="006A4065" w:rsidRPr="00C30204">
        <w:rPr>
          <w:rFonts w:ascii="Arabic Typesetting" w:hAnsi="Arabic Typesetting" w:cs="Arabic Typesetting"/>
          <w:noProof/>
          <w:sz w:val="36"/>
          <w:szCs w:val="36"/>
          <w:lang w:eastAsia="fr-FR"/>
        </w:rPr>
        <w:t xml:space="preserve"> </w:t>
      </w:r>
      <w:r w:rsidRPr="00C30204">
        <w:rPr>
          <w:rFonts w:ascii="Arabic Typesetting" w:hAnsi="Arabic Typesetting" w:cs="Arabic Typesetting"/>
          <w:noProof/>
          <w:color w:val="FF0000"/>
          <w:sz w:val="36"/>
          <w:szCs w:val="36"/>
          <w:rtl/>
          <w:lang w:eastAsia="fr-FR"/>
        </w:rPr>
        <w:t>12 نقطة)</w:t>
      </w:r>
    </w:p>
    <w:p w:rsidR="00DF6EFD" w:rsidRPr="00C30204" w:rsidRDefault="00DF6EFD" w:rsidP="00C30204">
      <w:pPr>
        <w:bidi/>
        <w:spacing w:after="0" w:line="240" w:lineRule="auto"/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</w:pPr>
      <w:r w:rsidRPr="00C30204">
        <w:rPr>
          <w:rFonts w:ascii="Arabic Typesetting" w:hAnsi="Arabic Typesetting" w:cs="Arabic Typesetting"/>
          <w:color w:val="FF0000"/>
          <w:sz w:val="36"/>
          <w:szCs w:val="36"/>
          <w:rtl/>
        </w:rPr>
        <w:t>التمرين الأوّل :(</w:t>
      </w:r>
      <w:r w:rsidRPr="00C30204">
        <w:rPr>
          <w:rFonts w:ascii="Arabic Typesetting" w:hAnsi="Arabic Typesetting" w:cs="Arabic Typesetting"/>
          <w:noProof/>
          <w:sz w:val="36"/>
          <w:szCs w:val="36"/>
          <w:lang w:eastAsia="fr-FR"/>
        </w:rPr>
        <w:t xml:space="preserve"> </w:t>
      </w:r>
      <w:r w:rsidRPr="00C30204">
        <w:rPr>
          <w:rFonts w:ascii="Arabic Typesetting" w:hAnsi="Arabic Typesetting" w:cs="Arabic Typesetting"/>
          <w:noProof/>
          <w:color w:val="FF0000"/>
          <w:sz w:val="36"/>
          <w:szCs w:val="36"/>
          <w:rtl/>
          <w:lang w:eastAsia="fr-FR"/>
        </w:rPr>
        <w:t>06 نقاط)</w:t>
      </w:r>
    </w:p>
    <w:p w:rsidR="00585B08" w:rsidRPr="00C30204" w:rsidRDefault="00310C9F" w:rsidP="00C30204">
      <w:pPr>
        <w:pStyle w:val="Paragraphedeliste"/>
        <w:numPr>
          <w:ilvl w:val="0"/>
          <w:numId w:val="14"/>
        </w:numPr>
        <w:bidi/>
        <w:spacing w:after="0" w:line="240" w:lineRule="auto"/>
        <w:ind w:left="284" w:hanging="284"/>
        <w:jc w:val="both"/>
        <w:rPr>
          <w:rFonts w:ascii="Arabic Typesetting" w:hAnsi="Arabic Typesetting" w:cs="Arabic Typesetting"/>
          <w:sz w:val="36"/>
          <w:szCs w:val="36"/>
          <w:rtl/>
        </w:rPr>
      </w:pPr>
      <w:r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>من أجل معرفة الصيغة الكيميائية لمحلول</w:t>
      </w:r>
      <w:r w:rsidR="00197E45"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</w:t>
      </w:r>
      <w:r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شاردي مجهول </w:t>
      </w:r>
      <m:oMath>
        <m:d>
          <m:dPr>
            <m:ctrlPr>
              <w:rPr>
                <w:rFonts w:ascii="Cambria Math" w:hAnsi="Cambria Math" w:cs="Arabic Typesetting"/>
                <w:color w:val="FF0000"/>
                <w:sz w:val="36"/>
                <w:szCs w:val="36"/>
              </w:rPr>
            </m:ctrlPr>
          </m:dPr>
          <m:e>
            <m:r>
              <w:rPr>
                <w:rFonts w:ascii="Cambria Math" w:hAnsi="Cambria Math" w:cs="Arabic Typesetting"/>
                <w:color w:val="FF0000"/>
                <w:sz w:val="36"/>
                <w:szCs w:val="36"/>
                <w:lang w:val="en-US"/>
              </w:rPr>
              <m:t>x</m:t>
            </m:r>
          </m:e>
        </m:d>
      </m:oMath>
      <w:r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>قامت الأستاذة بسكب كمية كافية من هذا المحلول في أنبوبي اختبار يحتوي الأوّل على كمية</w:t>
      </w:r>
      <w:r w:rsidR="0044292A"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</w:t>
      </w:r>
      <w:r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من </w:t>
      </w:r>
      <w:r w:rsidR="00D02EEF"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>صوف</w:t>
      </w:r>
      <w:r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الحديد ويحتوي الثاني على قطعة من النحاس</w:t>
      </w:r>
      <w:r w:rsidR="009B4A53" w:rsidRPr="00C30204">
        <w:rPr>
          <w:rFonts w:ascii="Arabic Typesetting" w:eastAsiaTheme="minorEastAsia" w:hAnsi="Arabic Typesetting" w:cs="Arabic Typesetting"/>
          <w:sz w:val="36"/>
          <w:szCs w:val="36"/>
          <w:rtl/>
        </w:rPr>
        <w:t xml:space="preserve"> </w:t>
      </w:r>
      <w:r w:rsidR="00B07EEA" w:rsidRPr="00C30204">
        <w:rPr>
          <w:rFonts w:ascii="Arabic Typesetting" w:eastAsiaTheme="minorEastAsia" w:hAnsi="Arabic Typesetting" w:cs="Arabic Typesetting"/>
          <w:sz w:val="36"/>
          <w:szCs w:val="36"/>
          <w:rtl/>
        </w:rPr>
        <w:t>الوثيقة</w:t>
      </w:r>
      <w:r w:rsidR="009B4A53" w:rsidRPr="00C30204">
        <w:rPr>
          <w:rFonts w:ascii="Arabic Typesetting" w:eastAsiaTheme="minorEastAsia" w:hAnsi="Arabic Typesetting" w:cs="Arabic Typesetting"/>
          <w:color w:val="FF0000"/>
          <w:sz w:val="36"/>
          <w:szCs w:val="36"/>
          <w:rtl/>
        </w:rPr>
        <w:t>(</w:t>
      </w:r>
      <w:r w:rsidR="00B07EEA" w:rsidRPr="00C30204">
        <w:rPr>
          <w:rFonts w:ascii="Arabic Typesetting" w:eastAsiaTheme="minorEastAsia" w:hAnsi="Arabic Typesetting" w:cs="Arabic Typesetting"/>
          <w:color w:val="FF0000"/>
          <w:sz w:val="36"/>
          <w:szCs w:val="36"/>
          <w:rtl/>
        </w:rPr>
        <w:t>1)</w:t>
      </w:r>
      <w:r w:rsidRPr="00C30204">
        <w:rPr>
          <w:rFonts w:ascii="Arabic Typesetting" w:eastAsiaTheme="minorEastAsia" w:hAnsi="Arabic Typesetting" w:cs="Arabic Typesetting"/>
          <w:sz w:val="36"/>
          <w:szCs w:val="36"/>
          <w:rtl/>
        </w:rPr>
        <w:t xml:space="preserve">، فلاحظت حدوث تفاعل في </w:t>
      </w:r>
      <w:r w:rsidR="00197E45" w:rsidRPr="00C30204">
        <w:rPr>
          <w:rFonts w:ascii="Arabic Typesetting" w:eastAsiaTheme="minorEastAsia" w:hAnsi="Arabic Typesetting" w:cs="Arabic Typesetting"/>
          <w:sz w:val="36"/>
          <w:szCs w:val="36"/>
          <w:rtl/>
        </w:rPr>
        <w:t>الأنبوب</w:t>
      </w:r>
      <w:r w:rsidRPr="00C30204">
        <w:rPr>
          <w:rFonts w:ascii="Arabic Typesetting" w:eastAsiaTheme="minorEastAsia" w:hAnsi="Arabic Typesetting" w:cs="Arabic Typesetting"/>
          <w:sz w:val="36"/>
          <w:szCs w:val="36"/>
          <w:rtl/>
        </w:rPr>
        <w:t xml:space="preserve"> الأوّل بحيث اختفت صوف الحديد وانطلق غاز يحدث فرقعة خفيفة في وجود اللهب</w:t>
      </w:r>
      <w:r w:rsidR="0044292A" w:rsidRPr="00C30204">
        <w:rPr>
          <w:rFonts w:ascii="Arabic Typesetting" w:eastAsiaTheme="minorEastAsia" w:hAnsi="Arabic Typesetting" w:cs="Arabic Typesetting"/>
          <w:sz w:val="36"/>
          <w:szCs w:val="36"/>
          <w:rtl/>
        </w:rPr>
        <w:t>.</w:t>
      </w:r>
      <w:r w:rsidRPr="00C30204">
        <w:rPr>
          <w:rFonts w:ascii="Arabic Typesetting" w:eastAsiaTheme="minorEastAsia" w:hAnsi="Arabic Typesetting" w:cs="Arabic Typesetting"/>
          <w:sz w:val="36"/>
          <w:szCs w:val="36"/>
          <w:rtl/>
        </w:rPr>
        <w:t xml:space="preserve"> بينما لم يحدث شيء في الأنبوب الثاني </w:t>
      </w:r>
    </w:p>
    <w:p w:rsidR="00585B08" w:rsidRPr="00C30204" w:rsidRDefault="00C30204" w:rsidP="00C30204">
      <w:pPr>
        <w:pStyle w:val="Paragraphedeliste"/>
        <w:numPr>
          <w:ilvl w:val="0"/>
          <w:numId w:val="11"/>
        </w:numPr>
        <w:bidi/>
        <w:spacing w:after="0" w:line="240" w:lineRule="auto"/>
        <w:ind w:left="426" w:hanging="284"/>
        <w:jc w:val="both"/>
        <w:rPr>
          <w:rFonts w:ascii="Arabic Typesetting" w:hAnsi="Arabic Typesetting" w:cs="Arabic Typesetting"/>
          <w:sz w:val="36"/>
          <w:szCs w:val="36"/>
        </w:rPr>
      </w:pPr>
      <w:r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125730</wp:posOffset>
                </wp:positionH>
                <wp:positionV relativeFrom="paragraph">
                  <wp:posOffset>53340</wp:posOffset>
                </wp:positionV>
                <wp:extent cx="2114550" cy="1371600"/>
                <wp:effectExtent l="9525" t="6350" r="9525" b="1270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45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7E45" w:rsidRDefault="00197E45" w:rsidP="0044292A">
                            <w:pPr>
                              <w:shd w:val="clear" w:color="auto" w:fill="FFFFFF" w:themeFill="background1"/>
                            </w:pPr>
                            <w:r w:rsidRPr="00197E45">
                              <w:rPr>
                                <w:rFonts w:hint="cs"/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952625" cy="1276350"/>
                                  <wp:effectExtent l="19050" t="0" r="9525" b="0"/>
                                  <wp:docPr id="1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2625" cy="127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7" style="position:absolute;left:0;text-align:left;margin-left:9.9pt;margin-top:4.2pt;width:166.5pt;height:10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">
                <v:textbox>
                  <w:txbxContent>
                    <w:p w:rsidR="00197E45" w:rsidRDefault="00197E45" w:rsidP="0044292A">
                      <w:pPr>
                        <w:shd w:val="clear" w:color="auto" w:fill="FFFFFF" w:themeFill="background1"/>
                      </w:pPr>
                      <w:r w:rsidRPr="00197E45">
                        <w:rPr>
                          <w:rFonts w:hint="cs"/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952625" cy="1276350"/>
                            <wp:effectExtent l="19050" t="0" r="9525" b="0"/>
                            <wp:docPr id="1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2625" cy="1276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10C9F"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>ما هوالمحلول الشاردي المجهول</w:t>
      </w:r>
      <w:r w:rsidR="00B07EEA" w:rsidRPr="00C30204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  <m:oMath>
        <m:d>
          <m:dPr>
            <m:ctrlPr>
              <w:rPr>
                <w:rFonts w:ascii="Cambria Math" w:hAnsi="Cambria Math" w:cs="Arabic Typesetting"/>
                <w:color w:val="FF0000"/>
                <w:sz w:val="36"/>
                <w:szCs w:val="36"/>
              </w:rPr>
            </m:ctrlPr>
          </m:dPr>
          <m:e>
            <m:r>
              <w:rPr>
                <w:rFonts w:ascii="Cambria Math" w:hAnsi="Cambria Math" w:cs="Arabic Typesetting"/>
                <w:color w:val="FF0000"/>
                <w:sz w:val="36"/>
                <w:szCs w:val="36"/>
                <w:lang w:val="en-US"/>
              </w:rPr>
              <m:t>x</m:t>
            </m:r>
          </m:e>
        </m:d>
      </m:oMath>
      <w:r w:rsidR="00B07EEA" w:rsidRPr="00C30204">
        <w:rPr>
          <w:rFonts w:ascii="Arabic Typesetting" w:hAnsi="Arabic Typesetting" w:cs="Arabic Typesetting"/>
          <w:sz w:val="36"/>
          <w:szCs w:val="36"/>
          <w:rtl/>
        </w:rPr>
        <w:t>؟</w:t>
      </w:r>
      <w:r w:rsidR="00310C9F" w:rsidRPr="00C30204">
        <w:rPr>
          <w:rFonts w:ascii="Arabic Typesetting" w:hAnsi="Arabic Typesetting" w:cs="Arabic Typesetting"/>
          <w:sz w:val="36"/>
          <w:szCs w:val="36"/>
          <w:rtl/>
        </w:rPr>
        <w:t xml:space="preserve"> أكتب صيغته الشاردية والجزيئية</w:t>
      </w:r>
    </w:p>
    <w:p w:rsidR="0044292A" w:rsidRPr="00C30204" w:rsidRDefault="00B07EEA" w:rsidP="00C30204">
      <w:pPr>
        <w:pStyle w:val="Paragraphedeliste"/>
        <w:numPr>
          <w:ilvl w:val="0"/>
          <w:numId w:val="11"/>
        </w:numPr>
        <w:bidi/>
        <w:spacing w:after="0" w:line="240" w:lineRule="auto"/>
        <w:ind w:left="426" w:hanging="284"/>
        <w:jc w:val="both"/>
        <w:rPr>
          <w:rFonts w:ascii="Arabic Typesetting" w:hAnsi="Arabic Typesetting" w:cs="Arabic Typesetting"/>
          <w:sz w:val="36"/>
          <w:szCs w:val="36"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أكتب معادلة التفاعل الحادث </w:t>
      </w:r>
      <w:r w:rsidR="00310C9F" w:rsidRPr="00C30204">
        <w:rPr>
          <w:rFonts w:ascii="Arabic Typesetting" w:hAnsi="Arabic Typesetting" w:cs="Arabic Typesetting"/>
          <w:sz w:val="36"/>
          <w:szCs w:val="36"/>
          <w:rtl/>
        </w:rPr>
        <w:t xml:space="preserve">في الأنبوب الأوّل </w:t>
      </w:r>
      <w:r w:rsidRPr="00C30204">
        <w:rPr>
          <w:rFonts w:ascii="Arabic Typesetting" w:hAnsi="Arabic Typesetting" w:cs="Arabic Typesetting"/>
          <w:sz w:val="36"/>
          <w:szCs w:val="36"/>
          <w:rtl/>
        </w:rPr>
        <w:t>بالصيغتين الشاردية</w:t>
      </w:r>
    </w:p>
    <w:p w:rsidR="00B07EEA" w:rsidRPr="00C30204" w:rsidRDefault="00B07EEA" w:rsidP="00C30204">
      <w:pPr>
        <w:pStyle w:val="Paragraphedeliste"/>
        <w:bidi/>
        <w:spacing w:after="0" w:line="240" w:lineRule="auto"/>
        <w:ind w:left="426"/>
        <w:jc w:val="both"/>
        <w:rPr>
          <w:rFonts w:ascii="Arabic Typesetting" w:hAnsi="Arabic Typesetting" w:cs="Arabic Typesetting"/>
          <w:sz w:val="36"/>
          <w:szCs w:val="36"/>
          <w:rtl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 والجزيئية </w:t>
      </w:r>
      <w:r w:rsidR="00310C9F" w:rsidRPr="00C30204">
        <w:rPr>
          <w:rFonts w:ascii="Arabic Typesetting" w:hAnsi="Arabic Typesetting" w:cs="Arabic Typesetting"/>
          <w:sz w:val="36"/>
          <w:szCs w:val="36"/>
          <w:rtl/>
        </w:rPr>
        <w:t xml:space="preserve">وبالأفراد الكيميائية المتفاعلة فقط </w:t>
      </w:r>
    </w:p>
    <w:p w:rsidR="009B4A53" w:rsidRPr="00C30204" w:rsidRDefault="009B4A53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</w:rPr>
      </w:pPr>
      <w:r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                                                                             </w:t>
      </w:r>
    </w:p>
    <w:p w:rsidR="00C30204" w:rsidRDefault="00310C9F" w:rsidP="00C30204">
      <w:pPr>
        <w:pStyle w:val="Paragraphedeliste"/>
        <w:numPr>
          <w:ilvl w:val="0"/>
          <w:numId w:val="14"/>
        </w:numPr>
        <w:bidi/>
        <w:spacing w:after="0" w:line="240" w:lineRule="auto"/>
        <w:ind w:left="426" w:hanging="426"/>
        <w:jc w:val="both"/>
        <w:rPr>
          <w:rFonts w:ascii="Arabic Typesetting" w:hAnsi="Arabic Typesetting" w:cs="Arabic Typesetting"/>
          <w:sz w:val="36"/>
          <w:szCs w:val="36"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>أثناء ارجاع قارورة المحلول</w:t>
      </w:r>
      <w:r w:rsidR="003E4FFC" w:rsidRPr="00C30204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السابق إلى مكانها </w:t>
      </w:r>
      <w:r w:rsidR="00BF421E" w:rsidRPr="00C30204">
        <w:rPr>
          <w:rFonts w:ascii="Arabic Typesetting" w:hAnsi="Arabic Typesetting" w:cs="Arabic Typesetting"/>
          <w:sz w:val="36"/>
          <w:szCs w:val="36"/>
          <w:rtl/>
        </w:rPr>
        <w:t>سقطت قطرات منه على قطعة</w:t>
      </w:r>
    </w:p>
    <w:p w:rsidR="00D92667" w:rsidRPr="00C30204" w:rsidRDefault="00BF421E" w:rsidP="00C30204">
      <w:pPr>
        <w:pStyle w:val="Paragraphedeliste"/>
        <w:bidi/>
        <w:spacing w:after="0" w:line="240" w:lineRule="auto"/>
        <w:ind w:left="426"/>
        <w:jc w:val="both"/>
        <w:rPr>
          <w:rFonts w:ascii="Arabic Typesetting" w:hAnsi="Arabic Typesetting" w:cs="Arabic Typesetting"/>
          <w:sz w:val="36"/>
          <w:szCs w:val="36"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 من الطبشور</w:t>
      </w:r>
      <m:oMath>
        <m:r>
          <w:rPr>
            <w:rFonts w:ascii="Cambria Math" w:hAnsi="Cambria Math" w:cs="Arabic Typesetting"/>
            <w:color w:val="FF0000"/>
            <w:sz w:val="36"/>
            <w:szCs w:val="36"/>
          </w:rPr>
          <m:t>Ca</m:t>
        </m:r>
        <m:sSub>
          <m:sSubPr>
            <m:ctrlPr>
              <w:rPr>
                <w:rFonts w:ascii="Cambria Math" w:hAnsi="Cambria Math" w:cs="Arabic Typesetting"/>
                <w:i/>
                <w:color w:val="FF0000"/>
                <w:sz w:val="36"/>
                <w:szCs w:val="36"/>
              </w:rPr>
            </m:ctrlPr>
          </m:sSubPr>
          <m:e>
            <m:r>
              <w:rPr>
                <w:rFonts w:ascii="Cambria Math" w:hAnsi="Cambria Math" w:cs="Arabic Typesetting"/>
                <w:color w:val="FF0000"/>
                <w:sz w:val="36"/>
                <w:szCs w:val="36"/>
              </w:rPr>
              <m:t>CO</m:t>
            </m:r>
          </m:e>
          <m:sub>
            <m:r>
              <w:rPr>
                <w:rFonts w:ascii="Cambria Math" w:hAnsi="Cambria Math" w:cs="Arabic Typesetting"/>
                <w:color w:val="FF0000"/>
                <w:sz w:val="36"/>
                <w:szCs w:val="36"/>
              </w:rPr>
              <m:t>3</m:t>
            </m:r>
          </m:sub>
        </m:sSub>
      </m:oMath>
      <w:r w:rsidR="00C30204"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</w:t>
      </w:r>
      <w:r w:rsidR="00C30204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                                                                          </w:t>
      </w:r>
      <w:r w:rsidR="00C30204"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الوثيقة </w:t>
      </w:r>
      <w:r w:rsidR="00C30204" w:rsidRPr="00C30204">
        <w:rPr>
          <w:rFonts w:ascii="Arabic Typesetting" w:hAnsi="Arabic Typesetting" w:cs="Arabic Typesetting"/>
          <w:color w:val="FF0000"/>
          <w:sz w:val="36"/>
          <w:szCs w:val="36"/>
          <w:rtl/>
          <w:lang w:bidi="ar-DZ"/>
        </w:rPr>
        <w:t>(1)</w:t>
      </w:r>
    </w:p>
    <w:p w:rsidR="00BF421E" w:rsidRPr="00C30204" w:rsidRDefault="00B07EEA" w:rsidP="00C30204">
      <w:pPr>
        <w:pStyle w:val="Paragraphedeliste"/>
        <w:numPr>
          <w:ilvl w:val="0"/>
          <w:numId w:val="11"/>
        </w:numPr>
        <w:bidi/>
        <w:spacing w:after="0" w:line="240" w:lineRule="auto"/>
        <w:jc w:val="both"/>
        <w:rPr>
          <w:rFonts w:ascii="Arabic Typesetting" w:hAnsi="Arabic Typesetting" w:cs="Arabic Typesetting"/>
          <w:sz w:val="36"/>
          <w:szCs w:val="36"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أكتب معادلة التفاعل الحادث </w:t>
      </w:r>
      <w:r w:rsidR="00BF421E" w:rsidRPr="00C30204">
        <w:rPr>
          <w:rFonts w:ascii="Arabic Typesetting" w:hAnsi="Arabic Typesetting" w:cs="Arabic Typesetting"/>
          <w:sz w:val="36"/>
          <w:szCs w:val="36"/>
          <w:rtl/>
        </w:rPr>
        <w:t>بين المحلول المجهول</w:t>
      </w:r>
      <m:oMath>
        <m:d>
          <m:dPr>
            <m:ctrlPr>
              <w:rPr>
                <w:rFonts w:ascii="Cambria Math" w:hAnsi="Cambria Math" w:cs="Arabic Typesetting"/>
                <w:color w:val="FF0000"/>
                <w:sz w:val="36"/>
                <w:szCs w:val="36"/>
              </w:rPr>
            </m:ctrlPr>
          </m:dPr>
          <m:e>
            <m:r>
              <w:rPr>
                <w:rFonts w:ascii="Cambria Math" w:hAnsi="Cambria Math" w:cs="Arabic Typesetting"/>
                <w:color w:val="FF0000"/>
                <w:sz w:val="36"/>
                <w:szCs w:val="36"/>
                <w:lang w:val="en-US"/>
              </w:rPr>
              <m:t>x</m:t>
            </m:r>
          </m:e>
        </m:d>
      </m:oMath>
      <w:r w:rsidR="00BF421E" w:rsidRPr="00C30204">
        <w:rPr>
          <w:rFonts w:ascii="Arabic Typesetting" w:hAnsi="Arabic Typesetting" w:cs="Arabic Typesetting"/>
          <w:sz w:val="36"/>
          <w:szCs w:val="36"/>
          <w:rtl/>
        </w:rPr>
        <w:t xml:space="preserve"> وقطعة الطبشور بالصيغتين :</w:t>
      </w:r>
    </w:p>
    <w:p w:rsidR="001958CD" w:rsidRPr="00C30204" w:rsidRDefault="00BF421E" w:rsidP="00C30204">
      <w:pPr>
        <w:pStyle w:val="Paragraphedeliste"/>
        <w:numPr>
          <w:ilvl w:val="0"/>
          <w:numId w:val="17"/>
        </w:numPr>
        <w:bidi/>
        <w:spacing w:after="0" w:line="240" w:lineRule="auto"/>
        <w:ind w:left="1843" w:firstLine="54"/>
        <w:jc w:val="both"/>
        <w:rPr>
          <w:rFonts w:ascii="Arabic Typesetting" w:hAnsi="Arabic Typesetting" w:cs="Arabic Typesetting"/>
          <w:sz w:val="36"/>
          <w:szCs w:val="36"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>الشاردية مع</w:t>
      </w:r>
      <w:r w:rsidR="0036445C" w:rsidRPr="00C30204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  <w:r w:rsidRPr="00C30204">
        <w:rPr>
          <w:rFonts w:ascii="Arabic Typesetting" w:hAnsi="Arabic Typesetting" w:cs="Arabic Typesetting"/>
          <w:sz w:val="36"/>
          <w:szCs w:val="36"/>
          <w:rtl/>
        </w:rPr>
        <w:t>تحديد الحالة الفيزيائية للأفراد الكيميائية</w:t>
      </w:r>
    </w:p>
    <w:p w:rsidR="000E4189" w:rsidRPr="00C30204" w:rsidRDefault="00C30204" w:rsidP="00C30204">
      <w:pPr>
        <w:pStyle w:val="Paragraphedeliste"/>
        <w:numPr>
          <w:ilvl w:val="0"/>
          <w:numId w:val="17"/>
        </w:numPr>
        <w:bidi/>
        <w:spacing w:after="0" w:line="240" w:lineRule="auto"/>
        <w:ind w:left="1843" w:firstLine="0"/>
        <w:jc w:val="both"/>
        <w:rPr>
          <w:rFonts w:ascii="Arabic Typesetting" w:hAnsi="Arabic Typesetting" w:cs="Arabic Typesetting"/>
          <w:sz w:val="36"/>
          <w:szCs w:val="36"/>
          <w:rtl/>
        </w:rPr>
      </w:pPr>
      <w:r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87630</wp:posOffset>
                </wp:positionH>
                <wp:positionV relativeFrom="paragraph">
                  <wp:posOffset>229870</wp:posOffset>
                </wp:positionV>
                <wp:extent cx="2562225" cy="1514475"/>
                <wp:effectExtent l="9525" t="13335" r="9525" b="5715"/>
                <wp:wrapNone/>
                <wp:docPr id="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2225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778B" w:rsidRDefault="00A425C8">
                            <w:r w:rsidRPr="00F4778B">
                              <w:rPr>
                                <w:rFonts w:hint="cs"/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543175" cy="1504950"/>
                                  <wp:effectExtent l="19050" t="0" r="9525" b="0"/>
                                  <wp:docPr id="4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911" cy="15107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8" style="position:absolute;left:0;text-align:left;margin-left:6.9pt;margin-top:18.1pt;width:201.75pt;height:11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">
                <v:textbox>
                  <w:txbxContent>
                    <w:p w:rsidR="00F4778B" w:rsidRDefault="00A425C8">
                      <w:r w:rsidRPr="00F4778B">
                        <w:rPr>
                          <w:rFonts w:hint="cs"/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543175" cy="1504950"/>
                            <wp:effectExtent l="19050" t="0" r="9525" b="0"/>
                            <wp:docPr id="4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911" cy="15107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BF421E" w:rsidRPr="00C30204">
        <w:rPr>
          <w:rFonts w:ascii="Arabic Typesetting" w:hAnsi="Arabic Typesetting" w:cs="Arabic Typesetting"/>
          <w:sz w:val="36"/>
          <w:szCs w:val="36"/>
          <w:rtl/>
        </w:rPr>
        <w:t xml:space="preserve"> الجزيئية</w:t>
      </w:r>
    </w:p>
    <w:p w:rsidR="00480193" w:rsidRPr="00C30204" w:rsidRDefault="00B07EEA" w:rsidP="00C30204">
      <w:pPr>
        <w:bidi/>
        <w:spacing w:after="0" w:line="240" w:lineRule="auto"/>
        <w:rPr>
          <w:rFonts w:ascii="Arabic Typesetting" w:hAnsi="Arabic Typesetting" w:cs="Arabic Typesetting"/>
          <w:color w:val="FF0000"/>
          <w:sz w:val="36"/>
          <w:szCs w:val="36"/>
          <w:rtl/>
        </w:rPr>
      </w:pPr>
      <w:r w:rsidRPr="00C30204">
        <w:rPr>
          <w:rFonts w:ascii="Arabic Typesetting" w:hAnsi="Arabic Typesetting" w:cs="Arabic Typesetting"/>
          <w:color w:val="FF0000"/>
          <w:sz w:val="36"/>
          <w:szCs w:val="36"/>
          <w:rtl/>
        </w:rPr>
        <w:t>التمرين الثاني</w:t>
      </w:r>
      <w:r w:rsidR="00FB7C61" w:rsidRPr="00C30204">
        <w:rPr>
          <w:rFonts w:ascii="Arabic Typesetting" w:hAnsi="Arabic Typesetting" w:cs="Arabic Typesetting"/>
          <w:color w:val="FF0000"/>
          <w:sz w:val="36"/>
          <w:szCs w:val="36"/>
          <w:rtl/>
        </w:rPr>
        <w:t xml:space="preserve"> </w:t>
      </w:r>
      <w:r w:rsidR="00480193" w:rsidRPr="00C30204">
        <w:rPr>
          <w:rFonts w:ascii="Arabic Typesetting" w:hAnsi="Arabic Typesetting" w:cs="Arabic Typesetting"/>
          <w:color w:val="FF0000"/>
          <w:sz w:val="36"/>
          <w:szCs w:val="36"/>
          <w:rtl/>
        </w:rPr>
        <w:t>:</w:t>
      </w:r>
      <w:r w:rsidR="00DF6EFD" w:rsidRPr="00C30204">
        <w:rPr>
          <w:rFonts w:ascii="Arabic Typesetting" w:hAnsi="Arabic Typesetting" w:cs="Arabic Typesetting"/>
          <w:color w:val="FF0000"/>
          <w:sz w:val="36"/>
          <w:szCs w:val="36"/>
          <w:rtl/>
        </w:rPr>
        <w:t xml:space="preserve"> (</w:t>
      </w:r>
      <w:r w:rsidR="00DF6EFD" w:rsidRPr="00C30204">
        <w:rPr>
          <w:rFonts w:ascii="Arabic Typesetting" w:hAnsi="Arabic Typesetting" w:cs="Arabic Typesetting"/>
          <w:noProof/>
          <w:sz w:val="36"/>
          <w:szCs w:val="36"/>
          <w:lang w:eastAsia="fr-FR"/>
        </w:rPr>
        <w:t xml:space="preserve"> </w:t>
      </w:r>
      <w:r w:rsidR="00DF6EFD" w:rsidRPr="00C30204">
        <w:rPr>
          <w:rFonts w:ascii="Arabic Typesetting" w:hAnsi="Arabic Typesetting" w:cs="Arabic Typesetting"/>
          <w:noProof/>
          <w:color w:val="FF0000"/>
          <w:sz w:val="36"/>
          <w:szCs w:val="36"/>
          <w:rtl/>
          <w:lang w:eastAsia="fr-FR"/>
        </w:rPr>
        <w:t>06 نقاط)</w:t>
      </w:r>
    </w:p>
    <w:p w:rsidR="00F4778B" w:rsidRPr="00C30204" w:rsidRDefault="00C230F1" w:rsidP="00C30204">
      <w:pPr>
        <w:pStyle w:val="Paragraphedeliste"/>
        <w:numPr>
          <w:ilvl w:val="0"/>
          <w:numId w:val="14"/>
        </w:numPr>
        <w:bidi/>
        <w:spacing w:after="0" w:line="240" w:lineRule="auto"/>
        <w:ind w:left="426" w:hanging="284"/>
        <w:rPr>
          <w:rFonts w:ascii="Arabic Typesetting" w:hAnsi="Arabic Typesetting" w:cs="Arabic Typesetting"/>
          <w:sz w:val="36"/>
          <w:szCs w:val="36"/>
          <w:lang w:bidi="ar-DZ"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تتحرك </w:t>
      </w:r>
      <w:r w:rsidR="00F4778B" w:rsidRPr="00C30204">
        <w:rPr>
          <w:rFonts w:ascii="Arabic Typesetting" w:hAnsi="Arabic Typesetting" w:cs="Arabic Typesetting"/>
          <w:sz w:val="36"/>
          <w:szCs w:val="36"/>
          <w:rtl/>
        </w:rPr>
        <w:t>كرية</w:t>
      </w: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  <m:oMath>
        <m:d>
          <m:dPr>
            <m:ctrlPr>
              <w:rPr>
                <w:rFonts w:ascii="Cambria Math" w:hAnsi="Cambria Math" w:cs="Arabic Typesetting"/>
                <w:color w:val="FF0000"/>
                <w:sz w:val="36"/>
                <w:szCs w:val="36"/>
              </w:rPr>
            </m:ctrlPr>
          </m:dPr>
          <m:e>
            <m:r>
              <w:rPr>
                <w:rFonts w:ascii="Cambria Math" w:hAnsi="Cambria Math" w:cs="Arabic Typesetting"/>
                <w:color w:val="FF0000"/>
                <w:sz w:val="36"/>
                <w:szCs w:val="36"/>
                <w:lang w:val="en-US"/>
              </w:rPr>
              <m:t>S</m:t>
            </m:r>
          </m:e>
        </m:d>
      </m:oMath>
      <w:r w:rsidR="006A4037"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</w:t>
      </w:r>
      <w:r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>على مستو يتكون من</w:t>
      </w:r>
      <w:r w:rsidR="00F4778B"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>:</w:t>
      </w:r>
    </w:p>
    <w:p w:rsidR="00F4778B" w:rsidRPr="00C30204" w:rsidRDefault="00F4778B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1_ مستو مائل </w:t>
      </w:r>
      <w:r w:rsidRPr="00C30204">
        <w:rPr>
          <w:rFonts w:ascii="Arabic Typesetting" w:hAnsi="Arabic Typesetting" w:cs="Arabic Typesetting"/>
          <w:sz w:val="36"/>
          <w:szCs w:val="36"/>
          <w:lang w:val="en-US" w:bidi="ar-DZ"/>
        </w:rPr>
        <w:t>AB</w:t>
      </w:r>
      <w:r w:rsidRPr="00C30204">
        <w:rPr>
          <w:rFonts w:ascii="Arabic Typesetting" w:hAnsi="Arabic Typesetting" w:cs="Arabic Typesetting"/>
          <w:sz w:val="36"/>
          <w:szCs w:val="36"/>
          <w:rtl/>
          <w:lang w:val="en-US" w:bidi="ar-DZ"/>
        </w:rPr>
        <w:t xml:space="preserve"> أملس تماما </w:t>
      </w:r>
    </w:p>
    <w:p w:rsidR="00A425C8" w:rsidRPr="00C30204" w:rsidRDefault="00F4778B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2_ طاولة أفقية </w:t>
      </w:r>
      <w:r w:rsidR="004F463C" w:rsidRPr="00C30204">
        <w:rPr>
          <w:rFonts w:ascii="Arabic Typesetting" w:hAnsi="Arabic Typesetting" w:cs="Arabic Typesetting"/>
          <w:sz w:val="36"/>
          <w:szCs w:val="36"/>
          <w:lang w:bidi="ar-DZ"/>
        </w:rPr>
        <w:t>(t)</w:t>
      </w:r>
      <w:r w:rsidR="004F463C"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</w:t>
      </w:r>
      <w:r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تتكون من جزأين </w:t>
      </w:r>
      <w:r w:rsidRPr="00C30204">
        <w:rPr>
          <w:rFonts w:ascii="Arabic Typesetting" w:hAnsi="Arabic Typesetting" w:cs="Arabic Typesetting"/>
          <w:sz w:val="36"/>
          <w:szCs w:val="36"/>
          <w:lang w:bidi="ar-DZ"/>
        </w:rPr>
        <w:t>BC</w:t>
      </w:r>
      <w:r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و</w:t>
      </w:r>
      <w:r w:rsidRPr="00C30204">
        <w:rPr>
          <w:rFonts w:ascii="Arabic Typesetting" w:hAnsi="Arabic Typesetting" w:cs="Arabic Typesetting"/>
          <w:sz w:val="36"/>
          <w:szCs w:val="36"/>
          <w:lang w:bidi="ar-DZ"/>
        </w:rPr>
        <w:t xml:space="preserve"> CD</w:t>
      </w:r>
    </w:p>
    <w:p w:rsidR="006A4037" w:rsidRPr="00C30204" w:rsidRDefault="00F4778B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بحيث أحد الجزأين أملس والآخر خشن </w:t>
      </w:r>
    </w:p>
    <w:p w:rsidR="006A4037" w:rsidRPr="00C30204" w:rsidRDefault="006A4037" w:rsidP="00C30204">
      <w:pPr>
        <w:pStyle w:val="Paragraphedeliste"/>
        <w:numPr>
          <w:ilvl w:val="0"/>
          <w:numId w:val="15"/>
        </w:numPr>
        <w:bidi/>
        <w:spacing w:after="0" w:line="240" w:lineRule="auto"/>
        <w:ind w:left="426" w:hanging="284"/>
        <w:rPr>
          <w:rFonts w:ascii="Arabic Typesetting" w:hAnsi="Arabic Typesetting" w:cs="Arabic Typesetting"/>
          <w:sz w:val="36"/>
          <w:szCs w:val="36"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ماهي القوى المؤثرة على الكرية </w:t>
      </w:r>
      <m:oMath>
        <m:d>
          <m:dPr>
            <m:ctrlPr>
              <w:rPr>
                <w:rFonts w:ascii="Cambria Math" w:hAnsi="Cambria Math" w:cs="Arabic Typesetting"/>
                <w:color w:val="FF0000"/>
                <w:sz w:val="36"/>
                <w:szCs w:val="36"/>
              </w:rPr>
            </m:ctrlPr>
          </m:dPr>
          <m:e>
            <m:r>
              <w:rPr>
                <w:rFonts w:ascii="Cambria Math" w:hAnsi="Cambria Math" w:cs="Arabic Typesetting"/>
                <w:color w:val="FF0000"/>
                <w:sz w:val="36"/>
                <w:szCs w:val="36"/>
                <w:lang w:val="en-US"/>
              </w:rPr>
              <m:t>S</m:t>
            </m:r>
          </m:e>
        </m:d>
      </m:oMath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؟ </w:t>
      </w:r>
      <w:r w:rsidR="004F463C" w:rsidRPr="00C30204">
        <w:rPr>
          <w:rFonts w:ascii="Arabic Typesetting" w:hAnsi="Arabic Typesetting" w:cs="Arabic Typesetting"/>
          <w:sz w:val="36"/>
          <w:szCs w:val="36"/>
          <w:rtl/>
        </w:rPr>
        <w:t xml:space="preserve">على الجزء </w:t>
      </w:r>
      <w:r w:rsidR="004F463C" w:rsidRPr="00C30204">
        <w:rPr>
          <w:rFonts w:ascii="Arabic Typesetting" w:hAnsi="Arabic Typesetting" w:cs="Arabic Typesetting"/>
          <w:sz w:val="36"/>
          <w:szCs w:val="36"/>
          <w:lang w:val="en-US" w:bidi="ar-DZ"/>
        </w:rPr>
        <w:t>AB</w:t>
      </w: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</w:p>
    <w:p w:rsidR="00B57EFD" w:rsidRPr="00C30204" w:rsidRDefault="006A4037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          </w:t>
      </w:r>
      <w:r w:rsidRPr="00C30204">
        <w:rPr>
          <w:rFonts w:ascii="Arabic Typesetting" w:hAnsi="Arabic Typesetting" w:cs="Arabic Typesetting"/>
          <w:color w:val="FF0000"/>
          <w:sz w:val="36"/>
          <w:szCs w:val="36"/>
          <w:rtl/>
        </w:rPr>
        <w:t xml:space="preserve"> </w:t>
      </w:r>
      <w:r w:rsidR="004F463C" w:rsidRPr="00C30204">
        <w:rPr>
          <w:rFonts w:ascii="Arabic Typesetting" w:hAnsi="Arabic Typesetting" w:cs="Arabic Typesetting"/>
          <w:sz w:val="36"/>
          <w:szCs w:val="36"/>
          <w:rtl/>
        </w:rPr>
        <w:t xml:space="preserve">مثلها كيفيا </w:t>
      </w:r>
      <w:r w:rsidR="00A425C8" w:rsidRPr="00C30204">
        <w:rPr>
          <w:rFonts w:ascii="Arabic Typesetting" w:hAnsi="Arabic Typesetting" w:cs="Arabic Typesetting"/>
          <w:sz w:val="36"/>
          <w:szCs w:val="36"/>
          <w:rtl/>
        </w:rPr>
        <w:t xml:space="preserve">                                                                     </w:t>
      </w:r>
      <w:r w:rsidR="00C30204">
        <w:rPr>
          <w:rFonts w:ascii="Arabic Typesetting" w:hAnsi="Arabic Typesetting" w:cs="Arabic Typesetting" w:hint="cs"/>
          <w:sz w:val="36"/>
          <w:szCs w:val="36"/>
          <w:rtl/>
        </w:rPr>
        <w:t xml:space="preserve">           </w:t>
      </w:r>
      <w:r w:rsidR="00A425C8" w:rsidRPr="00C30204">
        <w:rPr>
          <w:rFonts w:ascii="Arabic Typesetting" w:hAnsi="Arabic Typesetting" w:cs="Arabic Typesetting"/>
          <w:sz w:val="36"/>
          <w:szCs w:val="36"/>
          <w:rtl/>
        </w:rPr>
        <w:t xml:space="preserve">        </w:t>
      </w:r>
      <w:r w:rsidR="009F5CB8"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</w:t>
      </w:r>
      <w:r w:rsidR="00A425C8"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الوثيقة </w:t>
      </w:r>
      <w:r w:rsidR="00A425C8" w:rsidRPr="00C30204">
        <w:rPr>
          <w:rFonts w:ascii="Arabic Typesetting" w:hAnsi="Arabic Typesetting" w:cs="Arabic Typesetting"/>
          <w:color w:val="FF0000"/>
          <w:sz w:val="36"/>
          <w:szCs w:val="36"/>
          <w:rtl/>
          <w:lang w:bidi="ar-DZ"/>
        </w:rPr>
        <w:t>(2)</w:t>
      </w:r>
    </w:p>
    <w:p w:rsidR="009F5CB8" w:rsidRPr="00C30204" w:rsidRDefault="004F463C" w:rsidP="00C30204">
      <w:pPr>
        <w:pStyle w:val="Paragraphedeliste"/>
        <w:numPr>
          <w:ilvl w:val="0"/>
          <w:numId w:val="14"/>
        </w:numPr>
        <w:bidi/>
        <w:spacing w:after="0" w:line="240" w:lineRule="auto"/>
        <w:ind w:left="426" w:hanging="284"/>
        <w:rPr>
          <w:rFonts w:ascii="Arabic Typesetting" w:hAnsi="Arabic Typesetting" w:cs="Arabic Typesetting"/>
          <w:sz w:val="36"/>
          <w:szCs w:val="36"/>
          <w:rtl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>تمثل الوثيقة (4) مخطط السرعة لحركة الكرية</w:t>
      </w:r>
      <w:r w:rsidR="00A425C8" w:rsidRPr="00C30204">
        <w:rPr>
          <w:rFonts w:ascii="Arabic Typesetting" w:hAnsi="Arabic Typesetting" w:cs="Arabic Typesetting"/>
          <w:sz w:val="36"/>
          <w:szCs w:val="36"/>
          <w:rtl/>
        </w:rPr>
        <w:t xml:space="preserve">                                  </w:t>
      </w:r>
    </w:p>
    <w:p w:rsidR="009F5CB8" w:rsidRPr="00C30204" w:rsidRDefault="00BA44A9" w:rsidP="00C30204">
      <w:pPr>
        <w:pStyle w:val="Paragraphedeliste"/>
        <w:numPr>
          <w:ilvl w:val="0"/>
          <w:numId w:val="15"/>
        </w:numPr>
        <w:bidi/>
        <w:spacing w:after="0" w:line="240" w:lineRule="auto"/>
        <w:ind w:left="567" w:hanging="141"/>
        <w:rPr>
          <w:rFonts w:ascii="Arabic Typesetting" w:hAnsi="Arabic Typesetting" w:cs="Arabic Typesetting"/>
          <w:sz w:val="36"/>
          <w:szCs w:val="36"/>
        </w:rPr>
      </w:pPr>
      <w:r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margin">
              <wp:posOffset>-74295</wp:posOffset>
            </wp:positionH>
            <wp:positionV relativeFrom="margin">
              <wp:posOffset>8060055</wp:posOffset>
            </wp:positionV>
            <wp:extent cx="1943100" cy="1552575"/>
            <wp:effectExtent l="19050" t="0" r="0" b="0"/>
            <wp:wrapSquare wrapText="bothSides"/>
            <wp:docPr id="1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F463C" w:rsidRPr="00C30204">
        <w:rPr>
          <w:rFonts w:ascii="Arabic Typesetting" w:hAnsi="Arabic Typesetting" w:cs="Arabic Typesetting"/>
          <w:sz w:val="36"/>
          <w:szCs w:val="36"/>
          <w:rtl/>
        </w:rPr>
        <w:t xml:space="preserve">حدد مراحل حركة الكرية </w:t>
      </w:r>
    </w:p>
    <w:p w:rsidR="004F463C" w:rsidRPr="00C30204" w:rsidRDefault="004F463C" w:rsidP="00C30204">
      <w:pPr>
        <w:pStyle w:val="Paragraphedeliste"/>
        <w:numPr>
          <w:ilvl w:val="0"/>
          <w:numId w:val="15"/>
        </w:numPr>
        <w:bidi/>
        <w:spacing w:after="0" w:line="240" w:lineRule="auto"/>
        <w:ind w:left="567" w:hanging="141"/>
        <w:rPr>
          <w:rFonts w:ascii="Arabic Typesetting" w:hAnsi="Arabic Typesetting" w:cs="Arabic Typesetting"/>
          <w:sz w:val="36"/>
          <w:szCs w:val="36"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ماهي اللحظة الزمنية التي كانت فيها الكرية عند النقطة </w:t>
      </w:r>
      <w:r w:rsidRPr="00C30204">
        <w:rPr>
          <w:rFonts w:ascii="Arabic Typesetting" w:hAnsi="Arabic Typesetting" w:cs="Arabic Typesetting"/>
          <w:sz w:val="36"/>
          <w:szCs w:val="36"/>
          <w:lang w:val="en-US"/>
        </w:rPr>
        <w:t>C</w:t>
      </w:r>
      <w:r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>؟ وكم بلغت سرعتها ؟</w:t>
      </w:r>
      <w:r w:rsidRPr="00C30204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</w:p>
    <w:p w:rsidR="004F463C" w:rsidRPr="00C30204" w:rsidRDefault="004F463C" w:rsidP="00C30204">
      <w:pPr>
        <w:pStyle w:val="Paragraphedeliste"/>
        <w:numPr>
          <w:ilvl w:val="0"/>
          <w:numId w:val="15"/>
        </w:numPr>
        <w:bidi/>
        <w:spacing w:after="0" w:line="240" w:lineRule="auto"/>
        <w:ind w:left="567" w:hanging="141"/>
        <w:rPr>
          <w:rFonts w:ascii="Arabic Typesetting" w:hAnsi="Arabic Typesetting" w:cs="Arabic Typesetting"/>
          <w:sz w:val="36"/>
          <w:szCs w:val="36"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>في أي مراحل خضعت الجملة الميكانيكية لقوة</w:t>
      </w:r>
      <w:r w:rsidR="00197E45" w:rsidRPr="00C30204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  <w:r w:rsidRPr="00C30204">
        <w:rPr>
          <w:rFonts w:ascii="Arabic Typesetting" w:hAnsi="Arabic Typesetting" w:cs="Arabic Typesetting"/>
          <w:sz w:val="36"/>
          <w:szCs w:val="36"/>
          <w:rtl/>
        </w:rPr>
        <w:t>مع مقارنة</w:t>
      </w:r>
      <w:r w:rsidR="00197E45" w:rsidRPr="00C30204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  <w:r w:rsidRPr="00C30204">
        <w:rPr>
          <w:rFonts w:ascii="Arabic Typesetting" w:hAnsi="Arabic Typesetting" w:cs="Arabic Typesetting"/>
          <w:sz w:val="36"/>
          <w:szCs w:val="36"/>
          <w:rtl/>
        </w:rPr>
        <w:t>جهتها بجهة الحركة ؟ علل</w:t>
      </w:r>
      <w:r w:rsidR="00BA44A9" w:rsidRPr="00C30204">
        <w:rPr>
          <w:rFonts w:ascii="Arabic Typesetting" w:hAnsi="Arabic Typesetting" w:cs="Arabic Typesetting"/>
          <w:sz w:val="36"/>
          <w:szCs w:val="36"/>
          <w:rtl/>
        </w:rPr>
        <w:t xml:space="preserve">                </w:t>
      </w:r>
    </w:p>
    <w:p w:rsidR="009F5CB8" w:rsidRPr="00C30204" w:rsidRDefault="004F463C" w:rsidP="00C30204">
      <w:pPr>
        <w:pStyle w:val="Paragraphedeliste"/>
        <w:numPr>
          <w:ilvl w:val="0"/>
          <w:numId w:val="15"/>
        </w:numPr>
        <w:bidi/>
        <w:spacing w:after="0" w:line="240" w:lineRule="auto"/>
        <w:ind w:left="709" w:hanging="283"/>
        <w:rPr>
          <w:rFonts w:ascii="Arabic Typesetting" w:hAnsi="Arabic Typesetting" w:cs="Arabic Typesetting"/>
          <w:sz w:val="36"/>
          <w:szCs w:val="36"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>أي جزء من الطاولة هو الجزء الأملس ؟ برر إجابتك</w:t>
      </w:r>
    </w:p>
    <w:p w:rsidR="004F463C" w:rsidRPr="00C30204" w:rsidRDefault="004F463C" w:rsidP="00C30204">
      <w:pPr>
        <w:pStyle w:val="Paragraphedeliste"/>
        <w:numPr>
          <w:ilvl w:val="0"/>
          <w:numId w:val="15"/>
        </w:numPr>
        <w:bidi/>
        <w:spacing w:after="0" w:line="240" w:lineRule="auto"/>
        <w:ind w:left="567" w:hanging="141"/>
        <w:rPr>
          <w:rFonts w:ascii="Arabic Typesetting" w:hAnsi="Arabic Typesetting" w:cs="Arabic Typesetting"/>
          <w:sz w:val="36"/>
          <w:szCs w:val="36"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t>أي جزء من الطاولة هو الجزء الخشن ؟ برر إجابتك</w:t>
      </w:r>
    </w:p>
    <w:p w:rsidR="00BA44A9" w:rsidRPr="00C30204" w:rsidRDefault="00BA44A9" w:rsidP="00C30204">
      <w:pPr>
        <w:pStyle w:val="Paragraphedeliste"/>
        <w:bidi/>
        <w:spacing w:after="0" w:line="240" w:lineRule="auto"/>
        <w:ind w:left="567"/>
        <w:jc w:val="right"/>
        <w:rPr>
          <w:rFonts w:ascii="Arabic Typesetting" w:hAnsi="Arabic Typesetting" w:cs="Arabic Typesetting"/>
          <w:sz w:val="36"/>
          <w:szCs w:val="36"/>
        </w:rPr>
      </w:pPr>
      <w:r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                                                                                               </w:t>
      </w:r>
      <w:r w:rsidR="00C30204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         </w:t>
      </w:r>
      <w:r w:rsidRPr="00C3020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الوثيقة </w:t>
      </w:r>
      <w:r w:rsidRPr="00C30204">
        <w:rPr>
          <w:rFonts w:ascii="Arabic Typesetting" w:hAnsi="Arabic Typesetting" w:cs="Arabic Typesetting"/>
          <w:color w:val="FF0000"/>
          <w:sz w:val="36"/>
          <w:szCs w:val="36"/>
          <w:rtl/>
          <w:lang w:bidi="ar-DZ"/>
        </w:rPr>
        <w:t>(3)</w:t>
      </w:r>
    </w:p>
    <w:p w:rsidR="00BF1C05" w:rsidRPr="00C30204" w:rsidRDefault="00DF6EFD" w:rsidP="00C30204">
      <w:pPr>
        <w:bidi/>
        <w:spacing w:after="0" w:line="240" w:lineRule="auto"/>
        <w:rPr>
          <w:rFonts w:ascii="Arabic Typesetting" w:hAnsi="Arabic Typesetting" w:cs="Arabic Typesetting"/>
          <w:noProof/>
          <w:sz w:val="36"/>
          <w:szCs w:val="36"/>
          <w:lang w:eastAsia="fr-FR"/>
        </w:rPr>
      </w:pPr>
      <w:r w:rsidRPr="00C30204">
        <w:rPr>
          <w:rFonts w:ascii="Arabic Typesetting" w:hAnsi="Arabic Typesetting" w:cs="Arabic Typesetting"/>
          <w:sz w:val="36"/>
          <w:szCs w:val="36"/>
          <w:rtl/>
        </w:rPr>
        <w:br w:type="page"/>
      </w:r>
      <w:r w:rsidR="00BF1C05" w:rsidRPr="00C30204">
        <w:rPr>
          <w:rFonts w:ascii="Arabic Typesetting" w:hAnsi="Arabic Typesetting" w:cs="Arabic Typesetting"/>
          <w:color w:val="FF0000"/>
          <w:sz w:val="36"/>
          <w:szCs w:val="36"/>
          <w:rtl/>
          <w:lang w:bidi="ar-DZ"/>
        </w:rPr>
        <w:lastRenderedPageBreak/>
        <w:t>الجزء الثاني</w:t>
      </w:r>
      <w:r w:rsidR="00BF1C05" w:rsidRPr="00C30204">
        <w:rPr>
          <w:rFonts w:ascii="Arabic Typesetting" w:hAnsi="Arabic Typesetting" w:cs="Arabic Typesetting"/>
          <w:color w:val="FF0000"/>
          <w:sz w:val="36"/>
          <w:szCs w:val="36"/>
          <w:rtl/>
        </w:rPr>
        <w:t xml:space="preserve"> :(</w:t>
      </w:r>
      <w:r w:rsidR="00BF1C05" w:rsidRPr="00C30204">
        <w:rPr>
          <w:rFonts w:ascii="Arabic Typesetting" w:hAnsi="Arabic Typesetting" w:cs="Arabic Typesetting"/>
          <w:noProof/>
          <w:sz w:val="36"/>
          <w:szCs w:val="36"/>
          <w:lang w:eastAsia="fr-FR"/>
        </w:rPr>
        <w:t xml:space="preserve"> </w:t>
      </w:r>
      <w:r w:rsidR="00E70DBA" w:rsidRPr="00C30204">
        <w:rPr>
          <w:rFonts w:ascii="Arabic Typesetting" w:hAnsi="Arabic Typesetting" w:cs="Arabic Typesetting"/>
          <w:noProof/>
          <w:color w:val="FF0000"/>
          <w:sz w:val="36"/>
          <w:szCs w:val="36"/>
          <w:rtl/>
          <w:lang w:eastAsia="fr-FR"/>
        </w:rPr>
        <w:t>8</w:t>
      </w:r>
      <w:r w:rsidR="00BF1C05" w:rsidRPr="00C30204">
        <w:rPr>
          <w:rFonts w:ascii="Arabic Typesetting" w:hAnsi="Arabic Typesetting" w:cs="Arabic Typesetting"/>
          <w:noProof/>
          <w:color w:val="FF0000"/>
          <w:sz w:val="36"/>
          <w:szCs w:val="36"/>
          <w:rtl/>
          <w:lang w:eastAsia="fr-FR"/>
        </w:rPr>
        <w:t xml:space="preserve"> نق</w:t>
      </w:r>
      <w:r w:rsidR="00E70DBA" w:rsidRPr="00C30204">
        <w:rPr>
          <w:rFonts w:ascii="Arabic Typesetting" w:hAnsi="Arabic Typesetting" w:cs="Arabic Typesetting"/>
          <w:noProof/>
          <w:color w:val="FF0000"/>
          <w:sz w:val="36"/>
          <w:szCs w:val="36"/>
          <w:rtl/>
          <w:lang w:eastAsia="fr-FR"/>
        </w:rPr>
        <w:t>اط</w:t>
      </w:r>
      <w:r w:rsidR="00BF1C05" w:rsidRPr="00C30204">
        <w:rPr>
          <w:rFonts w:ascii="Arabic Typesetting" w:hAnsi="Arabic Typesetting" w:cs="Arabic Typesetting"/>
          <w:noProof/>
          <w:color w:val="FF0000"/>
          <w:sz w:val="36"/>
          <w:szCs w:val="36"/>
          <w:rtl/>
          <w:lang w:eastAsia="fr-FR"/>
        </w:rPr>
        <w:t>)</w:t>
      </w:r>
    </w:p>
    <w:p w:rsidR="00BF1C05" w:rsidRPr="00C30204" w:rsidRDefault="00BF1C05" w:rsidP="00C30204">
      <w:pPr>
        <w:bidi/>
        <w:spacing w:after="0" w:line="240" w:lineRule="auto"/>
        <w:rPr>
          <w:rFonts w:ascii="Arabic Typesetting" w:hAnsi="Arabic Typesetting" w:cs="Arabic Typesetting"/>
          <w:color w:val="FF0000"/>
          <w:sz w:val="36"/>
          <w:szCs w:val="36"/>
          <w:rtl/>
        </w:rPr>
      </w:pPr>
      <w:r w:rsidRPr="00C30204">
        <w:rPr>
          <w:rFonts w:ascii="Arabic Typesetting" w:hAnsi="Arabic Typesetting" w:cs="Arabic Typesetting"/>
          <w:color w:val="FF0000"/>
          <w:sz w:val="36"/>
          <w:szCs w:val="36"/>
          <w:rtl/>
        </w:rPr>
        <w:t>الوضعية الادماجية :</w:t>
      </w:r>
    </w:p>
    <w:p w:rsidR="00BF1C05" w:rsidRPr="00C30204" w:rsidRDefault="00BF1C05" w:rsidP="00C30204">
      <w:pPr>
        <w:bidi/>
        <w:spacing w:after="0" w:line="240" w:lineRule="auto"/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</w:pPr>
      <w:r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>في عطلة الربيع توجهت عائلة أحمد إلى الغابة وعند وصولهم إلى مكان جميل رأوا شجرة كبيرة فقال أحمد :</w:t>
      </w:r>
    </w:p>
    <w:p w:rsidR="00BF1C05" w:rsidRPr="00C30204" w:rsidRDefault="00BF1C05" w:rsidP="00C30204">
      <w:pPr>
        <w:bidi/>
        <w:spacing w:after="0" w:line="240" w:lineRule="auto"/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</w:pPr>
      <w:r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 xml:space="preserve">"أستطيع حساب طول الشجرة </w:t>
      </w:r>
      <w:r w:rsidR="00E70DBA" w:rsidRPr="00C30204">
        <w:rPr>
          <w:rFonts w:ascii="Arabic Typesetting" w:hAnsi="Arabic Typesetting" w:cs="Arabic Typesetting"/>
          <w:noProof/>
          <w:color w:val="FF0000"/>
          <w:sz w:val="36"/>
          <w:szCs w:val="36"/>
          <w:lang w:eastAsia="fr-FR"/>
        </w:rPr>
        <w:t>H</w:t>
      </w:r>
      <w:r w:rsidR="00E70DBA"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 xml:space="preserve"> </w:t>
      </w:r>
      <w:r w:rsidR="00B90289"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>وبعدها عن الطريق</w:t>
      </w:r>
      <w:r w:rsidR="00E70DBA"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 xml:space="preserve"> </w:t>
      </w:r>
      <w:r w:rsidR="00E70DBA" w:rsidRPr="00C30204">
        <w:rPr>
          <w:rFonts w:ascii="Arabic Typesetting" w:hAnsi="Arabic Typesetting" w:cs="Arabic Typesetting"/>
          <w:noProof/>
          <w:color w:val="FF0000"/>
          <w:sz w:val="36"/>
          <w:szCs w:val="36"/>
          <w:lang w:eastAsia="fr-FR"/>
        </w:rPr>
        <w:t>L</w:t>
      </w:r>
      <w:r w:rsidR="00B90289"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 xml:space="preserve"> دون الوصول إليها ، يكفي أن أعرف قيس زاوية</w:t>
      </w:r>
      <w:r w:rsidR="005F091D" w:rsidRPr="00C30204">
        <w:rPr>
          <w:rFonts w:ascii="Arabic Typesetting" w:hAnsi="Arabic Typesetting" w:cs="Arabic Typesetting"/>
          <w:noProof/>
          <w:sz w:val="36"/>
          <w:szCs w:val="36"/>
          <w:lang w:eastAsia="fr-FR"/>
        </w:rPr>
        <w:t xml:space="preserve"> </w:t>
      </w:r>
      <w:r w:rsidR="00B90289"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>النظر للشجرة</w:t>
      </w:r>
      <w:r w:rsidR="005F091D" w:rsidRPr="00C30204">
        <w:rPr>
          <w:rFonts w:ascii="Cambria" w:hAnsi="Cambria" w:cs="Cambria" w:hint="cs"/>
          <w:noProof/>
          <w:color w:val="FF0000"/>
          <w:sz w:val="36"/>
          <w:szCs w:val="36"/>
          <w:rtl/>
          <w:lang w:eastAsia="fr-FR"/>
        </w:rPr>
        <w:t>α</w:t>
      </w:r>
      <w:r w:rsidR="005F091D" w:rsidRPr="00C30204">
        <w:rPr>
          <w:rFonts w:ascii="Arabic Typesetting" w:hAnsi="Arabic Typesetting" w:cs="Arabic Typesetting"/>
          <w:noProof/>
          <w:sz w:val="36"/>
          <w:szCs w:val="36"/>
          <w:lang w:eastAsia="fr-FR"/>
        </w:rPr>
        <w:t xml:space="preserve"> </w:t>
      </w:r>
      <w:r w:rsidR="00B90289"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 xml:space="preserve">من مكاني هذا ثمّ أتقدم مسافة </w:t>
      </w:r>
      <w:r w:rsidR="005F091D" w:rsidRPr="00C30204">
        <w:rPr>
          <w:rFonts w:ascii="Arabic Typesetting" w:hAnsi="Arabic Typesetting" w:cs="Arabic Typesetting"/>
          <w:noProof/>
          <w:color w:val="FF0000"/>
          <w:sz w:val="36"/>
          <w:szCs w:val="36"/>
          <w:lang w:eastAsia="fr-FR"/>
        </w:rPr>
        <w:t>d</w:t>
      </w:r>
      <w:r w:rsidR="00B90289"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 xml:space="preserve"> وأقيس زاوية نظر أخرى</w:t>
      </w:r>
      <w:r w:rsidR="005F091D" w:rsidRPr="00C30204">
        <w:rPr>
          <w:rFonts w:ascii="Cambria" w:hAnsi="Cambria" w:cs="Cambria" w:hint="cs"/>
          <w:noProof/>
          <w:color w:val="FF0000"/>
          <w:sz w:val="36"/>
          <w:szCs w:val="36"/>
          <w:rtl/>
          <w:lang w:eastAsia="fr-FR"/>
        </w:rPr>
        <w:t>β</w:t>
      </w:r>
      <w:r w:rsidR="00B90289"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>"</w:t>
      </w:r>
    </w:p>
    <w:p w:rsidR="00B90289" w:rsidRPr="00C30204" w:rsidRDefault="00B90289" w:rsidP="00C30204">
      <w:pPr>
        <w:pStyle w:val="Paragraphedeliste"/>
        <w:numPr>
          <w:ilvl w:val="0"/>
          <w:numId w:val="19"/>
        </w:numPr>
        <w:bidi/>
        <w:spacing w:after="0" w:line="240" w:lineRule="auto"/>
        <w:rPr>
          <w:rFonts w:ascii="Arabic Typesetting" w:hAnsi="Arabic Typesetting" w:cs="Arabic Typesetting"/>
          <w:noProof/>
          <w:sz w:val="36"/>
          <w:szCs w:val="36"/>
          <w:lang w:eastAsia="fr-FR"/>
        </w:rPr>
      </w:pPr>
      <w:r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>ماهي الطريقة التي يستعملها أحمد لقياس طول الشجرة وبعدها عن الطريق ؟</w:t>
      </w:r>
    </w:p>
    <w:p w:rsidR="00B90289" w:rsidRPr="00C30204" w:rsidRDefault="00B90289" w:rsidP="00C30204">
      <w:pPr>
        <w:pStyle w:val="Paragraphedeliste"/>
        <w:numPr>
          <w:ilvl w:val="0"/>
          <w:numId w:val="19"/>
        </w:numPr>
        <w:bidi/>
        <w:spacing w:after="0" w:line="240" w:lineRule="auto"/>
        <w:rPr>
          <w:rFonts w:ascii="Arabic Typesetting" w:hAnsi="Arabic Typesetting" w:cs="Arabic Typesetting"/>
          <w:noProof/>
          <w:sz w:val="36"/>
          <w:szCs w:val="36"/>
          <w:lang w:eastAsia="fr-FR"/>
        </w:rPr>
      </w:pPr>
      <w:r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 xml:space="preserve">وضح ذلك برسم تخطيطي </w:t>
      </w:r>
    </w:p>
    <w:p w:rsidR="00B90289" w:rsidRPr="00C30204" w:rsidRDefault="00B90289" w:rsidP="00C30204">
      <w:pPr>
        <w:pStyle w:val="Paragraphedeliste"/>
        <w:numPr>
          <w:ilvl w:val="0"/>
          <w:numId w:val="19"/>
        </w:numPr>
        <w:bidi/>
        <w:spacing w:after="0" w:line="240" w:lineRule="auto"/>
        <w:rPr>
          <w:rFonts w:ascii="Arabic Typesetting" w:hAnsi="Arabic Typesetting" w:cs="Arabic Typesetting"/>
          <w:noProof/>
          <w:sz w:val="36"/>
          <w:szCs w:val="36"/>
          <w:lang w:eastAsia="fr-FR"/>
        </w:rPr>
      </w:pPr>
      <w:r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>أحسب طول الشجرة</w:t>
      </w:r>
      <w:r w:rsidRPr="00C30204">
        <w:rPr>
          <w:rFonts w:ascii="Arabic Typesetting" w:hAnsi="Arabic Typesetting" w:cs="Arabic Typesetting"/>
          <w:noProof/>
          <w:color w:val="FF0000"/>
          <w:sz w:val="36"/>
          <w:szCs w:val="36"/>
          <w:rtl/>
          <w:lang w:eastAsia="fr-FR"/>
        </w:rPr>
        <w:t xml:space="preserve"> </w:t>
      </w:r>
      <w:r w:rsidR="005F091D" w:rsidRPr="00C30204">
        <w:rPr>
          <w:rFonts w:ascii="Arabic Typesetting" w:hAnsi="Arabic Typesetting" w:cs="Arabic Typesetting"/>
          <w:noProof/>
          <w:color w:val="FF0000"/>
          <w:sz w:val="36"/>
          <w:szCs w:val="36"/>
          <w:lang w:eastAsia="fr-FR"/>
        </w:rPr>
        <w:t>H</w:t>
      </w:r>
      <w:r w:rsidR="005F091D" w:rsidRPr="00C30204">
        <w:rPr>
          <w:rFonts w:ascii="Arabic Typesetting" w:hAnsi="Arabic Typesetting" w:cs="Arabic Typesetting"/>
          <w:noProof/>
          <w:color w:val="FF0000"/>
          <w:sz w:val="36"/>
          <w:szCs w:val="36"/>
          <w:rtl/>
          <w:lang w:eastAsia="fr-FR" w:bidi="ar-DZ"/>
        </w:rPr>
        <w:t xml:space="preserve"> </w:t>
      </w:r>
      <w:r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 xml:space="preserve">وبعدها عن الطريق </w:t>
      </w:r>
      <w:r w:rsidR="005F091D" w:rsidRPr="00C30204">
        <w:rPr>
          <w:rFonts w:ascii="Arabic Typesetting" w:hAnsi="Arabic Typesetting" w:cs="Arabic Typesetting"/>
          <w:noProof/>
          <w:color w:val="FF0000"/>
          <w:sz w:val="36"/>
          <w:szCs w:val="36"/>
          <w:lang w:eastAsia="fr-FR"/>
        </w:rPr>
        <w:t>L</w:t>
      </w:r>
    </w:p>
    <w:p w:rsidR="00B90289" w:rsidRPr="00C30204" w:rsidRDefault="00B90289" w:rsidP="00C30204">
      <w:pPr>
        <w:bidi/>
        <w:spacing w:after="0" w:line="240" w:lineRule="auto"/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</w:pPr>
      <w:r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 xml:space="preserve">توجهت العائلة بالسيارة نحو الشجرة عبر مسلك ترابي لتناول الغداء تحت ظلها </w:t>
      </w:r>
      <w:r w:rsidR="00A425C8"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 xml:space="preserve">، وبعد مدة تلبد الجو فجأة وسمع دوي الرعد وسقوط الأمطار فنصح أحمد عائلته بالابتعاد فورا عن الشجرة </w:t>
      </w:r>
    </w:p>
    <w:p w:rsidR="00A425C8" w:rsidRPr="00C30204" w:rsidRDefault="00A425C8" w:rsidP="00C30204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ascii="Arabic Typesetting" w:hAnsi="Arabic Typesetting" w:cs="Arabic Typesetting"/>
          <w:noProof/>
          <w:sz w:val="36"/>
          <w:szCs w:val="36"/>
          <w:lang w:eastAsia="fr-FR"/>
        </w:rPr>
      </w:pPr>
      <w:r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 xml:space="preserve">لم نصح أحمد العائلة بالابتعاد عن الشجرة ؟ </w:t>
      </w:r>
    </w:p>
    <w:p w:rsidR="00A425C8" w:rsidRPr="00C30204" w:rsidRDefault="00A425C8" w:rsidP="00C30204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ascii="Arabic Typesetting" w:hAnsi="Arabic Typesetting" w:cs="Arabic Typesetting"/>
          <w:noProof/>
          <w:sz w:val="36"/>
          <w:szCs w:val="36"/>
          <w:lang w:eastAsia="fr-FR"/>
        </w:rPr>
      </w:pPr>
      <w:r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>كيف يتم حماية المباني من هذه الظاهرة ؟</w:t>
      </w:r>
    </w:p>
    <w:p w:rsidR="00A425C8" w:rsidRPr="00C30204" w:rsidRDefault="00A425C8" w:rsidP="00C30204">
      <w:pPr>
        <w:bidi/>
        <w:spacing w:after="0" w:line="240" w:lineRule="auto"/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</w:pPr>
      <w:r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 xml:space="preserve">عند العودة علقت </w:t>
      </w:r>
      <w:r w:rsidR="00E70DBA"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 w:bidi="ar-DZ"/>
        </w:rPr>
        <w:t xml:space="preserve">السيارة </w:t>
      </w:r>
      <w:r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>في الوحل ولم يستطع الأب التقدم بها رغم دوران العجلتين الأماميتين</w:t>
      </w:r>
    </w:p>
    <w:p w:rsidR="00A425C8" w:rsidRPr="00C30204" w:rsidRDefault="00A425C8" w:rsidP="00C30204">
      <w:pPr>
        <w:pStyle w:val="Paragraphedeliste"/>
        <w:numPr>
          <w:ilvl w:val="0"/>
          <w:numId w:val="21"/>
        </w:numPr>
        <w:bidi/>
        <w:spacing w:after="0" w:line="240" w:lineRule="auto"/>
        <w:rPr>
          <w:rFonts w:ascii="Arabic Typesetting" w:hAnsi="Arabic Typesetting" w:cs="Arabic Typesetting"/>
          <w:noProof/>
          <w:sz w:val="36"/>
          <w:szCs w:val="36"/>
          <w:lang w:eastAsia="fr-FR"/>
        </w:rPr>
      </w:pPr>
      <w:r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 xml:space="preserve">فسر سبب عدم تقدم السيارة </w:t>
      </w:r>
    </w:p>
    <w:p w:rsidR="00A425C8" w:rsidRPr="00C30204" w:rsidRDefault="00A425C8" w:rsidP="00C30204">
      <w:pPr>
        <w:pStyle w:val="Paragraphedeliste"/>
        <w:numPr>
          <w:ilvl w:val="0"/>
          <w:numId w:val="21"/>
        </w:numPr>
        <w:bidi/>
        <w:spacing w:after="0" w:line="240" w:lineRule="auto"/>
        <w:rPr>
          <w:rFonts w:ascii="Arabic Typesetting" w:hAnsi="Arabic Typesetting" w:cs="Arabic Typesetting"/>
          <w:noProof/>
          <w:sz w:val="36"/>
          <w:szCs w:val="36"/>
          <w:lang w:eastAsia="fr-FR"/>
        </w:rPr>
      </w:pPr>
      <w:r w:rsidRPr="00C30204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t xml:space="preserve">اقترح حلا لخروج السيارة من الوحل </w:t>
      </w:r>
    </w:p>
    <w:p w:rsidR="00BA44A9" w:rsidRPr="00C30204" w:rsidRDefault="00BA44A9" w:rsidP="00C30204">
      <w:pPr>
        <w:pStyle w:val="Paragraphedeliste"/>
        <w:bidi/>
        <w:spacing w:after="0" w:line="240" w:lineRule="auto"/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</w:pPr>
    </w:p>
    <w:p w:rsidR="00BA44A9" w:rsidRPr="00C30204" w:rsidRDefault="00BA44A9" w:rsidP="00C30204">
      <w:pPr>
        <w:pStyle w:val="Paragraphedeliste"/>
        <w:bidi/>
        <w:spacing w:before="240" w:after="0" w:line="240" w:lineRule="auto"/>
        <w:jc w:val="center"/>
        <w:rPr>
          <w:rFonts w:ascii="Arabic Typesetting" w:hAnsi="Arabic Typesetting" w:cs="Arabic Typesetting"/>
          <w:noProof/>
          <w:sz w:val="36"/>
          <w:szCs w:val="36"/>
          <w:rtl/>
          <w:lang w:val="en-US" w:eastAsia="fr-FR"/>
        </w:rPr>
      </w:pPr>
      <w:r w:rsidRPr="00C30204">
        <w:rPr>
          <w:rFonts w:ascii="Arabic Typesetting" w:hAnsi="Arabic Typesetting" w:cs="Arabic Typesetting"/>
          <w:color w:val="FF0000"/>
          <w:sz w:val="36"/>
          <w:szCs w:val="36"/>
          <w:lang w:val="en-US"/>
        </w:rPr>
        <w:t>d=</w:t>
      </w:r>
      <w:r w:rsidR="005F091D" w:rsidRPr="00C30204">
        <w:rPr>
          <w:rFonts w:ascii="Arabic Typesetting" w:hAnsi="Arabic Typesetting" w:cs="Arabic Typesetting"/>
          <w:color w:val="FF0000"/>
          <w:sz w:val="36"/>
          <w:szCs w:val="36"/>
          <w:lang w:val="en-US"/>
        </w:rPr>
        <w:t>10m ;tan</w:t>
      </w:r>
      <w:r w:rsidR="005F091D" w:rsidRPr="00C30204">
        <w:rPr>
          <w:rFonts w:ascii="Cambria" w:hAnsi="Cambria" w:cs="Cambria"/>
          <w:color w:val="FF0000"/>
          <w:sz w:val="36"/>
          <w:szCs w:val="36"/>
          <w:lang w:val="en-US"/>
        </w:rPr>
        <w:t>α</w:t>
      </w:r>
      <w:r w:rsidR="005F091D" w:rsidRPr="00C30204">
        <w:rPr>
          <w:rFonts w:ascii="Arabic Typesetting" w:hAnsi="Arabic Typesetting" w:cs="Arabic Typesetting"/>
          <w:color w:val="FF0000"/>
          <w:sz w:val="36"/>
          <w:szCs w:val="36"/>
          <w:lang w:val="en-US"/>
        </w:rPr>
        <w:t>=0.3</w:t>
      </w:r>
      <w:r w:rsidRPr="00C30204">
        <w:rPr>
          <w:rFonts w:ascii="Arabic Typesetting" w:hAnsi="Arabic Typesetting" w:cs="Arabic Typesetting"/>
          <w:color w:val="FF0000"/>
          <w:sz w:val="36"/>
          <w:szCs w:val="36"/>
          <w:lang w:val="en-US"/>
        </w:rPr>
        <w:t xml:space="preserve"> ; </w:t>
      </w:r>
      <w:r w:rsidR="005F091D" w:rsidRPr="00C30204">
        <w:rPr>
          <w:rFonts w:ascii="Arabic Typesetting" w:hAnsi="Arabic Typesetting" w:cs="Arabic Typesetting"/>
          <w:color w:val="FF0000"/>
          <w:sz w:val="36"/>
          <w:szCs w:val="36"/>
          <w:lang w:val="en-US"/>
        </w:rPr>
        <w:t>tan</w:t>
      </w:r>
      <w:r w:rsidR="005F091D" w:rsidRPr="00C30204">
        <w:rPr>
          <w:rFonts w:ascii="Cambria" w:hAnsi="Cambria" w:cs="Cambria"/>
          <w:color w:val="FF0000"/>
          <w:sz w:val="36"/>
          <w:szCs w:val="36"/>
          <w:lang w:val="en-US"/>
        </w:rPr>
        <w:t>β</w:t>
      </w:r>
      <w:r w:rsidR="005F091D" w:rsidRPr="00C30204">
        <w:rPr>
          <w:rFonts w:ascii="Arabic Typesetting" w:hAnsi="Arabic Typesetting" w:cs="Arabic Typesetting"/>
          <w:color w:val="FF0000"/>
          <w:sz w:val="36"/>
          <w:szCs w:val="36"/>
          <w:lang w:val="en-US"/>
        </w:rPr>
        <w:t>=0.36</w:t>
      </w:r>
    </w:p>
    <w:p w:rsidR="00B90289" w:rsidRPr="00C30204" w:rsidRDefault="00B90289" w:rsidP="00C30204">
      <w:pPr>
        <w:bidi/>
        <w:spacing w:after="0" w:line="240" w:lineRule="auto"/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</w:pPr>
    </w:p>
    <w:p w:rsidR="00DF6EFD" w:rsidRPr="00C30204" w:rsidRDefault="00DF6EFD" w:rsidP="00C30204">
      <w:pPr>
        <w:bidi/>
        <w:spacing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F6275D" w:rsidRPr="00C30204" w:rsidRDefault="00F6275D" w:rsidP="00C30204">
      <w:pPr>
        <w:bidi/>
        <w:spacing w:after="0" w:line="240" w:lineRule="auto"/>
        <w:jc w:val="center"/>
        <w:rPr>
          <w:rFonts w:ascii="Arabic Typesetting" w:hAnsi="Arabic Typesetting" w:cs="Arabic Typesetting"/>
          <w:sz w:val="36"/>
          <w:szCs w:val="36"/>
          <w:lang w:val="en-US"/>
        </w:rPr>
      </w:pPr>
    </w:p>
    <w:p w:rsidR="00F6275D" w:rsidRPr="00C30204" w:rsidRDefault="00F6275D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A425C8" w:rsidRPr="00C30204" w:rsidRDefault="00A425C8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A425C8" w:rsidRPr="00C30204" w:rsidRDefault="00A425C8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A425C8" w:rsidRPr="00C30204" w:rsidRDefault="00A425C8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A425C8" w:rsidRPr="00C30204" w:rsidRDefault="00A425C8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A425C8" w:rsidRPr="00C30204" w:rsidRDefault="00A425C8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A425C8" w:rsidRPr="00C30204" w:rsidRDefault="00A425C8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A425C8" w:rsidRPr="00C30204" w:rsidRDefault="00A425C8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A425C8" w:rsidRPr="00C30204" w:rsidRDefault="00A425C8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A425C8" w:rsidRPr="00C30204" w:rsidRDefault="00A425C8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A425C8" w:rsidRPr="00C30204" w:rsidRDefault="00A425C8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A425C8" w:rsidRPr="00C30204" w:rsidRDefault="00A425C8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F6275D" w:rsidRPr="00C30204" w:rsidRDefault="00F6275D" w:rsidP="00C30204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F71FC1" w:rsidRPr="00C30204" w:rsidRDefault="00F71FC1" w:rsidP="00C30204">
      <w:pPr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F71FC1" w:rsidRPr="00C30204" w:rsidRDefault="001958CD" w:rsidP="00C30204">
      <w:pPr>
        <w:spacing w:after="0" w:line="240" w:lineRule="auto"/>
        <w:jc w:val="center"/>
        <w:rPr>
          <w:rFonts w:ascii="Arabic Typesetting" w:hAnsi="Arabic Typesetting" w:cs="Arabic Typesetting"/>
          <w:i/>
          <w:iCs/>
          <w:sz w:val="36"/>
          <w:szCs w:val="36"/>
          <w:rtl/>
        </w:rPr>
      </w:pPr>
      <w:r w:rsidRPr="00C30204">
        <w:rPr>
          <w:rFonts w:ascii="Arabic Typesetting" w:hAnsi="Arabic Typesetting" w:cs="Arabic Typesetting"/>
          <w:i/>
          <w:iCs/>
          <w:sz w:val="36"/>
          <w:szCs w:val="36"/>
          <w:rtl/>
        </w:rPr>
        <w:t>بالتــــــــــــوفيـــــــــــــــــــــــق</w:t>
      </w:r>
    </w:p>
    <w:sectPr w:rsidR="00F71FC1" w:rsidRPr="00C30204" w:rsidSect="00BA44A9">
      <w:pgSz w:w="11906" w:h="16838"/>
      <w:pgMar w:top="426" w:right="707" w:bottom="284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6397" w:rsidRDefault="00066397" w:rsidP="00576772">
      <w:pPr>
        <w:spacing w:after="0" w:line="240" w:lineRule="auto"/>
      </w:pPr>
      <w:r>
        <w:separator/>
      </w:r>
    </w:p>
  </w:endnote>
  <w:endnote w:type="continuationSeparator" w:id="0">
    <w:p w:rsidR="00066397" w:rsidRDefault="00066397" w:rsidP="00576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6397" w:rsidRDefault="00066397" w:rsidP="00576772">
      <w:pPr>
        <w:spacing w:after="0" w:line="240" w:lineRule="auto"/>
      </w:pPr>
      <w:r>
        <w:separator/>
      </w:r>
    </w:p>
  </w:footnote>
  <w:footnote w:type="continuationSeparator" w:id="0">
    <w:p w:rsidR="00066397" w:rsidRDefault="00066397" w:rsidP="005767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340A8"/>
    <w:multiLevelType w:val="hybridMultilevel"/>
    <w:tmpl w:val="6138392E"/>
    <w:lvl w:ilvl="0" w:tplc="76C2541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10C17CFE"/>
    <w:multiLevelType w:val="hybridMultilevel"/>
    <w:tmpl w:val="B9F435EA"/>
    <w:lvl w:ilvl="0" w:tplc="D248D4F6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7C3BE6"/>
    <w:multiLevelType w:val="hybridMultilevel"/>
    <w:tmpl w:val="88E2C41A"/>
    <w:lvl w:ilvl="0" w:tplc="9C5CDF4C">
      <w:start w:val="1"/>
      <w:numFmt w:val="arabicAlpha"/>
      <w:lvlText w:val="%1)"/>
      <w:lvlJc w:val="left"/>
      <w:pPr>
        <w:ind w:left="1222" w:hanging="360"/>
      </w:pPr>
      <w:rPr>
        <w:rFonts w:hint="default"/>
        <w:color w:val="FF000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>
    <w:nsid w:val="1B390245"/>
    <w:multiLevelType w:val="hybridMultilevel"/>
    <w:tmpl w:val="85ACBA0E"/>
    <w:lvl w:ilvl="0" w:tplc="20BAC620">
      <w:start w:val="1"/>
      <w:numFmt w:val="decimal"/>
      <w:lvlText w:val="%1"/>
      <w:lvlJc w:val="left"/>
      <w:pPr>
        <w:ind w:left="1440" w:hanging="360"/>
      </w:pPr>
      <w:rPr>
        <w:rFonts w:hint="default"/>
        <w:b/>
        <w:bCs/>
        <w:color w:val="FF0000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7634A67"/>
    <w:multiLevelType w:val="hybridMultilevel"/>
    <w:tmpl w:val="1022556A"/>
    <w:lvl w:ilvl="0" w:tplc="32D4644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576E46"/>
    <w:multiLevelType w:val="hybridMultilevel"/>
    <w:tmpl w:val="248C6966"/>
    <w:lvl w:ilvl="0" w:tplc="97AE92C8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  <w:color w:val="FF000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963ABE"/>
    <w:multiLevelType w:val="hybridMultilevel"/>
    <w:tmpl w:val="994C6592"/>
    <w:lvl w:ilvl="0" w:tplc="524463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1D3868"/>
    <w:multiLevelType w:val="hybridMultilevel"/>
    <w:tmpl w:val="80EC6EC6"/>
    <w:lvl w:ilvl="0" w:tplc="072206EE">
      <w:start w:val="1"/>
      <w:numFmt w:val="decimal"/>
      <w:lvlText w:val="%1."/>
      <w:lvlJc w:val="left"/>
      <w:pPr>
        <w:tabs>
          <w:tab w:val="num" w:pos="1600"/>
        </w:tabs>
        <w:ind w:left="1600" w:hanging="360"/>
      </w:pPr>
      <w:rPr>
        <w:b/>
        <w:bCs/>
        <w:color w:val="FF0000"/>
      </w:rPr>
    </w:lvl>
    <w:lvl w:ilvl="1" w:tplc="524463DC">
      <w:start w:val="1"/>
      <w:numFmt w:val="bullet"/>
      <w:lvlText w:val=""/>
      <w:lvlJc w:val="left"/>
      <w:pPr>
        <w:tabs>
          <w:tab w:val="num" w:pos="2320"/>
        </w:tabs>
        <w:ind w:left="2320" w:hanging="360"/>
      </w:pPr>
      <w:rPr>
        <w:rFonts w:ascii="Wingdings" w:hAnsi="Wingdings" w:hint="default"/>
        <w:b/>
        <w:bCs/>
        <w:color w:val="FF0000"/>
        <w:sz w:val="16"/>
        <w:szCs w:val="16"/>
      </w:rPr>
    </w:lvl>
    <w:lvl w:ilvl="2" w:tplc="040C000F">
      <w:start w:val="1"/>
      <w:numFmt w:val="decimal"/>
      <w:lvlText w:val="%3."/>
      <w:lvlJc w:val="left"/>
      <w:pPr>
        <w:tabs>
          <w:tab w:val="num" w:pos="1600"/>
        </w:tabs>
        <w:ind w:left="1600" w:hanging="36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60"/>
        </w:tabs>
        <w:ind w:left="37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80"/>
        </w:tabs>
        <w:ind w:left="44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00"/>
        </w:tabs>
        <w:ind w:left="52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20"/>
        </w:tabs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40"/>
        </w:tabs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60"/>
        </w:tabs>
        <w:ind w:left="7360" w:hanging="180"/>
      </w:pPr>
    </w:lvl>
  </w:abstractNum>
  <w:abstractNum w:abstractNumId="8">
    <w:nsid w:val="3D692A9F"/>
    <w:multiLevelType w:val="hybridMultilevel"/>
    <w:tmpl w:val="D6F40558"/>
    <w:lvl w:ilvl="0" w:tplc="3D50B19A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/>
        <w:color w:val="FF000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tabs>
          <w:tab w:val="num" w:pos="-520"/>
        </w:tabs>
        <w:ind w:left="-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00"/>
        </w:tabs>
        <w:ind w:left="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920"/>
        </w:tabs>
        <w:ind w:left="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</w:abstractNum>
  <w:abstractNum w:abstractNumId="9">
    <w:nsid w:val="4C481D51"/>
    <w:multiLevelType w:val="hybridMultilevel"/>
    <w:tmpl w:val="CC1840E6"/>
    <w:lvl w:ilvl="0" w:tplc="3B8E23DA">
      <w:start w:val="1"/>
      <w:numFmt w:val="bullet"/>
      <w:lvlText w:val=""/>
      <w:lvlJc w:val="left"/>
      <w:pPr>
        <w:ind w:left="862" w:hanging="360"/>
      </w:pPr>
      <w:rPr>
        <w:rFonts w:ascii="Wingdings" w:hAnsi="Wingdings" w:hint="default"/>
        <w:color w:val="FF000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>
    <w:nsid w:val="5A037B5F"/>
    <w:multiLevelType w:val="hybridMultilevel"/>
    <w:tmpl w:val="88443866"/>
    <w:lvl w:ilvl="0" w:tplc="112415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554808"/>
    <w:multiLevelType w:val="hybridMultilevel"/>
    <w:tmpl w:val="33B0733C"/>
    <w:lvl w:ilvl="0" w:tplc="524463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4B535B"/>
    <w:multiLevelType w:val="hybridMultilevel"/>
    <w:tmpl w:val="014E8C74"/>
    <w:lvl w:ilvl="0" w:tplc="BB6A83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541B83"/>
    <w:multiLevelType w:val="hybridMultilevel"/>
    <w:tmpl w:val="1458B178"/>
    <w:lvl w:ilvl="0" w:tplc="214223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CB02B4"/>
    <w:multiLevelType w:val="hybridMultilevel"/>
    <w:tmpl w:val="B374105A"/>
    <w:lvl w:ilvl="0" w:tplc="AB02DEA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F917B0"/>
    <w:multiLevelType w:val="hybridMultilevel"/>
    <w:tmpl w:val="F21E176E"/>
    <w:lvl w:ilvl="0" w:tplc="524463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3F767E"/>
    <w:multiLevelType w:val="hybridMultilevel"/>
    <w:tmpl w:val="15CECBA0"/>
    <w:lvl w:ilvl="0" w:tplc="3064F1BE">
      <w:start w:val="1"/>
      <w:numFmt w:val="decimal"/>
      <w:lvlText w:val="%1."/>
      <w:lvlJc w:val="left"/>
      <w:pPr>
        <w:ind w:left="862" w:hanging="360"/>
      </w:pPr>
      <w:rPr>
        <w:color w:val="FF0000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>
    <w:nsid w:val="72144B61"/>
    <w:multiLevelType w:val="hybridMultilevel"/>
    <w:tmpl w:val="617649FA"/>
    <w:lvl w:ilvl="0" w:tplc="6E7C252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FF000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69B6D16"/>
    <w:multiLevelType w:val="hybridMultilevel"/>
    <w:tmpl w:val="7C1A7936"/>
    <w:lvl w:ilvl="0" w:tplc="97AE92C8">
      <w:start w:val="1"/>
      <w:numFmt w:val="decimal"/>
      <w:lvlText w:val="%1"/>
      <w:lvlJc w:val="left"/>
      <w:pPr>
        <w:ind w:left="144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AB66BDF"/>
    <w:multiLevelType w:val="hybridMultilevel"/>
    <w:tmpl w:val="5F12C2D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3D49EA"/>
    <w:multiLevelType w:val="hybridMultilevel"/>
    <w:tmpl w:val="91364A06"/>
    <w:lvl w:ilvl="0" w:tplc="2A64C45E">
      <w:start w:val="1"/>
      <w:numFmt w:val="decimal"/>
      <w:lvlText w:val="%1."/>
      <w:lvlJc w:val="left"/>
      <w:pPr>
        <w:tabs>
          <w:tab w:val="num" w:pos="1600"/>
        </w:tabs>
        <w:ind w:left="160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320"/>
        </w:tabs>
        <w:ind w:left="23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040"/>
        </w:tabs>
        <w:ind w:left="30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60"/>
        </w:tabs>
        <w:ind w:left="37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80"/>
        </w:tabs>
        <w:ind w:left="44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00"/>
        </w:tabs>
        <w:ind w:left="52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20"/>
        </w:tabs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40"/>
        </w:tabs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60"/>
        </w:tabs>
        <w:ind w:left="7360" w:hanging="180"/>
      </w:pPr>
    </w:lvl>
  </w:abstractNum>
  <w:num w:numId="1">
    <w:abstractNumId w:val="7"/>
  </w:num>
  <w:num w:numId="2">
    <w:abstractNumId w:val="8"/>
  </w:num>
  <w:num w:numId="3">
    <w:abstractNumId w:val="20"/>
  </w:num>
  <w:num w:numId="4">
    <w:abstractNumId w:val="19"/>
  </w:num>
  <w:num w:numId="5">
    <w:abstractNumId w:val="11"/>
  </w:num>
  <w:num w:numId="6">
    <w:abstractNumId w:val="6"/>
  </w:num>
  <w:num w:numId="7">
    <w:abstractNumId w:val="15"/>
  </w:num>
  <w:num w:numId="8">
    <w:abstractNumId w:val="13"/>
  </w:num>
  <w:num w:numId="9">
    <w:abstractNumId w:val="14"/>
  </w:num>
  <w:num w:numId="10">
    <w:abstractNumId w:val="1"/>
  </w:num>
  <w:num w:numId="11">
    <w:abstractNumId w:val="16"/>
  </w:num>
  <w:num w:numId="12">
    <w:abstractNumId w:val="17"/>
  </w:num>
  <w:num w:numId="13">
    <w:abstractNumId w:val="5"/>
  </w:num>
  <w:num w:numId="14">
    <w:abstractNumId w:val="9"/>
  </w:num>
  <w:num w:numId="15">
    <w:abstractNumId w:val="3"/>
  </w:num>
  <w:num w:numId="16">
    <w:abstractNumId w:val="18"/>
  </w:num>
  <w:num w:numId="17">
    <w:abstractNumId w:val="2"/>
  </w:num>
  <w:num w:numId="18">
    <w:abstractNumId w:val="0"/>
  </w:num>
  <w:num w:numId="19">
    <w:abstractNumId w:val="10"/>
  </w:num>
  <w:num w:numId="20">
    <w:abstractNumId w:val="4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772"/>
    <w:rsid w:val="0000586B"/>
    <w:rsid w:val="00032812"/>
    <w:rsid w:val="00066397"/>
    <w:rsid w:val="00097F99"/>
    <w:rsid w:val="000E4189"/>
    <w:rsid w:val="000F4C0F"/>
    <w:rsid w:val="001157E0"/>
    <w:rsid w:val="00160468"/>
    <w:rsid w:val="001902BD"/>
    <w:rsid w:val="001958CD"/>
    <w:rsid w:val="00197E45"/>
    <w:rsid w:val="001D2087"/>
    <w:rsid w:val="001D5813"/>
    <w:rsid w:val="0022310B"/>
    <w:rsid w:val="00276750"/>
    <w:rsid w:val="002867AF"/>
    <w:rsid w:val="0029223A"/>
    <w:rsid w:val="002B7F50"/>
    <w:rsid w:val="002D60DC"/>
    <w:rsid w:val="0030283F"/>
    <w:rsid w:val="00310C9F"/>
    <w:rsid w:val="00311CD0"/>
    <w:rsid w:val="00320EF5"/>
    <w:rsid w:val="0036445C"/>
    <w:rsid w:val="003B03F2"/>
    <w:rsid w:val="003E048F"/>
    <w:rsid w:val="003E1A8C"/>
    <w:rsid w:val="003E4FFC"/>
    <w:rsid w:val="0041504E"/>
    <w:rsid w:val="0044292A"/>
    <w:rsid w:val="00467139"/>
    <w:rsid w:val="00472A67"/>
    <w:rsid w:val="00480193"/>
    <w:rsid w:val="004F463C"/>
    <w:rsid w:val="00560232"/>
    <w:rsid w:val="00576772"/>
    <w:rsid w:val="00585B08"/>
    <w:rsid w:val="005D620F"/>
    <w:rsid w:val="005F091D"/>
    <w:rsid w:val="00621E50"/>
    <w:rsid w:val="006A4037"/>
    <w:rsid w:val="006A4065"/>
    <w:rsid w:val="006A6649"/>
    <w:rsid w:val="006D4126"/>
    <w:rsid w:val="00720F0C"/>
    <w:rsid w:val="007273AD"/>
    <w:rsid w:val="00741A26"/>
    <w:rsid w:val="007B4A2C"/>
    <w:rsid w:val="007F3A21"/>
    <w:rsid w:val="008006C7"/>
    <w:rsid w:val="008106D8"/>
    <w:rsid w:val="00853BE4"/>
    <w:rsid w:val="008D3500"/>
    <w:rsid w:val="0092635C"/>
    <w:rsid w:val="00953737"/>
    <w:rsid w:val="009862D7"/>
    <w:rsid w:val="009A2947"/>
    <w:rsid w:val="009A6CEC"/>
    <w:rsid w:val="009B4A53"/>
    <w:rsid w:val="009B4D94"/>
    <w:rsid w:val="009F5CB8"/>
    <w:rsid w:val="009F7D10"/>
    <w:rsid w:val="00A228E0"/>
    <w:rsid w:val="00A26077"/>
    <w:rsid w:val="00A264A5"/>
    <w:rsid w:val="00A425C8"/>
    <w:rsid w:val="00AC5E4F"/>
    <w:rsid w:val="00AF0B85"/>
    <w:rsid w:val="00AF4728"/>
    <w:rsid w:val="00B07EEA"/>
    <w:rsid w:val="00B134FF"/>
    <w:rsid w:val="00B35345"/>
    <w:rsid w:val="00B57EFD"/>
    <w:rsid w:val="00B6040D"/>
    <w:rsid w:val="00B65EFC"/>
    <w:rsid w:val="00B8052D"/>
    <w:rsid w:val="00B90289"/>
    <w:rsid w:val="00BA44A9"/>
    <w:rsid w:val="00BC6E01"/>
    <w:rsid w:val="00BF1C05"/>
    <w:rsid w:val="00BF421E"/>
    <w:rsid w:val="00C230F1"/>
    <w:rsid w:val="00C238A3"/>
    <w:rsid w:val="00C26971"/>
    <w:rsid w:val="00C30204"/>
    <w:rsid w:val="00C63F78"/>
    <w:rsid w:val="00C7449D"/>
    <w:rsid w:val="00CC70CC"/>
    <w:rsid w:val="00D02EEF"/>
    <w:rsid w:val="00D6229F"/>
    <w:rsid w:val="00D92667"/>
    <w:rsid w:val="00DF42A1"/>
    <w:rsid w:val="00DF6EFD"/>
    <w:rsid w:val="00E03508"/>
    <w:rsid w:val="00E27C50"/>
    <w:rsid w:val="00E30701"/>
    <w:rsid w:val="00E70DBA"/>
    <w:rsid w:val="00EA3611"/>
    <w:rsid w:val="00ED0B32"/>
    <w:rsid w:val="00EF2AAB"/>
    <w:rsid w:val="00F31B63"/>
    <w:rsid w:val="00F4778B"/>
    <w:rsid w:val="00F520F6"/>
    <w:rsid w:val="00F6275D"/>
    <w:rsid w:val="00F71FC1"/>
    <w:rsid w:val="00F720ED"/>
    <w:rsid w:val="00F91F9D"/>
    <w:rsid w:val="00F97C25"/>
    <w:rsid w:val="00FB7C61"/>
    <w:rsid w:val="00FC607D"/>
    <w:rsid w:val="00FF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3C4AFCC-8276-4F50-ABFF-26307FF14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3F7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5767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76772"/>
  </w:style>
  <w:style w:type="paragraph" w:styleId="Pieddepage">
    <w:name w:val="footer"/>
    <w:basedOn w:val="Normal"/>
    <w:link w:val="PieddepageCar"/>
    <w:uiPriority w:val="99"/>
    <w:semiHidden/>
    <w:unhideWhenUsed/>
    <w:rsid w:val="005767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76772"/>
  </w:style>
  <w:style w:type="paragraph" w:styleId="Textedebulles">
    <w:name w:val="Balloon Text"/>
    <w:basedOn w:val="Normal"/>
    <w:link w:val="TextedebullesCar"/>
    <w:uiPriority w:val="99"/>
    <w:semiHidden/>
    <w:unhideWhenUsed/>
    <w:rsid w:val="00480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019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602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9223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07EEA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3020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Utilisateur Windows</cp:lastModifiedBy>
  <cp:revision>2</cp:revision>
  <cp:lastPrinted>2018-05-09T19:38:00Z</cp:lastPrinted>
  <dcterms:created xsi:type="dcterms:W3CDTF">2018-05-13T22:13:00Z</dcterms:created>
  <dcterms:modified xsi:type="dcterms:W3CDTF">2018-05-13T22:13:00Z</dcterms:modified>
</cp:coreProperties>
</file>