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79"/>
        <w:ind w:left="0"/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المستوى: السنة ال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رابعة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متوسط                         </w:t>
      </w:r>
      <w:r>
        <w:rPr>
          <w:rFonts w:ascii="Simplified Arabic" w:cs="Simplified Arabic" w:hAnsi="Simplified Arabic"/>
          <w:b/>
          <w:bCs/>
          <w:noProof/>
          <w:sz w:val="28"/>
          <w:szCs w:val="28"/>
        </w:rPr>
        <w:drawing>
          <wp:inline distT="0" distB="0" distR="0" distL="0">
            <wp:extent cx="605790" cy="436245"/>
            <wp:effectExtent l="0" t="0" r="3810" b="1905"/>
            <wp:docPr id="1026" name="Image 109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9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5790" cy="4362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متوسطة :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لقروم محمد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وادي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ارهيو</w:t>
      </w:r>
    </w:p>
    <w:p>
      <w:pPr>
        <w:pStyle w:val="style179"/>
        <w:ind w:left="0"/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54610</wp:posOffset>
                </wp:positionH>
                <wp:positionV relativeFrom="paragraph">
                  <wp:posOffset>288452</wp:posOffset>
                </wp:positionV>
                <wp:extent cx="6783704" cy="0"/>
                <wp:effectExtent l="0" t="0" r="17145" b="19050"/>
                <wp:wrapTopAndBottom/>
                <wp:docPr id="1027" name="Connecteur droit avec flèche 110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83704" cy="0"/>
                        </a:xfrm>
                        <a:prstGeom prst="straightConnector1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ed="f" style="position:absolute;margin-left:4.3pt;margin-top:22.71pt;width:534.15pt;height:0.0pt;z-index:2;mso-position-horizontal-relative:text;mso-position-vertical-relative:text;mso-width-percent:0;mso-height-percent:0;mso-width-relative:page;mso-height-relative:page;mso-wrap-distance-left:0.0pt;mso-wrap-distance-right:0.0pt;visibility:visible;flip:x;">
                <v:stroke weight="1.5pt"/>
                <w10:wrap type="topAndBottom"/>
                <v:fill/>
              </v:shape>
            </w:pict>
          </mc:Fallback>
        </mc:AlternateConten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السنة الدراسية 2018/2019         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   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 التاريخ: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14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/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0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5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/201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9</w:t>
      </w:r>
    </w:p>
    <w:p>
      <w:pPr>
        <w:pStyle w:val="style179"/>
        <w:ind w:left="0"/>
        <w:rPr>
          <w:rFonts w:ascii="Simplified Arabic" w:cs="Simplified Arabic" w:hAnsi="Simplified Arabic"/>
          <w:b/>
          <w:bCs/>
          <w:sz w:val="28"/>
          <w:szCs w:val="28"/>
          <w:rtl/>
        </w:rPr>
      </w:pP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الامتحان التجريبي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في مادة العلوم الفيزيائية والتكنولوجيا</w:t>
      </w:r>
      <w:r>
        <w:rPr>
          <w:rFonts w:ascii="Simplified Arabic" w:cs="Simplified Arabic" w:hAnsi="Simplified Arabic"/>
          <w:b/>
          <w:bCs/>
          <w:sz w:val="28"/>
          <w:szCs w:val="28"/>
          <w:rtl/>
        </w:rPr>
        <w:t xml:space="preserve">          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</w:rPr>
        <w:t xml:space="preserve">        </w:t>
      </w:r>
      <w:r>
        <w:rPr>
          <w:rFonts w:ascii="Simplified Arabic" w:cs="Simplified Arabic" w:hAnsi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cs="Simplified Arabic" w:hAnsi="Simplified Arabic"/>
          <w:b/>
          <w:bCs/>
          <w:sz w:val="28"/>
          <w:szCs w:val="28"/>
          <w:rtl/>
        </w:rPr>
        <w:t xml:space="preserve">   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المدة :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ساعة ونصف</w:t>
      </w:r>
      <w:r>
        <w:rPr>
          <w:rFonts w:ascii="Simplified Arabic" w:cs="Simplified Arabic" w:hAnsi="Simplified Arabic"/>
          <w:b/>
          <w:bCs/>
          <w:sz w:val="28"/>
          <w:szCs w:val="28"/>
          <w:rtl/>
        </w:rPr>
        <w:t xml:space="preserve"> </w:t>
      </w:r>
    </w:p>
    <w:p>
      <w:pPr>
        <w:pStyle w:val="style179"/>
        <w:ind w:left="0"/>
        <w:rPr>
          <w:rFonts w:ascii="Simplified Arabic" w:cs="Simplified Arabic" w:hAnsi="Simplified Arabic"/>
          <w:b/>
          <w:bCs/>
          <w:sz w:val="28"/>
          <w:szCs w:val="28"/>
          <w:u w:val="single"/>
          <w:lang w:val="fr-FR" w:bidi="ar-DZ"/>
        </w:rPr>
      </w:pPr>
      <w:r>
        <w:rPr>
          <w:rFonts w:ascii="Simplified Arabic" w:cs="Simplified Arabic" w:hAnsi="Simplified Arab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45085</wp:posOffset>
                </wp:positionH>
                <wp:positionV relativeFrom="paragraph">
                  <wp:posOffset>65405</wp:posOffset>
                </wp:positionV>
                <wp:extent cx="6783704" cy="1268"/>
                <wp:effectExtent l="0" t="0" r="17145" b="19050"/>
                <wp:wrapNone/>
                <wp:docPr id="1028" name="Connecteur droit avec flèche 11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83704" cy="1268"/>
                        </a:xfrm>
                        <a:prstGeom prst="straightConnector1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type="#_x0000_t32" filled="f" style="position:absolute;margin-left:3.55pt;margin-top:5.15pt;width:534.15pt;height:0.1pt;z-index:3;mso-position-horizontal-relative:text;mso-position-vertical-relative:text;mso-width-relative:page;mso-height-relative:page;mso-wrap-distance-left:0.0pt;mso-wrap-distance-right:0.0pt;visibility:visible;flip:x;">
                <v:stroke weight="1.5pt"/>
                <v:fill/>
              </v:shape>
            </w:pict>
          </mc:Fallback>
        </mc:AlternateContent>
      </w:r>
    </w:p>
    <w:p>
      <w:pPr>
        <w:pStyle w:val="style179"/>
        <w:ind w:left="0"/>
        <w:rPr>
          <w:rFonts w:ascii="Simplified Arabic" w:cs="Simplified Arabic" w:hAnsi="Simplified Arabic"/>
          <w:b/>
          <w:bCs/>
          <w:sz w:val="32"/>
          <w:szCs w:val="32"/>
          <w:u w:val="single"/>
          <w:lang w:bidi="ar-DZ"/>
        </w:rPr>
      </w:pPr>
      <w:r>
        <w:rPr>
          <w:rFonts w:ascii="Simplified Arabic" w:cs="Simplified Arabic" w:hAnsi="Simplified Arabic" w:hint="cs"/>
          <w:b/>
          <w:bCs/>
          <w:sz w:val="32"/>
          <w:szCs w:val="32"/>
          <w:u w:val="single"/>
          <w:rtl/>
          <w:lang w:bidi="ar-DZ"/>
        </w:rPr>
        <w:t>الجزء الأول (12 نقطة)</w:t>
      </w:r>
    </w:p>
    <w:p>
      <w:pPr>
        <w:pStyle w:val="style179"/>
        <w:ind w:left="0"/>
        <w:rPr>
          <w:rFonts w:cs="Amiri" w:eastAsia="Calibri"/>
          <w:b/>
          <w:bCs/>
          <w:rtl/>
          <w:lang w:bidi="ar-DZ"/>
        </w:rPr>
      </w:pPr>
      <w:r>
        <w:rPr>
          <w:rFonts w:ascii="Simplified Arabic" w:cs="Simplified Arabic" w:hAnsi="Simplified Arabic"/>
          <w:b/>
          <w:bCs/>
          <w:noProof/>
          <w:sz w:val="32"/>
          <w:szCs w:val="32"/>
          <w:u w:val="single"/>
        </w:rPr>
        <w:drawing>
          <wp:anchor distT="0" distB="0" distL="114300" distR="114300" simplePos="false" relativeHeight="10" behindDoc="false" locked="false" layoutInCell="true" allowOverlap="true">
            <wp:simplePos x="0" y="0"/>
            <wp:positionH relativeFrom="column">
              <wp:posOffset>310515</wp:posOffset>
            </wp:positionH>
            <wp:positionV relativeFrom="paragraph">
              <wp:posOffset>179232</wp:posOffset>
            </wp:positionV>
            <wp:extent cx="1967230" cy="2243455"/>
            <wp:effectExtent l="0" t="0" r="0" b="4445"/>
            <wp:wrapSquare wrapText="bothSides"/>
            <wp:docPr id="1029" name="Image 116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16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7230" cy="22434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cs="Simplified Arabic" w:hAnsi="Simplified Arabic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  </w:t>
      </w:r>
      <w:bookmarkStart w:id="0" w:name="_GoBack"/>
      <w:bookmarkEnd w:id="0"/>
    </w:p>
    <w:p>
      <w:pPr>
        <w:pStyle w:val="style0"/>
        <w:ind w:left="360"/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في </w:t>
      </w:r>
      <w:r>
        <w:rPr>
          <w:rFonts w:cs="Amiri" w:hint="cs"/>
          <w:sz w:val="28"/>
          <w:szCs w:val="28"/>
          <w:rtl/>
          <w:lang w:val="fr-FR" w:bidi="ar-DZ"/>
        </w:rPr>
        <w:t>احد</w:t>
      </w:r>
      <w:r>
        <w:rPr>
          <w:rFonts w:cs="Amiri" w:hint="cs"/>
          <w:sz w:val="28"/>
          <w:szCs w:val="28"/>
          <w:rtl/>
          <w:lang w:val="fr-FR" w:bidi="ar-DZ"/>
        </w:rPr>
        <w:t xml:space="preserve"> الحصص المخبرية قام الأستاذ بعملية التحليل </w:t>
      </w:r>
      <w:r>
        <w:rPr>
          <w:rFonts w:cs="Amiri" w:hint="cs"/>
          <w:sz w:val="28"/>
          <w:szCs w:val="28"/>
          <w:rtl/>
          <w:lang w:val="fr-FR" w:bidi="ar-DZ"/>
        </w:rPr>
        <w:t>الكهريائي</w:t>
      </w:r>
      <w:r>
        <w:rPr>
          <w:rFonts w:cs="Amiri" w:hint="cs"/>
          <w:sz w:val="28"/>
          <w:szCs w:val="28"/>
          <w:rtl/>
          <w:lang w:val="fr-FR" w:bidi="ar-DZ"/>
        </w:rPr>
        <w:t xml:space="preserve"> لحمض كلور الماء </w:t>
      </w:r>
      <w:r>
        <w:rPr>
          <w:rFonts w:cs="Amiri"/>
          <w:sz w:val="28"/>
          <w:szCs w:val="28"/>
          <w:lang w:val="fr-FR" w:bidi="ar-DZ"/>
        </w:rPr>
        <w:t>HCl</w:t>
      </w:r>
      <w:r>
        <w:rPr>
          <w:rFonts w:cs="Amiri" w:hint="cs"/>
          <w:sz w:val="28"/>
          <w:szCs w:val="28"/>
          <w:rtl/>
          <w:lang w:val="fr-FR" w:bidi="ar-DZ"/>
        </w:rPr>
        <w:t xml:space="preserve"> باستعمال وعاء التحليل الكهربائي كما هو موضح في </w:t>
      </w:r>
      <w:r>
        <w:rPr>
          <w:rFonts w:cs="Amiri" w:hint="cs"/>
          <w:sz w:val="28"/>
          <w:szCs w:val="28"/>
          <w:rtl/>
          <w:lang w:val="fr-FR" w:bidi="ar-DZ"/>
        </w:rPr>
        <w:t xml:space="preserve">الوثيقة </w:t>
      </w:r>
    </w:p>
    <w:p>
      <w:pPr>
        <w:pStyle w:val="style179"/>
        <w:numPr>
          <w:ilvl w:val="0"/>
          <w:numId w:val="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ما الطبيعة التيار المستعمل في هذه التجربة؟ </w:t>
      </w:r>
      <w:r>
        <w:rPr>
          <w:rFonts w:cs="Amiri" w:hint="cs"/>
          <w:sz w:val="28"/>
          <w:szCs w:val="28"/>
          <w:rtl/>
          <w:lang w:val="fr-FR" w:bidi="ar-DZ"/>
        </w:rPr>
        <w:t>علل</w:t>
      </w:r>
      <w:r>
        <w:rPr>
          <w:rFonts w:cs="Amiri" w:hint="cs"/>
          <w:sz w:val="28"/>
          <w:szCs w:val="28"/>
          <w:rtl/>
          <w:lang w:val="fr-FR" w:bidi="ar-DZ"/>
        </w:rPr>
        <w:t xml:space="preserve">؟ </w:t>
      </w:r>
    </w:p>
    <w:p>
      <w:pPr>
        <w:pStyle w:val="style179"/>
        <w:numPr>
          <w:ilvl w:val="0"/>
          <w:numId w:val="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اكتب الصيغة </w:t>
      </w:r>
      <w:r>
        <w:rPr>
          <w:rFonts w:cs="Amiri" w:hint="cs"/>
          <w:sz w:val="28"/>
          <w:szCs w:val="28"/>
          <w:rtl/>
          <w:lang w:val="fr-FR" w:bidi="ar-DZ"/>
        </w:rPr>
        <w:t>الشاردية</w:t>
      </w:r>
      <w:r>
        <w:rPr>
          <w:rFonts w:cs="Amiri" w:hint="cs"/>
          <w:sz w:val="28"/>
          <w:szCs w:val="28"/>
          <w:rtl/>
          <w:lang w:val="fr-FR" w:bidi="ar-DZ"/>
        </w:rPr>
        <w:t xml:space="preserve"> لحمض كلور الماء</w:t>
      </w:r>
    </w:p>
    <w:p>
      <w:pPr>
        <w:pStyle w:val="style179"/>
        <w:numPr>
          <w:ilvl w:val="0"/>
          <w:numId w:val="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صف ما يحدث بجوار كل من </w:t>
      </w:r>
      <w:r>
        <w:rPr>
          <w:rFonts w:cs="Amiri" w:hint="cs"/>
          <w:sz w:val="28"/>
          <w:szCs w:val="28"/>
          <w:rtl/>
          <w:lang w:val="fr-FR" w:bidi="ar-DZ"/>
        </w:rPr>
        <w:t>المسريين</w:t>
      </w:r>
      <w:r>
        <w:rPr>
          <w:rFonts w:cs="Amiri" w:hint="cs"/>
          <w:sz w:val="28"/>
          <w:szCs w:val="28"/>
          <w:rtl/>
          <w:lang w:val="fr-FR" w:bidi="ar-DZ"/>
        </w:rPr>
        <w:t xml:space="preserve"> </w:t>
      </w:r>
      <w:r>
        <w:rPr>
          <w:rFonts w:cs="Amiri"/>
          <w:sz w:val="28"/>
          <w:szCs w:val="28"/>
          <w:lang w:val="fr-FR" w:bidi="ar-DZ"/>
        </w:rPr>
        <w:t>A</w:t>
      </w:r>
      <w:r>
        <w:rPr>
          <w:rFonts w:cs="Amiri" w:hint="cs"/>
          <w:sz w:val="28"/>
          <w:szCs w:val="28"/>
          <w:rtl/>
          <w:lang w:val="fr-FR" w:bidi="ar-DZ"/>
        </w:rPr>
        <w:t xml:space="preserve"> و</w:t>
      </w:r>
      <w:r>
        <w:rPr>
          <w:rFonts w:cs="Amiri"/>
          <w:sz w:val="28"/>
          <w:szCs w:val="28"/>
          <w:lang w:val="fr-FR" w:bidi="ar-DZ"/>
        </w:rPr>
        <w:t>B</w:t>
      </w:r>
      <w:r>
        <w:rPr>
          <w:rFonts w:cs="Amiri" w:hint="cs"/>
          <w:sz w:val="28"/>
          <w:szCs w:val="28"/>
          <w:rtl/>
          <w:lang w:val="fr-FR" w:bidi="ar-DZ"/>
        </w:rPr>
        <w:t xml:space="preserve"> مدعما اجابتك بمعادلتي</w:t>
      </w:r>
      <w:r>
        <w:rPr>
          <w:rFonts w:cs="Amiri" w:hint="cs"/>
          <w:sz w:val="28"/>
          <w:szCs w:val="28"/>
          <w:rtl/>
          <w:lang w:val="fr-FR" w:bidi="ar-DZ"/>
        </w:rPr>
        <w:t xml:space="preserve"> التفاعل الحادث عند كل من</w:t>
      </w:r>
      <w:r>
        <w:rPr>
          <w:rFonts w:cs="Amiri" w:hint="cs"/>
          <w:sz w:val="28"/>
          <w:szCs w:val="28"/>
          <w:rtl/>
          <w:lang w:val="fr-FR" w:bidi="ar-DZ"/>
        </w:rPr>
        <w:t>هما</w:t>
      </w:r>
    </w:p>
    <w:p>
      <w:pPr>
        <w:pStyle w:val="style179"/>
        <w:numPr>
          <w:ilvl w:val="0"/>
          <w:numId w:val="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استنتج معادلة التفاعل الاجمالية مع تحديد الحالة الفيزيائية </w:t>
      </w:r>
      <w:r>
        <w:rPr>
          <w:rFonts w:cs="Amiri" w:hint="cs"/>
          <w:sz w:val="28"/>
          <w:szCs w:val="28"/>
          <w:rtl/>
          <w:lang w:val="fr-FR" w:bidi="ar-DZ"/>
        </w:rPr>
        <w:t>ل</w:t>
      </w:r>
      <w:r>
        <w:rPr>
          <w:rFonts w:cs="Amiri" w:hint="cs"/>
          <w:sz w:val="28"/>
          <w:szCs w:val="28"/>
          <w:rtl/>
          <w:lang w:val="fr-FR" w:bidi="ar-DZ"/>
        </w:rPr>
        <w:t>لأ</w:t>
      </w:r>
      <w:r>
        <w:rPr>
          <w:rFonts w:cs="Amiri" w:hint="cs"/>
          <w:sz w:val="28"/>
          <w:szCs w:val="28"/>
          <w:rtl/>
          <w:lang w:val="fr-FR" w:bidi="ar-DZ"/>
        </w:rPr>
        <w:t>فراد</w:t>
      </w:r>
      <w:r>
        <w:rPr>
          <w:rFonts w:cs="Amiri" w:hint="cs"/>
          <w:sz w:val="28"/>
          <w:szCs w:val="28"/>
          <w:rtl/>
          <w:lang w:val="fr-FR" w:bidi="ar-DZ"/>
        </w:rPr>
        <w:t xml:space="preserve"> الكيميائية</w:t>
      </w:r>
    </w:p>
    <w:p>
      <w:pPr>
        <w:pStyle w:val="style0"/>
        <w:ind w:left="360"/>
        <w:rPr>
          <w:rFonts w:cs="Amiri"/>
          <w:sz w:val="28"/>
          <w:szCs w:val="28"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بعد الا</w:t>
      </w:r>
      <w:r>
        <w:rPr>
          <w:rFonts w:cs="Amiri" w:hint="cs"/>
          <w:sz w:val="28"/>
          <w:szCs w:val="28"/>
          <w:rtl/>
          <w:lang w:val="fr-FR" w:bidi="ar-DZ"/>
        </w:rPr>
        <w:t xml:space="preserve">نتهاء من هذه التجربة </w:t>
      </w:r>
      <w:r>
        <w:rPr>
          <w:rFonts w:cs="Amiri" w:hint="cs"/>
          <w:sz w:val="28"/>
          <w:szCs w:val="28"/>
          <w:rtl/>
          <w:lang w:val="fr-FR" w:bidi="ar-DZ"/>
        </w:rPr>
        <w:t>أ</w:t>
      </w:r>
      <w:r>
        <w:rPr>
          <w:rFonts w:cs="Amiri" w:hint="cs"/>
          <w:sz w:val="28"/>
          <w:szCs w:val="28"/>
          <w:rtl/>
          <w:lang w:val="fr-FR" w:bidi="ar-DZ"/>
        </w:rPr>
        <w:t>فرغ الأستاذ ما تبق</w:t>
      </w:r>
      <w:r>
        <w:rPr>
          <w:rFonts w:cs="Amiri" w:hint="cs"/>
          <w:sz w:val="28"/>
          <w:szCs w:val="28"/>
          <w:rtl/>
          <w:lang w:val="fr-FR" w:bidi="ar-DZ"/>
        </w:rPr>
        <w:t>ى</w:t>
      </w:r>
      <w:r>
        <w:rPr>
          <w:rFonts w:cs="Amiri" w:hint="cs"/>
          <w:sz w:val="28"/>
          <w:szCs w:val="28"/>
          <w:rtl/>
          <w:lang w:val="fr-FR" w:bidi="ar-DZ"/>
        </w:rPr>
        <w:t xml:space="preserve"> من محلول في حوض المخبر</w:t>
      </w:r>
      <w:r>
        <w:rPr>
          <w:rFonts w:cs="Amiri"/>
          <w:sz w:val="28"/>
          <w:szCs w:val="28"/>
          <w:lang w:val="fr-FR" w:bidi="ar-DZ"/>
        </w:rPr>
        <w:t>(lavabo)</w:t>
      </w:r>
      <w:r>
        <w:rPr>
          <w:rFonts w:cs="Amiri" w:hint="cs"/>
          <w:sz w:val="28"/>
          <w:szCs w:val="28"/>
          <w:rtl/>
          <w:lang w:val="fr-FR" w:bidi="ar-DZ"/>
        </w:rPr>
        <w:t xml:space="preserve"> فحد</w:t>
      </w:r>
      <w:r>
        <w:rPr>
          <w:rFonts w:cs="Amiri" w:hint="cs"/>
          <w:sz w:val="28"/>
          <w:szCs w:val="28"/>
          <w:rtl/>
          <w:lang w:val="fr-FR" w:bidi="ar-DZ"/>
        </w:rPr>
        <w:t xml:space="preserve">ث </w:t>
      </w:r>
      <w:r>
        <w:rPr>
          <w:rFonts w:cs="Amiri" w:hint="cs"/>
          <w:sz w:val="28"/>
          <w:szCs w:val="28"/>
          <w:rtl/>
          <w:lang w:val="fr-FR" w:bidi="ar-DZ"/>
        </w:rPr>
        <w:t>فوران</w:t>
      </w:r>
      <w:r>
        <w:rPr>
          <w:rFonts w:cs="Amiri" w:hint="cs"/>
          <w:sz w:val="28"/>
          <w:szCs w:val="28"/>
          <w:rtl/>
          <w:lang w:val="fr-FR" w:bidi="ar-DZ"/>
        </w:rPr>
        <w:t xml:space="preserve"> وتصاعد غاز</w:t>
      </w:r>
    </w:p>
    <w:p>
      <w:pPr>
        <w:pStyle w:val="style179"/>
        <w:numPr>
          <w:ilvl w:val="0"/>
          <w:numId w:val="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كيف تفسر هذه الحادثة </w:t>
      </w:r>
      <w:r>
        <w:rPr>
          <w:rFonts w:cs="Amiri" w:hint="cs"/>
          <w:sz w:val="28"/>
          <w:szCs w:val="28"/>
          <w:rtl/>
          <w:lang w:val="fr-FR" w:bidi="ar-DZ"/>
        </w:rPr>
        <w:t>وما طبيعة الغاز المنطلق</w:t>
      </w:r>
      <w:r>
        <w:rPr>
          <w:rFonts w:cs="Amiri" w:hint="cs"/>
          <w:sz w:val="28"/>
          <w:szCs w:val="28"/>
          <w:rtl/>
          <w:lang w:val="fr-FR" w:bidi="ar-DZ"/>
        </w:rPr>
        <w:t>؟</w:t>
      </w:r>
    </w:p>
    <w:p>
      <w:pPr>
        <w:pStyle w:val="style0"/>
        <w:ind w:left="36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ind w:left="0"/>
        <w:rPr>
          <w:rFonts w:cs="Amiri"/>
          <w:sz w:val="28"/>
          <w:szCs w:val="28"/>
          <w:rtl/>
          <w:lang w:val="fr-FR" w:bidi="ar-DZ"/>
        </w:rPr>
      </w:pPr>
      <w:r>
        <w:rPr>
          <w:rFonts w:ascii="Simplified Arabic" w:cs="Simplified Arabic" w:hAnsi="Simplified Arabic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>
      <w:pPr>
        <w:pStyle w:val="style0"/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noProof/>
          <w:sz w:val="28"/>
          <w:szCs w:val="28"/>
          <w:rtl/>
        </w:rPr>
        <w:drawing>
          <wp:anchor distT="0" distB="0" distL="114300" distR="114300" simplePos="false" relativeHeight="14" behindDoc="false" locked="false" layoutInCell="true" allowOverlap="true">
            <wp:simplePos x="0" y="0"/>
            <wp:positionH relativeFrom="column">
              <wp:posOffset>362939</wp:posOffset>
            </wp:positionH>
            <wp:positionV relativeFrom="paragraph">
              <wp:posOffset>15078</wp:posOffset>
            </wp:positionV>
            <wp:extent cx="2315210" cy="2153285"/>
            <wp:effectExtent l="0" t="0" r="8890" b="0"/>
            <wp:wrapSquare wrapText="bothSides"/>
            <wp:docPr id="1030" name="Image 118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18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15210" cy="215328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miri" w:hint="cs"/>
          <w:sz w:val="28"/>
          <w:szCs w:val="28"/>
          <w:rtl/>
          <w:lang w:val="fr-FR" w:bidi="ar-DZ"/>
        </w:rPr>
        <w:t xml:space="preserve">نحقق </w:t>
      </w:r>
      <w:r>
        <w:rPr>
          <w:rFonts w:cs="Amiri" w:hint="cs"/>
          <w:sz w:val="28"/>
          <w:szCs w:val="28"/>
          <w:rtl/>
          <w:lang w:val="fr-FR" w:bidi="ar-DZ"/>
        </w:rPr>
        <w:t>التركيب التجريبي</w:t>
      </w:r>
      <w:r>
        <w:rPr>
          <w:rFonts w:cs="Amiri" w:hint="cs"/>
          <w:sz w:val="28"/>
          <w:szCs w:val="28"/>
          <w:rtl/>
          <w:lang w:val="fr-FR" w:bidi="ar-DZ"/>
        </w:rPr>
        <w:t xml:space="preserve"> المب</w:t>
      </w:r>
      <w:r>
        <w:rPr>
          <w:rFonts w:cs="Amiri" w:hint="cs"/>
          <w:sz w:val="28"/>
          <w:szCs w:val="28"/>
          <w:rtl/>
          <w:lang w:val="fr-FR" w:bidi="ar-DZ"/>
        </w:rPr>
        <w:t>ين</w:t>
      </w:r>
      <w:r>
        <w:rPr>
          <w:rFonts w:cs="Amiri" w:hint="cs"/>
          <w:sz w:val="28"/>
          <w:szCs w:val="28"/>
          <w:rtl/>
          <w:lang w:val="fr-FR" w:bidi="ar-DZ"/>
        </w:rPr>
        <w:t xml:space="preserve"> في </w:t>
      </w:r>
      <w:r>
        <w:rPr>
          <w:rFonts w:cs="Amiri" w:hint="cs"/>
          <w:sz w:val="28"/>
          <w:szCs w:val="28"/>
          <w:rtl/>
          <w:lang w:val="fr-FR" w:bidi="ar-DZ"/>
        </w:rPr>
        <w:t>الوثيقة2</w:t>
      </w:r>
      <w:r>
        <w:rPr>
          <w:rFonts w:cs="Amiri" w:hint="cs"/>
          <w:sz w:val="28"/>
          <w:szCs w:val="28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19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سم الظاهرة المراد دراستها في هذه التجربة</w:t>
      </w:r>
    </w:p>
    <w:p>
      <w:pPr>
        <w:pStyle w:val="style179"/>
        <w:numPr>
          <w:ilvl w:val="0"/>
          <w:numId w:val="19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صف ما يحدث لكرية في كل حالة مدعما اجابتك بتفسير علمي </w:t>
      </w:r>
    </w:p>
    <w:p>
      <w:pPr>
        <w:pStyle w:val="style179"/>
        <w:numPr>
          <w:ilvl w:val="0"/>
          <w:numId w:val="22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الحالة 1</w:t>
      </w:r>
      <w:r>
        <w:rPr>
          <w:rFonts w:cs="Amiri" w:hint="cs"/>
          <w:sz w:val="28"/>
          <w:szCs w:val="28"/>
          <w:rtl/>
          <w:lang w:val="fr-FR" w:bidi="ar-DZ"/>
        </w:rPr>
        <w:t>:</w:t>
      </w:r>
      <w:r>
        <w:rPr>
          <w:rFonts w:cs="Amiri" w:hint="cs"/>
          <w:sz w:val="28"/>
          <w:szCs w:val="28"/>
          <w:rtl/>
          <w:lang w:val="fr-FR" w:bidi="ar-DZ"/>
        </w:rPr>
        <w:t xml:space="preserve"> القضيب مشحون</w:t>
      </w:r>
    </w:p>
    <w:p>
      <w:pPr>
        <w:pStyle w:val="style179"/>
        <w:numPr>
          <w:ilvl w:val="0"/>
          <w:numId w:val="22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الحالة 2</w:t>
      </w:r>
      <w:r>
        <w:rPr>
          <w:rFonts w:cs="Amiri" w:hint="cs"/>
          <w:sz w:val="28"/>
          <w:szCs w:val="28"/>
          <w:rtl/>
          <w:lang w:val="fr-FR" w:bidi="ar-DZ"/>
        </w:rPr>
        <w:t>:</w:t>
      </w:r>
      <w:r>
        <w:rPr>
          <w:rFonts w:cs="Amiri" w:hint="cs"/>
          <w:sz w:val="28"/>
          <w:szCs w:val="28"/>
          <w:rtl/>
          <w:lang w:val="fr-FR" w:bidi="ar-DZ"/>
        </w:rPr>
        <w:t xml:space="preserve"> القضيب غير مشحون</w:t>
      </w:r>
    </w:p>
    <w:p>
      <w:pPr>
        <w:pStyle w:val="style179"/>
        <w:numPr>
          <w:ilvl w:val="0"/>
          <w:numId w:val="19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أذكر ال</w:t>
      </w:r>
      <w:r>
        <w:rPr>
          <w:rFonts w:cs="Amiri" w:hint="cs"/>
          <w:sz w:val="28"/>
          <w:szCs w:val="28"/>
          <w:rtl/>
          <w:lang w:val="fr-FR" w:bidi="ar-DZ"/>
        </w:rPr>
        <w:t>قوى المؤثرة على الكرية في الحالة الاولى</w:t>
      </w:r>
    </w:p>
    <w:p>
      <w:pPr>
        <w:pStyle w:val="style179"/>
        <w:numPr>
          <w:ilvl w:val="0"/>
          <w:numId w:val="19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حدد شرطا التوازن في الحالة التي تكون الكرية </w:t>
      </w:r>
      <w:r>
        <w:rPr>
          <w:rFonts w:cs="Amiri" w:hint="cs"/>
          <w:sz w:val="28"/>
          <w:szCs w:val="28"/>
          <w:rtl/>
          <w:lang w:val="fr-FR" w:bidi="ar-DZ"/>
        </w:rPr>
        <w:t>متوازنة</w:t>
      </w:r>
    </w:p>
    <w:p>
      <w:pPr>
        <w:pStyle w:val="style179"/>
        <w:numPr>
          <w:ilvl w:val="0"/>
          <w:numId w:val="19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مثل القوى المؤثرة عليها عندئذ كيفيا</w:t>
      </w:r>
      <w:r>
        <w:rPr>
          <w:rFonts w:cs="Amiri" w:hint="cs"/>
          <w:sz w:val="28"/>
          <w:szCs w:val="28"/>
          <w:rtl/>
          <w:lang w:val="fr-FR" w:bidi="ar-DZ"/>
        </w:rPr>
        <w:t xml:space="preserve"> (حالة التوازن)</w:t>
      </w: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rFonts w:cs="Amiri"/>
          <w:sz w:val="28"/>
          <w:szCs w:val="28"/>
          <w:rtl/>
          <w:lang w:val="fr-FR" w:bidi="ar-DZ"/>
        </w:rPr>
      </w:pPr>
    </w:p>
    <w:p>
      <w:pPr>
        <w:pStyle w:val="style179"/>
        <w:ind w:left="1080"/>
        <w:rPr>
          <w:rtl/>
          <w:lang w:bidi="ar-DZ"/>
        </w:rPr>
      </w:pPr>
    </w:p>
    <w:p>
      <w:pPr>
        <w:pStyle w:val="style179"/>
        <w:ind w:left="0"/>
        <w:jc w:val="right"/>
        <w:rPr>
          <w:b/>
          <w:bCs/>
          <w:u w:val="single"/>
          <w:rtl/>
          <w:lang w:bidi="ar-DZ"/>
        </w:rPr>
      </w:pPr>
      <w:r>
        <w:rPr>
          <w:rFonts w:cs="mohammad bold art 1"/>
          <w:noProof/>
          <w:u w:val="single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4445</wp:posOffset>
                </wp:positionH>
                <wp:positionV relativeFrom="paragraph">
                  <wp:posOffset>40640</wp:posOffset>
                </wp:positionV>
                <wp:extent cx="6783704" cy="0"/>
                <wp:effectExtent l="0" t="0" r="17145" b="19050"/>
                <wp:wrapNone/>
                <wp:docPr id="1031" name="Connecteur droit avec flèche 116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83704" cy="0"/>
                        </a:xfrm>
                        <a:prstGeom prst="straightConnector1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1" type="#_x0000_t32" filled="f" style="position:absolute;margin-left:0.35pt;margin-top:3.2pt;width:534.15pt;height:0.0pt;z-index:5;mso-position-horizontal-relative:text;mso-position-vertical-relative:text;mso-width-percent:0;mso-height-percent:0;mso-width-relative:page;mso-height-relative:page;mso-wrap-distance-left:0.0pt;mso-wrap-distance-right:0.0pt;visibility:visible;flip:x;">
                <v:stroke weight="1.5pt"/>
                <v:fill/>
              </v:shape>
            </w:pict>
          </mc:Fallback>
        </mc:AlternateContent>
      </w:r>
      <w:r>
        <w:rPr>
          <w:rFonts w:cs="mohammad bold art 1" w:hint="cs"/>
          <w:u w:val="single"/>
          <w:rtl/>
          <w:lang w:bidi="ar-DZ"/>
        </w:rPr>
        <w:t>اقلب الورقة</w:t>
      </w:r>
    </w:p>
    <w:p>
      <w:pPr>
        <w:pStyle w:val="style179"/>
        <w:ind w:left="0"/>
        <w:rPr>
          <w:b/>
          <w:bCs/>
          <w:sz w:val="32"/>
          <w:szCs w:val="32"/>
          <w:u w:val="single"/>
          <w:rtl/>
          <w:lang w:bidi="ar-DZ"/>
        </w:rPr>
      </w:pPr>
    </w:p>
    <w:p>
      <w:pPr>
        <w:pStyle w:val="style179"/>
        <w:ind w:left="0"/>
        <w:rPr>
          <w:rFonts w:cs="mohammad bold art 1"/>
          <w:sz w:val="28"/>
          <w:szCs w:val="28"/>
          <w:u w:val="single"/>
          <w:rtl/>
          <w:lang w:bidi="ar-DZ"/>
        </w:rPr>
      </w:pPr>
    </w:p>
    <w:p>
      <w:pPr>
        <w:pStyle w:val="style179"/>
        <w:ind w:left="0"/>
        <w:rPr>
          <w:rFonts w:cs="mohammad bold art 1"/>
          <w:sz w:val="28"/>
          <w:szCs w:val="28"/>
          <w:u w:val="single"/>
          <w:rtl/>
          <w:lang w:bidi="ar-DZ"/>
        </w:rPr>
      </w:pPr>
    </w:p>
    <w:p>
      <w:pPr>
        <w:pStyle w:val="style179"/>
        <w:ind w:left="0"/>
        <w:rPr>
          <w:rFonts w:cs="mohammad bold art 1"/>
          <w:sz w:val="28"/>
          <w:szCs w:val="28"/>
          <w:u w:val="single"/>
          <w:rtl/>
          <w:lang w:bidi="ar-DZ"/>
        </w:rPr>
      </w:pPr>
    </w:p>
    <w:p>
      <w:pPr>
        <w:pStyle w:val="style179"/>
        <w:ind w:left="0"/>
        <w:rPr>
          <w:rFonts w:cs="mohammad bold art 1"/>
          <w:sz w:val="28"/>
          <w:szCs w:val="28"/>
          <w:u w:val="single"/>
          <w:rtl/>
          <w:lang w:bidi="ar-DZ"/>
        </w:rPr>
      </w:pPr>
    </w:p>
    <w:p>
      <w:pPr>
        <w:pStyle w:val="style179"/>
        <w:ind w:left="0"/>
        <w:rPr>
          <w:rFonts w:ascii="Simplified Arabic" w:cs="Simplified Arabic" w:hAnsi="Simplified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32"/>
          <w:szCs w:val="32"/>
          <w:u w:val="single"/>
          <w:rtl/>
          <w:lang w:bidi="ar-DZ"/>
        </w:rPr>
        <w:t xml:space="preserve">الجزء الثاني(08نقاط)  </w:t>
      </w:r>
    </w:p>
    <w:p>
      <w:pPr>
        <w:pStyle w:val="style179"/>
        <w:ind w:left="0"/>
        <w:rPr>
          <w:rFonts w:cs="mohammad bold art 1"/>
          <w:sz w:val="28"/>
          <w:szCs w:val="28"/>
          <w:u w:val="single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>
        <w:rPr>
          <w:rFonts w:ascii="Simplified Arabic" w:cs="Simplified Arabic" w:hAnsi="Simplified Arabic"/>
          <w:b/>
          <w:bCs/>
          <w:sz w:val="32"/>
          <w:szCs w:val="32"/>
          <w:u w:val="single"/>
          <w:rtl/>
          <w:lang w:bidi="ar-DZ"/>
        </w:rPr>
        <w:t>الادماجية</w:t>
      </w:r>
      <w:r>
        <w:rPr>
          <w:rFonts w:ascii="Simplified Arabic" w:cs="Simplified Arabic" w:hAnsi="Simplified Arabic"/>
          <w:b/>
          <w:bCs/>
          <w:sz w:val="32"/>
          <w:szCs w:val="32"/>
          <w:u w:val="single"/>
          <w:rtl/>
          <w:lang w:bidi="ar-DZ"/>
        </w:rPr>
        <w:t xml:space="preserve"> :</w:t>
      </w:r>
      <w:r>
        <w:rPr>
          <w:rFonts w:cs="mohammad bold art 1" w:hint="cs"/>
          <w:sz w:val="28"/>
          <w:szCs w:val="28"/>
          <w:u w:val="single"/>
          <w:rtl/>
          <w:lang w:bidi="ar-DZ"/>
        </w:rPr>
        <w:t xml:space="preserve"> </w:t>
      </w:r>
    </w:p>
    <w:p>
      <w:pPr>
        <w:pStyle w:val="style0"/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انتقل على وعائلته الى بيتهم الجديد حيث قام بتفقد مخطط شبكة التغذية للبيت فشد انتباهه هذا الجزء </w:t>
      </w:r>
      <w:r>
        <w:rPr>
          <w:rFonts w:cs="Amiri" w:hint="cs"/>
          <w:sz w:val="28"/>
          <w:szCs w:val="28"/>
          <w:rtl/>
          <w:lang w:val="fr-FR" w:bidi="ar-DZ"/>
        </w:rPr>
        <w:t>منه  المبين</w:t>
      </w:r>
      <w:r>
        <w:rPr>
          <w:rFonts w:cs="Amiri" w:hint="cs"/>
          <w:sz w:val="28"/>
          <w:szCs w:val="28"/>
          <w:rtl/>
          <w:lang w:val="fr-FR" w:bidi="ar-DZ"/>
        </w:rPr>
        <w:t xml:space="preserve"> في الوثيقة3</w:t>
      </w:r>
    </w:p>
    <w:p>
      <w:pPr>
        <w:pStyle w:val="style0"/>
        <w:rPr>
          <w:rFonts w:cs="Amiri"/>
          <w:sz w:val="28"/>
          <w:szCs w:val="28"/>
          <w:rtl/>
          <w:lang w:val="fr-FR" w:bidi="ar-DZ"/>
        </w:rPr>
      </w:pPr>
      <w:r>
        <w:rPr>
          <w:rFonts w:cs="Amiri"/>
          <w:noProof/>
          <w:sz w:val="28"/>
          <w:szCs w:val="28"/>
        </w:rPr>
        <w:drawing>
          <wp:anchor distT="0" distB="0" distL="114300" distR="114300" simplePos="false" relativeHeight="11" behindDoc="true" locked="false" layoutInCell="true" allowOverlap="true">
            <wp:simplePos x="0" y="0"/>
            <wp:positionH relativeFrom="column">
              <wp:posOffset>2594477</wp:posOffset>
            </wp:positionH>
            <wp:positionV relativeFrom="paragraph">
              <wp:posOffset>362585</wp:posOffset>
            </wp:positionV>
            <wp:extent cx="395603" cy="488950"/>
            <wp:effectExtent l="0" t="0" r="4445" b="6350"/>
            <wp:wrapThrough wrapText="bothSides">
              <wp:wrapPolygon edited="false">
                <wp:start x="0" y="0"/>
                <wp:lineTo x="0" y="21039"/>
                <wp:lineTo x="20803" y="21039"/>
                <wp:lineTo x="20803" y="0"/>
                <wp:lineTo x="0" y="0"/>
              </wp:wrapPolygon>
            </wp:wrapThrough>
            <wp:docPr id="1032" name="Image 117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17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603" cy="488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miri"/>
          <w:noProof/>
          <w:sz w:val="28"/>
          <w:szCs w:val="28"/>
        </w:rPr>
        <mc:AlternateContent>
          <mc:Choice Requires="wpg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-1618615</wp:posOffset>
                </wp:positionH>
                <wp:positionV relativeFrom="paragraph">
                  <wp:posOffset>83185</wp:posOffset>
                </wp:positionV>
                <wp:extent cx="807720" cy="351790"/>
                <wp:effectExtent l="6350" t="0" r="5080" b="13970"/>
                <wp:wrapNone/>
                <wp:docPr id="1033" name="Groupe 11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07720" cy="351790"/>
                          <a:chOff x="4465" y="6479"/>
                          <a:chExt cx="1272" cy="554"/>
                        </a:xfrm>
                      </wpg:grpSpPr>
                      <wpg:grpSp>
                        <wpg:cNvGrpSpPr/>
                        <wpg:grpSpPr>
                          <a:xfrm>
                            <a:off x="4465" y="6782"/>
                            <a:ext cx="1272" cy="251"/>
                            <a:chOff x="4186" y="6815"/>
                            <a:chExt cx="1272" cy="251"/>
                          </a:xfrm>
                        </wpg:grpSpPr>
                        <wps:wsp>
                          <wps:cNvSpPr/>
                          <wps:spPr>
                            <a:xfrm rot="0">
                              <a:off x="4387" y="6815"/>
                              <a:ext cx="871" cy="251"/>
                            </a:xfrm>
                            <a:prstGeom prst="roundRect">
                              <a:avLst>
                                <a:gd name="adj" fmla="val 36653"/>
                              </a:avLst>
                            </a:prstGeom>
                            <a:solidFill>
                              <a:srgbClr val="ffffff"/>
                            </a:solidFill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4186" y="6932"/>
                              <a:ext cx="1272" cy="1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4759" y="6479"/>
                            <a:ext cx="636" cy="352"/>
                          </a:xfrm>
                          <a:prstGeom prst="rect"/>
                          <a:ln>
                            <a:noFill/>
                          </a:ln>
                        </wps:spPr>
                        <wps:txbx id="1037">
                          <w:txbxContent>
                            <w:p>
                              <w:pPr>
                                <w:pStyle w:val="style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6A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33" filled="f" stroked="f" style="position:absolute;margin-left:-127.45pt;margin-top:6.55pt;width:63.6pt;height:27.7pt;z-index:12;mso-position-horizontal-relative:text;mso-position-vertical-relative:text;mso-width-percent:0;mso-height-percent:0;mso-width-relative:page;mso-height-relative:page;mso-wrap-distance-left:0.0pt;mso-wrap-distance-right:0.0pt;visibility:visible;" coordsize="1272,554" coordorigin="4465,6479">
                <v:group id="1034" filled="f" stroked="f" style="position:absolute;left:4465;top:6782;width:1272;height:251;z-index:2;mso-position-horizontal-relative:page;mso-position-vertical-relative:page;mso-width-relative:page;mso-height-relative:page;visibility:visible;" coordsize="1272,251" coordorigin="4186,6815">
                  <v:roundrect id="1035" arcsize="0.36652777," fillcolor="white" stroked="t" style="position:absolute;left:4387;top:6815;width:871;height:251;z-index:2;mso-position-horizontal-relative:page;mso-position-vertical-relative:page;mso-width-relative:page;mso-height-relative:page;visibility:visible;">
                    <v:fill/>
                  </v:roundrect>
                  <v:shape id="1036" type="#_x0000_t32" filled="f" style="position:absolute;left:4186;top:6932;width:1272;height:1;z-index:3;mso-position-horizontal-relative:page;mso-position-vertical-relative:page;mso-width-relative:page;mso-height-relative:page;visibility:visible;flip:x;">
                    <v:fill/>
                  </v:shape>
                  <v:fill/>
                </v:group>
                <v:rect id="1037" filled="f" stroked="f" style="position:absolute;left:4759;top:6479;width:636;height:352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6A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cs="Amiri" w:hint="cs"/>
          <w:sz w:val="28"/>
          <w:szCs w:val="28"/>
          <w:rtl/>
          <w:lang w:val="fr-FR" w:bidi="ar-DZ"/>
        </w:rPr>
        <w:t xml:space="preserve">من خلال المخطط وعلى ضوء </w:t>
      </w:r>
      <w:r>
        <w:rPr>
          <w:rFonts w:cs="Amiri" w:hint="cs"/>
          <w:sz w:val="28"/>
          <w:szCs w:val="28"/>
          <w:rtl/>
          <w:lang w:val="fr-FR" w:bidi="ar-DZ"/>
        </w:rPr>
        <w:t>مادرست</w:t>
      </w:r>
    </w:p>
    <w:p>
      <w:pPr>
        <w:pStyle w:val="style179"/>
        <w:numPr>
          <w:ilvl w:val="0"/>
          <w:numId w:val="24"/>
        </w:numPr>
        <w:rPr>
          <w:rFonts w:cs="Amiri"/>
          <w:sz w:val="28"/>
          <w:szCs w:val="28"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ماذا تمثل الرموز </w:t>
      </w:r>
      <w:r>
        <w:rPr>
          <w:rFonts w:cs="Amiri" w:hint="cs"/>
          <w:sz w:val="28"/>
          <w:szCs w:val="28"/>
          <w:rtl/>
          <w:lang w:val="fr-FR" w:bidi="ar-DZ"/>
        </w:rPr>
        <w:t xml:space="preserve">النظامية </w:t>
      </w:r>
      <w:r>
        <w:rPr>
          <w:rFonts w:cs="Amiri" w:hint="cs"/>
          <w:sz w:val="28"/>
          <w:szCs w:val="28"/>
          <w:rtl/>
          <w:lang w:val="fr-FR" w:bidi="ar-DZ"/>
        </w:rPr>
        <w:t xml:space="preserve">التالية في </w:t>
      </w:r>
      <w:r>
        <w:rPr>
          <w:rFonts w:cs="Amiri" w:hint="cs"/>
          <w:sz w:val="28"/>
          <w:szCs w:val="28"/>
          <w:rtl/>
          <w:lang w:val="fr-FR" w:bidi="ar-DZ"/>
        </w:rPr>
        <w:t xml:space="preserve">المخطط  </w:t>
      </w:r>
      <w:r>
        <w:rPr>
          <w:rFonts w:cs="Amiri"/>
          <w:sz w:val="28"/>
          <w:szCs w:val="28"/>
          <w:lang w:val="fr-FR" w:bidi="ar-DZ"/>
        </w:rPr>
        <w:t>N</w:t>
      </w:r>
      <w:r>
        <w:rPr>
          <w:rFonts w:cs="Amiri"/>
          <w:sz w:val="28"/>
          <w:szCs w:val="28"/>
          <w:lang w:val="fr-FR" w:bidi="ar-DZ"/>
        </w:rPr>
        <w:t xml:space="preserve">  </w:t>
      </w:r>
      <w:r>
        <w:rPr>
          <w:rFonts w:cs="Amiri" w:hint="cs"/>
          <w:sz w:val="28"/>
          <w:szCs w:val="28"/>
          <w:rtl/>
          <w:lang w:val="fr-FR" w:bidi="ar-DZ"/>
        </w:rPr>
        <w:t xml:space="preserve"> </w:t>
      </w:r>
      <w:r>
        <w:rPr>
          <w:rFonts w:cs="Amiri" w:hint="cs"/>
          <w:sz w:val="28"/>
          <w:szCs w:val="28"/>
          <w:rtl/>
          <w:lang w:val="fr-FR" w:bidi="ar-DZ"/>
        </w:rPr>
        <w:t>،</w:t>
      </w:r>
      <w:r>
        <w:rPr>
          <w:rFonts w:cs="Amiri"/>
          <w:sz w:val="28"/>
          <w:szCs w:val="28"/>
          <w:lang w:val="fr-FR" w:bidi="ar-DZ"/>
        </w:rPr>
        <w:t xml:space="preserve"> PH  </w:t>
      </w:r>
      <w:r>
        <w:rPr>
          <w:rFonts w:cs="Amiri" w:hint="cs"/>
          <w:noProof/>
          <w:sz w:val="28"/>
          <w:szCs w:val="28"/>
          <w:rtl/>
        </w:rPr>
        <w:t xml:space="preserve"> ،  ، </w:t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  <mc:AlternateContent>
          <mc:Choice Requires="wpg">
            <w:drawing>
              <wp:inline distT="0" distB="0" distR="0" distL="0">
                <wp:extent cx="807720" cy="351790"/>
                <wp:effectExtent l="0" t="0" r="11430" b="10160"/>
                <wp:docPr id="1038" name="Groupe 117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07720" cy="351790"/>
                          <a:chOff x="4465" y="6479"/>
                          <a:chExt cx="1272" cy="554"/>
                        </a:xfrm>
                      </wpg:grpSpPr>
                      <wpg:grpSp>
                        <wpg:cNvGrpSpPr/>
                        <wpg:grpSpPr>
                          <a:xfrm>
                            <a:off x="4465" y="6782"/>
                            <a:ext cx="1272" cy="251"/>
                            <a:chOff x="4186" y="6815"/>
                            <a:chExt cx="1272" cy="251"/>
                          </a:xfrm>
                        </wpg:grpSpPr>
                        <wps:wsp>
                          <wps:cNvSpPr/>
                          <wps:spPr>
                            <a:xfrm rot="0">
                              <a:off x="4387" y="6815"/>
                              <a:ext cx="871" cy="251"/>
                            </a:xfrm>
                            <a:prstGeom prst="roundRect">
                              <a:avLst>
                                <a:gd name="adj" fmla="val 36653"/>
                              </a:avLst>
                            </a:prstGeom>
                            <a:solidFill>
                              <a:srgbClr val="ffffff"/>
                            </a:solidFill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4186" y="6932"/>
                              <a:ext cx="1272" cy="1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4759" y="6479"/>
                            <a:ext cx="636" cy="352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6A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8" filled="f" stroked="f" style="margin-left:0.0pt;margin-top:0.0pt;width:63.6pt;height:27.7pt;mso-wrap-distance-left:0.0pt;mso-wrap-distance-right:0.0pt;visibility:visible;" coordsize="1272,554" coordorigin="4465,6479">
                <v:group id="1039" filled="f" stroked="f" style="position:absolute;left:4465;top:6782;width:1272;height:251;z-index:2;mso-position-horizontal-relative:page;mso-position-vertical-relative:page;mso-width-relative:page;mso-height-relative:page;visibility:visible;" coordsize="1272,251" coordorigin="4186,6815">
                  <v:roundrect id="1040" arcsize="0.36652777," fillcolor="white" stroked="t" style="position:absolute;left:4387;top:6815;width:871;height:251;z-index:2;mso-position-horizontal-relative:page;mso-position-vertical-relative:page;mso-width-relative:page;mso-height-relative:page;visibility:visible;">
                    <v:fill/>
                  </v:roundrect>
                  <v:shape id="1041" type="#_x0000_t32" filled="f" style="position:absolute;left:4186;top:6932;width:1272;height:1;z-index:3;mso-position-horizontal-relative:page;mso-position-vertical-relative:page;mso-width-relative:page;mso-height-relative:page;visibility:visible;flip:x;">
                    <v:fill/>
                  </v:shape>
                  <v:fill/>
                </v:group>
                <v:rect id="1042" filled="f" stroked="f" style="position:absolute;left:4759;top:6479;width:636;height:352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/>
                          </w:rPr>
                          <w:t>6A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</w:p>
    <w:p>
      <w:pPr>
        <w:pStyle w:val="style179"/>
        <w:numPr>
          <w:ilvl w:val="0"/>
          <w:numId w:val="2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 xml:space="preserve">برأيك ماهي الأخطاء والمشاكل التي شدت انتباه عمر والتي قدد تسبب بعض المخاطر الكهربائية </w:t>
      </w:r>
    </w:p>
    <w:p>
      <w:pPr>
        <w:pStyle w:val="style179"/>
        <w:numPr>
          <w:ilvl w:val="0"/>
          <w:numId w:val="2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أذكر كل التعديلات والاضافات التي تراها مناسبة لتفادي هذه المخاطر</w:t>
      </w:r>
    </w:p>
    <w:p>
      <w:pPr>
        <w:pStyle w:val="style179"/>
        <w:numPr>
          <w:ilvl w:val="0"/>
          <w:numId w:val="24"/>
        </w:numPr>
        <w:rPr>
          <w:rFonts w:cs="Amiri"/>
          <w:sz w:val="28"/>
          <w:szCs w:val="28"/>
          <w:rtl/>
          <w:lang w:val="fr-FR" w:bidi="ar-DZ"/>
        </w:rPr>
      </w:pPr>
      <w:r>
        <w:rPr>
          <w:rFonts w:cs="Amiri" w:hint="cs"/>
          <w:sz w:val="28"/>
          <w:szCs w:val="28"/>
          <w:rtl/>
          <w:lang w:val="fr-FR" w:bidi="ar-DZ"/>
        </w:rPr>
        <w:t>أعد رسم المخطط مبينا عليه هذه التعديلات والاضافات التي ذكرتها سابقا</w:t>
      </w:r>
    </w:p>
    <w:p>
      <w:pPr>
        <w:pStyle w:val="style0"/>
        <w:rPr>
          <w:rtl/>
          <w:lang w:bidi="ar-DZ"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cs="Amiri"/>
          <w:noProof/>
          <w:sz w:val="28"/>
          <w:szCs w:val="28"/>
        </w:rPr>
        <w:drawing>
          <wp:anchor distT="0" distB="0" distL="114300" distR="114300" simplePos="false" relativeHeight="13" behindDoc="false" locked="false" layoutInCell="true" allowOverlap="true">
            <wp:simplePos x="0" y="0"/>
            <wp:positionH relativeFrom="column">
              <wp:posOffset>1872792</wp:posOffset>
            </wp:positionH>
            <wp:positionV relativeFrom="paragraph">
              <wp:posOffset>13084</wp:posOffset>
            </wp:positionV>
            <wp:extent cx="3862069" cy="2683510"/>
            <wp:effectExtent l="0" t="0" r="5080" b="2540"/>
            <wp:wrapSquare wrapText="bothSides"/>
            <wp:docPr id="1044" name="Image 117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17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2069" cy="26835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  <w:lang w:bidi="ar-DZ"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cs="mohammad bold art 1"/>
          <w:noProof/>
          <w:u w:val="single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-12700</wp:posOffset>
                </wp:positionH>
                <wp:positionV relativeFrom="paragraph">
                  <wp:posOffset>184150</wp:posOffset>
                </wp:positionV>
                <wp:extent cx="6783704" cy="0"/>
                <wp:effectExtent l="0" t="0" r="17145" b="19050"/>
                <wp:wrapNone/>
                <wp:docPr id="1045" name="Connecteur droit avec flèche 10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783704" cy="0"/>
                        </a:xfrm>
                        <a:prstGeom prst="straightConnector1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45" type="#_x0000_t32" filled="f" style="position:absolute;margin-left:-1.0pt;margin-top:14.5pt;width:534.15pt;height:0.0pt;z-index:4;mso-position-horizontal-relative:text;mso-position-vertical-relative:text;mso-width-percent:0;mso-height-percent:0;mso-width-relative:page;mso-height-relative:page;mso-wrap-distance-left:0.0pt;mso-wrap-distance-right:0.0pt;visibility:visible;flip:x;">
                <v:stroke weight="1.5pt"/>
                <v:fill/>
              </v:shape>
            </w:pict>
          </mc:Fallback>
        </mc:AlternateContent>
      </w:r>
    </w:p>
    <w:p>
      <w:pPr>
        <w:pStyle w:val="style0"/>
        <w:jc w:val="right"/>
        <w:rPr>
          <w:rtl/>
          <w:lang w:bidi="ar-DZ"/>
        </w:rPr>
      </w:pPr>
      <w:r>
        <w:rPr>
          <w:rFonts w:cs="mohammad bold art 1" w:hint="cs"/>
          <w:u w:val="single"/>
          <w:rtl/>
          <w:lang w:bidi="ar-DZ"/>
        </w:rPr>
        <w:t>مع تمنياتنا لكم بالنجاح أساتذة المادة</w:t>
      </w:r>
    </w:p>
    <w:p>
      <w:pPr>
        <w:pStyle w:val="style0"/>
        <w:rPr>
          <w:rtl/>
          <w:lang w:bidi="ar-DZ"/>
        </w:rPr>
      </w:pPr>
    </w:p>
    <w:p>
      <w:pPr>
        <w:pStyle w:val="style0"/>
        <w:jc w:val="center"/>
        <w:rPr>
          <w:rFonts w:ascii="Sakkal Majalla" w:cs="Sakkal Majalla" w:hAnsi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cs="Sakkal Majalla" w:hAnsi="Sakkal Majalla" w:hint="cs"/>
          <w:b/>
          <w:bCs/>
          <w:sz w:val="32"/>
          <w:szCs w:val="32"/>
          <w:u w:val="single"/>
          <w:rtl/>
          <w:lang w:bidi="ar-DZ"/>
        </w:rPr>
        <w:t xml:space="preserve">الوحدة </w:t>
      </w:r>
      <w:r>
        <w:rPr>
          <w:rFonts w:ascii="Sakkal Majalla" w:cs="Sakkal Majalla" w:hAnsi="Sakkal Majalla" w:hint="cs"/>
          <w:b/>
          <w:bCs/>
          <w:sz w:val="32"/>
          <w:szCs w:val="32"/>
          <w:u w:val="single"/>
          <w:rtl/>
          <w:lang w:bidi="ar-DZ"/>
        </w:rPr>
        <w:t>التعلمية :</w:t>
      </w:r>
      <w:r>
        <w:rPr>
          <w:rFonts w:ascii="Sakkal Majalla" w:cs="Sakkal Majalla" w:hAnsi="Sakkal Majalla" w:hint="cs"/>
          <w:b/>
          <w:bCs/>
          <w:sz w:val="32"/>
          <w:szCs w:val="32"/>
          <w:u w:val="single"/>
          <w:rtl/>
          <w:lang w:bidi="ar-DZ"/>
        </w:rPr>
        <w:t xml:space="preserve"> تصحيح </w:t>
      </w:r>
      <w:r>
        <w:rPr>
          <w:rFonts w:ascii="Sakkal Majalla" w:cs="Sakkal Majalla" w:hAnsi="Sakkal Majalla" w:hint="cs"/>
          <w:b/>
          <w:bCs/>
          <w:sz w:val="32"/>
          <w:szCs w:val="32"/>
          <w:u w:val="single"/>
          <w:rtl/>
          <w:lang w:bidi="ar-DZ"/>
        </w:rPr>
        <w:t>الامتحان التجريبي</w:t>
      </w:r>
    </w:p>
    <w:p>
      <w:pPr>
        <w:pStyle w:val="style0"/>
        <w:rPr>
          <w:b/>
          <w:bCs/>
          <w:u w:val="single"/>
          <w:rtl/>
          <w:lang w:bidi="ar-DZ"/>
        </w:rPr>
      </w:pPr>
      <w:r>
        <w:rPr>
          <w:rFonts w:ascii="Sakkal Majalla" w:cs="Sakkal Majalla" w:hAnsi="Sakkal Majalla" w:hint="cs"/>
          <w:b/>
          <w:bCs/>
          <w:sz w:val="32"/>
          <w:szCs w:val="32"/>
          <w:u w:val="single"/>
          <w:rtl/>
          <w:lang w:bidi="ar-DZ"/>
        </w:rPr>
        <w:t>التمرين الأول:</w:t>
      </w:r>
    </w:p>
    <w:p>
      <w:pPr>
        <w:pStyle w:val="style179"/>
        <w:numPr>
          <w:ilvl w:val="0"/>
          <w:numId w:val="33"/>
        </w:numPr>
        <w:rPr>
          <w:rFonts w:ascii="Sakkal Majalla" w:cs="Sakkal Majalla" w:hAnsi="Sakkal Majalla"/>
          <w:sz w:val="32"/>
          <w:szCs w:val="32"/>
          <w:rtl/>
          <w:lang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bidi="ar-DZ"/>
        </w:rPr>
        <w:t xml:space="preserve">تيار كهربائي </w:t>
      </w:r>
      <w:r>
        <w:rPr>
          <w:rFonts w:ascii="Sakkal Majalla" w:cs="Sakkal Majalla" w:hAnsi="Sakkal Majalla" w:hint="cs"/>
          <w:sz w:val="32"/>
          <w:szCs w:val="32"/>
          <w:rtl/>
          <w:lang w:bidi="ar-DZ"/>
        </w:rPr>
        <w:t xml:space="preserve">مستمر لأن هذا التيار يمر في جهة واحدة من القطب الموجب الى السالب فنحصل على مسريين مختلفين </w:t>
      </w:r>
    </w:p>
    <w:p>
      <w:pPr>
        <w:pStyle w:val="style179"/>
        <w:numPr>
          <w:ilvl w:val="0"/>
          <w:numId w:val="33"/>
        </w:numPr>
        <w:rPr>
          <w:rFonts w:ascii="Sakkal Majalla" w:cs="Sakkal Majalla" w:hAnsi="Sakkal Majalla"/>
          <w:b/>
          <w:bCs/>
          <w:sz w:val="32"/>
          <w:szCs w:val="32"/>
          <w:lang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الصيغة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الشاردية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لحمض كلور الماء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(H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+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bidi="ar-DZ"/>
        </w:rPr>
        <w:t>,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bidi="ar-DZ"/>
        </w:rPr>
        <w:t>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bidi="ar-DZ"/>
        </w:rPr>
        <w:t>-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bidi="ar-DZ"/>
        </w:rPr>
        <w:t>)</w:t>
      </w:r>
    </w:p>
    <w:p>
      <w:pPr>
        <w:pStyle w:val="style179"/>
        <w:numPr>
          <w:ilvl w:val="0"/>
          <w:numId w:val="33"/>
        </w:numPr>
        <w:rPr>
          <w:rFonts w:ascii="Sakkal Majalla" w:cs="Sakkal Majalla" w:hAnsi="Sakkal Majalla"/>
          <w:i/>
          <w:iCs/>
          <w:sz w:val="32"/>
          <w:szCs w:val="32"/>
          <w:lang w:bidi="ar-DZ"/>
        </w:rPr>
      </w:pPr>
      <w:r>
        <w:rPr>
          <w:rFonts w:ascii="Sakkal Majalla" w:cs="Sakkal Majalla" w:hAnsi="Sakkal Majalla" w:hint="cs"/>
          <w:i/>
          <w:iCs/>
          <w:sz w:val="32"/>
          <w:szCs w:val="32"/>
          <w:rtl/>
          <w:lang w:bidi="ar-DZ"/>
        </w:rPr>
        <w:t xml:space="preserve">عند المسرى </w:t>
      </w:r>
      <w: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  <w:t>A</w:t>
      </w:r>
      <w: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(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>المهبط) : ينطلق غاز ثنائي الهيدروجين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vertAlign w:val="subscript"/>
          <w:rtl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وفق المعادلة الكيميائية التالية: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2H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+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+ 2e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sym w:font="Wingdings" w:char="f0e0"/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</w:p>
    <w:p>
      <w:pPr>
        <w:pStyle w:val="style179"/>
        <w:ind w:left="360"/>
        <w:rPr>
          <w:rFonts w:ascii="Sakkal Majalla" w:cs="Sakkal Majalla" w:hAnsi="Sakkal Majalla"/>
          <w:b/>
          <w:bCs/>
          <w:i/>
          <w:iCs/>
          <w:sz w:val="32"/>
          <w:szCs w:val="32"/>
          <w:lang w:bidi="ar-DZ"/>
        </w:rPr>
      </w:pPr>
      <w:r>
        <w:rPr>
          <w:rFonts w:ascii="Sakkal Majalla" w:cs="Sakkal Majalla" w:hAnsi="Sakkal Majalla" w:hint="cs"/>
          <w:i/>
          <w:iCs/>
          <w:sz w:val="32"/>
          <w:szCs w:val="32"/>
          <w:rtl/>
          <w:lang w:bidi="ar-DZ"/>
        </w:rPr>
        <w:t xml:space="preserve">عند المسرى </w:t>
      </w:r>
      <w: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  <w:t xml:space="preserve">b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(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>المصعد): ينطلق غاز ثنائي الهيدروجين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vertAlign w:val="subscript"/>
          <w:rtl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وفق المعادلة الكيميائية التالية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rtl/>
          <w:lang w:val="fr-FR" w:bidi="ar-DZ"/>
        </w:rPr>
        <w:t>: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+ 2é 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2Cl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-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sym w:font="Wingdings" w:char="f0e0"/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</w:p>
    <w:p>
      <w:pPr>
        <w:pStyle w:val="style179"/>
        <w:numPr>
          <w:ilvl w:val="0"/>
          <w:numId w:val="33"/>
        </w:numP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i/>
          <w:iCs/>
          <w:sz w:val="32"/>
          <w:szCs w:val="32"/>
          <w:rtl/>
          <w:lang w:bidi="ar-DZ"/>
        </w:rPr>
        <w:t xml:space="preserve">المعادلة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bidi="ar-DZ"/>
        </w:rPr>
        <w:t>الاجمالية :</w:t>
      </w:r>
      <w:r>
        <w:rPr>
          <w:rFonts w:ascii="Sakkal Majalla" w:cs="Sakkal Majalla" w:hAnsi="Sakkal Majalla"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2(H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+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, 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-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)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(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aq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)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sym w:font="Wingdings" w:char="f0e0"/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 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(g)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+Cl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(g)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</w:t>
      </w:r>
    </w:p>
    <w:p>
      <w:pPr>
        <w:pStyle w:val="style179"/>
        <w:numPr>
          <w:ilvl w:val="0"/>
          <w:numId w:val="33"/>
        </w:numP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>سبب  هذا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الفوران هو حدوث تفاعل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>كيميائي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بين حمض كلور الماء ومادة الكلس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CaCO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3</w:t>
      </w:r>
      <w: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المترسبة في مجاري الحوض مما أدى لانطلاق غاز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>ثنائ</w:t>
      </w:r>
      <w:r>
        <w:rPr>
          <w:rFonts w:ascii="Sakkal Majalla" w:cs="Sakkal Majalla" w:hAnsi="Sakkal Majalla" w:hint="eastAsia"/>
          <w:i/>
          <w:iCs/>
          <w:sz w:val="32"/>
          <w:szCs w:val="32"/>
          <w:rtl/>
          <w:lang w:val="fr-FR" w:bidi="ar-DZ"/>
        </w:rPr>
        <w:t>ي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أوكسيد الكربون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CO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/>
          <w:i/>
          <w:iCs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 w:hint="cs"/>
          <w:i/>
          <w:iCs/>
          <w:sz w:val="32"/>
          <w:szCs w:val="32"/>
          <w:rtl/>
          <w:lang w:val="fr-FR" w:bidi="ar-DZ"/>
        </w:rPr>
        <w:t xml:space="preserve"> وفق المعادلة الكيميائية التالية:</w:t>
      </w:r>
    </w:p>
    <w:p>
      <w:pPr>
        <w:pStyle w:val="style179"/>
        <w:ind w:left="360"/>
        <w:jc w:val="center"/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</w:pP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CaCO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3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+ 2(H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+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,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-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) 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sym w:font="Wingdings" w:char="f0e0"/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CO2 + (Ca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>2+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 xml:space="preserve"> , 2Cl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perscript"/>
          <w:lang w:val="fr-FR" w:bidi="ar-DZ"/>
        </w:rPr>
        <w:t xml:space="preserve"> -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) +H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vertAlign w:val="subscript"/>
          <w:lang w:val="fr-FR" w:bidi="ar-DZ"/>
        </w:rPr>
        <w:t>2</w:t>
      </w:r>
      <w:r>
        <w:rPr>
          <w:rFonts w:ascii="Sakkal Majalla" w:cs="Sakkal Majalla" w:hAnsi="Sakkal Majalla"/>
          <w:b/>
          <w:bCs/>
          <w:i/>
          <w:iCs/>
          <w:sz w:val="32"/>
          <w:szCs w:val="32"/>
          <w:lang w:val="fr-FR" w:bidi="ar-DZ"/>
        </w:rPr>
        <w:t>O</w:t>
      </w:r>
    </w:p>
    <w:p>
      <w:pPr>
        <w:pStyle w:val="style0"/>
        <w:rPr>
          <w:rFonts w:ascii="Sakkal Majalla" w:cs="Sakkal Majalla" w:hAnsi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cs="Sakkal Majalla" w:hAnsi="Sakkal Majalla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>
      <w:pPr>
        <w:pStyle w:val="style179"/>
        <w:numPr>
          <w:ilvl w:val="0"/>
          <w:numId w:val="30"/>
        </w:numPr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الظاهرة المراد در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استها هي ظاهرة تكهرب الاجسام با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للمس</w:t>
      </w:r>
    </w:p>
    <w:p>
      <w:pPr>
        <w:pStyle w:val="style179"/>
        <w:numPr>
          <w:ilvl w:val="0"/>
          <w:numId w:val="30"/>
        </w:numPr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false" relativeHeight="9" behindDoc="false" locked="false" layoutInCell="true" allowOverlap="true">
                <wp:simplePos x="0" y="0"/>
                <wp:positionH relativeFrom="column">
                  <wp:posOffset>425612</wp:posOffset>
                </wp:positionH>
                <wp:positionV relativeFrom="paragraph">
                  <wp:posOffset>698500</wp:posOffset>
                </wp:positionV>
                <wp:extent cx="571500" cy="1701073"/>
                <wp:effectExtent l="0" t="0" r="0" b="33020"/>
                <wp:wrapSquare wrapText="bothSides"/>
                <wp:docPr id="1046" name="Group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1500" cy="1701073"/>
                          <a:chOff x="0" y="0"/>
                          <a:chExt cx="571500" cy="17010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71500" cy="1701075"/>
                            <a:chOff x="228600" y="0"/>
                            <a:chExt cx="571500" cy="1701075"/>
                          </a:xfrm>
                        </wpg:grpSpPr>
                        <wpg:grpSp>
                          <wpg:cNvGrpSpPr/>
                          <wpg:grpSpPr>
                            <a:xfrm>
                              <a:off x="228600" y="38100"/>
                              <a:ext cx="571500" cy="1662975"/>
                              <a:chOff x="228600" y="0"/>
                              <a:chExt cx="571500" cy="1662975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409575" y="942975"/>
                                <a:ext cx="0" cy="720000"/>
                              </a:xfrm>
                              <a:prstGeom prst="straightConnector1"/>
                              <a:ln cmpd="sng" cap="flat" w="2857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med" type="none" w="med"/>
                                <a:tailEnd len="med" type="triangle" w="med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8600" y="0"/>
                                <a:ext cx="571500" cy="1533525"/>
                                <a:chOff x="228600" y="0"/>
                                <a:chExt cx="571500" cy="1533525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295275" y="828675"/>
                                  <a:ext cx="219075" cy="219075"/>
                                </a:xfrm>
                                <a:prstGeom prst="ellipse"/>
                                <a:ln cmpd="sng" cap="flat" w="25400">
                                  <a:solidFill>
                                    <a:srgbClr val="395e8a"/>
                                  </a:solidFill>
                                  <a:prstDash val="solid"/>
                                  <a:round/>
                                  <a:headEnd len="med" type="none" w="med"/>
                                  <a:tailEnd len="med" type="none" w="med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 flipV="1">
                                  <a:off x="228600" y="0"/>
                                  <a:ext cx="360000" cy="0"/>
                                </a:xfrm>
                                <a:prstGeom prst="line"/>
                                <a:ln cmpd="sng" cap="flat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med" type="none" w="med"/>
                                  <a:tailEnd len="med" type="none" w="med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314325" y="333375"/>
                                  <a:ext cx="485775" cy="428625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053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lang w:val="fr-FR"/>
                                      </w:rPr>
                                      <w:t>F</w:t>
                                    </w: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  <w:t>f</w:t>
                                    </w: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  <w:t>/b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>
                                <a:prstTxWarp prst="textNoShape"/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371475" y="1209675"/>
                                  <a:ext cx="352425" cy="323850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054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sz w:val="28"/>
                                        <w:szCs w:val="28"/>
                                        <w:lang w:val="fr-FR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>
                                <a:prstTxWarp prst="textNoShape"/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409575" y="0"/>
                                  <a:ext cx="0" cy="828675"/>
                                </a:xfrm>
                                <a:prstGeom prst="line"/>
                                <a:ln cmpd="sng" cap="flat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med" type="none" w="med"/>
                                  <a:tailEnd len="med" type="none" w="med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</wpg:grpSp>
                        <wps:wsp>
                          <wps:cNvSpPr/>
                          <wps:spPr>
                            <a:xfrm rot="0" flipH="1">
                              <a:off x="571500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523875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476250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428625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381000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333375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285750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238125" y="0"/>
                              <a:ext cx="47625" cy="38100"/>
                            </a:xfrm>
                            <a:prstGeom prst="line"/>
                            <a:ln cmpd="sng" cap="flat" w="9525">
                              <a:solidFill>
                                <a:srgbClr val="4a7dba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 flipV="1">
                            <a:off x="191386" y="159488"/>
                            <a:ext cx="0" cy="719455"/>
                          </a:xfrm>
                          <a:prstGeom prst="straightConnector1"/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4549" y="425302"/>
                            <a:ext cx="219075" cy="0"/>
                          </a:xfrm>
                          <a:prstGeom prst="straightConnector1"/>
                          <a:ln cmpd="sng" cap="flat" w="9525">
                            <a:solidFill>
                              <a:srgbClr val="4a7dba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18977" y="1297172"/>
                            <a:ext cx="161925" cy="0"/>
                          </a:xfrm>
                          <a:prstGeom prst="straightConnector1"/>
                          <a:ln cmpd="sng" cap="flat" w="9525">
                            <a:solidFill>
                              <a:srgbClr val="4a7dba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6" filled="f" stroked="f" style="position:absolute;margin-left:33.51pt;margin-top:55.0pt;width:45.0pt;height:133.94pt;z-index:9;mso-position-horizontal-relative:text;mso-position-vertical-relative:text;mso-width-relative:page;mso-height-relative:page;visibility:visible;" coordsize="571500,1701075">
                <v:group id="1047" filled="f" stroked="f" style="position:absolute;left:0;top:0;width:571500;height:1701075;z-index:2;mso-position-horizontal-relative:page;mso-position-vertical-relative:page;mso-width-relative:page;mso-height-relative:page;visibility:visible;" coordsize="571500,1701075" coordorigin="228600,0">
                  <v:group id="1048" filled="f" stroked="f" style="position:absolute;left:228600;top:38100;width:571500;height:1662975;z-index:2;mso-position-horizontal-relative:page;mso-position-vertical-relative:page;mso-width-relative:page;mso-height-relative:page;visibility:visible;" coordsize="571500,1662975" coordorigin="228600,0">
                    <v:shape id="1049" type="#_x0000_t32" filled="f" style="position:absolute;left:409575;top:942975;width:0;height:720000;z-index:2;mso-position-horizontal-relative:page;mso-position-vertical-relative:page;mso-width-relative:page;mso-height-relative:page;visibility:visible;">
                      <v:stroke endarrow="block" color="#4a7dba" weight="2.25pt"/>
                      <v:fill/>
                    </v:shape>
                    <v:group id="1050" filled="f" stroked="f" style="position:absolute;left:228600;top:0;width:571500;height:1533525;z-index:3;mso-position-horizontal-relative:page;mso-position-vertical-relative:page;mso-width-relative:page;mso-height-relative:page;visibility:visible;" coordsize="571500,1533525" coordorigin="228600,0">
                      <v:oval id="1051" filled="f" stroked="t" style="position:absolute;left:295275;top:828675;width:219075;height:219075;z-index:2;mso-position-horizontal-relative:page;mso-position-vertical-relative:page;mso-width-relative:page;mso-height-relative:page;visibility:visible;">
                        <v:stroke color="#395e8a" weight="2.0pt"/>
                        <v:fill/>
                      </v:oval>
                      <v:line id="1052" filled="f" stroked="t" from="228600.0pt,0.0pt" to="588600.0pt,0.0pt" style="position:absolute;z-index:3;mso-position-horizontal-relative:page;mso-position-vertical-relative:page;mso-width-relative:page;mso-height-relative:page;visibility:visible;flip:x y;">
                        <v:stroke color="#4a7dba"/>
                        <v:fill/>
                      </v:line>
                      <v:rect id="1053" filled="f" stroked="f" style="position:absolute;left:314325;top:333375;width:485775;height:428625;z-index:4;mso-position-horizontal-relative:page;mso-position-vertical-relative:page;mso-width-relative:page;mso-height-relative:page;visibility:visible;">
                        <v:stroke on="f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>/b</w:t>
                              </w:r>
                            </w:p>
                          </w:txbxContent>
                        </v:textbox>
                      </v:rect>
                      <v:rect id="1054" filled="f" stroked="f" style="position:absolute;left:371475;top:1209675;width:352425;height:323850;z-index:5;mso-position-horizontal-relative:page;mso-position-vertical-relative:page;mso-width-relative:page;mso-height-relative:page;visibility:visible;">
                        <v:stroke on="f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fr-FR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v:line id="1055" filled="f" stroked="t" from="409575.0pt,0.0pt" to="409575.0pt,828675.0pt" style="position:absolute;z-index:6;mso-position-horizontal-relative:page;mso-position-vertical-relative:page;mso-width-relative:page;mso-height-relative:page;visibility:visible;">
                        <v:stroke color="#4a7dba"/>
                        <v:fill/>
                      </v:line>
                      <v:fill/>
                    </v:group>
                    <v:fill/>
                  </v:group>
                  <v:line id="1056" filled="f" stroked="t" from="571500.0pt,0.0pt" to="619125.0pt,38100.0pt" style="position:absolute;z-index:3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57" filled="f" stroked="t" from="523875.0pt,0.0pt" to="571500.0pt,38100.0pt" style="position:absolute;z-index:4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58" filled="f" stroked="t" from="476250.0pt,0.0pt" to="523875.0pt,38100.0pt" style="position:absolute;z-index:5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59" filled="f" stroked="t" from="428625.0pt,0.0pt" to="476250.0pt,38100.0pt" style="position:absolute;z-index:6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60" filled="f" stroked="t" from="381000.0pt,0.0pt" to="428625.0pt,38100.0pt" style="position:absolute;z-index:7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61" filled="f" stroked="t" from="333375.0pt,0.0pt" to="381000.0pt,38100.0pt" style="position:absolute;z-index:8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62" filled="f" stroked="t" from="285750.0pt,0.0pt" to="333375.0pt,38100.0pt" style="position:absolute;z-index:9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line id="1063" filled="f" stroked="t" from="238125.0pt,0.0pt" to="285750.0pt,38100.0pt" style="position:absolute;z-index:10;mso-position-horizontal-relative:page;mso-position-vertical-relative:page;mso-width-relative:page;mso-height-relative:page;visibility:visible;flip:x;">
                    <v:stroke color="#4a7dba"/>
                    <v:fill/>
                  </v:line>
                  <v:fill/>
                </v:group>
                <v:shape id="1064" type="#_x0000_t32" filled="f" style="position:absolute;left:191386;top:159488;width:0;height:719455;z-index:3;mso-position-horizontal-relative:page;mso-position-vertical-relative:page;mso-width-relative:page;mso-height-relative:page;visibility:visible;flip:y;">
                  <v:stroke endarrow="block" weight="1.5pt"/>
                  <v:fill/>
                </v:shape>
                <v:shape id="1065" type="#_x0000_t32" filled="f" style="position:absolute;left:244549;top:425302;width:219075;height:0;z-index:4;mso-position-horizontal-relative:page;mso-position-vertical-relative:page;mso-width-relative:page;mso-height-relative:page;visibility:visible;">
                  <v:stroke endarrow="block" color="#4a7dba"/>
                  <v:fill/>
                </v:shape>
                <v:shape id="1066" type="#_x0000_t32" filled="f" style="position:absolute;left:318977;top:1297172;width:161925;height:0;z-index:5;mso-position-horizontal-relative:page;mso-position-vertical-relative:page;mso-width-relative:page;mso-height-relative:page;visibility:visible;">
                  <v:stroke endarrow="block" color="#4a7dba"/>
                  <v:fill/>
                </v:shape>
                <w10:wrap type="square"/>
                <v:fill/>
              </v:group>
            </w:pict>
          </mc:Fallback>
        </mc:AlternateConten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أ- الحالة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الأولى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: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اذا كان القضيب مشحون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(شحنة سالبة)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يحدث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تاثير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عن بعد على الكرة حيث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تندفع الشحن السالبة الى طرف وتبقى شحن موجبة في الطرف المقابل للقضيب فتنجذب نحوه وعند التلامس تنتقل الشحن السالبة من القضيب الى الكرة فيحدث تنافر  بسبب تماثل الشحن فيهما</w:t>
      </w:r>
    </w:p>
    <w:p>
      <w:pPr>
        <w:pStyle w:val="style179"/>
        <w:ind w:left="360"/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ب- الحالة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الثانية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اذاكان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القضيب غير مشحون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لايحدث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أي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شيئ</w:t>
      </w:r>
    </w:p>
    <w:p>
      <w:pPr>
        <w:pStyle w:val="style179"/>
        <w:numPr>
          <w:ilvl w:val="0"/>
          <w:numId w:val="30"/>
        </w:numPr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2289810</wp:posOffset>
                </wp:positionH>
                <wp:positionV relativeFrom="paragraph">
                  <wp:posOffset>279400</wp:posOffset>
                </wp:positionV>
                <wp:extent cx="180975" cy="0"/>
                <wp:effectExtent l="0" t="76200" r="9525" b="95250"/>
                <wp:wrapNone/>
                <wp:docPr id="1067" name="Connecteur droit avec flèche 11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7" type="#_x0000_t32" filled="f" style="position:absolute;margin-left:180.3pt;margin-top:22.0pt;width:14.25pt;height:0.0pt;z-index:19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3863975</wp:posOffset>
                </wp:positionH>
                <wp:positionV relativeFrom="paragraph">
                  <wp:posOffset>287655</wp:posOffset>
                </wp:positionV>
                <wp:extent cx="180975" cy="0"/>
                <wp:effectExtent l="0" t="76200" r="9525" b="95250"/>
                <wp:wrapNone/>
                <wp:docPr id="1068" name="Connecteur droit avec flèche 109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8" type="#_x0000_t32" filled="f" style="position:absolute;margin-left:304.25pt;margin-top:22.65pt;width:14.25pt;height:0.0pt;z-index:17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القوى المؤثرة على الكرة </w:t>
      </w:r>
    </w:p>
    <w:p>
      <w:pPr>
        <w:pStyle w:val="style179"/>
        <w:ind w:left="360"/>
        <w:rPr>
          <w:rFonts w:ascii="Sakkal Majalla" w:cs="Sakkal Majalla" w:hAnsi="Sakkal Majalla"/>
          <w:sz w:val="32"/>
          <w:szCs w:val="32"/>
          <w:vertAlign w:val="subscript"/>
          <w:lang w:val="fr-FR" w:bidi="ar-DZ"/>
        </w:rPr>
      </w:pPr>
      <w:r>
        <w:rPr>
          <w:rFonts w:ascii="Sakkal Majalla" w:cs="Sakkal Majalla" w:hAnsi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3359623</wp:posOffset>
                </wp:positionH>
                <wp:positionV relativeFrom="paragraph">
                  <wp:posOffset>288925</wp:posOffset>
                </wp:positionV>
                <wp:extent cx="180975" cy="0"/>
                <wp:effectExtent l="0" t="76200" r="9525" b="95250"/>
                <wp:wrapNone/>
                <wp:docPr id="1069" name="Connecteur droit avec flèche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9" type="#_x0000_t32" filled="f" style="position:absolute;margin-left:264.54pt;margin-top:22.75pt;width:14.25pt;height:0.0pt;z-index:8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5172075</wp:posOffset>
                </wp:positionH>
                <wp:positionV relativeFrom="paragraph">
                  <wp:posOffset>15400</wp:posOffset>
                </wp:positionV>
                <wp:extent cx="180975" cy="0"/>
                <wp:effectExtent l="0" t="76200" r="9525" b="95250"/>
                <wp:wrapNone/>
                <wp:docPr id="1070" name="Connecteur droit avec flèche 10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0" type="#_x0000_t32" filled="f" style="position:absolute;margin-left:407.25pt;margin-top:1.21pt;width:14.25pt;height:0.0pt;z-index:18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 w:hint="cs"/>
          <w:b/>
          <w:bCs/>
          <w:noProof/>
          <w:sz w:val="32"/>
          <w:szCs w:val="32"/>
          <w:rtl/>
        </w:rPr>
        <w:t>-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الحالة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الأول</w:t>
      </w:r>
      <w:r>
        <w:rPr>
          <w:rFonts w:ascii="Sakkal Majalla" w:cs="Sakkal Majalla" w:hAnsi="Sakkal Majalla" w:hint="eastAsia"/>
          <w:sz w:val="32"/>
          <w:szCs w:val="32"/>
          <w:rtl/>
          <w:lang w:val="fr-FR" w:bidi="ar-DZ"/>
        </w:rPr>
        <w:t>ى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: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الثقل </w:t>
      </w:r>
      <w:r>
        <w:rPr>
          <w:rFonts w:ascii="Times New Roman" w:cs="Times New Roman" w:hAnsi="Times New Roman"/>
          <w:i/>
          <w:iCs/>
          <w:sz w:val="32"/>
          <w:szCs w:val="32"/>
          <w:lang w:val="fr-FR" w:bidi="ar-DZ"/>
        </w:rPr>
        <w:t>P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، قوة شد الخيط</w:t>
      </w:r>
      <w:r>
        <w:rPr>
          <w:rFonts w:ascii="Sakkal Majalla" w:cs="Sakkal Majalla" w:hAnsi="Sakkal Majalla" w:hint="cs"/>
          <w:sz w:val="32"/>
          <w:szCs w:val="32"/>
          <w:vertAlign w:val="subscript"/>
          <w:rtl/>
          <w:lang w:val="fr-FR" w:bidi="ar-DZ"/>
        </w:rPr>
        <w:t xml:space="preserve"> </w:t>
      </w:r>
      <w:r>
        <w:rPr>
          <w:rFonts w:ascii="Times New Roman" w:cs="Times New Roman" w:hAnsi="Times New Roman"/>
          <w:i/>
          <w:iCs/>
          <w:sz w:val="32"/>
          <w:szCs w:val="32"/>
          <w:lang w:val="fr-FR" w:bidi="ar-DZ"/>
        </w:rPr>
        <w:t>F</w:t>
      </w:r>
      <w:r>
        <w:rPr>
          <w:rFonts w:ascii="Times New Roman" w:cs="Times New Roman" w:hAnsi="Times New Roman"/>
          <w:i/>
          <w:iCs/>
          <w:sz w:val="32"/>
          <w:szCs w:val="32"/>
          <w:vertAlign w:val="subscript"/>
          <w:lang w:val="fr-FR" w:bidi="ar-DZ"/>
        </w:rPr>
        <w:t>f</w:t>
      </w:r>
      <w:r>
        <w:rPr>
          <w:rFonts w:ascii="Times New Roman" w:cs="Times New Roman" w:hAnsi="Times New Roman"/>
          <w:i/>
          <w:iCs/>
          <w:sz w:val="32"/>
          <w:szCs w:val="32"/>
          <w:vertAlign w:val="subscript"/>
          <w:lang w:val="fr-FR" w:bidi="ar-DZ"/>
        </w:rPr>
        <w:t>/b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و قوة جذب القضيب </w:t>
      </w:r>
      <w:r>
        <w:rPr>
          <w:rFonts w:ascii="Times New Roman" w:cs="Times New Roman" w:hAnsi="Times New Roman"/>
          <w:i/>
          <w:iCs/>
          <w:sz w:val="32"/>
          <w:szCs w:val="32"/>
          <w:lang w:val="fr-FR" w:bidi="ar-DZ"/>
        </w:rPr>
        <w:t>F</w:t>
      </w:r>
      <w:r>
        <w:rPr>
          <w:rFonts w:ascii="Times New Roman" w:cs="Times New Roman" w:hAnsi="Times New Roman"/>
          <w:i/>
          <w:iCs/>
          <w:sz w:val="32"/>
          <w:szCs w:val="32"/>
          <w:vertAlign w:val="subscript"/>
          <w:lang w:val="fr-FR" w:bidi="ar-DZ"/>
        </w:rPr>
        <w:t>c</w:t>
      </w:r>
      <w:r>
        <w:rPr>
          <w:rFonts w:ascii="Times New Roman" w:cs="Times New Roman" w:hAnsi="Times New Roman"/>
          <w:i/>
          <w:iCs/>
          <w:sz w:val="32"/>
          <w:szCs w:val="32"/>
          <w:vertAlign w:val="subscript"/>
          <w:lang w:val="fr-FR" w:bidi="ar-DZ"/>
        </w:rPr>
        <w:t>/b</w:t>
      </w:r>
      <w:r>
        <w:rPr>
          <w:b/>
          <w:bCs/>
          <w:noProof/>
          <w:rtl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5150485</wp:posOffset>
                </wp:positionH>
                <wp:positionV relativeFrom="paragraph">
                  <wp:posOffset>9052</wp:posOffset>
                </wp:positionV>
                <wp:extent cx="180975" cy="0"/>
                <wp:effectExtent l="0" t="76200" r="9525" b="95250"/>
                <wp:wrapNone/>
                <wp:docPr id="1071" name="Connecteur droit avec flèche 11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1" type="#_x0000_t32" filled="f" style="position:absolute;margin-left:405.55pt;margin-top:0.71pt;width:14.25pt;height:0.0pt;z-index:21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/>
          <w:sz w:val="32"/>
          <w:szCs w:val="32"/>
          <w:vertAlign w:val="subscript"/>
          <w:rtl/>
          <w:lang w:val="fr-FR" w:bidi="ar-DZ"/>
        </w:rPr>
        <w:t xml:space="preserve"> </w:t>
      </w:r>
    </w:p>
    <w:p>
      <w:pPr>
        <w:pStyle w:val="style179"/>
        <w:numPr>
          <w:ilvl w:val="0"/>
          <w:numId w:val="30"/>
        </w:numPr>
        <w:tabs>
          <w:tab w:val="left" w:leader="none" w:pos="424"/>
        </w:tabs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2039620</wp:posOffset>
                </wp:positionH>
                <wp:positionV relativeFrom="paragraph">
                  <wp:posOffset>9052</wp:posOffset>
                </wp:positionV>
                <wp:extent cx="180975" cy="0"/>
                <wp:effectExtent l="0" t="76200" r="9525" b="95250"/>
                <wp:wrapNone/>
                <wp:docPr id="1072" name="Connecteur droit avec flèche 11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2" type="#_x0000_t32" filled="f" style="position:absolute;margin-left:160.6pt;margin-top:0.71pt;width:14.25pt;height:0.0pt;z-index:20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في الحالة الثانية حيث الكرة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تخضع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ل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قوتين هما الثقل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>P</w:t>
      </w:r>
      <w:r>
        <w:rPr>
          <w:rFonts w:ascii="Sakkal Majalla" w:cs="Sakkal Majalla" w:hAnsi="Sakkal Majalla" w:hint="cs"/>
          <w:b/>
          <w:bCs/>
          <w:noProof/>
          <w:sz w:val="32"/>
          <w:szCs w:val="32"/>
          <w:rtl/>
        </w:rPr>
        <w:t xml:space="preserve"> </w:t>
      </w:r>
      <w:r>
        <w:rPr>
          <w:rFonts w:ascii="Sakkal Majalla" w:cs="Sakkal Majalla" w:hAnsi="Sakkal Majalla" w:hint="cs"/>
          <w:b/>
          <w:bCs/>
          <w:noProof/>
          <w:sz w:val="32"/>
          <w:szCs w:val="32"/>
          <w:rtl/>
        </w:rPr>
        <w:t xml:space="preserve"> </w:t>
      </w:r>
      <w:r>
        <w:rPr>
          <w:rFonts w:ascii="Sakkal Majalla" w:cs="Sakkal Majalla" w:hAnsi="Sakkal Majalla" w:hint="cs"/>
          <w:b/>
          <w:bCs/>
          <w:noProof/>
          <w:sz w:val="32"/>
          <w:szCs w:val="32"/>
          <w:rtl/>
        </w:rPr>
        <w:t>وقوة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شد الخيط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>F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vertAlign w:val="subscript"/>
          <w:lang w:val="fr-FR" w:bidi="ar-DZ"/>
        </w:rPr>
        <w:t>f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vertAlign w:val="subscript"/>
          <w:lang w:val="fr-FR" w:bidi="ar-DZ"/>
        </w:rPr>
        <w:t>/b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</w:t>
      </w:r>
    </w:p>
    <w:p>
      <w:pPr>
        <w:pStyle w:val="style179"/>
        <w:tabs>
          <w:tab w:val="left" w:leader="none" w:pos="424"/>
        </w:tabs>
        <w:ind w:left="360"/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يحققان شرطا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التوازن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التاليين:</w:t>
      </w:r>
    </w:p>
    <w:p>
      <w:pPr>
        <w:pStyle w:val="style179"/>
        <w:numPr>
          <w:ilvl w:val="0"/>
          <w:numId w:val="13"/>
        </w:numPr>
        <w:rPr>
          <w:rFonts w:ascii="Sakkal Majalla" w:cs="Sakkal Majalla" w:hAnsi="Sakkal Majalla"/>
          <w:sz w:val="32"/>
          <w:szCs w:val="32"/>
          <w:rtl/>
          <w:lang w:val="fr-FR" w:bidi="ar-DZ"/>
        </w:rPr>
      </w:pP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>القوتان لهما نفس الحامل الشاقولي ونفش الشدة</w:t>
      </w:r>
    </w:p>
    <w:p>
      <w:pPr>
        <w:pStyle w:val="style179"/>
        <w:numPr>
          <w:ilvl w:val="0"/>
          <w:numId w:val="13"/>
        </w:numPr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/>
          <w:noProof/>
          <w:sz w:val="32"/>
          <w:szCs w:val="32"/>
          <w:rtl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2954655</wp:posOffset>
                </wp:positionH>
                <wp:positionV relativeFrom="paragraph">
                  <wp:posOffset>10795</wp:posOffset>
                </wp:positionV>
                <wp:extent cx="1057275" cy="9525"/>
                <wp:effectExtent l="0" t="76200" r="66675" b="104775"/>
                <wp:wrapNone/>
                <wp:docPr id="1073" name="Groupe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057275" cy="9525"/>
                          <a:chOff x="-180975" y="0"/>
                          <a:chExt cx="1057275" cy="9525"/>
                        </a:xfrm>
                      </wpg:grpSpPr>
                      <wps:wsp>
                        <wps:cNvSpPr/>
                        <wps:spPr>
                          <a:xfrm rot="0">
                            <a:off x="-180975" y="0"/>
                            <a:ext cx="180975" cy="0"/>
                          </a:xfrm>
                          <a:prstGeom prst="straightConnector1"/>
                          <a:ln cmpd="sng" cap="flat" w="9525">
                            <a:solidFill>
                              <a:srgbClr val="4a7dba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0500" y="0"/>
                            <a:ext cx="180975" cy="0"/>
                          </a:xfrm>
                          <a:prstGeom prst="straightConnector1"/>
                          <a:ln cmpd="sng" cap="flat" w="9525">
                            <a:solidFill>
                              <a:srgbClr val="4a7dba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95325" y="9525"/>
                            <a:ext cx="180975" cy="0"/>
                          </a:xfrm>
                          <a:prstGeom prst="straightConnector1"/>
                          <a:ln cmpd="sng" cap="flat" w="9525">
                            <a:solidFill>
                              <a:srgbClr val="4a7dba"/>
                            </a:solidFill>
                            <a:prstDash val="solid"/>
                            <a:round/>
                            <a:headEnd len="med" type="none" w="med"/>
                            <a:tailEnd len="med" type="triangle" w="med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73" filled="f" stroked="f" style="position:absolute;margin-left:232.65pt;margin-top:0.85pt;width:83.25pt;height:0.75pt;z-index:6;mso-position-horizontal-relative:text;mso-position-vertical-relative:text;mso-width-percent:0;mso-height-percent:0;mso-width-relative:margin;mso-height-relative:margin;mso-wrap-distance-left:0.0pt;mso-wrap-distance-right:0.0pt;visibility:visible;" coordsize="1057275,9525" coordorigin="-180975,0">
                <v:shape id="1074" type="#_x0000_t32" filled="f" style="position:absolute;left:-180975;top:0;width:180975;height:0;z-index:2;mso-position-horizontal-relative:page;mso-position-vertical-relative:page;mso-width-relative:page;mso-height-relative:page;visibility:visible;">
                  <v:stroke endarrow="block" color="#4a7dba"/>
                  <v:fill/>
                </v:shape>
                <v:shape id="1075" type="#_x0000_t32" filled="f" style="position:absolute;left:190500;top:0;width:180975;height:0;z-index:3;mso-position-horizontal-relative:page;mso-position-vertical-relative:page;mso-width-relative:page;mso-height-relative:page;visibility:visible;">
                  <v:stroke endarrow="block" color="#4a7dba"/>
                  <v:fill/>
                </v:shape>
                <v:shape id="1076" type="#_x0000_t32" filled="f" style="position:absolute;left:695325;top:9525;width:180975;height:0;z-index:4;mso-position-horizontal-relative:page;mso-position-vertical-relative:page;mso-width-relative:page;mso-height-relative:page;visibility:visible;">
                  <v:stroke endarrow="block" color="#4a7dba"/>
                  <v:fill/>
                </v:shape>
                <v:fill/>
              </v:group>
            </w:pict>
          </mc:Fallback>
        </mc:AlternateConten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القوتان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متعاكستا</w:t>
      </w:r>
      <w:r>
        <w:rPr>
          <w:rFonts w:ascii="Sakkal Majalla" w:cs="Sakkal Majalla" w:hAnsi="Sakkal Majalla" w:hint="eastAsia"/>
          <w:sz w:val="32"/>
          <w:szCs w:val="32"/>
          <w:rtl/>
          <w:lang w:val="fr-FR" w:bidi="ar-DZ"/>
        </w:rPr>
        <w:t>ن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في 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>الجهة  أي</w:t>
      </w:r>
      <w:r>
        <w:rPr>
          <w:rFonts w:ascii="Sakkal Majalla" w:cs="Sakkal Majalla" w:hAnsi="Sakkal Majalla"/>
          <w:sz w:val="32"/>
          <w:szCs w:val="32"/>
          <w:rtl/>
          <w:lang w:val="fr-FR" w:bidi="ar-DZ"/>
        </w:rPr>
        <w:t xml:space="preserve"> :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>P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 xml:space="preserve"> + 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>F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vertAlign w:val="subscript"/>
          <w:lang w:val="fr-FR" w:bidi="ar-DZ"/>
        </w:rPr>
        <w:t>f</w: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vertAlign w:val="subscript"/>
          <w:lang w:val="fr-FR" w:bidi="ar-DZ"/>
        </w:rPr>
        <w:t>/b</w:t>
      </w:r>
      <w:r>
        <w:rPr>
          <w:rFonts w:ascii="Times New Roman" w:cs="Times New Roman" w:hAnsi="Times New Roman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8832850</wp:posOffset>
                </wp:positionH>
                <wp:positionV relativeFrom="paragraph">
                  <wp:posOffset>76200</wp:posOffset>
                </wp:positionV>
                <wp:extent cx="180975" cy="0"/>
                <wp:effectExtent l="0" t="76200" r="9525" b="95250"/>
                <wp:wrapNone/>
                <wp:docPr id="1077" name="Connecteur droit avec flèche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975" cy="0"/>
                        </a:xfrm>
                        <a:prstGeom prst="straightConnector1"/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type="non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7" type="#_x0000_t32" filled="f" style="position:absolute;margin-left:695.5pt;margin-top:6.0pt;width:14.25pt;height:0.0pt;z-index:7;mso-position-horizontal-relative:text;mso-position-vertical-relative:text;mso-width-relative:page;mso-height-relative:page;mso-wrap-distance-left:0.0pt;mso-wrap-distance-right:0.0pt;visibility:visible;">
                <v:stroke endarrow="block" color="#4a7dba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b/>
          <w:bCs/>
          <w:i/>
          <w:iCs/>
          <w:sz w:val="32"/>
          <w:szCs w:val="32"/>
          <w:lang w:val="fr-FR" w:bidi="ar-DZ"/>
        </w:rPr>
        <w:t xml:space="preserve"> = 0</w:t>
      </w:r>
    </w:p>
    <w:p>
      <w:pPr>
        <w:pStyle w:val="style0"/>
        <w:rPr>
          <w:rFonts w:ascii="Sakkal Majalla" w:cs="Sakkal Majalla" w:hAnsi="Sakkal Majalla"/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ascii="Sakkal Majalla" w:cs="Sakkal Majalla" w:hAnsi="Sakkal Majalla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r>
        <w:rPr>
          <w:rFonts w:ascii="Sakkal Majalla" w:cs="Sakkal Majalla" w:hAnsi="Sakkal Majalla"/>
          <w:b/>
          <w:bCs/>
          <w:sz w:val="32"/>
          <w:szCs w:val="32"/>
          <w:u w:val="single"/>
          <w:rtl/>
          <w:lang w:val="fr-FR" w:bidi="ar-DZ"/>
        </w:rPr>
        <w:t>الادماجية</w:t>
      </w:r>
      <w:r>
        <w:rPr>
          <w:rFonts w:ascii="Sakkal Majalla" w:cs="Sakkal Majalla" w:hAnsi="Sakkal Majalla"/>
          <w:b/>
          <w:bCs/>
          <w:sz w:val="32"/>
          <w:szCs w:val="32"/>
          <w:u w:val="single"/>
          <w:rtl/>
          <w:lang w:val="fr-FR" w:bidi="ar-DZ"/>
        </w:rPr>
        <w:t>:</w:t>
      </w:r>
      <w:r>
        <w:rPr>
          <w:rFonts w:cs="Amiri"/>
          <w:noProof/>
          <w:sz w:val="28"/>
          <w:szCs w:val="28"/>
        </w:rPr>
        <w:drawing>
          <wp:anchor distT="0" distB="0" distL="114300" distR="114300" simplePos="false" relativeHeight="15" behindDoc="true" locked="false" layoutInCell="true" allowOverlap="true">
            <wp:simplePos x="0" y="0"/>
            <wp:positionH relativeFrom="column">
              <wp:posOffset>2675092</wp:posOffset>
            </wp:positionH>
            <wp:positionV relativeFrom="paragraph">
              <wp:posOffset>171081</wp:posOffset>
            </wp:positionV>
            <wp:extent cx="395603" cy="488950"/>
            <wp:effectExtent l="0" t="0" r="4445" b="6350"/>
            <wp:wrapThrough wrapText="bothSides">
              <wp:wrapPolygon edited="false">
                <wp:start x="0" y="0"/>
                <wp:lineTo x="0" y="21039"/>
                <wp:lineTo x="20803" y="21039"/>
                <wp:lineTo x="20803" y="0"/>
                <wp:lineTo x="0" y="0"/>
              </wp:wrapPolygon>
            </wp:wrapThrough>
            <wp:docPr id="1078" name="Image 108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08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603" cy="488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179"/>
        <w:numPr>
          <w:ilvl w:val="0"/>
          <w:numId w:val="26"/>
        </w:numPr>
        <w:rPr>
          <w:rFonts w:ascii="Sakkal Majalla" w:cs="Sakkal Majalla" w:hAnsi="Sakkal Majalla"/>
          <w:sz w:val="32"/>
          <w:szCs w:val="32"/>
          <w:rtl/>
          <w:lang w:val="fr-FR" w:bidi="ar-DZ"/>
        </w:rPr>
      </w:pPr>
      <w:r>
        <w:rPr>
          <w:rFonts w:hint="cs"/>
          <w:noProof/>
          <w:rtl/>
        </w:rPr>
        <w:drawing>
          <wp:anchor distT="0" distB="0" distL="114300" distR="114300" simplePos="false" relativeHeight="16" behindDoc="false" locked="false" layoutInCell="true" allowOverlap="true">
            <wp:simplePos x="0" y="0"/>
            <wp:positionH relativeFrom="column">
              <wp:posOffset>234950</wp:posOffset>
            </wp:positionH>
            <wp:positionV relativeFrom="paragraph">
              <wp:posOffset>458307</wp:posOffset>
            </wp:positionV>
            <wp:extent cx="2667000" cy="1977389"/>
            <wp:effectExtent l="0" t="0" r="0" b="3810"/>
            <wp:wrapSquare wrapText="bothSides"/>
            <wp:docPr id="1079" name="Image 109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9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67000" cy="197738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akkal Majalla" w:cs="Sakkal Majalla" w:hAnsi="Sakkal Majalla"/>
          <w:sz w:val="32"/>
          <w:szCs w:val="32"/>
          <w:lang w:val="fr-FR" w:bidi="ar-DZ"/>
        </w:rPr>
        <w:t>N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: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سلك الحيادي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،      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>PH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: سلط الطور  </w:t>
      </w:r>
      <w:r>
        <w:rPr>
          <w:rFonts w:cs="Sakkal Majalla" w:hAnsi="Sakkal Majalla" w:hint="default"/>
          <w:sz w:val="32"/>
          <w:szCs w:val="32"/>
          <w:rtl/>
          <w:lang w:val="en-US" w:bidi="ar-DZ"/>
        </w:rPr>
        <w:t xml:space="preserve"> 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 :</w:t>
      </w:r>
      <w:r>
        <w:rPr>
          <w:rFonts w:cs="Sakkal Majalla" w:hAnsi="Sakkal Majalla" w:hint="default"/>
          <w:sz w:val="32"/>
          <w:szCs w:val="32"/>
          <w:rtl/>
          <w:lang w:val="en-US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القاطع التفاضلي بتوتر كهربائي فعال 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>220V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</w:t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  <mc:AlternateContent>
          <mc:Choice Requires="wpg">
            <w:drawing>
              <wp:inline distT="0" distB="0" distR="0" distL="0">
                <wp:extent cx="807720" cy="351790"/>
                <wp:effectExtent l="0" t="0" r="11430" b="10160"/>
                <wp:docPr id="1080" name="Groupe 10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07720" cy="351790"/>
                          <a:chOff x="4465" y="6479"/>
                          <a:chExt cx="1272" cy="554"/>
                        </a:xfrm>
                      </wpg:grpSpPr>
                      <wpg:grpSp>
                        <wpg:cNvGrpSpPr/>
                        <wpg:grpSpPr>
                          <a:xfrm>
                            <a:off x="4465" y="6782"/>
                            <a:ext cx="1272" cy="251"/>
                            <a:chOff x="4186" y="6815"/>
                            <a:chExt cx="1272" cy="251"/>
                          </a:xfrm>
                        </wpg:grpSpPr>
                        <wps:wsp>
                          <wps:cNvSpPr/>
                          <wps:spPr>
                            <a:xfrm rot="0">
                              <a:off x="4387" y="6815"/>
                              <a:ext cx="871" cy="251"/>
                            </a:xfrm>
                            <a:prstGeom prst="roundRect">
                              <a:avLst>
                                <a:gd name="adj" fmla="val 36653"/>
                              </a:avLst>
                            </a:prstGeom>
                            <a:solidFill>
                              <a:srgbClr val="ffffff"/>
                            </a:solidFill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4186" y="6932"/>
                              <a:ext cx="1272" cy="1"/>
                            </a:xfrm>
                            <a:prstGeom prst="straightConnector1"/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type="none" w="med"/>
                              <a:tailEnd len="med" type="none" w="med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4759" y="6479"/>
                            <a:ext cx="636" cy="352"/>
                          </a:xfrm>
                          <a:prstGeom prst="rect"/>
                          <a:ln>
                            <a:noFill/>
                          </a:ln>
                        </wps:spPr>
                        <wps:txbx id="1084">
                          <w:txbxContent>
                            <w:p>
                              <w:pPr>
                                <w:pStyle w:val="style0"/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6A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80" filled="f" stroked="f" style="margin-left:0.0pt;margin-top:0.0pt;width:63.6pt;height:27.7pt;mso-wrap-distance-left:0.0pt;mso-wrap-distance-right:0.0pt;visibility:visible;" coordsize="1272,554" coordorigin="4465,6479">
                <v:group id="1081" filled="f" stroked="f" style="position:absolute;left:4465;top:6782;width:1272;height:251;z-index:2;mso-position-horizontal-relative:page;mso-position-vertical-relative:page;mso-width-relative:page;mso-height-relative:page;visibility:visible;" coordsize="1272,251" coordorigin="4186,6815">
                  <v:roundrect id="1082" arcsize="0.36652777," fillcolor="white" stroked="t" style="position:absolute;left:4387;top:6815;width:871;height:251;z-index:2;mso-position-horizontal-relative:page;mso-position-vertical-relative:page;mso-width-relative:page;mso-height-relative:page;visibility:visible;">
                    <v:fill/>
                  </v:roundrect>
                  <v:shape id="1083" type="#_x0000_t32" filled="f" style="position:absolute;left:4186;top:6932;width:1272;height:1;z-index:3;mso-position-horizontal-relative:page;mso-position-vertical-relative:page;mso-width-relative:page;mso-height-relative:page;visibility:visible;flip:x;">
                    <v:fill/>
                  </v:shape>
                  <v:fill/>
                </v:group>
                <v:rect id="1084" filled="f" stroked="f" style="position:absolute;left:4759;top:6479;width:636;height:352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/>
                          </w:rPr>
                          <w:t>6A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cs="Amiri" w:hint="cs"/>
          <w:noProof/>
          <w:sz w:val="28"/>
          <w:szCs w:val="28"/>
          <w:rtl/>
        </w:rPr>
      </w:r>
      <w:r>
        <w:rPr>
          <w:rFonts w:cs="Amiri" w:hint="cs"/>
          <w:noProof/>
          <w:sz w:val="28"/>
          <w:szCs w:val="28"/>
          <w:rtl/>
        </w:rPr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: المنصهرة بشدة تحمل للتيار تصل الى 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>6A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 </w:t>
      </w:r>
    </w:p>
    <w:p>
      <w:pPr>
        <w:pStyle w:val="style179"/>
        <w:numPr>
          <w:ilvl w:val="0"/>
          <w:numId w:val="26"/>
        </w:numPr>
        <w:rPr>
          <w:rFonts w:ascii="Sakkal Majalla" w:cs="Sakkal Majalla" w:hAnsi="Sakkal Majalla"/>
          <w:b/>
          <w:bCs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b/>
          <w:bCs/>
          <w:sz w:val="32"/>
          <w:szCs w:val="32"/>
          <w:rtl/>
          <w:lang w:val="fr-FR" w:bidi="ar-DZ"/>
        </w:rPr>
        <w:t xml:space="preserve">الأخطاء التي شدت انتباه عمر </w:t>
      </w:r>
      <w:r>
        <w:rPr>
          <w:rFonts w:ascii="Sakkal Majalla" w:cs="Sakkal Majalla" w:hAnsi="Sakkal Majalla" w:hint="cs"/>
          <w:b/>
          <w:bCs/>
          <w:sz w:val="32"/>
          <w:szCs w:val="32"/>
          <w:rtl/>
          <w:lang w:val="fr-FR" w:bidi="ar-DZ"/>
        </w:rPr>
        <w:t>هي :</w:t>
      </w:r>
    </w:p>
    <w:p>
      <w:pPr>
        <w:pStyle w:val="style179"/>
        <w:numPr>
          <w:ilvl w:val="0"/>
          <w:numId w:val="29"/>
        </w:numPr>
        <w:rPr>
          <w:rFonts w:ascii="Sakkal Majalla" w:cs="Sakkal Majalla" w:hAnsi="Sakkal Majalla"/>
          <w:sz w:val="32"/>
          <w:szCs w:val="32"/>
          <w:rtl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القاطعة موصولة بسلك الحيادي</w:t>
      </w:r>
    </w:p>
    <w:p>
      <w:pPr>
        <w:pStyle w:val="style179"/>
        <w:numPr>
          <w:ilvl w:val="0"/>
          <w:numId w:val="29"/>
        </w:numPr>
        <w:rPr>
          <w:rFonts w:ascii="Sakkal Majalla" w:cs="Sakkal Majalla" w:hAnsi="Sakkal Majalla"/>
          <w:sz w:val="32"/>
          <w:szCs w:val="32"/>
          <w:rtl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المأخذ الأرضي غير موجود</w:t>
      </w:r>
    </w:p>
    <w:p>
      <w:pPr>
        <w:pStyle w:val="style179"/>
        <w:numPr>
          <w:ilvl w:val="0"/>
          <w:numId w:val="29"/>
        </w:numPr>
        <w:rPr>
          <w:rFonts w:ascii="Sakkal Majalla" w:cs="Sakkal Majalla" w:hAnsi="Sakkal Majalla"/>
          <w:sz w:val="32"/>
          <w:szCs w:val="32"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قيمة المنصهرة 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>6A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لاتتناسب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مع شدة التيار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اللا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زمة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لتشغيل الغسالة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حيث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>I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 xml:space="preserve">= 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>P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>/</w:t>
      </w:r>
      <w:r>
        <w:rPr>
          <w:rFonts w:ascii="Times New Roman" w:cs="Times New Roman" w:hAnsi="Times New Roman"/>
          <w:sz w:val="32"/>
          <w:szCs w:val="32"/>
          <w:lang w:val="fr-FR" w:bidi="ar-DZ"/>
        </w:rPr>
        <w:t>U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 xml:space="preserve">=1500/220= 6.8A </w:t>
      </w:r>
    </w:p>
    <w:p>
      <w:pPr>
        <w:pStyle w:val="style179"/>
        <w:numPr>
          <w:ilvl w:val="0"/>
          <w:numId w:val="26"/>
        </w:numPr>
        <w:rPr>
          <w:rFonts w:ascii="Sakkal Majalla" w:cs="Sakkal Majalla" w:hAnsi="Sakkal Majalla"/>
          <w:b/>
          <w:bCs/>
          <w:sz w:val="32"/>
          <w:szCs w:val="32"/>
          <w:rtl/>
          <w:lang w:val="fr-FR" w:bidi="ar-DZ"/>
        </w:rPr>
      </w:pPr>
      <w:r>
        <w:rPr>
          <w:rFonts w:ascii="Sakkal Majalla" w:cs="Sakkal Majalla" w:hAnsi="Sakkal Majalla" w:hint="cs"/>
          <w:b/>
          <w:bCs/>
          <w:sz w:val="32"/>
          <w:szCs w:val="32"/>
          <w:rtl/>
          <w:lang w:val="fr-FR" w:bidi="ar-DZ"/>
        </w:rPr>
        <w:t>التعديلات :</w:t>
      </w:r>
    </w:p>
    <w:p>
      <w:pPr>
        <w:pStyle w:val="style0"/>
        <w:ind w:left="720"/>
        <w:rPr>
          <w:rtl/>
          <w:lang w:val="fr-FR" w:bidi="ar-DZ"/>
        </w:rPr>
      </w:pP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إضافة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المأخذ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>الأرضي ،</w:t>
      </w:r>
      <w:r>
        <w:rPr>
          <w:rFonts w:ascii="Sakkal Majalla" w:cs="Sakkal Majalla" w:hAnsi="Sakkal Majalla" w:hint="cs"/>
          <w:sz w:val="32"/>
          <w:szCs w:val="32"/>
          <w:rtl/>
          <w:lang w:val="fr-FR" w:bidi="ar-DZ"/>
        </w:rPr>
        <w:t xml:space="preserve"> توصيل القاطعة في سلك الطور و وضع منصهرة ذات قيمة </w:t>
      </w:r>
      <w:r>
        <w:rPr>
          <w:rFonts w:ascii="Sakkal Majalla" w:cs="Sakkal Majalla" w:hAnsi="Sakkal Majalla"/>
          <w:sz w:val="32"/>
          <w:szCs w:val="32"/>
          <w:lang w:val="fr-FR" w:bidi="ar-DZ"/>
        </w:rPr>
        <w:t>7A</w:t>
      </w:r>
    </w:p>
    <w:sectPr>
      <w:pgSz w:w="11906" w:h="16838" w:orient="portrait"/>
      <w:pgMar w:top="567" w:right="567" w:bottom="7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raditional Arabic">
    <w:altName w:val="Traditional Arabic"/>
    <w:panose1 w:val="02020603050000020304"/>
    <w:charset w:val="00"/>
    <w:family w:val="roman"/>
    <w:pitch w:val="variable"/>
    <w:sig w:usb0="00002003" w:usb1="80000000" w:usb2="00000008" w:usb3="00000000" w:csb0="00000041" w:csb1="00000000"/>
  </w:font>
  <w:font w:name="Wingdings 2">
    <w:altName w:val="Wingdings 2"/>
    <w:panose1 w:val="050201020100000707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plified Arabic">
    <w:altName w:val="Simplified Arabic"/>
    <w:panose1 w:val="02020603050000020304"/>
    <w:charset w:val="00"/>
    <w:family w:val="roman"/>
    <w:pitch w:val="variable"/>
    <w:sig w:usb0="00002003" w:usb1="00000000" w:usb2="00000000" w:usb3="00000000" w:csb0="00000041" w:csb1="00000000"/>
  </w:font>
  <w:font w:name="Segoe UI">
    <w:altName w:val="Segoe UI"/>
    <w:panose1 w:val="020b0502040000020203"/>
    <w:charset w:val="00"/>
    <w:family w:val="swiss"/>
    <w:pitch w:val="variable"/>
    <w:sig w:usb0="E10022FF" w:usb1="C000E47F" w:usb2="00000029" w:usb3="00000000" w:csb0="000001DF" w:csb1="00000000"/>
  </w:font>
  <w:font w:name="Amiri">
    <w:altName w:val="Amiri"/>
    <w:panose1 w:val="00000500000000000000"/>
    <w:charset w:val="b2"/>
    <w:family w:val="auto"/>
    <w:pitch w:val="variable"/>
    <w:sig w:usb0="A000206F" w:usb1="80002042" w:usb2="00000008" w:usb3="00000000" w:csb0="00000040" w:csb1="00000000"/>
  </w:font>
  <w:font w:name="mohammad bold art 1">
    <w:altName w:val="mohammad bold art 1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altName w:val="Sakkal Majalla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422575A"/>
    <w:lvl w:ilvl="0" w:tplc="4F561106">
      <w:start w:val="1"/>
      <w:numFmt w:val="bullet"/>
      <w:lvlText w:val=""/>
      <w:lvlJc w:val="left"/>
      <w:pPr>
        <w:ind w:left="1440" w:hanging="360"/>
      </w:pPr>
      <w:rPr>
        <w:rFonts w:ascii="Wingdings" w:hAnsi="Wingdings" w:hint="default"/>
      </w:rPr>
    </w:lvl>
    <w:lvl w:ilvl="1" w:tplc="D6E4996E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C6A5E0A"/>
    <w:lvl w:ilvl="0" w:tplc="0DAE077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6B947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604E0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0EE8A5A"/>
    <w:lvl w:ilvl="0" w:tplc="D6E4996E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61C37F4"/>
    <w:lvl w:ilvl="0" w:tplc="176841E6">
      <w:start w:val="1"/>
      <w:numFmt w:val="bullet"/>
      <w:lvlText w:val=""/>
      <w:lvlJc w:val="left"/>
      <w:pPr>
        <w:ind w:left="1876" w:hanging="360"/>
      </w:pPr>
      <w:rPr>
        <w:rFonts w:ascii="Wingdings" w:hAnsi="Wingdings" w:hint="default"/>
      </w:rPr>
    </w:lvl>
    <w:lvl w:ilvl="1" w:tplc="176841E6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1F63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687CF7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E28213A6"/>
    <w:lvl w:ilvl="0" w:tplc="14FC8420">
      <w:start w:val="1"/>
      <w:numFmt w:val="decimal"/>
      <w:lvlText w:val="%1-"/>
      <w:lvlJc w:val="left"/>
      <w:pPr>
        <w:tabs>
          <w:tab w:val="left" w:leader="none" w:pos="1080"/>
        </w:tabs>
        <w:ind w:left="1080" w:right="1080" w:hanging="720"/>
      </w:pPr>
      <w:rPr>
        <w:rFonts w:ascii="Arial" w:cs="Arial" w:hAnsi="Arial" w:hint="default"/>
      </w:rPr>
    </w:lvl>
    <w:lvl w:ilvl="1" w:tplc="9BE897A6">
      <w:start w:val="1"/>
      <w:numFmt w:val="bullet"/>
      <w:lvlText w:val="-"/>
      <w:lvlJc w:val="left"/>
      <w:pPr>
        <w:tabs>
          <w:tab w:val="left" w:leader="none" w:pos="1440"/>
        </w:tabs>
        <w:ind w:left="1440" w:right="1440" w:hanging="360"/>
      </w:pPr>
      <w:rPr>
        <w:rFonts w:ascii="Times New Roman" w:cs="Traditional Arabic" w:eastAsia="Times New Roman" w:hAnsi="Times New Roman" w:hint="default"/>
      </w:rPr>
    </w:lvl>
    <w:lvl w:ilvl="2" w:tplc="0401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right="6480" w:hanging="180"/>
      </w:pPr>
    </w:lvl>
  </w:abstractNum>
  <w:abstractNum w:abstractNumId="9">
    <w:nsid w:val="00000009"/>
    <w:multiLevelType w:val="hybridMultilevel"/>
    <w:tmpl w:val="A55C3B9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BE7C3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D523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234DC04"/>
    <w:lvl w:ilvl="0" w:tplc="879E21B6">
      <w:start w:val="1"/>
      <w:numFmt w:val="bullet"/>
      <w:lvlText w:val=""/>
      <w:lvlJc w:val="left"/>
      <w:pPr>
        <w:ind w:left="1440" w:hanging="360"/>
      </w:pPr>
      <w:rPr>
        <w:rFonts w:ascii="Wingdings 2" w:hAnsi="Wingdings 2" w:hint="default"/>
      </w:rPr>
    </w:lvl>
    <w:lvl w:ilvl="1" w:tplc="879E21B6">
      <w:start w:val="1"/>
      <w:numFmt w:val="bullet"/>
      <w:lvlText w:val=""/>
      <w:lvlJc w:val="left"/>
      <w:pPr>
        <w:ind w:left="1440" w:hanging="360"/>
      </w:pPr>
      <w:rPr>
        <w:rFonts w:ascii="Wingdings 2" w:hAnsi="Wingdings 2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820EB044"/>
    <w:lvl w:ilvl="0" w:tplc="42A8AC0C">
      <w:start w:val="1"/>
      <w:numFmt w:val="arabicAbjad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AFAFDC0"/>
    <w:lvl w:ilvl="0" w:tplc="5D6C5CFC">
      <w:start w:val="1"/>
      <w:numFmt w:val="decimal"/>
      <w:lvlText w:val="%1-"/>
      <w:lvlJc w:val="left"/>
      <w:pPr>
        <w:ind w:left="1440" w:hanging="720"/>
      </w:pPr>
      <w:rPr>
        <w:rFonts w:ascii="Times New Roman" w:cs="Times New Roman" w:hAnsi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0F"/>
    <w:multiLevelType w:val="hybridMultilevel"/>
    <w:tmpl w:val="B5C036DA"/>
    <w:lvl w:ilvl="0" w:tplc="42A8AC0C">
      <w:start w:val="1"/>
      <w:numFmt w:val="arabicAbjad"/>
      <w:lvlText w:val="%1-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0"/>
    <w:multiLevelType w:val="hybridMultilevel"/>
    <w:tmpl w:val="72FC9FF8"/>
    <w:lvl w:ilvl="0" w:tplc="040C0011">
      <w:start w:val="1"/>
      <w:numFmt w:val="decimal"/>
      <w:lvlText w:val="%1)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7">
    <w:nsid w:val="00000011"/>
    <w:multiLevelType w:val="hybridMultilevel"/>
    <w:tmpl w:val="A7282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CAA4961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3580E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892C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C7103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3">
    <w:nsid w:val="00000017"/>
    <w:multiLevelType w:val="hybridMultilevel"/>
    <w:tmpl w:val="F1F63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multilevel"/>
    <w:tmpl w:val="D7A2E85C"/>
    <w:lvl w:ilvl="0">
      <w:start w:val="1"/>
      <w:numFmt w:val="decimal"/>
      <w:lvlText w:val="%1-"/>
      <w:lvlJc w:val="center"/>
      <w:pPr>
        <w:ind w:left="360" w:hanging="360"/>
      </w:pPr>
      <w:rPr>
        <w:rFonts w:hint="default"/>
      </w:rPr>
    </w:lvl>
    <w:lvl w:ilvl="1">
      <w:start w:val="1"/>
      <w:numFmt w:val="arabicAbjad"/>
      <w:lvlText w:val="%1-%2-"/>
      <w:lvlJc w:val="center"/>
      <w:pPr>
        <w:ind w:left="720" w:hanging="360"/>
      </w:pPr>
      <w:rPr>
        <w:rFonts w:hint="default"/>
      </w:rPr>
    </w:lvl>
    <w:lvl w:ilvl="2">
      <w:start w:val="1"/>
      <w:numFmt w:val="arabicAbjad"/>
      <w:lvlText w:val="%1-%2-%3-"/>
      <w:lvlJc w:val="center"/>
      <w:pPr>
        <w:ind w:left="1080" w:hanging="360"/>
      </w:pPr>
      <w:rPr>
        <w:rFonts w:hint="default"/>
      </w:rPr>
    </w:lvl>
    <w:lvl w:ilvl="3">
      <w:start w:val="1"/>
      <w:numFmt w:val="decimal"/>
      <w:lvlText w:val="%1-%2-%3-%4-"/>
      <w:lvlJc w:val="center"/>
      <w:pPr>
        <w:ind w:left="1440" w:hanging="360"/>
      </w:pPr>
      <w:rPr>
        <w:rFonts w:hint="default"/>
      </w:rPr>
    </w:lvl>
    <w:lvl w:ilvl="4">
      <w:start w:val="1"/>
      <w:numFmt w:val="arabicAlpha"/>
      <w:lvlText w:val="%1-%2-%3-%4-%5-"/>
      <w:lvlJc w:val="center"/>
      <w:pPr>
        <w:ind w:left="1800" w:hanging="360"/>
      </w:pPr>
      <w:rPr>
        <w:rFonts w:hint="default"/>
      </w:rPr>
    </w:lvl>
    <w:lvl w:ilvl="5">
      <w:start w:val="1"/>
      <w:numFmt w:val="decimal"/>
      <w:lvlText w:val="%1-%2-%3-%4-%5-%6-"/>
      <w:lvlJc w:val="center"/>
      <w:pPr>
        <w:ind w:left="2160" w:hanging="360"/>
      </w:pPr>
      <w:rPr>
        <w:rFonts w:hint="default"/>
      </w:rPr>
    </w:lvl>
    <w:lvl w:ilvl="6">
      <w:start w:val="1"/>
      <w:numFmt w:val="arabicAlpha"/>
      <w:lvlText w:val="%1-%2-%3-%4-%5-%6-%7-"/>
      <w:lvlJc w:val="center"/>
      <w:pPr>
        <w:ind w:left="2520" w:hanging="360"/>
      </w:pPr>
      <w:rPr>
        <w:rFonts w:hint="default"/>
      </w:rPr>
    </w:lvl>
    <w:lvl w:ilvl="7">
      <w:start w:val="1"/>
      <w:numFmt w:val="decimal"/>
      <w:lvlText w:val="%1-%2-%3-%4-%5-%6-%7-%8-"/>
      <w:lvlJc w:val="center"/>
      <w:pPr>
        <w:ind w:left="2880" w:hanging="360"/>
      </w:pPr>
      <w:rPr>
        <w:rFonts w:hint="default"/>
      </w:rPr>
    </w:lvl>
    <w:lvl w:ilvl="8">
      <w:start w:val="1"/>
      <w:numFmt w:val="arabicAlpha"/>
      <w:lvlText w:val="%1-%2-%3-%4-%5-%6-%7-%8-%9-"/>
      <w:lvlJc w:val="center"/>
      <w:pPr>
        <w:ind w:left="3240" w:hanging="360"/>
      </w:pPr>
      <w:rPr>
        <w:rFonts w:hint="default"/>
      </w:rPr>
    </w:lvl>
  </w:abstractNum>
  <w:abstractNum w:abstractNumId="25">
    <w:nsid w:val="00000019"/>
    <w:multiLevelType w:val="hybridMultilevel"/>
    <w:tmpl w:val="B4FCC7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0000001A"/>
    <w:multiLevelType w:val="hybridMultilevel"/>
    <w:tmpl w:val="5302E070"/>
    <w:lvl w:ilvl="0" w:tplc="04090001">
      <w:start w:val="1"/>
      <w:numFmt w:val="bullet"/>
      <w:lvlText w:val=""/>
      <w:lvlJc w:val="left"/>
      <w:pPr>
        <w:ind w:left="6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2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62BA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B1D6EBA4"/>
    <w:lvl w:ilvl="0" w:tplc="AB2419B2">
      <w:start w:val="2"/>
      <w:numFmt w:val="arabicAbjad"/>
      <w:lvlText w:val="%1-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EEDC05D4"/>
    <w:lvl w:ilvl="0" w:tplc="6A969D9C">
      <w:start w:val="1"/>
      <w:numFmt w:val="decimal"/>
      <w:lvlText w:val="%1-"/>
      <w:lvlJc w:val="left"/>
      <w:pPr>
        <w:tabs>
          <w:tab w:val="left" w:leader="none" w:pos="1080"/>
        </w:tabs>
        <w:ind w:left="1080" w:right="1080" w:hanging="72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right="6480" w:hanging="180"/>
      </w:pPr>
    </w:lvl>
  </w:abstractNum>
  <w:abstractNum w:abstractNumId="30">
    <w:nsid w:val="0000001E"/>
    <w:multiLevelType w:val="hybridMultilevel"/>
    <w:tmpl w:val="5328B516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31">
    <w:nsid w:val="0000001F"/>
    <w:multiLevelType w:val="hybridMultilevel"/>
    <w:tmpl w:val="91FA8A38"/>
    <w:lvl w:ilvl="0" w:tplc="C9346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DC344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32BA8DA0"/>
    <w:lvl w:ilvl="0" w:tplc="42A8AC0C">
      <w:start w:val="1"/>
      <w:numFmt w:val="arabicAbjad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761CA5F4"/>
    <w:lvl w:ilvl="0" w:tplc="D876B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6AAAAD6">
      <w:start w:val="1"/>
      <w:numFmt w:val="arabicAbjad"/>
      <w:lvlText w:val="%2-"/>
      <w:lvlJc w:val="center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14"/>
  </w:num>
  <w:num w:numId="4">
    <w:abstractNumId w:val="23"/>
  </w:num>
  <w:num w:numId="5">
    <w:abstractNumId w:val="21"/>
  </w:num>
  <w:num w:numId="6">
    <w:abstractNumId w:val="7"/>
  </w:num>
  <w:num w:numId="7">
    <w:abstractNumId w:val="27"/>
  </w:num>
  <w:num w:numId="8">
    <w:abstractNumId w:val="30"/>
  </w:num>
  <w:num w:numId="9">
    <w:abstractNumId w:val="8"/>
  </w:num>
  <w:num w:numId="10">
    <w:abstractNumId w:val="22"/>
  </w:num>
  <w:num w:numId="11">
    <w:abstractNumId w:val="33"/>
  </w:num>
  <w:num w:numId="12">
    <w:abstractNumId w:val="0"/>
  </w:num>
  <w:num w:numId="13">
    <w:abstractNumId w:val="11"/>
  </w:num>
  <w:num w:numId="14">
    <w:abstractNumId w:val="4"/>
  </w:num>
  <w:num w:numId="15">
    <w:abstractNumId w:val="16"/>
  </w:num>
  <w:num w:numId="16">
    <w:abstractNumId w:val="34"/>
  </w:num>
  <w:num w:numId="17">
    <w:abstractNumId w:val="26"/>
  </w:num>
  <w:num w:numId="18">
    <w:abstractNumId w:val="3"/>
  </w:num>
  <w:num w:numId="19">
    <w:abstractNumId w:val="6"/>
  </w:num>
  <w:num w:numId="20">
    <w:abstractNumId w:val="5"/>
  </w:num>
  <w:num w:numId="21">
    <w:abstractNumId w:val="13"/>
  </w:num>
  <w:num w:numId="22">
    <w:abstractNumId w:val="15"/>
  </w:num>
  <w:num w:numId="23">
    <w:abstractNumId w:val="24"/>
  </w:num>
  <w:num w:numId="24">
    <w:abstractNumId w:val="10"/>
  </w:num>
  <w:num w:numId="25">
    <w:abstractNumId w:val="1"/>
  </w:num>
  <w:num w:numId="26">
    <w:abstractNumId w:val="31"/>
  </w:num>
  <w:num w:numId="27">
    <w:abstractNumId w:val="19"/>
  </w:num>
  <w:num w:numId="28">
    <w:abstractNumId w:val="28"/>
  </w:num>
  <w:num w:numId="29">
    <w:abstractNumId w:val="20"/>
  </w:num>
  <w:num w:numId="30">
    <w:abstractNumId w:val="25"/>
  </w:num>
  <w:num w:numId="31">
    <w:abstractNumId w:val="29"/>
  </w:num>
  <w:num w:numId="32">
    <w:abstractNumId w:val="17"/>
  </w:num>
  <w:num w:numId="33">
    <w:abstractNumId w:val="2"/>
  </w:num>
  <w:num w:numId="34">
    <w:abstractNumId w:val="9"/>
  </w:num>
  <w:num w:numId="35">
    <w:abstractNumId w:val="3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TrueTypeFonts/>
  <w:embedSystemFonts/>
  <w:saveSubset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3">
    <w:name w:val="heading 3"/>
    <w:basedOn w:val="style0"/>
    <w:next w:val="style3"/>
    <w:link w:val="style4098"/>
    <w:qFormat/>
    <w:pPr>
      <w:outlineLvl w:val="2"/>
    </w:pPr>
    <w:rPr>
      <w:b/>
      <w:bCs/>
      <w:sz w:val="28"/>
      <w:szCs w:val="28"/>
      <w:u w:val="double"/>
      <w:lang w:val="fr-FR" w:eastAsia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62"/>
    <w:link w:val="style4097"/>
    <w:qFormat/>
    <w:pPr>
      <w:jc w:val="center"/>
    </w:pPr>
    <w:rPr>
      <w:rFonts w:cs="Simplified Arabic"/>
      <w:b/>
      <w:bCs/>
      <w:sz w:val="28"/>
      <w:szCs w:val="28"/>
      <w:u w:val="single"/>
      <w:lang w:val="fr-FR" w:bidi="ar-DZ" w:eastAsia="fr-FR"/>
    </w:rPr>
  </w:style>
  <w:style w:type="character" w:customStyle="1" w:styleId="style4097">
    <w:name w:val="Titre Car"/>
    <w:basedOn w:val="style65"/>
    <w:next w:val="style4097"/>
    <w:link w:val="style62"/>
    <w:rPr>
      <w:rFonts w:ascii="Times New Roman" w:cs="Simplified Arabic" w:eastAsia="Times New Roman" w:hAnsi="Times New Roman"/>
      <w:b/>
      <w:bCs/>
      <w:sz w:val="28"/>
      <w:szCs w:val="28"/>
      <w:u w:val="single"/>
      <w:lang w:val="fr-FR" w:bidi="ar-DZ" w:eastAsia="fr-FR"/>
    </w:rPr>
  </w:style>
  <w:style w:type="table" w:styleId="style154">
    <w:name w:val="Table Grid"/>
    <w:basedOn w:val="style105"/>
    <w:next w:val="style154"/>
    <w:uiPriority w:val="59"/>
    <w:pPr>
      <w:bidi/>
      <w:spacing w:after="0" w:lineRule="auto" w:line="240"/>
    </w:pPr>
    <w:rPr>
      <w:rFonts w:ascii="Times New Roman" w:cs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Titre 3 Car"/>
    <w:basedOn w:val="style65"/>
    <w:next w:val="style4098"/>
    <w:link w:val="style3"/>
    <w:rPr>
      <w:rFonts w:ascii="Times New Roman" w:cs="Times New Roman" w:eastAsia="Times New Roman" w:hAnsi="Times New Roman"/>
      <w:b/>
      <w:bCs/>
      <w:sz w:val="28"/>
      <w:szCs w:val="28"/>
      <w:u w:val="double"/>
      <w:lang w:val="fr-FR" w:eastAsia="fr-FR"/>
    </w:rPr>
  </w:style>
  <w:style w:type="paragraph" w:styleId="style153">
    <w:name w:val="Balloon Text"/>
    <w:basedOn w:val="style0"/>
    <w:next w:val="style153"/>
    <w:link w:val="style4099"/>
    <w:uiPriority w:val="99"/>
    <w:pPr/>
    <w:rPr>
      <w:rFonts w:ascii="Segoe UI" w:cs="Segoe UI" w:hAnsi="Segoe UI"/>
      <w:sz w:val="18"/>
      <w:szCs w:val="18"/>
    </w:rPr>
  </w:style>
  <w:style w:type="character" w:customStyle="1" w:styleId="style4099">
    <w:name w:val="Texte de bulles Car"/>
    <w:basedOn w:val="style65"/>
    <w:next w:val="style4099"/>
    <w:link w:val="style153"/>
    <w:uiPriority w:val="99"/>
    <w:rPr>
      <w:rFonts w:ascii="Segoe UI" w:cs="Segoe UI" w:eastAsia="Times New Roman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image" Target="media/image4.png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8" Type="http://schemas.openxmlformats.org/officeDocument/2006/relationships/styles" Target="styles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9" Type="http://schemas.openxmlformats.org/officeDocument/2006/relationships/fontTable" Target="fontTable.xml"/><Relationship Id="rId6" Type="http://schemas.openxmlformats.org/officeDocument/2006/relationships/image" Target="media/image5.png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47911-42CF-44F4-95AB-E3D0532F1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Words>595</Words>
  <Pages>3</Pages>
  <Characters>2777</Characters>
  <Application>WPS Office</Application>
  <DocSecurity>0</DocSecurity>
  <Paragraphs>125</Paragraphs>
  <ScaleCrop>false</ScaleCrop>
  <LinksUpToDate>false</LinksUpToDate>
  <CharactersWithSpaces>3487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2015-02-25T11:40:00Z</dcterms:created>
  <dc:creator>youcef sakre</dc:creator>
  <lastModifiedBy>ASUS_X00DD</lastModifiedBy>
  <lastPrinted>2019-05-15T13:00:00Z</lastPrinted>
  <dcterms:modified xsi:type="dcterms:W3CDTF">2019-05-15T22:40:40Z</dcterms:modified>
  <revision>43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