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5F" w:rsidRPr="0030485F" w:rsidRDefault="0030485F" w:rsidP="0030485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30485F" w:rsidRPr="0030485F" w:rsidRDefault="0030485F" w:rsidP="0016173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</w:t>
      </w:r>
      <w:r w:rsidR="0016173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معسكر </w:t>
      </w:r>
    </w:p>
    <w:p w:rsidR="0030485F" w:rsidRPr="0030485F" w:rsidRDefault="00283D9A" w:rsidP="00B9660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83D9A">
        <w:rPr>
          <w:rFonts w:asciiTheme="majorBidi" w:hAnsiTheme="majorBidi" w:cstheme="majorBidi"/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8" type="#_x0000_t32" style="position:absolute;left:0;text-align:left;margin-left:-4.7pt;margin-top:20.85pt;width:527.1pt;height:0;z-index:251691520" o:connectortype="straight"/>
        </w:pic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 الشيخ المشرفــي- غريس -             التاريخ:</w:t>
      </w:r>
      <w:r w:rsidR="005C68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966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9B35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</w:t>
      </w:r>
      <w:r w:rsidR="00390A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 </w:t>
      </w:r>
      <w:r w:rsidR="003419F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201</w:t>
      </w:r>
      <w:r w:rsidR="00B966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9</w:t>
      </w:r>
      <w:r w:rsidR="00390A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390A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746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390A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7468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السنة  الرابعة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30485F" w:rsidRPr="0030485F" w:rsidRDefault="00283D9A" w:rsidP="00B9660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83D9A">
        <w:rPr>
          <w:rFonts w:asciiTheme="majorBidi" w:hAnsiTheme="majorBidi" w:cstheme="majorBidi"/>
          <w:b/>
          <w:bCs/>
          <w:sz w:val="28"/>
          <w:szCs w:val="28"/>
          <w:rtl/>
        </w:rPr>
        <w:pict>
          <v:shape id="_x0000_s1319" type="#_x0000_t32" style="position:absolute;left:0;text-align:left;margin-left:-4.7pt;margin-top:26.5pt;width:527.1pt;height:0;z-index:251692544" o:connectortype="straight"/>
        </w:pict>
      </w:r>
      <w:r w:rsidR="00B966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فرض</w:t>
      </w:r>
      <w:r w:rsidR="00C83B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مادة: العلوم الفيزيائية و التكنولوجيا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</w:t>
      </w:r>
      <w:r w:rsidR="00B966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45 دقيقة</w:t>
      </w:r>
    </w:p>
    <w:p w:rsidR="0030485F" w:rsidRDefault="0030485F" w:rsidP="0030485F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0485F" w:rsidRDefault="0030485F" w:rsidP="0030485F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312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الأول:</w:t>
      </w:r>
      <w:r w:rsidRPr="004312F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(12</w:t>
      </w:r>
      <w:r w:rsidRPr="004312F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4312F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نقطة )</w:t>
      </w:r>
    </w:p>
    <w:p w:rsidR="00752460" w:rsidRDefault="0030485F" w:rsidP="00752460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312F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4312F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EF033E" w:rsidRPr="004312F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</w:t>
      </w:r>
      <w:r w:rsidR="00D06E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Pr="004312F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  <w:r w:rsidR="00752460" w:rsidRPr="0075246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</w:p>
    <w:p w:rsidR="00DF2FE4" w:rsidRPr="006A7720" w:rsidRDefault="006A7720" w:rsidP="006A7720">
      <w:pPr>
        <w:pStyle w:val="Paragraphedeliste"/>
        <w:bidi/>
        <w:spacing w:line="480" w:lineRule="auto"/>
        <w:ind w:left="130" w:firstLine="57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2093440" behindDoc="1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567055</wp:posOffset>
            </wp:positionV>
            <wp:extent cx="2047875" cy="1666875"/>
            <wp:effectExtent l="19050" t="0" r="9525" b="0"/>
            <wp:wrapNone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544FD"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نضع </w:t>
      </w: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>في وعاء التحليل</w:t>
      </w:r>
      <w:r w:rsidRPr="006A77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A7720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محلول </w:t>
      </w:r>
      <w:r w:rsidRPr="006A7720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شاردي </w:t>
      </w:r>
      <w:r w:rsidR="007544FD" w:rsidRPr="006A7720">
        <w:rPr>
          <w:rFonts w:asciiTheme="majorBidi" w:hAnsiTheme="majorBidi" w:cstheme="majorBidi"/>
          <w:sz w:val="28"/>
          <w:szCs w:val="28"/>
          <w:rtl/>
          <w:lang w:bidi="ar-DZ"/>
        </w:rPr>
        <w:t>كلور الحديد الثلاثي</w:t>
      </w:r>
      <w:r w:rsidR="00B67B47" w:rsidRPr="006A7720">
        <w:rPr>
          <w:rFonts w:asciiTheme="majorBidi" w:hAnsiTheme="majorBidi" w:cstheme="majorBidi"/>
          <w:sz w:val="28"/>
          <w:szCs w:val="28"/>
        </w:rPr>
        <w:t>(FeCl</w:t>
      </w:r>
      <w:r w:rsidR="00B67B47" w:rsidRPr="006A7720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="00B67B47" w:rsidRPr="006A7720">
        <w:rPr>
          <w:rFonts w:asciiTheme="majorBidi" w:hAnsiTheme="majorBidi" w:cstheme="majorBidi"/>
          <w:sz w:val="28"/>
          <w:szCs w:val="28"/>
        </w:rPr>
        <w:t>)</w:t>
      </w:r>
      <w:r w:rsidR="007544FD"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r w:rsidRPr="006A7720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>حقق</w:t>
      </w:r>
      <w:r w:rsidR="007544FD"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الدارة المبينة في الشكل </w:t>
      </w:r>
      <w:r w:rsidRPr="006A77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="007544FD" w:rsidRPr="006A772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01-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52460" w:rsidRPr="006A7720" w:rsidRDefault="007544FD" w:rsidP="003A14ED">
      <w:pPr>
        <w:pStyle w:val="Paragraphedeliste"/>
        <w:numPr>
          <w:ilvl w:val="0"/>
          <w:numId w:val="20"/>
        </w:numPr>
        <w:bidi/>
        <w:spacing w:after="0" w:line="48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A7720">
        <w:rPr>
          <w:rFonts w:asciiTheme="majorBidi" w:hAnsiTheme="majorBidi" w:cstheme="majorBidi"/>
          <w:sz w:val="28"/>
          <w:szCs w:val="28"/>
          <w:rtl/>
        </w:rPr>
        <w:t>حدد جهة حركة كل من : الشوارد ،</w:t>
      </w:r>
      <w:r w:rsidR="006A7720" w:rsidRPr="006A772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A7720">
        <w:rPr>
          <w:rFonts w:asciiTheme="majorBidi" w:hAnsiTheme="majorBidi" w:cstheme="majorBidi"/>
          <w:sz w:val="28"/>
          <w:szCs w:val="28"/>
          <w:rtl/>
        </w:rPr>
        <w:t>الالكترونات و التيار الكهربائي</w:t>
      </w: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الرسم .</w:t>
      </w:r>
    </w:p>
    <w:p w:rsidR="007544FD" w:rsidRPr="006A7720" w:rsidRDefault="006A7720" w:rsidP="003A14ED">
      <w:pPr>
        <w:pStyle w:val="Paragraphedeliste"/>
        <w:numPr>
          <w:ilvl w:val="0"/>
          <w:numId w:val="20"/>
        </w:numPr>
        <w:bidi/>
        <w:spacing w:after="0" w:line="48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A7720">
        <w:rPr>
          <w:rFonts w:asciiTheme="majorBidi" w:hAnsiTheme="majorBidi" w:cstheme="majorBidi"/>
          <w:noProof/>
          <w:sz w:val="28"/>
          <w:szCs w:val="28"/>
          <w:lang w:val="en-US"/>
        </w:rPr>
        <w:pict>
          <v:shape id="_x0000_s1754" type="#_x0000_t32" style="position:absolute;left:0;text-align:left;margin-left:13.8pt;margin-top:15.55pt;width:15.45pt;height:3pt;z-index:252092416" o:connectortype="straight">
            <v:stroke endarrow="block"/>
            <w10:wrap anchorx="page"/>
          </v:shape>
        </w:pict>
      </w:r>
      <w:r w:rsidR="007544FD" w:rsidRPr="006A7720">
        <w:rPr>
          <w:rFonts w:asciiTheme="majorBidi" w:hAnsiTheme="majorBidi" w:cstheme="majorBidi"/>
          <w:sz w:val="28"/>
          <w:szCs w:val="28"/>
          <w:rtl/>
          <w:lang w:bidi="ar-DZ"/>
        </w:rPr>
        <w:t>اكتب الصيغة الشاردية لهذا المحلول.</w:t>
      </w:r>
    </w:p>
    <w:p w:rsidR="00D916D9" w:rsidRPr="006A7720" w:rsidRDefault="007544FD" w:rsidP="003A14ED">
      <w:pPr>
        <w:pStyle w:val="Paragraphedeliste"/>
        <w:numPr>
          <w:ilvl w:val="0"/>
          <w:numId w:val="20"/>
        </w:numPr>
        <w:bidi/>
        <w:spacing w:after="0" w:line="48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A7720">
        <w:rPr>
          <w:rFonts w:asciiTheme="majorBidi" w:hAnsiTheme="majorBidi" w:cstheme="majorBidi"/>
          <w:sz w:val="28"/>
          <w:szCs w:val="28"/>
          <w:rtl/>
          <w:lang w:bidi="ar-DZ"/>
        </w:rPr>
        <w:t>صف</w:t>
      </w:r>
      <w:r w:rsidR="004312FB"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يحدث </w:t>
      </w:r>
      <w:r w:rsidR="004422BA" w:rsidRPr="006A7720">
        <w:rPr>
          <w:rFonts w:asciiTheme="majorBidi" w:hAnsiTheme="majorBidi" w:cstheme="majorBidi"/>
          <w:sz w:val="28"/>
          <w:szCs w:val="28"/>
          <w:rtl/>
          <w:lang w:bidi="ar-DZ"/>
        </w:rPr>
        <w:t>بجوار كل مسرى</w:t>
      </w:r>
      <w:r w:rsidR="004312FB"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A454F" w:rsidRPr="006A7720">
        <w:rPr>
          <w:rFonts w:asciiTheme="majorBidi" w:hAnsiTheme="majorBidi" w:cstheme="majorBidi"/>
          <w:sz w:val="28"/>
          <w:szCs w:val="28"/>
          <w:rtl/>
          <w:lang w:bidi="ar-DZ"/>
        </w:rPr>
        <w:t>مع كتابة المعادلات</w:t>
      </w:r>
      <w:r w:rsidR="004422BA" w:rsidRPr="006A77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النصفية.</w:t>
      </w:r>
    </w:p>
    <w:p w:rsidR="007544FD" w:rsidRPr="006A7720" w:rsidRDefault="00EC0364" w:rsidP="006A7720">
      <w:pPr>
        <w:pStyle w:val="Paragraphedeliste"/>
        <w:numPr>
          <w:ilvl w:val="0"/>
          <w:numId w:val="20"/>
        </w:numPr>
        <w:bidi/>
        <w:spacing w:after="0" w:line="48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A7720">
        <w:rPr>
          <w:rFonts w:asciiTheme="majorBidi" w:hAnsiTheme="majorBidi" w:cstheme="majorBidi"/>
          <w:sz w:val="28"/>
          <w:szCs w:val="28"/>
          <w:rtl/>
        </w:rPr>
        <w:t xml:space="preserve">اكتب </w:t>
      </w:r>
      <w:r w:rsidR="006A7720" w:rsidRPr="006A7720">
        <w:rPr>
          <w:rFonts w:asciiTheme="majorBidi" w:hAnsiTheme="majorBidi" w:cstheme="majorBidi" w:hint="cs"/>
          <w:sz w:val="28"/>
          <w:szCs w:val="28"/>
          <w:rtl/>
        </w:rPr>
        <w:t>ال</w:t>
      </w:r>
      <w:r w:rsidRPr="006A7720">
        <w:rPr>
          <w:rFonts w:asciiTheme="majorBidi" w:hAnsiTheme="majorBidi" w:cstheme="majorBidi"/>
          <w:sz w:val="28"/>
          <w:szCs w:val="28"/>
          <w:rtl/>
        </w:rPr>
        <w:t>معادلة</w:t>
      </w:r>
      <w:r w:rsidR="006A7720" w:rsidRPr="006A7720">
        <w:rPr>
          <w:rFonts w:asciiTheme="majorBidi" w:hAnsiTheme="majorBidi" w:cstheme="majorBidi" w:hint="cs"/>
          <w:sz w:val="28"/>
          <w:szCs w:val="28"/>
          <w:rtl/>
        </w:rPr>
        <w:t xml:space="preserve"> الإجمالية</w:t>
      </w:r>
      <w:r w:rsidR="006A7720" w:rsidRPr="006A772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A7720" w:rsidRPr="006A7720">
        <w:rPr>
          <w:rFonts w:asciiTheme="majorBidi" w:hAnsiTheme="majorBidi" w:cstheme="majorBidi" w:hint="cs"/>
          <w:sz w:val="28"/>
          <w:szCs w:val="28"/>
          <w:rtl/>
        </w:rPr>
        <w:t>ل</w:t>
      </w:r>
      <w:r w:rsidRPr="006A7720">
        <w:rPr>
          <w:rFonts w:asciiTheme="majorBidi" w:hAnsiTheme="majorBidi" w:cstheme="majorBidi"/>
          <w:sz w:val="28"/>
          <w:szCs w:val="28"/>
          <w:rtl/>
        </w:rPr>
        <w:t xml:space="preserve">لتفاعل الكيميائي الحادث </w:t>
      </w:r>
      <w:r w:rsidR="0016173D" w:rsidRPr="006A7720">
        <w:rPr>
          <w:rFonts w:asciiTheme="majorBidi" w:hAnsiTheme="majorBidi" w:cstheme="majorBidi"/>
          <w:sz w:val="28"/>
          <w:szCs w:val="28"/>
          <w:rtl/>
        </w:rPr>
        <w:t>.</w:t>
      </w:r>
    </w:p>
    <w:p w:rsidR="003A14ED" w:rsidRDefault="003A14ED" w:rsidP="003A14E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</w:p>
    <w:p w:rsidR="006A7720" w:rsidRPr="006A7720" w:rsidRDefault="00AB622C" w:rsidP="006A7720">
      <w:pPr>
        <w:bidi/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6A772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6A772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6A77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D06E89" w:rsidRPr="006A77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Pr="006A772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A772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</w:p>
    <w:p w:rsidR="003A14ED" w:rsidRPr="006A7720" w:rsidRDefault="006A7720" w:rsidP="006A7720">
      <w:pPr>
        <w:bidi/>
        <w:spacing w:before="240" w:after="0" w:line="480" w:lineRule="auto"/>
        <w:ind w:firstLine="633"/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  <w:lang w:val="en-US"/>
        </w:rPr>
        <w:drawing>
          <wp:anchor distT="0" distB="0" distL="114300" distR="114300" simplePos="0" relativeHeight="252099584" behindDoc="1" locked="0" layoutInCell="1" allowOverlap="1">
            <wp:simplePos x="0" y="0"/>
            <wp:positionH relativeFrom="column">
              <wp:posOffset>-428625</wp:posOffset>
            </wp:positionH>
            <wp:positionV relativeFrom="paragraph">
              <wp:posOffset>346075</wp:posOffset>
            </wp:positionV>
            <wp:extent cx="2867025" cy="1943100"/>
            <wp:effectExtent l="19050" t="0" r="9525" b="0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نضع قضيبا معدنيا على حامل 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>بلاستيكي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 بحيث تلمس النهاية 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</w:rPr>
        <w:t>A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 xml:space="preserve"> 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كرية النواس </w:t>
      </w:r>
      <w:r w:rsidR="00B67B47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>،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 xml:space="preserve"> 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نلمس النهاية 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</w:rPr>
        <w:t>B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 xml:space="preserve"> 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من القضيب بواسطة قضيب زجاجي 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>مدلوك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3A14ED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 xml:space="preserve">، </w:t>
      </w:r>
      <w:r w:rsidR="00B67B47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>كما هو مبين في</w:t>
      </w:r>
      <w:r w:rsidR="00B67B47" w:rsidRPr="006A7720">
        <w:rPr>
          <w:rFonts w:asciiTheme="majorBidi" w:hAnsiTheme="majorBidi" w:cstheme="majorBidi"/>
          <w:color w:val="000000"/>
          <w:sz w:val="28"/>
          <w:szCs w:val="28"/>
          <w:lang w:val="en-US"/>
        </w:rPr>
        <w:t xml:space="preserve"> </w:t>
      </w:r>
      <w:r w:rsidR="00B67B47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 w:bidi="ar-DZ"/>
        </w:rPr>
        <w:t xml:space="preserve">الشكل </w:t>
      </w:r>
      <w:r w:rsidR="008A6B0B" w:rsidRPr="006A7720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-</w:t>
      </w:r>
      <w:r w:rsidR="003A14ED" w:rsidRPr="006A7720"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val="en-US"/>
        </w:rPr>
        <w:t>2</w:t>
      </w:r>
      <w:r w:rsidR="008A6B0B" w:rsidRPr="006A7720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-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. </w: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lang w:val="en-US"/>
        </w:rPr>
        <w:t xml:space="preserve"> </w:t>
      </w:r>
    </w:p>
    <w:p w:rsidR="006A7720" w:rsidRPr="006A7720" w:rsidRDefault="006A7720" w:rsidP="006A7720">
      <w:pPr>
        <w:pStyle w:val="Paragraphedeliste"/>
        <w:numPr>
          <w:ilvl w:val="0"/>
          <w:numId w:val="23"/>
        </w:numPr>
        <w:bidi/>
        <w:spacing w:after="0" w:line="480" w:lineRule="auto"/>
        <w:rPr>
          <w:rFonts w:asciiTheme="majorBidi" w:hAnsiTheme="majorBidi" w:cstheme="majorBidi" w:hint="cs"/>
          <w:color w:val="000000"/>
          <w:sz w:val="28"/>
          <w:szCs w:val="28"/>
          <w:lang w:val="en-US"/>
        </w:rPr>
      </w:pP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اذكر طريقة تكهرب الكرية </w:t>
      </w:r>
      <w:r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>.</w:t>
      </w:r>
    </w:p>
    <w:p w:rsidR="006A7720" w:rsidRPr="006A7720" w:rsidRDefault="003A14ED" w:rsidP="006A7720">
      <w:pPr>
        <w:pStyle w:val="Paragraphedeliste"/>
        <w:numPr>
          <w:ilvl w:val="0"/>
          <w:numId w:val="23"/>
        </w:numPr>
        <w:bidi/>
        <w:spacing w:after="0" w:line="480" w:lineRule="auto"/>
        <w:rPr>
          <w:rFonts w:asciiTheme="majorBidi" w:hAnsiTheme="majorBidi" w:cstheme="majorBidi" w:hint="cs"/>
          <w:color w:val="000000"/>
          <w:sz w:val="28"/>
          <w:szCs w:val="28"/>
          <w:lang w:val="en-US"/>
        </w:rPr>
      </w:pP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>ما</w:t>
      </w:r>
      <w:r w:rsidR="006A7720"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 xml:space="preserve"> </w:t>
      </w: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>هي إشارة الشحن المتواجدة على وجه الكرية المقابل للقضيب ؟</w:t>
      </w:r>
    </w:p>
    <w:p w:rsidR="003A14ED" w:rsidRPr="006A7720" w:rsidRDefault="006A7720" w:rsidP="006A7720">
      <w:pPr>
        <w:pStyle w:val="Paragraphedeliste"/>
        <w:numPr>
          <w:ilvl w:val="0"/>
          <w:numId w:val="23"/>
        </w:numPr>
        <w:bidi/>
        <w:spacing w:after="0" w:line="480" w:lineRule="auto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  <w:r w:rsidRPr="006A7720">
        <w:rPr>
          <w:rFonts w:asciiTheme="majorBidi" w:hAnsiTheme="majorBidi" w:cstheme="majorBidi"/>
          <w:noProof/>
          <w:color w:val="000000"/>
          <w:sz w:val="28"/>
          <w:szCs w:val="28"/>
          <w:rtl/>
          <w:lang w:val="en-US"/>
        </w:rPr>
        <w:pict>
          <v:rect id="_x0000_s1756" style="position:absolute;left:0;text-align:left;margin-left:25.05pt;margin-top:23pt;width:58.65pt;height:22.9pt;z-index:252098560" stroked="f">
            <v:textbox>
              <w:txbxContent>
                <w:p w:rsidR="003A14ED" w:rsidRPr="00446408" w:rsidRDefault="003A14ED" w:rsidP="003A14ED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12"/>
                      <w:szCs w:val="12"/>
                    </w:rPr>
                  </w:pPr>
                  <w:r w:rsidRPr="003A14ED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 xml:space="preserve">الشكل </w:t>
                  </w:r>
                  <w:r w:rsidRPr="003A14ED"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>-2-</w:t>
                  </w:r>
                </w:p>
              </w:txbxContent>
            </v:textbox>
            <w10:wrap anchorx="page"/>
          </v:rect>
        </w:pict>
      </w:r>
      <w:r w:rsidR="003A14ED"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>اذكر ثم مثل القوى المؤثرة على الكرية في هذه الحالة.</w:t>
      </w:r>
    </w:p>
    <w:p w:rsidR="003A14ED" w:rsidRPr="006A7720" w:rsidRDefault="003A14ED" w:rsidP="003A14ED">
      <w:pPr>
        <w:pStyle w:val="Paragraphedeliste"/>
        <w:numPr>
          <w:ilvl w:val="0"/>
          <w:numId w:val="23"/>
        </w:numPr>
        <w:bidi/>
        <w:spacing w:after="0" w:line="480" w:lineRule="auto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ماذا يحدث عند استبدال </w:t>
      </w:r>
      <w:r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>ال</w:t>
      </w: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حامل </w:t>
      </w:r>
      <w:r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 xml:space="preserve">البلاستيكي </w:t>
      </w: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بحامل </w:t>
      </w:r>
      <w:r w:rsidRPr="006A7720">
        <w:rPr>
          <w:rFonts w:asciiTheme="majorBidi" w:hAnsiTheme="majorBidi" w:cstheme="majorBidi" w:hint="cs"/>
          <w:color w:val="000000"/>
          <w:sz w:val="28"/>
          <w:szCs w:val="28"/>
          <w:rtl/>
          <w:lang w:val="en-US"/>
        </w:rPr>
        <w:t>من النحاس</w:t>
      </w:r>
      <w:r w:rsidRPr="006A7720">
        <w:rPr>
          <w:rFonts w:asciiTheme="majorBidi" w:hAnsiTheme="majorBidi" w:cstheme="majorBidi"/>
          <w:color w:val="000000"/>
          <w:sz w:val="28"/>
          <w:szCs w:val="28"/>
          <w:rtl/>
          <w:lang w:val="en-US"/>
        </w:rPr>
        <w:t xml:space="preserve"> ؟</w:t>
      </w:r>
    </w:p>
    <w:p w:rsidR="003A14ED" w:rsidRDefault="003A14ED" w:rsidP="003A14E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3A14ED" w:rsidRDefault="003A14ED" w:rsidP="003A14E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3A14ED" w:rsidRDefault="003A14ED" w:rsidP="003A14E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3A14ED" w:rsidRDefault="003A14ED" w:rsidP="003A14ED">
      <w:pPr>
        <w:bidi/>
        <w:spacing w:after="0"/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</w:pPr>
    </w:p>
    <w:p w:rsidR="003A14ED" w:rsidRDefault="003A14ED" w:rsidP="003A14E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3A14ED" w:rsidRPr="00EC0364" w:rsidRDefault="003A14ED" w:rsidP="003A14ED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C85846" w:rsidRPr="00DF2FE4" w:rsidRDefault="00283D9A" w:rsidP="00DF2FE4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283D9A">
        <w:rPr>
          <w:noProof/>
          <w:lang w:eastAsia="fr-FR"/>
        </w:rPr>
        <w:pict>
          <v:shape id="_x0000_s1605" type="#_x0000_t32" style="position:absolute;left:0;text-align:left;margin-left:-5.6pt;margin-top:4.75pt;width:529.95pt;height:0;z-index:251762176" o:connectortype="straight"/>
        </w:pict>
      </w:r>
    </w:p>
    <w:p w:rsidR="00C85846" w:rsidRPr="00C85846" w:rsidRDefault="00DF2FE4" w:rsidP="00DF2FE4">
      <w:pPr>
        <w:pStyle w:val="Paragraphedeliste"/>
        <w:bidi/>
        <w:spacing w:after="0" w:line="360" w:lineRule="auto"/>
        <w:ind w:left="114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</w:t>
      </w:r>
      <w:r w:rsidR="00C85846"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1 من 2</w:t>
      </w:r>
    </w:p>
    <w:p w:rsidR="004C70A1" w:rsidRPr="005C68CF" w:rsidRDefault="0030485F" w:rsidP="005F5BEC">
      <w:pPr>
        <w:bidi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5C68C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الجزء الثاني:</w:t>
      </w:r>
      <w:r w:rsidRPr="005C68C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الإدماجية ( 08 نقاط )</w:t>
      </w:r>
    </w:p>
    <w:p w:rsidR="008A2E87" w:rsidRPr="00BA66E9" w:rsidRDefault="008A2E87" w:rsidP="008A2E87">
      <w:pPr>
        <w:bidi/>
        <w:spacing w:after="0"/>
        <w:rPr>
          <w:rFonts w:asciiTheme="majorBidi" w:eastAsia="SimSun" w:hAnsiTheme="majorBidi" w:cstheme="majorBidi"/>
          <w:sz w:val="26"/>
          <w:szCs w:val="26"/>
          <w:rtl/>
          <w:lang w:eastAsia="zh-CN"/>
        </w:rPr>
      </w:pPr>
    </w:p>
    <w:p w:rsidR="00471821" w:rsidRPr="006A7720" w:rsidRDefault="00B9660D" w:rsidP="006A7720">
      <w:pPr>
        <w:bidi/>
        <w:spacing w:line="480" w:lineRule="auto"/>
        <w:rPr>
          <w:rFonts w:asciiTheme="majorBidi" w:eastAsia="SimSun" w:hAnsiTheme="majorBidi" w:cstheme="majorBidi"/>
          <w:sz w:val="28"/>
          <w:szCs w:val="28"/>
          <w:rtl/>
          <w:lang w:eastAsia="zh-CN" w:bidi="ar-DZ"/>
        </w:rPr>
      </w:pP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 xml:space="preserve">في شريط </w:t>
      </w:r>
      <w:r w:rsid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 xml:space="preserve"> وثائقي </w:t>
      </w: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 xml:space="preserve">حول الهجرة غير الشرعية شاهد محمد حالة غرق قارب على متنه عدة أشخاص ، نجى منهم </w:t>
      </w:r>
      <w:r w:rsid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>من كان</w:t>
      </w: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 xml:space="preserve"> يرتدي سترة الانقا</w:t>
      </w: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ذ (الصدرية المنفوخة) .</w:t>
      </w:r>
    </w:p>
    <w:p w:rsidR="00B9660D" w:rsidRPr="006A7720" w:rsidRDefault="00B9660D" w:rsidP="00B9660D">
      <w:pPr>
        <w:pStyle w:val="Paragraphedeliste"/>
        <w:numPr>
          <w:ilvl w:val="0"/>
          <w:numId w:val="24"/>
        </w:numPr>
        <w:bidi/>
        <w:spacing w:line="480" w:lineRule="auto"/>
        <w:rPr>
          <w:rFonts w:asciiTheme="majorBidi" w:eastAsia="SimSun" w:hAnsiTheme="majorBidi" w:cstheme="majorBidi"/>
          <w:sz w:val="28"/>
          <w:szCs w:val="28"/>
          <w:rtl/>
          <w:lang w:eastAsia="zh-CN" w:bidi="ar-DZ"/>
        </w:rPr>
      </w:pP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 xml:space="preserve">فسر </w:t>
      </w:r>
      <w:r w:rsidR="00174BDB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 xml:space="preserve">سبب </w:t>
      </w: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نجاة الأشخاص الذين يرتدون سترة الإنقاذ.</w:t>
      </w:r>
    </w:p>
    <w:p w:rsidR="00B9660D" w:rsidRPr="006A7720" w:rsidRDefault="00174BDB" w:rsidP="00174BDB">
      <w:pPr>
        <w:pStyle w:val="Paragraphedeliste"/>
        <w:numPr>
          <w:ilvl w:val="0"/>
          <w:numId w:val="24"/>
        </w:numPr>
        <w:bidi/>
        <w:spacing w:line="480" w:lineRule="auto"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  <w:r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مثل القوى المؤثرة على أحد الأ</w:t>
      </w:r>
      <w:r w:rsidR="00B9660D"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شخ</w:t>
      </w:r>
      <w:r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ا</w:t>
      </w:r>
      <w:r w:rsidR="00B9660D"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ص الناجي</w:t>
      </w:r>
      <w:r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ن</w:t>
      </w:r>
      <w:r w:rsidR="00B9660D"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 xml:space="preserve"> علما </w:t>
      </w: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أن</w:t>
      </w:r>
      <w:r w:rsidR="00B9660D"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 xml:space="preserve"> كتلته </w:t>
      </w:r>
      <w:r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>وهو يرتدي</w:t>
      </w:r>
      <w:r w:rsidR="00B9660D"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 w:bidi="ar-DZ"/>
        </w:rPr>
        <w:t xml:space="preserve"> الصدرية  </w:t>
      </w:r>
      <w:r w:rsidR="00B9660D" w:rsidRPr="006A7720">
        <w:rPr>
          <w:rFonts w:asciiTheme="majorBidi" w:eastAsia="SimSun" w:hAnsiTheme="majorBidi" w:cstheme="majorBidi"/>
          <w:sz w:val="28"/>
          <w:szCs w:val="28"/>
          <w:lang w:eastAsia="zh-CN" w:bidi="ar-DZ"/>
        </w:rPr>
        <w:t>70 Kg</w:t>
      </w:r>
      <w:r w:rsidR="00B9660D"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 xml:space="preserve"> مع اختيار سلم رسم مناسب.</w:t>
      </w:r>
    </w:p>
    <w:p w:rsidR="00B9660D" w:rsidRPr="006A7720" w:rsidRDefault="00B9660D" w:rsidP="00B9660D">
      <w:pPr>
        <w:pStyle w:val="Paragraphedeliste"/>
        <w:numPr>
          <w:ilvl w:val="0"/>
          <w:numId w:val="24"/>
        </w:numPr>
        <w:bidi/>
        <w:spacing w:line="480" w:lineRule="auto"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  <w:r w:rsidRPr="006A7720">
        <w:rPr>
          <w:rFonts w:asciiTheme="majorBidi" w:eastAsia="SimSun" w:hAnsiTheme="majorBidi" w:cstheme="majorBidi" w:hint="cs"/>
          <w:sz w:val="28"/>
          <w:szCs w:val="28"/>
          <w:rtl/>
          <w:lang w:eastAsia="zh-CN"/>
        </w:rPr>
        <w:t>قدم نصائح للشباب للحد من ظاهرة الهجرة غير الشرعية.</w:t>
      </w:r>
    </w:p>
    <w:p w:rsidR="00471821" w:rsidRDefault="00471821" w:rsidP="00471821">
      <w:pPr>
        <w:bidi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</w:p>
    <w:p w:rsidR="00471821" w:rsidRDefault="00BE2B70" w:rsidP="00471821">
      <w:pPr>
        <w:bidi/>
        <w:rPr>
          <w:rFonts w:asciiTheme="majorBidi" w:eastAsia="SimSun" w:hAnsiTheme="majorBidi" w:cstheme="majorBidi"/>
          <w:sz w:val="28"/>
          <w:szCs w:val="28"/>
          <w:rtl/>
          <w:lang w:eastAsia="zh-CN"/>
        </w:rPr>
      </w:pPr>
      <w:r>
        <w:rPr>
          <w:rFonts w:asciiTheme="majorBidi" w:eastAsia="SimSun" w:hAnsiTheme="majorBidi" w:cstheme="maj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2101632" behindDoc="1" locked="0" layoutInCell="1" allowOverlap="1">
            <wp:simplePos x="0" y="0"/>
            <wp:positionH relativeFrom="column">
              <wp:posOffset>1647825</wp:posOffset>
            </wp:positionH>
            <wp:positionV relativeFrom="paragraph">
              <wp:posOffset>328930</wp:posOffset>
            </wp:positionV>
            <wp:extent cx="1962150" cy="1104900"/>
            <wp:effectExtent l="19050" t="0" r="0" b="0"/>
            <wp:wrapNone/>
            <wp:docPr id="10" name="Image 9" descr="téléchargement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 (2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66E9">
        <w:rPr>
          <w:rFonts w:asciiTheme="majorBidi" w:eastAsia="SimSun" w:hAnsiTheme="majorBidi" w:cstheme="maj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2102656" behindDoc="1" locked="0" layoutInCell="1" allowOverlap="1">
            <wp:simplePos x="0" y="0"/>
            <wp:positionH relativeFrom="column">
              <wp:posOffset>3829050</wp:posOffset>
            </wp:positionH>
            <wp:positionV relativeFrom="paragraph">
              <wp:posOffset>-4445</wp:posOffset>
            </wp:positionV>
            <wp:extent cx="2552700" cy="1438275"/>
            <wp:effectExtent l="19050" t="0" r="0" b="0"/>
            <wp:wrapNone/>
            <wp:docPr id="9" name="Image 8" descr="6c9baf6c-87a2-4834-8564-e8b7811a93f5_16x9_1200x6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9baf6c-87a2-4834-8564-e8b7811a93f5_16x9_1200x67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1821" w:rsidRPr="00815D4E" w:rsidRDefault="00BE2B70" w:rsidP="00F753E6">
      <w:pPr>
        <w:tabs>
          <w:tab w:val="left" w:pos="4472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drawing>
          <wp:anchor distT="0" distB="0" distL="114300" distR="114300" simplePos="0" relativeHeight="252100608" behindDoc="1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24130</wp:posOffset>
            </wp:positionV>
            <wp:extent cx="1047750" cy="1047750"/>
            <wp:effectExtent l="19050" t="0" r="0" b="0"/>
            <wp:wrapNone/>
            <wp:docPr id="12" name="Image 10" descr="télécharge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éléchargeme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68CF" w:rsidRDefault="005C68CF" w:rsidP="005C68CF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Pr="00174BDB" w:rsidRDefault="008A6B0B" w:rsidP="00174BDB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6B0B" w:rsidRDefault="008A6B0B" w:rsidP="008A6B0B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8A2E87" w:rsidRDefault="008A2E87" w:rsidP="008A2E87">
      <w:pPr>
        <w:pStyle w:val="Paragraphedeliste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22A17" w:rsidRDefault="00283D9A" w:rsidP="00322A17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83D9A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  <w:lang w:eastAsia="fr-FR"/>
        </w:rPr>
        <w:pict>
          <v:shape id="_x0000_s1321" type="#_x0000_t32" style="position:absolute;left:0;text-align:left;margin-left:-5.6pt;margin-top:4.55pt;width:529.95pt;height:0;z-index:251695616" o:connectortype="straight"/>
        </w:pict>
      </w:r>
    </w:p>
    <w:p w:rsidR="00D17A58" w:rsidRPr="00C85846" w:rsidRDefault="00322A17" w:rsidP="00C85846">
      <w:pPr>
        <w:pStyle w:val="Paragraphedeliste"/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2A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صفحة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322A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2</w:t>
      </w:r>
    </w:p>
    <w:sectPr w:rsidR="00D17A58" w:rsidRPr="00C85846" w:rsidSect="00EC0364">
      <w:pgSz w:w="11906" w:h="16838"/>
      <w:pgMar w:top="720" w:right="1133" w:bottom="284" w:left="720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52B8" w:rsidRDefault="002F52B8" w:rsidP="0095611B">
      <w:pPr>
        <w:spacing w:after="0" w:line="240" w:lineRule="auto"/>
      </w:pPr>
      <w:r>
        <w:separator/>
      </w:r>
    </w:p>
  </w:endnote>
  <w:endnote w:type="continuationSeparator" w:id="1">
    <w:p w:rsidR="002F52B8" w:rsidRDefault="002F52B8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52B8" w:rsidRDefault="002F52B8" w:rsidP="0095611B">
      <w:pPr>
        <w:spacing w:after="0" w:line="240" w:lineRule="auto"/>
      </w:pPr>
      <w:r>
        <w:separator/>
      </w:r>
    </w:p>
  </w:footnote>
  <w:footnote w:type="continuationSeparator" w:id="1">
    <w:p w:rsidR="002F52B8" w:rsidRDefault="002F52B8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32160"/>
    <w:multiLevelType w:val="hybridMultilevel"/>
    <w:tmpl w:val="24FE8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C6BF9"/>
    <w:multiLevelType w:val="hybridMultilevel"/>
    <w:tmpl w:val="605622A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658" w:hanging="360"/>
      </w:pPr>
    </w:lvl>
    <w:lvl w:ilvl="2" w:tplc="0409001B" w:tentative="1">
      <w:start w:val="1"/>
      <w:numFmt w:val="lowerRoman"/>
      <w:lvlText w:val="%3."/>
      <w:lvlJc w:val="right"/>
      <w:pPr>
        <w:ind w:left="3378" w:hanging="180"/>
      </w:pPr>
    </w:lvl>
    <w:lvl w:ilvl="3" w:tplc="0409000F" w:tentative="1">
      <w:start w:val="1"/>
      <w:numFmt w:val="decimal"/>
      <w:lvlText w:val="%4."/>
      <w:lvlJc w:val="left"/>
      <w:pPr>
        <w:ind w:left="4098" w:hanging="360"/>
      </w:pPr>
    </w:lvl>
    <w:lvl w:ilvl="4" w:tplc="04090019" w:tentative="1">
      <w:start w:val="1"/>
      <w:numFmt w:val="lowerLetter"/>
      <w:lvlText w:val="%5."/>
      <w:lvlJc w:val="left"/>
      <w:pPr>
        <w:ind w:left="4818" w:hanging="360"/>
      </w:pPr>
    </w:lvl>
    <w:lvl w:ilvl="5" w:tplc="0409001B" w:tentative="1">
      <w:start w:val="1"/>
      <w:numFmt w:val="lowerRoman"/>
      <w:lvlText w:val="%6."/>
      <w:lvlJc w:val="right"/>
      <w:pPr>
        <w:ind w:left="5538" w:hanging="180"/>
      </w:pPr>
    </w:lvl>
    <w:lvl w:ilvl="6" w:tplc="0409000F" w:tentative="1">
      <w:start w:val="1"/>
      <w:numFmt w:val="decimal"/>
      <w:lvlText w:val="%7."/>
      <w:lvlJc w:val="left"/>
      <w:pPr>
        <w:ind w:left="6258" w:hanging="360"/>
      </w:pPr>
    </w:lvl>
    <w:lvl w:ilvl="7" w:tplc="04090019" w:tentative="1">
      <w:start w:val="1"/>
      <w:numFmt w:val="lowerLetter"/>
      <w:lvlText w:val="%8."/>
      <w:lvlJc w:val="left"/>
      <w:pPr>
        <w:ind w:left="6978" w:hanging="360"/>
      </w:pPr>
    </w:lvl>
    <w:lvl w:ilvl="8" w:tplc="0409001B" w:tentative="1">
      <w:start w:val="1"/>
      <w:numFmt w:val="lowerRoman"/>
      <w:lvlText w:val="%9."/>
      <w:lvlJc w:val="right"/>
      <w:pPr>
        <w:ind w:left="7698" w:hanging="180"/>
      </w:pPr>
    </w:lvl>
  </w:abstractNum>
  <w:abstractNum w:abstractNumId="2">
    <w:nsid w:val="09C1719D"/>
    <w:multiLevelType w:val="hybridMultilevel"/>
    <w:tmpl w:val="DC040B52"/>
    <w:lvl w:ilvl="0" w:tplc="04090013">
      <w:start w:val="1"/>
      <w:numFmt w:val="arabicAlpha"/>
      <w:lvlText w:val="%1-"/>
      <w:lvlJc w:val="center"/>
      <w:pPr>
        <w:ind w:left="850" w:hanging="360"/>
      </w:p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">
    <w:nsid w:val="0E272FD1"/>
    <w:multiLevelType w:val="hybridMultilevel"/>
    <w:tmpl w:val="1474E77C"/>
    <w:lvl w:ilvl="0" w:tplc="8C1236F8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>
    <w:nsid w:val="13707352"/>
    <w:multiLevelType w:val="hybridMultilevel"/>
    <w:tmpl w:val="88CA0DFC"/>
    <w:lvl w:ilvl="0" w:tplc="D2EC68A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EF6E67"/>
    <w:multiLevelType w:val="hybridMultilevel"/>
    <w:tmpl w:val="A8CAD3A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9E671A"/>
    <w:multiLevelType w:val="hybridMultilevel"/>
    <w:tmpl w:val="073E33F6"/>
    <w:lvl w:ilvl="0" w:tplc="B46063D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777FB8"/>
    <w:multiLevelType w:val="hybridMultilevel"/>
    <w:tmpl w:val="585E93FE"/>
    <w:lvl w:ilvl="0" w:tplc="28E65A52">
      <w:start w:val="1"/>
      <w:numFmt w:val="upperRoman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641AF2"/>
    <w:multiLevelType w:val="hybridMultilevel"/>
    <w:tmpl w:val="D9C28A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24C4850"/>
    <w:multiLevelType w:val="hybridMultilevel"/>
    <w:tmpl w:val="7DD008CC"/>
    <w:lvl w:ilvl="0" w:tplc="040C000F">
      <w:start w:val="1"/>
      <w:numFmt w:val="decimal"/>
      <w:lvlText w:val="%1.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3CB94E2C"/>
    <w:multiLevelType w:val="hybridMultilevel"/>
    <w:tmpl w:val="137A8AD8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D081BD1"/>
    <w:multiLevelType w:val="hybridMultilevel"/>
    <w:tmpl w:val="32FEA06C"/>
    <w:lvl w:ilvl="0" w:tplc="2C201294">
      <w:start w:val="1"/>
      <w:numFmt w:val="decimal"/>
      <w:lvlText w:val="%1-"/>
      <w:lvlJc w:val="left"/>
      <w:pPr>
        <w:ind w:left="9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>
    <w:nsid w:val="4B9D057F"/>
    <w:multiLevelType w:val="hybridMultilevel"/>
    <w:tmpl w:val="B60201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DF3195"/>
    <w:multiLevelType w:val="hybridMultilevel"/>
    <w:tmpl w:val="9FDA0BF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E4A3106"/>
    <w:multiLevelType w:val="hybridMultilevel"/>
    <w:tmpl w:val="CB761EE6"/>
    <w:lvl w:ilvl="0" w:tplc="A06256B2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>
    <w:nsid w:val="5E7C102B"/>
    <w:multiLevelType w:val="hybridMultilevel"/>
    <w:tmpl w:val="E6E6C3D6"/>
    <w:lvl w:ilvl="0" w:tplc="320C7D2E">
      <w:start w:val="1"/>
      <w:numFmt w:val="decimal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04110E"/>
    <w:multiLevelType w:val="hybridMultilevel"/>
    <w:tmpl w:val="09B60C72"/>
    <w:lvl w:ilvl="0" w:tplc="28E65A52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163DB0"/>
    <w:multiLevelType w:val="hybridMultilevel"/>
    <w:tmpl w:val="EDAEC694"/>
    <w:lvl w:ilvl="0" w:tplc="28E65A52">
      <w:start w:val="1"/>
      <w:numFmt w:val="upperRoman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6A6E3AA1"/>
    <w:multiLevelType w:val="hybridMultilevel"/>
    <w:tmpl w:val="BF84D44E"/>
    <w:lvl w:ilvl="0" w:tplc="216A2F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513EAC"/>
    <w:multiLevelType w:val="hybridMultilevel"/>
    <w:tmpl w:val="4C5A67DC"/>
    <w:lvl w:ilvl="0" w:tplc="7F426D44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3846234"/>
    <w:multiLevelType w:val="hybridMultilevel"/>
    <w:tmpl w:val="68F6303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4094A75"/>
    <w:multiLevelType w:val="hybridMultilevel"/>
    <w:tmpl w:val="1264027E"/>
    <w:lvl w:ilvl="0" w:tplc="04090013">
      <w:start w:val="1"/>
      <w:numFmt w:val="arabicAlpha"/>
      <w:lvlText w:val="%1-"/>
      <w:lvlJc w:val="center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>
    <w:nsid w:val="74094DBC"/>
    <w:multiLevelType w:val="hybridMultilevel"/>
    <w:tmpl w:val="FAC608B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658" w:hanging="360"/>
      </w:pPr>
    </w:lvl>
    <w:lvl w:ilvl="2" w:tplc="0409001B" w:tentative="1">
      <w:start w:val="1"/>
      <w:numFmt w:val="lowerRoman"/>
      <w:lvlText w:val="%3."/>
      <w:lvlJc w:val="right"/>
      <w:pPr>
        <w:ind w:left="3378" w:hanging="180"/>
      </w:pPr>
    </w:lvl>
    <w:lvl w:ilvl="3" w:tplc="0409000F" w:tentative="1">
      <w:start w:val="1"/>
      <w:numFmt w:val="decimal"/>
      <w:lvlText w:val="%4."/>
      <w:lvlJc w:val="left"/>
      <w:pPr>
        <w:ind w:left="4098" w:hanging="360"/>
      </w:pPr>
    </w:lvl>
    <w:lvl w:ilvl="4" w:tplc="04090019" w:tentative="1">
      <w:start w:val="1"/>
      <w:numFmt w:val="lowerLetter"/>
      <w:lvlText w:val="%5."/>
      <w:lvlJc w:val="left"/>
      <w:pPr>
        <w:ind w:left="4818" w:hanging="360"/>
      </w:pPr>
    </w:lvl>
    <w:lvl w:ilvl="5" w:tplc="0409001B" w:tentative="1">
      <w:start w:val="1"/>
      <w:numFmt w:val="lowerRoman"/>
      <w:lvlText w:val="%6."/>
      <w:lvlJc w:val="right"/>
      <w:pPr>
        <w:ind w:left="5538" w:hanging="180"/>
      </w:pPr>
    </w:lvl>
    <w:lvl w:ilvl="6" w:tplc="0409000F" w:tentative="1">
      <w:start w:val="1"/>
      <w:numFmt w:val="decimal"/>
      <w:lvlText w:val="%7."/>
      <w:lvlJc w:val="left"/>
      <w:pPr>
        <w:ind w:left="6258" w:hanging="360"/>
      </w:pPr>
    </w:lvl>
    <w:lvl w:ilvl="7" w:tplc="04090019" w:tentative="1">
      <w:start w:val="1"/>
      <w:numFmt w:val="lowerLetter"/>
      <w:lvlText w:val="%8."/>
      <w:lvlJc w:val="left"/>
      <w:pPr>
        <w:ind w:left="6978" w:hanging="360"/>
      </w:pPr>
    </w:lvl>
    <w:lvl w:ilvl="8" w:tplc="0409001B" w:tentative="1">
      <w:start w:val="1"/>
      <w:numFmt w:val="lowerRoman"/>
      <w:lvlText w:val="%9."/>
      <w:lvlJc w:val="right"/>
      <w:pPr>
        <w:ind w:left="7698" w:hanging="180"/>
      </w:pPr>
    </w:lvl>
  </w:abstractNum>
  <w:num w:numId="1">
    <w:abstractNumId w:val="4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7"/>
  </w:num>
  <w:num w:numId="5">
    <w:abstractNumId w:val="19"/>
  </w:num>
  <w:num w:numId="6">
    <w:abstractNumId w:val="3"/>
  </w:num>
  <w:num w:numId="7">
    <w:abstractNumId w:val="9"/>
  </w:num>
  <w:num w:numId="8">
    <w:abstractNumId w:val="14"/>
  </w:num>
  <w:num w:numId="9">
    <w:abstractNumId w:val="5"/>
  </w:num>
  <w:num w:numId="10">
    <w:abstractNumId w:val="6"/>
  </w:num>
  <w:num w:numId="11">
    <w:abstractNumId w:val="16"/>
  </w:num>
  <w:num w:numId="12">
    <w:abstractNumId w:val="17"/>
  </w:num>
  <w:num w:numId="13">
    <w:abstractNumId w:val="10"/>
  </w:num>
  <w:num w:numId="14">
    <w:abstractNumId w:val="1"/>
  </w:num>
  <w:num w:numId="15">
    <w:abstractNumId w:val="2"/>
  </w:num>
  <w:num w:numId="16">
    <w:abstractNumId w:val="22"/>
  </w:num>
  <w:num w:numId="17">
    <w:abstractNumId w:val="23"/>
  </w:num>
  <w:num w:numId="18">
    <w:abstractNumId w:val="18"/>
  </w:num>
  <w:num w:numId="19">
    <w:abstractNumId w:val="20"/>
  </w:num>
  <w:num w:numId="20">
    <w:abstractNumId w:val="8"/>
  </w:num>
  <w:num w:numId="21">
    <w:abstractNumId w:val="12"/>
  </w:num>
  <w:num w:numId="22">
    <w:abstractNumId w:val="13"/>
  </w:num>
  <w:num w:numId="23">
    <w:abstractNumId w:val="21"/>
  </w:num>
  <w:num w:numId="24">
    <w:abstractNumId w:val="0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04EE"/>
    <w:rsid w:val="0000683D"/>
    <w:rsid w:val="000178E1"/>
    <w:rsid w:val="00024EB0"/>
    <w:rsid w:val="0003599E"/>
    <w:rsid w:val="00051D0D"/>
    <w:rsid w:val="00064E9A"/>
    <w:rsid w:val="00081640"/>
    <w:rsid w:val="000A6C72"/>
    <w:rsid w:val="000A7DC4"/>
    <w:rsid w:val="000E1C6F"/>
    <w:rsid w:val="001132A7"/>
    <w:rsid w:val="00122B15"/>
    <w:rsid w:val="001320D9"/>
    <w:rsid w:val="0016173D"/>
    <w:rsid w:val="00167AF2"/>
    <w:rsid w:val="0017028B"/>
    <w:rsid w:val="001717CF"/>
    <w:rsid w:val="00174BDB"/>
    <w:rsid w:val="00186806"/>
    <w:rsid w:val="00192D2F"/>
    <w:rsid w:val="00194A3B"/>
    <w:rsid w:val="001A17BF"/>
    <w:rsid w:val="001A26FB"/>
    <w:rsid w:val="001D32BE"/>
    <w:rsid w:val="001E6142"/>
    <w:rsid w:val="001F19F3"/>
    <w:rsid w:val="0020350D"/>
    <w:rsid w:val="002328EE"/>
    <w:rsid w:val="00233373"/>
    <w:rsid w:val="0023375E"/>
    <w:rsid w:val="00271DB7"/>
    <w:rsid w:val="00271FF0"/>
    <w:rsid w:val="00283D9A"/>
    <w:rsid w:val="00291B10"/>
    <w:rsid w:val="002D314B"/>
    <w:rsid w:val="002E37FD"/>
    <w:rsid w:val="002F52B8"/>
    <w:rsid w:val="002F6D0B"/>
    <w:rsid w:val="003047D5"/>
    <w:rsid w:val="0030485F"/>
    <w:rsid w:val="00314B13"/>
    <w:rsid w:val="00322A17"/>
    <w:rsid w:val="003241B7"/>
    <w:rsid w:val="003369D2"/>
    <w:rsid w:val="00340A26"/>
    <w:rsid w:val="003419F2"/>
    <w:rsid w:val="00341B19"/>
    <w:rsid w:val="00346A95"/>
    <w:rsid w:val="00350EF1"/>
    <w:rsid w:val="00353CE0"/>
    <w:rsid w:val="003619F0"/>
    <w:rsid w:val="00386C41"/>
    <w:rsid w:val="00390AEF"/>
    <w:rsid w:val="003A14ED"/>
    <w:rsid w:val="003B5AF5"/>
    <w:rsid w:val="003C09CB"/>
    <w:rsid w:val="003C4840"/>
    <w:rsid w:val="003D211D"/>
    <w:rsid w:val="003D3E36"/>
    <w:rsid w:val="003D6CD8"/>
    <w:rsid w:val="003E4D73"/>
    <w:rsid w:val="003F18ED"/>
    <w:rsid w:val="003F5EB4"/>
    <w:rsid w:val="004022D5"/>
    <w:rsid w:val="004312FB"/>
    <w:rsid w:val="004422BA"/>
    <w:rsid w:val="00457DB6"/>
    <w:rsid w:val="00464AD6"/>
    <w:rsid w:val="00471821"/>
    <w:rsid w:val="004C31E2"/>
    <w:rsid w:val="004C43CA"/>
    <w:rsid w:val="004C70A1"/>
    <w:rsid w:val="004D7EDA"/>
    <w:rsid w:val="00521F0E"/>
    <w:rsid w:val="005374BC"/>
    <w:rsid w:val="00570F66"/>
    <w:rsid w:val="00574E7F"/>
    <w:rsid w:val="00581535"/>
    <w:rsid w:val="0059175C"/>
    <w:rsid w:val="005A2CD8"/>
    <w:rsid w:val="005A3997"/>
    <w:rsid w:val="005B6078"/>
    <w:rsid w:val="005C2F71"/>
    <w:rsid w:val="005C68CF"/>
    <w:rsid w:val="005E66C7"/>
    <w:rsid w:val="005F2DAF"/>
    <w:rsid w:val="005F5BEC"/>
    <w:rsid w:val="0060002C"/>
    <w:rsid w:val="0060289E"/>
    <w:rsid w:val="00613C2D"/>
    <w:rsid w:val="006200AB"/>
    <w:rsid w:val="006234A3"/>
    <w:rsid w:val="006416EF"/>
    <w:rsid w:val="00662C5F"/>
    <w:rsid w:val="00666F8C"/>
    <w:rsid w:val="00672A6B"/>
    <w:rsid w:val="006807AC"/>
    <w:rsid w:val="00685B66"/>
    <w:rsid w:val="00696D54"/>
    <w:rsid w:val="006A61E7"/>
    <w:rsid w:val="006A7720"/>
    <w:rsid w:val="006C71FD"/>
    <w:rsid w:val="006D14D2"/>
    <w:rsid w:val="006F4022"/>
    <w:rsid w:val="006F427C"/>
    <w:rsid w:val="006F7E03"/>
    <w:rsid w:val="00702B3F"/>
    <w:rsid w:val="00707AF1"/>
    <w:rsid w:val="0072218C"/>
    <w:rsid w:val="0072508F"/>
    <w:rsid w:val="00726AD7"/>
    <w:rsid w:val="00727A52"/>
    <w:rsid w:val="007340AE"/>
    <w:rsid w:val="007361C0"/>
    <w:rsid w:val="00745D68"/>
    <w:rsid w:val="00752460"/>
    <w:rsid w:val="007544FD"/>
    <w:rsid w:val="00763378"/>
    <w:rsid w:val="00774E7F"/>
    <w:rsid w:val="00783232"/>
    <w:rsid w:val="007835F2"/>
    <w:rsid w:val="00791B50"/>
    <w:rsid w:val="007C51D2"/>
    <w:rsid w:val="007D30CB"/>
    <w:rsid w:val="007D6E39"/>
    <w:rsid w:val="007F63B2"/>
    <w:rsid w:val="007F750F"/>
    <w:rsid w:val="0080541F"/>
    <w:rsid w:val="0081253D"/>
    <w:rsid w:val="00815D4E"/>
    <w:rsid w:val="0082521E"/>
    <w:rsid w:val="00841D44"/>
    <w:rsid w:val="00846688"/>
    <w:rsid w:val="00853BA6"/>
    <w:rsid w:val="008649C4"/>
    <w:rsid w:val="008808B3"/>
    <w:rsid w:val="008A2E87"/>
    <w:rsid w:val="008A454F"/>
    <w:rsid w:val="008A6B0B"/>
    <w:rsid w:val="008B7D36"/>
    <w:rsid w:val="008C4BAA"/>
    <w:rsid w:val="008D48A8"/>
    <w:rsid w:val="008E058D"/>
    <w:rsid w:val="008E35AE"/>
    <w:rsid w:val="00915F00"/>
    <w:rsid w:val="00924EC5"/>
    <w:rsid w:val="0093130E"/>
    <w:rsid w:val="00936DA4"/>
    <w:rsid w:val="00940C2F"/>
    <w:rsid w:val="0095057E"/>
    <w:rsid w:val="0095611B"/>
    <w:rsid w:val="0097322D"/>
    <w:rsid w:val="00974686"/>
    <w:rsid w:val="00974AF2"/>
    <w:rsid w:val="00984F21"/>
    <w:rsid w:val="009863A8"/>
    <w:rsid w:val="009917B4"/>
    <w:rsid w:val="009B0F9E"/>
    <w:rsid w:val="009B35FB"/>
    <w:rsid w:val="009B4FD3"/>
    <w:rsid w:val="009D613E"/>
    <w:rsid w:val="009E3286"/>
    <w:rsid w:val="009E4CB7"/>
    <w:rsid w:val="009F2527"/>
    <w:rsid w:val="009F400F"/>
    <w:rsid w:val="00A13954"/>
    <w:rsid w:val="00A13E2C"/>
    <w:rsid w:val="00A152F7"/>
    <w:rsid w:val="00A20E13"/>
    <w:rsid w:val="00A30288"/>
    <w:rsid w:val="00A30468"/>
    <w:rsid w:val="00A3264F"/>
    <w:rsid w:val="00A4543E"/>
    <w:rsid w:val="00A504EE"/>
    <w:rsid w:val="00A523B0"/>
    <w:rsid w:val="00A60229"/>
    <w:rsid w:val="00A70EB4"/>
    <w:rsid w:val="00A8122E"/>
    <w:rsid w:val="00A93A50"/>
    <w:rsid w:val="00AB622C"/>
    <w:rsid w:val="00AC7493"/>
    <w:rsid w:val="00AD1FCB"/>
    <w:rsid w:val="00AE296B"/>
    <w:rsid w:val="00AF0A2F"/>
    <w:rsid w:val="00AF3B47"/>
    <w:rsid w:val="00AF6D79"/>
    <w:rsid w:val="00B10D9B"/>
    <w:rsid w:val="00B23B31"/>
    <w:rsid w:val="00B33F8D"/>
    <w:rsid w:val="00B44C14"/>
    <w:rsid w:val="00B45FD3"/>
    <w:rsid w:val="00B52DDD"/>
    <w:rsid w:val="00B5610E"/>
    <w:rsid w:val="00B61F6A"/>
    <w:rsid w:val="00B663DE"/>
    <w:rsid w:val="00B675DD"/>
    <w:rsid w:val="00B67B47"/>
    <w:rsid w:val="00B75CA7"/>
    <w:rsid w:val="00B91DED"/>
    <w:rsid w:val="00B93240"/>
    <w:rsid w:val="00B9660D"/>
    <w:rsid w:val="00B979BF"/>
    <w:rsid w:val="00BA114F"/>
    <w:rsid w:val="00BA66E9"/>
    <w:rsid w:val="00BB1566"/>
    <w:rsid w:val="00BB3129"/>
    <w:rsid w:val="00BE2B70"/>
    <w:rsid w:val="00C10146"/>
    <w:rsid w:val="00C1462D"/>
    <w:rsid w:val="00C37465"/>
    <w:rsid w:val="00C449EF"/>
    <w:rsid w:val="00C523CD"/>
    <w:rsid w:val="00C57B02"/>
    <w:rsid w:val="00C61D1B"/>
    <w:rsid w:val="00C80CAF"/>
    <w:rsid w:val="00C83BA7"/>
    <w:rsid w:val="00C85846"/>
    <w:rsid w:val="00C91264"/>
    <w:rsid w:val="00CA2774"/>
    <w:rsid w:val="00CA73F4"/>
    <w:rsid w:val="00CB4EBB"/>
    <w:rsid w:val="00CB6EE4"/>
    <w:rsid w:val="00CC4642"/>
    <w:rsid w:val="00CF2D2F"/>
    <w:rsid w:val="00D06E89"/>
    <w:rsid w:val="00D10A88"/>
    <w:rsid w:val="00D14BA8"/>
    <w:rsid w:val="00D17A58"/>
    <w:rsid w:val="00D55EED"/>
    <w:rsid w:val="00D62A98"/>
    <w:rsid w:val="00D7188B"/>
    <w:rsid w:val="00D86266"/>
    <w:rsid w:val="00D87B02"/>
    <w:rsid w:val="00D916D9"/>
    <w:rsid w:val="00D97D28"/>
    <w:rsid w:val="00DB34FE"/>
    <w:rsid w:val="00DB3928"/>
    <w:rsid w:val="00DC0A0E"/>
    <w:rsid w:val="00DC20EC"/>
    <w:rsid w:val="00DD35EE"/>
    <w:rsid w:val="00DF2FE4"/>
    <w:rsid w:val="00DF6E7A"/>
    <w:rsid w:val="00E101C8"/>
    <w:rsid w:val="00E30F53"/>
    <w:rsid w:val="00E35A4C"/>
    <w:rsid w:val="00E42EAC"/>
    <w:rsid w:val="00E52F8D"/>
    <w:rsid w:val="00E62E0E"/>
    <w:rsid w:val="00E66418"/>
    <w:rsid w:val="00E66EC0"/>
    <w:rsid w:val="00E70EB3"/>
    <w:rsid w:val="00E769E6"/>
    <w:rsid w:val="00E80CC7"/>
    <w:rsid w:val="00E81589"/>
    <w:rsid w:val="00E8573A"/>
    <w:rsid w:val="00EC0364"/>
    <w:rsid w:val="00EC45A0"/>
    <w:rsid w:val="00EC45D3"/>
    <w:rsid w:val="00ED2D32"/>
    <w:rsid w:val="00ED6656"/>
    <w:rsid w:val="00EE06B2"/>
    <w:rsid w:val="00EF033E"/>
    <w:rsid w:val="00F04D46"/>
    <w:rsid w:val="00F31C30"/>
    <w:rsid w:val="00F4551B"/>
    <w:rsid w:val="00F6740C"/>
    <w:rsid w:val="00F710B6"/>
    <w:rsid w:val="00F753E6"/>
    <w:rsid w:val="00F854A6"/>
    <w:rsid w:val="00FC0103"/>
    <w:rsid w:val="00FD21CB"/>
    <w:rsid w:val="00FD450C"/>
    <w:rsid w:val="00FF0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>
      <o:colormenu v:ext="edit" strokecolor="none"/>
    </o:shapedefaults>
    <o:shapelayout v:ext="edit">
      <o:idmap v:ext="edit" data="1"/>
      <o:rules v:ext="edit">
        <o:r id="V:Rule6" type="connector" idref="#_x0000_s1319"/>
        <o:r id="V:Rule7" type="connector" idref="#_x0000_s1321"/>
        <o:r id="V:Rule8" type="connector" idref="#_x0000_s1754"/>
        <o:r id="V:Rule9" type="connector" idref="#_x0000_s1318"/>
        <o:r id="V:Rule10" type="connector" idref="#_x0000_s1605"/>
      </o:rules>
      <o:regrouptable v:ext="edit">
        <o:entry new="1" old="0"/>
        <o:entry new="2" old="0"/>
        <o:entry new="3" old="0"/>
        <o:entry new="4" old="3"/>
        <o:entry new="5" old="2"/>
        <o:entry new="6" old="5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6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58C85-3605-47CC-B6AE-B7FD88E8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keywords>فيزياء غليزان p48 Physique relizane www.physique48.org</cp:keywords>
  <cp:lastModifiedBy>admin</cp:lastModifiedBy>
  <cp:revision>6</cp:revision>
  <cp:lastPrinted>2019-05-08T18:27:00Z</cp:lastPrinted>
  <dcterms:created xsi:type="dcterms:W3CDTF">2019-05-08T18:12:00Z</dcterms:created>
  <dcterms:modified xsi:type="dcterms:W3CDTF">2019-05-09T10:59:00Z</dcterms:modified>
  <cp:category>فيزياء غليزان p48 Physique relizane www.physique48.org</cp:category>
  <cp:contentStatus>فيزياء غليزان p48 Physique relizane www.physique48.org;</cp:contentStatus>
</cp:coreProperties>
</file>