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D68" w:rsidRPr="00EB5A4A" w:rsidRDefault="00EB5A4A" w:rsidP="00EB5A4A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0A03AF">
        <w:rPr>
          <w:rFonts w:hint="cs"/>
          <w:b/>
          <w:bCs/>
          <w:sz w:val="32"/>
          <w:szCs w:val="32"/>
          <w:rtl/>
          <w:lang w:val="en-US" w:bidi="ar-DZ"/>
        </w:rPr>
        <w:t>الجمهورية الجزائرية الديمقراطية الشعبية</w:t>
      </w:r>
    </w:p>
    <w:p w:rsidR="000A03AF" w:rsidRPr="000A03AF" w:rsidRDefault="000A03AF" w:rsidP="004F1168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0A03AF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وزارة التربية الوطنية                    </w:t>
      </w:r>
      <w:r w:rsidRPr="000A03AF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 xml:space="preserve">                          </w:t>
      </w:r>
      <w:r w:rsidRPr="000A03AF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                </w:t>
      </w:r>
    </w:p>
    <w:p w:rsidR="000A03AF" w:rsidRPr="000A03AF" w:rsidRDefault="004E6E87" w:rsidP="00EB5A4A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eastAsia="fr-FR"/>
        </w:rPr>
        <w:pict>
          <v:rect id="_x0000_s1099" style="position:absolute;left:0;text-align:left;margin-left:544.65pt;margin-top:15.95pt;width:13.5pt;height:50.25pt;z-index:251669504" stroked="f"/>
        </w:pict>
      </w:r>
      <w:r>
        <w:rPr>
          <w:rFonts w:asciiTheme="majorBidi" w:hAnsiTheme="majorBidi" w:cstheme="majorBidi"/>
          <w:b/>
          <w:bCs/>
          <w:noProof/>
          <w:sz w:val="32"/>
          <w:szCs w:val="32"/>
          <w:lang w:eastAsia="fr-FR"/>
        </w:rPr>
        <w:pict>
          <v:rect id="_x0000_s1098" style="position:absolute;left:0;text-align:left;margin-left:-26.1pt;margin-top:15.95pt;width:15.5pt;height:50.25pt;z-index:251668480" stroked="f"/>
        </w:pict>
      </w:r>
      <w:r w:rsidR="000A03AF" w:rsidRPr="000A03AF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الامتحان التجريبي لشهادة التعليم المتوسط </w:t>
      </w:r>
      <w:r w:rsidR="002E18B0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 xml:space="preserve">                                                       </w:t>
      </w:r>
      <w:r w:rsidR="002E18B0" w:rsidRPr="000A03AF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دورة </w:t>
      </w:r>
      <w:r w:rsidR="002E18B0" w:rsidRPr="000A03AF">
        <w:rPr>
          <w:rFonts w:asciiTheme="majorBidi" w:hAnsiTheme="majorBidi" w:cstheme="majorBidi"/>
          <w:b/>
          <w:bCs/>
          <w:sz w:val="32"/>
          <w:szCs w:val="32"/>
          <w:lang w:bidi="ar-DZ"/>
        </w:rPr>
        <w:t>2022</w:t>
      </w:r>
    </w:p>
    <w:p w:rsidR="000A03AF" w:rsidRPr="000A03AF" w:rsidRDefault="004E6E87" w:rsidP="002E18B0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4E6E87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rect id="_x0000_s1027" style="position:absolute;left:0;text-align:left;margin-left:-10.6pt;margin-top:4.5pt;width:559.2pt;height:29.5pt;z-index:251658240">
            <v:textbox style="mso-next-textbox:#_x0000_s1027">
              <w:txbxContent>
                <w:p w:rsidR="000A03AF" w:rsidRPr="000A03AF" w:rsidRDefault="000A03AF" w:rsidP="000A03AF">
                  <w:pPr>
                    <w:bidi/>
                    <w:jc w:val="right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0A03AF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اختبار في مادة العلوم الفيزيائية و التكنولوجيا</w:t>
                  </w:r>
                  <w:r w:rsidR="000E75B2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  <w:t xml:space="preserve">           </w:t>
                  </w:r>
                  <w:r w:rsidRPr="000A03AF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  <w:t xml:space="preserve">                                       </w:t>
                  </w:r>
                  <w:r w:rsidRPr="000A03AF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المدة</w:t>
                  </w:r>
                  <w:r w:rsidR="000E75B2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 </w:t>
                  </w:r>
                  <w:r w:rsidR="000E75B2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  <w:t>:</w:t>
                  </w:r>
                  <w:r w:rsidRPr="000A03AF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ساعة و نصف </w:t>
                  </w:r>
                </w:p>
                <w:p w:rsidR="000A03AF" w:rsidRDefault="000A03AF"/>
              </w:txbxContent>
            </v:textbox>
          </v:rect>
        </w:pict>
      </w:r>
      <w:r w:rsidR="000A03AF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</w:p>
    <w:p w:rsidR="00EB5A4A" w:rsidRDefault="00EB5A4A" w:rsidP="00E52096">
      <w:pPr>
        <w:bidi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</w:pPr>
    </w:p>
    <w:p w:rsidR="006D3D68" w:rsidRPr="00C63FEE" w:rsidRDefault="00E52096" w:rsidP="00EB5A4A">
      <w:pPr>
        <w:bidi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</w:pP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 xml:space="preserve">الجزء </w:t>
      </w:r>
      <w:r w:rsidR="00852C4A"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>الأول</w:t>
      </w:r>
      <w:r w:rsidR="000A03AF" w:rsidRPr="00C63FEE">
        <w:rPr>
          <w:rFonts w:asciiTheme="majorBidi" w:hAnsiTheme="majorBidi" w:cstheme="majorBidi"/>
          <w:b/>
          <w:bCs/>
          <w:sz w:val="36"/>
          <w:szCs w:val="36"/>
          <w:u w:val="single"/>
          <w:lang w:val="en-US" w:bidi="ar-DZ"/>
        </w:rPr>
        <w:t xml:space="preserve"> </w:t>
      </w: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>(</w:t>
      </w: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lang w:val="en-US" w:bidi="ar-DZ"/>
        </w:rPr>
        <w:t xml:space="preserve">12 </w:t>
      </w: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>نقطة</w:t>
      </w: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lang w:val="en-US" w:bidi="ar-DZ"/>
        </w:rPr>
        <w:t xml:space="preserve">  </w:t>
      </w: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>)</w:t>
      </w:r>
    </w:p>
    <w:p w:rsidR="006D3D68" w:rsidRPr="00C63FEE" w:rsidRDefault="000A03AF" w:rsidP="00E52096">
      <w:pPr>
        <w:bidi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 xml:space="preserve">التمرين </w:t>
      </w:r>
      <w:r w:rsidR="00E52096"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>الأول</w:t>
      </w:r>
      <w:r w:rsidR="00E52096" w:rsidRPr="00C63FEE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 xml:space="preserve"> (</w:t>
      </w:r>
      <w:r w:rsidR="00E52096" w:rsidRPr="00C63FEE">
        <w:rPr>
          <w:rFonts w:asciiTheme="majorBidi" w:hAnsiTheme="majorBidi" w:cstheme="majorBidi"/>
          <w:b/>
          <w:bCs/>
          <w:sz w:val="36"/>
          <w:szCs w:val="36"/>
          <w:lang w:bidi="ar-DZ"/>
        </w:rPr>
        <w:t>6</w:t>
      </w:r>
      <w:r w:rsidR="00E52096" w:rsidRPr="00C63FEE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>نقاط)</w:t>
      </w:r>
      <w:r w:rsidRPr="00C63FEE">
        <w:rPr>
          <w:rFonts w:asciiTheme="majorBidi" w:hAnsiTheme="majorBidi" w:cstheme="majorBidi"/>
          <w:b/>
          <w:bCs/>
          <w:sz w:val="36"/>
          <w:szCs w:val="36"/>
          <w:lang w:bidi="ar-DZ"/>
        </w:rPr>
        <w:t xml:space="preserve">  </w:t>
      </w:r>
    </w:p>
    <w:p w:rsidR="00322B9F" w:rsidRPr="00C63FEE" w:rsidRDefault="006D3D68" w:rsidP="006D0895">
      <w:pPr>
        <w:spacing w:after="0" w:line="240" w:lineRule="auto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نغمر جزء من مسمار حديدي في انبوب اختبار به محلول كبريتات النحاس ذو اللون الازرق كما يوضحه الشكل المقابل</w:t>
      </w:r>
      <w:r w:rsidR="00A702DE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,</w:t>
      </w: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بعد فترة </w:t>
      </w:r>
      <w:r w:rsidR="00A702DE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يتآكل</w:t>
      </w: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الجزء المغمور من المسمار و يغطى بطبقة حمراء و يتشكل محلول كبريتات الحديد الثنائي كما يلاحظ اختفاء اللون الازرق للمحلول مع ظهور اللون الاخضر الفاتح</w:t>
      </w:r>
      <w:r w:rsidR="00A702DE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.</w:t>
      </w:r>
    </w:p>
    <w:p w:rsidR="006D3D68" w:rsidRPr="00C63FEE" w:rsidRDefault="004E6E87" w:rsidP="006D0895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rect id="_x0000_s1095" style="position:absolute;left:0;text-align:left;margin-left:.9pt;margin-top:7.7pt;width:261.3pt;height:156pt;z-index:251665408" filled="f" stroked="f">
            <v:textbox style="mso-next-textbox:#_x0000_s1095">
              <w:txbxContent>
                <w:p w:rsidR="006D0895" w:rsidRDefault="006D0895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667372" cy="1705213"/>
                        <wp:effectExtent l="19050" t="0" r="0" b="0"/>
                        <wp:docPr id="1" name="Image 0" descr="رر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رر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7372" cy="17052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6D3D68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عين </w:t>
      </w:r>
      <w:r w:rsidR="00A702DE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الأفراد</w:t>
      </w:r>
      <w:r w:rsidR="006D3D68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الكيميائية </w:t>
      </w:r>
      <w:r w:rsidR="00A702DE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المسؤولة</w:t>
      </w:r>
      <w:r w:rsidR="006D3D68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عن كل من </w:t>
      </w:r>
      <w:r w:rsidR="00A702DE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:</w:t>
      </w:r>
    </w:p>
    <w:p w:rsidR="006D3D68" w:rsidRPr="00C63FEE" w:rsidRDefault="006D3D68" w:rsidP="006D0895">
      <w:pPr>
        <w:pStyle w:val="Paragraphedeliste"/>
        <w:numPr>
          <w:ilvl w:val="0"/>
          <w:numId w:val="4"/>
        </w:numPr>
        <w:bidi/>
        <w:spacing w:after="0" w:line="240" w:lineRule="auto"/>
        <w:ind w:left="1274" w:hanging="141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اللون </w:t>
      </w:r>
      <w:r w:rsidR="00A702DE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الأزرق</w:t>
      </w:r>
    </w:p>
    <w:p w:rsidR="006D3D68" w:rsidRPr="00C63FEE" w:rsidRDefault="006D3D68" w:rsidP="006D0895">
      <w:pPr>
        <w:pStyle w:val="Paragraphedeliste"/>
        <w:numPr>
          <w:ilvl w:val="0"/>
          <w:numId w:val="4"/>
        </w:numPr>
        <w:bidi/>
        <w:spacing w:after="0" w:line="240" w:lineRule="auto"/>
        <w:ind w:left="1274" w:hanging="141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اللون </w:t>
      </w:r>
      <w:r w:rsidR="00A702DE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الأخضر</w:t>
      </w: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الفاتح</w:t>
      </w:r>
    </w:p>
    <w:p w:rsidR="006D3D68" w:rsidRPr="00C63FEE" w:rsidRDefault="006D3D68" w:rsidP="006D0895">
      <w:pPr>
        <w:pStyle w:val="Paragraphedeliste"/>
        <w:numPr>
          <w:ilvl w:val="0"/>
          <w:numId w:val="4"/>
        </w:numPr>
        <w:bidi/>
        <w:spacing w:after="0" w:line="240" w:lineRule="auto"/>
        <w:ind w:left="1274" w:hanging="141"/>
        <w:rPr>
          <w:rFonts w:asciiTheme="majorBidi" w:hAnsiTheme="majorBidi" w:cstheme="majorBidi"/>
          <w:sz w:val="32"/>
          <w:szCs w:val="32"/>
          <w:lang w:val="en-US"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الطبقة الحمراء</w:t>
      </w:r>
    </w:p>
    <w:p w:rsidR="006D0895" w:rsidRPr="00C63FEE" w:rsidRDefault="006D0895" w:rsidP="006D0895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US" w:bidi="ar-DZ"/>
        </w:rPr>
      </w:pPr>
    </w:p>
    <w:p w:rsidR="006D0895" w:rsidRPr="00C63FEE" w:rsidRDefault="006D0895" w:rsidP="006D0895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US" w:bidi="ar-DZ"/>
        </w:rPr>
      </w:pPr>
    </w:p>
    <w:p w:rsidR="006D0895" w:rsidRPr="00C63FEE" w:rsidRDefault="006D0895" w:rsidP="006D0895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US" w:bidi="ar-DZ"/>
        </w:rPr>
      </w:pPr>
    </w:p>
    <w:p w:rsidR="006D0895" w:rsidRPr="00C63FEE" w:rsidRDefault="006D0895" w:rsidP="006D0895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US" w:bidi="ar-DZ"/>
        </w:rPr>
      </w:pPr>
    </w:p>
    <w:p w:rsidR="006D0895" w:rsidRPr="00C63FEE" w:rsidRDefault="006D0895" w:rsidP="006D0895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6A0303" w:rsidRPr="00C63FEE" w:rsidRDefault="006D3D68" w:rsidP="006D0895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اقترح بروتوكول تجريبي للكشف عن شوارد المحلول الناتج</w:t>
      </w:r>
    </w:p>
    <w:p w:rsidR="007728A9" w:rsidRPr="00C63FEE" w:rsidRDefault="006D3D68" w:rsidP="006D0895">
      <w:pPr>
        <w:pStyle w:val="Paragraphedeliste"/>
        <w:numPr>
          <w:ilvl w:val="0"/>
          <w:numId w:val="2"/>
        </w:numPr>
        <w:bidi/>
        <w:spacing w:after="0" w:line="240" w:lineRule="auto"/>
        <w:ind w:left="140" w:firstLine="142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اكتب المعادلة الكيميائية الاجمالية الحادثة في هذا التفاعل بالصيغة</w:t>
      </w:r>
      <w:r w:rsidR="006A0303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الشاردية </w:t>
      </w:r>
      <w:r w:rsidR="00A702DE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,الإحصائية</w:t>
      </w:r>
      <w:r w:rsidR="006A0303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و </w:t>
      </w:r>
      <w:r w:rsidR="00A702DE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بالأفراد</w:t>
      </w:r>
      <w:r w:rsidR="006A0303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الكيميائية المتفاعلة فقط</w:t>
      </w:r>
      <w:r w:rsidR="00A702DE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.</w:t>
      </w:r>
    </w:p>
    <w:p w:rsidR="006D0895" w:rsidRPr="00C63FEE" w:rsidRDefault="006D0895" w:rsidP="006D0895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val="en-US" w:bidi="ar-DZ"/>
        </w:rPr>
      </w:pPr>
    </w:p>
    <w:p w:rsidR="006D0895" w:rsidRPr="00C63FEE" w:rsidRDefault="006D0895" w:rsidP="006D0895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val="en-US" w:bidi="ar-DZ"/>
        </w:rPr>
      </w:pPr>
    </w:p>
    <w:p w:rsidR="00E52096" w:rsidRPr="00C63FEE" w:rsidRDefault="004E6E87" w:rsidP="006D0895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</w:pPr>
      <w:r w:rsidRPr="004E6E87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group id="_x0000_s1085" style="position:absolute;left:0;text-align:left;margin-left:19.75pt;margin-top:1.85pt;width:271.5pt;height:235.4pt;z-index:251664384" coordorigin="108535720,108712332" coordsize="3296110,2943636">
            <v:rect id="_x0000_s1086" style="position:absolute;left:108535720;top:108712332;width:3296110;height:2943636;mso-wrap-distance-left:2.88pt;mso-wrap-distance-top:2.88pt;mso-wrap-distance-right:2.88pt;mso-wrap-distance-bottom:2.88pt" o:preferrelative="t" filled="f" stroked="f" strokecolor="black [0]" insetpen="t" o:cliptowrap="t"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imagedata r:id="rId8" o:title=""/>
              <v:shadow color="#ccc"/>
              <v:path o:extrusionok="f"/>
              <o:lock v:ext="edit" aspectratio="t"/>
            </v:rect>
            <v:line id="_x0000_s1087" style="position:absolute;mso-wrap-distance-left:2.88pt;mso-wrap-distance-top:2.88pt;mso-wrap-distance-right:2.88pt;mso-wrap-distance-bottom:2.88pt" from="109067775,109008150" to="109715775,109008150" strokecolor="black [0]" o:cliptowrap="t">
              <v:stroke endarrow="block"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</v:line>
            <v:line id="_x0000_s1088" style="position:absolute;flip:x;mso-wrap-distance-left:2.88pt;mso-wrap-distance-top:2.88pt;mso-wrap-distance-right:2.88pt;mso-wrap-distance-bottom:2.88pt" from="110183775,109548150" to="111335775,109548150" strokecolor="black [0]" o:cliptowrap="t">
              <v:stroke endarrow="block"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</v:line>
            <v:line id="_x0000_s1089" style="position:absolute;flip:x;mso-wrap-distance-left:2.88pt;mso-wrap-distance-top:2.88pt;mso-wrap-distance-right:2.88pt;mso-wrap-distance-bottom:2.88pt" from="110255775,110052150" to="111371775,110052150" strokecolor="black [0]" o:cliptowrap="t">
              <v:stroke endarrow="block"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</v:line>
            <v:line id="_x0000_s1090" style="position:absolute;mso-wrap-distance-left:2.88pt;mso-wrap-distance-top:2.88pt;mso-wrap-distance-right:2.88pt;mso-wrap-distance-bottom:2.88pt" from="108959775,110412150" to="109787775,110412150" strokecolor="black [0]" o:cliptowrap="t">
              <v:stroke endarrow="block"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</v:lin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91" type="#_x0000_t202" style="position:absolute;left:111371775;top:109440150;width:144000;height:216000;mso-wrap-distance-left:2.88pt;mso-wrap-distance-top:2.88pt;mso-wrap-distance-right:2.88pt;mso-wrap-distance-bottom:2.88pt" filled="f" stroked="f" strokecolor="black [0]" insetpen="t" o:cliptowrap="t"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v:textbox style="mso-next-textbox:#_x0000_s1091;mso-column-margin:2mm" inset="2.88pt,2.88pt,2.88pt,2.88pt">
                <w:txbxContent>
                  <w:p w:rsidR="00C94CDF" w:rsidRDefault="00C94CDF" w:rsidP="00C94CDF">
                    <w:pPr>
                      <w:widowControl w:val="0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4</w:t>
                    </w:r>
                  </w:p>
                </w:txbxContent>
              </v:textbox>
            </v:shape>
            <v:shape id="_x0000_s1092" type="#_x0000_t202" style="position:absolute;left:108923775;top:108900150;width:144000;height:216000;mso-wrap-distance-left:2.88pt;mso-wrap-distance-top:2.88pt;mso-wrap-distance-right:2.88pt;mso-wrap-distance-bottom:2.88pt" filled="f" stroked="f" strokecolor="black [0]" insetpen="t" o:cliptowrap="t"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v:textbox style="mso-next-textbox:#_x0000_s1092;mso-column-margin:2mm" inset="2.88pt,2.88pt,2.88pt,2.88pt">
                <w:txbxContent>
                  <w:p w:rsidR="00C94CDF" w:rsidRDefault="00C94CDF" w:rsidP="00C94CDF">
                    <w:pPr>
                      <w:widowControl w:val="0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3</w:t>
                    </w:r>
                  </w:p>
                </w:txbxContent>
              </v:textbox>
            </v:shape>
            <v:shape id="_x0000_s1093" type="#_x0000_t202" style="position:absolute;left:108779775;top:110268150;width:144000;height:216000;mso-wrap-distance-left:2.88pt;mso-wrap-distance-top:2.88pt;mso-wrap-distance-right:2.88pt;mso-wrap-distance-bottom:2.88pt" filled="f" stroked="f" strokecolor="black [0]" insetpen="t" o:cliptowrap="t"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v:textbox style="mso-next-textbox:#_x0000_s1093;mso-column-margin:2mm" inset="2.88pt,2.88pt,2.88pt,2.88pt">
                <w:txbxContent>
                  <w:p w:rsidR="00C94CDF" w:rsidRDefault="00C94CDF" w:rsidP="00C94CDF">
                    <w:pPr>
                      <w:widowControl w:val="0"/>
                    </w:pPr>
                    <w:r>
                      <w:t>2</w:t>
                    </w:r>
                  </w:p>
                </w:txbxContent>
              </v:textbox>
            </v:shape>
            <v:shape id="_x0000_s1094" type="#_x0000_t202" style="position:absolute;left:111407775;top:109944150;width:144000;height:216000;mso-wrap-distance-left:2.88pt;mso-wrap-distance-top:2.88pt;mso-wrap-distance-right:2.88pt;mso-wrap-distance-bottom:2.88pt" filled="f" stroked="f" strokecolor="black [0]" insetpen="t" o:cliptowrap="t"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v:textbox style="mso-next-textbox:#_x0000_s1094;mso-column-margin:2mm" inset="2.88pt,2.88pt,2.88pt,2.88pt">
                <w:txbxContent>
                  <w:p w:rsidR="00C94CDF" w:rsidRDefault="00C94CDF" w:rsidP="00C94CDF">
                    <w:pPr>
                      <w:widowControl w:val="0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1</w:t>
                    </w:r>
                  </w:p>
                </w:txbxContent>
              </v:textbox>
            </v:shape>
          </v:group>
        </w:pict>
      </w:r>
      <w:r w:rsidR="00E52096"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 xml:space="preserve">التمرين الثاني </w:t>
      </w:r>
      <w:r w:rsidR="00E52096" w:rsidRPr="00C63FEE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>(</w:t>
      </w:r>
      <w:r w:rsidR="00E52096" w:rsidRPr="00C63FEE">
        <w:rPr>
          <w:rFonts w:asciiTheme="majorBidi" w:hAnsiTheme="majorBidi" w:cstheme="majorBidi"/>
          <w:b/>
          <w:bCs/>
          <w:sz w:val="36"/>
          <w:szCs w:val="36"/>
          <w:lang w:bidi="ar-DZ"/>
        </w:rPr>
        <w:t>6</w:t>
      </w:r>
      <w:r w:rsidR="00E52096" w:rsidRPr="00C63FEE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>نقاط)</w:t>
      </w:r>
    </w:p>
    <w:p w:rsidR="00E52096" w:rsidRPr="00C63FEE" w:rsidRDefault="00E52096" w:rsidP="006D0895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</w:p>
    <w:p w:rsidR="00C94CDF" w:rsidRPr="00C63FEE" w:rsidRDefault="00C94CDF" w:rsidP="00E52096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 xml:space="preserve">تمثل الوثيقة رسم تخطيطي لمنوبة </w:t>
      </w:r>
    </w:p>
    <w:p w:rsidR="00C94CDF" w:rsidRPr="00C63FEE" w:rsidRDefault="00C94CDF" w:rsidP="006D0895">
      <w:pPr>
        <w:pStyle w:val="Paragraphedeliste"/>
        <w:numPr>
          <w:ilvl w:val="0"/>
          <w:numId w:val="5"/>
        </w:numPr>
        <w:bidi/>
        <w:spacing w:after="0" w:line="240" w:lineRule="auto"/>
        <w:contextualSpacing w:val="0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>سم العناصر المرقمة ؟</w:t>
      </w:r>
    </w:p>
    <w:p w:rsidR="00C94CDF" w:rsidRPr="00C63FEE" w:rsidRDefault="00C94CDF" w:rsidP="006D0895">
      <w:pPr>
        <w:pStyle w:val="Paragraphedeliste"/>
        <w:numPr>
          <w:ilvl w:val="0"/>
          <w:numId w:val="5"/>
        </w:numPr>
        <w:bidi/>
        <w:spacing w:after="0" w:line="240" w:lineRule="auto"/>
        <w:contextualSpacing w:val="0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اشرح  </w:t>
      </w:r>
      <w:r w:rsidR="00852C4A" w:rsidRPr="00C63FEE">
        <w:rPr>
          <w:rFonts w:asciiTheme="majorBidi" w:hAnsiTheme="majorBidi" w:cstheme="majorBidi"/>
          <w:sz w:val="32"/>
          <w:szCs w:val="32"/>
          <w:rtl/>
          <w:lang w:bidi="ar-DZ"/>
        </w:rPr>
        <w:t>مبدأ</w:t>
      </w:r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عمل المنوب </w:t>
      </w:r>
    </w:p>
    <w:p w:rsidR="006D0895" w:rsidRPr="00C63FEE" w:rsidRDefault="00C94CDF" w:rsidP="006D0895">
      <w:pPr>
        <w:pStyle w:val="Paragraphedeliste"/>
        <w:spacing w:after="0" w:line="240" w:lineRule="auto"/>
        <w:jc w:val="right"/>
        <w:rPr>
          <w:rFonts w:asciiTheme="majorBidi" w:hAnsiTheme="majorBidi" w:cstheme="majorBidi"/>
          <w:sz w:val="32"/>
          <w:szCs w:val="32"/>
          <w:lang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مع توضيح اسم الظاهرة التي</w:t>
      </w:r>
      <w:r w:rsidR="006D0895" w:rsidRPr="00C63FE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يعتمد عليها</w:t>
      </w:r>
    </w:p>
    <w:p w:rsidR="00C94CDF" w:rsidRPr="00C63FEE" w:rsidRDefault="00C94CDF" w:rsidP="006D0895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C94CDF" w:rsidRPr="00C63FEE" w:rsidRDefault="00C94CDF" w:rsidP="006D0895">
      <w:pPr>
        <w:pStyle w:val="Paragraphedeliste"/>
        <w:spacing w:after="0" w:line="240" w:lineRule="auto"/>
        <w:jc w:val="right"/>
        <w:rPr>
          <w:rFonts w:asciiTheme="majorBidi" w:hAnsiTheme="majorBidi" w:cstheme="majorBidi"/>
          <w:sz w:val="32"/>
          <w:szCs w:val="32"/>
          <w:lang w:bidi="ar-DZ"/>
        </w:rPr>
      </w:pPr>
    </w:p>
    <w:p w:rsidR="00C94CDF" w:rsidRPr="00C63FEE" w:rsidRDefault="00C94CDF" w:rsidP="006D0895">
      <w:pPr>
        <w:pStyle w:val="Paragraphedeliste"/>
        <w:spacing w:after="0" w:line="240" w:lineRule="auto"/>
        <w:jc w:val="right"/>
        <w:rPr>
          <w:rFonts w:asciiTheme="majorBidi" w:hAnsiTheme="majorBidi" w:cstheme="majorBidi"/>
          <w:sz w:val="32"/>
          <w:szCs w:val="32"/>
          <w:lang w:bidi="ar-DZ"/>
        </w:rPr>
      </w:pPr>
    </w:p>
    <w:p w:rsidR="00C94CDF" w:rsidRPr="00C63FEE" w:rsidRDefault="00C94CDF" w:rsidP="006D0895">
      <w:pPr>
        <w:pStyle w:val="Paragraphedeliste"/>
        <w:spacing w:after="0" w:line="240" w:lineRule="auto"/>
        <w:jc w:val="right"/>
        <w:rPr>
          <w:rFonts w:asciiTheme="majorBidi" w:hAnsiTheme="majorBidi" w:cstheme="majorBidi"/>
          <w:sz w:val="32"/>
          <w:szCs w:val="32"/>
          <w:lang w:bidi="ar-DZ"/>
        </w:rPr>
      </w:pPr>
    </w:p>
    <w:p w:rsidR="00C94CDF" w:rsidRPr="00C63FEE" w:rsidRDefault="00C94CDF" w:rsidP="006D0895">
      <w:pPr>
        <w:pStyle w:val="Paragraphedeliste"/>
        <w:spacing w:after="0" w:line="240" w:lineRule="auto"/>
        <w:jc w:val="right"/>
        <w:rPr>
          <w:rFonts w:asciiTheme="majorBidi" w:hAnsiTheme="majorBidi" w:cstheme="majorBidi"/>
          <w:sz w:val="32"/>
          <w:szCs w:val="32"/>
          <w:lang w:bidi="ar-DZ"/>
        </w:rPr>
      </w:pPr>
    </w:p>
    <w:p w:rsidR="00C94CDF" w:rsidRPr="00C63FEE" w:rsidRDefault="00C94CDF" w:rsidP="006D0895">
      <w:pPr>
        <w:pStyle w:val="Paragraphedeliste"/>
        <w:spacing w:after="0" w:line="240" w:lineRule="auto"/>
        <w:jc w:val="right"/>
        <w:rPr>
          <w:rFonts w:asciiTheme="majorBidi" w:hAnsiTheme="majorBidi" w:cstheme="majorBidi"/>
          <w:sz w:val="32"/>
          <w:szCs w:val="32"/>
          <w:lang w:bidi="ar-DZ"/>
        </w:rPr>
      </w:pPr>
    </w:p>
    <w:p w:rsidR="00C94CDF" w:rsidRPr="00C63FEE" w:rsidRDefault="00C94CDF" w:rsidP="006D0895">
      <w:pPr>
        <w:pStyle w:val="Paragraphedeliste"/>
        <w:spacing w:after="0" w:line="240" w:lineRule="auto"/>
        <w:jc w:val="right"/>
        <w:rPr>
          <w:rFonts w:asciiTheme="majorBidi" w:hAnsiTheme="majorBidi" w:cstheme="majorBidi"/>
          <w:sz w:val="32"/>
          <w:szCs w:val="32"/>
          <w:lang w:bidi="ar-DZ"/>
        </w:rPr>
      </w:pPr>
    </w:p>
    <w:p w:rsidR="006D0895" w:rsidRDefault="006D0895" w:rsidP="006D0895">
      <w:pPr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15508A" w:rsidRDefault="0015508A" w:rsidP="006D0895">
      <w:pPr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15508A" w:rsidRDefault="0015508A" w:rsidP="006D0895">
      <w:pPr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15508A" w:rsidRPr="00C63FEE" w:rsidRDefault="0015508A" w:rsidP="006D0895">
      <w:pPr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C94CDF" w:rsidRPr="00C63FEE" w:rsidRDefault="00C94CDF" w:rsidP="006D0895">
      <w:pPr>
        <w:pStyle w:val="Paragraphedeliste"/>
        <w:spacing w:after="0" w:line="240" w:lineRule="auto"/>
        <w:jc w:val="right"/>
        <w:rPr>
          <w:rFonts w:asciiTheme="majorBidi" w:hAnsiTheme="majorBidi" w:cstheme="majorBidi"/>
          <w:sz w:val="32"/>
          <w:szCs w:val="32"/>
          <w:lang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>قمنا بربط طرفي المنوبة بجهاز راسم الاهتزاز المهبطي فتحصلنا على البيان المرفق</w:t>
      </w:r>
    </w:p>
    <w:p w:rsidR="006D0895" w:rsidRPr="00C63FEE" w:rsidRDefault="004E6E87" w:rsidP="006D0895">
      <w:pPr>
        <w:pStyle w:val="Paragraphedeliste"/>
        <w:spacing w:after="0" w:line="240" w:lineRule="auto"/>
        <w:jc w:val="right"/>
        <w:rPr>
          <w:rFonts w:asciiTheme="majorBidi" w:hAnsiTheme="majorBidi" w:cstheme="majorBidi"/>
          <w:sz w:val="32"/>
          <w:szCs w:val="32"/>
          <w:lang w:bidi="ar-DZ"/>
        </w:rPr>
      </w:pPr>
      <w:r w:rsidRPr="004E6E87">
        <w:rPr>
          <w:rFonts w:asciiTheme="majorBidi" w:hAnsiTheme="majorBidi" w:cstheme="majorBidi"/>
          <w:sz w:val="32"/>
          <w:szCs w:val="32"/>
          <w:lang w:val="en-US"/>
        </w:rPr>
        <w:pict>
          <v:group id="_x0000_s1031" style="position:absolute;left:0;text-align:left;margin-left:5.8pt;margin-top:5.75pt;width:187.5pt;height:124.7pt;z-index:251662336" coordorigin="108707775,108360150" coordsize="2381250,1584000">
            <v:rect id="_x0000_s1032" alt="Graph Plot" style="position:absolute;left:108707775;top:108360150;width:2381250;height:1190625" o:preferrelative="t" filled="f" stroked="f" insetpen="t" o:cliptowrap="t">
              <v:imagedata r:id="rId9" o:title="render"/>
              <v:path o:extrusionok="f"/>
              <o:lock v:ext="edit" aspectratio="t"/>
            </v:rect>
            <v:shape id="_x0000_s1033" type="#_x0000_t202" style="position:absolute;left:110219775;top:109584150;width:792000;height:324000;mso-wrap-distance-left:2.88pt;mso-wrap-distance-top:2.88pt;mso-wrap-distance-right:2.88pt;mso-wrap-distance-bottom:2.88pt" filled="f" stroked="f" strokecolor="black [0]" insetpen="t" o:cliptowrap="t"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v:textbox style="mso-next-textbox:#_x0000_s1033;mso-column-margin:2mm" inset="2.88pt,2.88pt,2.88pt,2.88pt">
                <w:txbxContent>
                  <w:p w:rsidR="00C94CDF" w:rsidRPr="003E5D3F" w:rsidRDefault="00C94CDF" w:rsidP="00C94CDF">
                    <w:pPr>
                      <w:widowControl w:val="0"/>
                      <w:rPr>
                        <w:b/>
                        <w:bCs/>
                        <w:sz w:val="28"/>
                        <w:szCs w:val="28"/>
                      </w:rPr>
                    </w:pPr>
                    <w:r w:rsidRPr="003E5D3F">
                      <w:rPr>
                        <w:b/>
                        <w:bCs/>
                        <w:sz w:val="28"/>
                        <w:szCs w:val="28"/>
                      </w:rPr>
                      <w:t>5ms/Div</w:t>
                    </w:r>
                  </w:p>
                </w:txbxContent>
              </v:textbox>
            </v:shape>
            <v:shape id="_x0000_s1034" type="#_x0000_t202" style="position:absolute;left:108887775;top:109620150;width:792000;height:324000;mso-wrap-distance-left:2.88pt;mso-wrap-distance-top:2.88pt;mso-wrap-distance-right:2.88pt;mso-wrap-distance-bottom:2.88pt" filled="f" stroked="f" strokecolor="black [0]" insetpen="t" o:cliptowrap="t"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v:textbox style="mso-next-textbox:#_x0000_s1034;mso-column-margin:2mm" inset="2.88pt,2.88pt,2.88pt,2.88pt">
                <w:txbxContent>
                  <w:p w:rsidR="00C94CDF" w:rsidRPr="003E5D3F" w:rsidRDefault="00C94CDF" w:rsidP="00C94CDF">
                    <w:pPr>
                      <w:widowControl w:val="0"/>
                      <w:rPr>
                        <w:b/>
                        <w:bCs/>
                        <w:sz w:val="28"/>
                        <w:szCs w:val="28"/>
                      </w:rPr>
                    </w:pPr>
                    <w:r w:rsidRPr="003E5D3F">
                      <w:rPr>
                        <w:b/>
                        <w:bCs/>
                        <w:sz w:val="28"/>
                        <w:szCs w:val="28"/>
                      </w:rPr>
                      <w:t>2V/Div</w:t>
                    </w:r>
                  </w:p>
                </w:txbxContent>
              </v:textbox>
            </v:shape>
          </v:group>
        </w:pict>
      </w:r>
    </w:p>
    <w:p w:rsidR="006D0895" w:rsidRPr="00C63FEE" w:rsidRDefault="006D0895" w:rsidP="006D0895">
      <w:pPr>
        <w:pStyle w:val="Paragraphedeliste"/>
        <w:spacing w:after="0" w:line="24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C94CDF" w:rsidRPr="00C63FEE" w:rsidRDefault="00C94CDF" w:rsidP="006D0895">
      <w:pPr>
        <w:pStyle w:val="Paragraphedeliste"/>
        <w:numPr>
          <w:ilvl w:val="0"/>
          <w:numId w:val="6"/>
        </w:numPr>
        <w:bidi/>
        <w:spacing w:after="0" w:line="240" w:lineRule="auto"/>
        <w:contextualSpacing w:val="0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>ما دور جهاز راسم الاهتزاز المهبطي ؟</w:t>
      </w:r>
    </w:p>
    <w:p w:rsidR="00C94CDF" w:rsidRPr="00C63FEE" w:rsidRDefault="00C94CDF" w:rsidP="006D0895">
      <w:pPr>
        <w:pStyle w:val="Paragraphedeliste"/>
        <w:numPr>
          <w:ilvl w:val="0"/>
          <w:numId w:val="6"/>
        </w:numPr>
        <w:bidi/>
        <w:spacing w:after="0" w:line="240" w:lineRule="auto"/>
        <w:contextualSpacing w:val="0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>بالاعتماد على البيان :</w:t>
      </w:r>
    </w:p>
    <w:p w:rsidR="00C94CDF" w:rsidRPr="00C63FEE" w:rsidRDefault="00C94CDF" w:rsidP="006D0895">
      <w:pPr>
        <w:pStyle w:val="Paragraphedeliste"/>
        <w:numPr>
          <w:ilvl w:val="0"/>
          <w:numId w:val="7"/>
        </w:numPr>
        <w:bidi/>
        <w:spacing w:after="0" w:line="240" w:lineRule="auto"/>
        <w:ind w:left="1080"/>
        <w:contextualSpacing w:val="0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>حدد نوع التوتر مع التعليل ؟ ما هو رمز التيار الموافق ؟</w:t>
      </w:r>
    </w:p>
    <w:p w:rsidR="00C94CDF" w:rsidRPr="00C63FEE" w:rsidRDefault="00C94CDF" w:rsidP="006D0895">
      <w:pPr>
        <w:pStyle w:val="Paragraphedeliste"/>
        <w:numPr>
          <w:ilvl w:val="0"/>
          <w:numId w:val="7"/>
        </w:numPr>
        <w:bidi/>
        <w:spacing w:after="0" w:line="240" w:lineRule="auto"/>
        <w:ind w:left="1080"/>
        <w:contextualSpacing w:val="0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>أحسب الدور</w:t>
      </w:r>
      <m:oMath>
        <m:r>
          <w:rPr>
            <w:rFonts w:ascii="Cambria Math" w:hAnsi="Cambria Math" w:cstheme="majorBidi"/>
            <w:sz w:val="32"/>
            <w:szCs w:val="32"/>
            <w:lang w:bidi="ar-DZ"/>
          </w:rPr>
          <m:t>T</m:t>
        </m:r>
      </m:oMath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والتواتر   </w:t>
      </w:r>
      <w:r w:rsidRPr="00C63FEE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m:oMath>
        <m:r>
          <w:rPr>
            <w:rFonts w:ascii="Cambria Math" w:hAnsi="Cambria Math" w:cstheme="majorBidi"/>
            <w:sz w:val="32"/>
            <w:szCs w:val="32"/>
            <w:lang w:bidi="ar-DZ"/>
          </w:rPr>
          <m:t>f</m:t>
        </m:r>
      </m:oMath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؟</w:t>
      </w:r>
    </w:p>
    <w:p w:rsidR="00C94CDF" w:rsidRPr="00C63FEE" w:rsidRDefault="00C94CDF" w:rsidP="006D0895">
      <w:pPr>
        <w:pStyle w:val="Paragraphedeliste"/>
        <w:numPr>
          <w:ilvl w:val="0"/>
          <w:numId w:val="7"/>
        </w:numPr>
        <w:bidi/>
        <w:spacing w:after="0" w:line="240" w:lineRule="auto"/>
        <w:ind w:left="1080"/>
        <w:contextualSpacing w:val="0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>احسب قيمة التوتر الأعظمي ؟</w:t>
      </w:r>
    </w:p>
    <w:p w:rsidR="00C94CDF" w:rsidRPr="00C63FEE" w:rsidRDefault="00C94CDF" w:rsidP="006D0895">
      <w:pPr>
        <w:pStyle w:val="Paragraphedeliste"/>
        <w:numPr>
          <w:ilvl w:val="0"/>
          <w:numId w:val="7"/>
        </w:numPr>
        <w:bidi/>
        <w:spacing w:after="0" w:line="240" w:lineRule="auto"/>
        <w:ind w:left="1080"/>
        <w:contextualSpacing w:val="0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>احسب قيمة التوتر الفعال ؟ كيف يمكن التأكد من هذه القيمة  تجريبيا ؟</w:t>
      </w:r>
    </w:p>
    <w:p w:rsidR="006D0895" w:rsidRPr="00C63FEE" w:rsidRDefault="006D0895" w:rsidP="006D0895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US" w:bidi="ar-DZ"/>
        </w:rPr>
      </w:pPr>
    </w:p>
    <w:p w:rsidR="006D0895" w:rsidRPr="00C63FEE" w:rsidRDefault="00852C4A" w:rsidP="004A4659">
      <w:pPr>
        <w:bidi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</w:pP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>الجزء الثاني</w:t>
      </w: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lang w:val="en-US" w:bidi="ar-DZ"/>
        </w:rPr>
        <w:t xml:space="preserve"> </w:t>
      </w: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>(08</w:t>
      </w: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lang w:val="en-US" w:bidi="ar-DZ"/>
        </w:rPr>
        <w:t xml:space="preserve"> </w:t>
      </w: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>نق</w:t>
      </w:r>
      <w:r w:rsidR="00A702DE"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>اط</w:t>
      </w: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lang w:val="en-US" w:bidi="ar-DZ"/>
        </w:rPr>
        <w:t xml:space="preserve">  </w:t>
      </w: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>)</w:t>
      </w:r>
    </w:p>
    <w:p w:rsidR="006A0303" w:rsidRPr="00C63FEE" w:rsidRDefault="00226C0B" w:rsidP="006D0895">
      <w:pPr>
        <w:bidi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  <w:u w:val="single"/>
          <w:lang w:val="en-US" w:bidi="ar-DZ"/>
        </w:rPr>
      </w:pP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 xml:space="preserve">الوضعية </w:t>
      </w:r>
      <w:r w:rsidR="00852C4A"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>الإدماجية</w:t>
      </w:r>
      <w:r w:rsidRPr="00C63FEE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 xml:space="preserve"> </w:t>
      </w:r>
    </w:p>
    <w:p w:rsidR="00852C4A" w:rsidRPr="00C63FEE" w:rsidRDefault="00852C4A" w:rsidP="00852C4A">
      <w:pPr>
        <w:bidi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  <w:u w:val="single"/>
          <w:lang w:val="en-US" w:bidi="ar-DZ"/>
        </w:rPr>
      </w:pPr>
    </w:p>
    <w:p w:rsidR="00226C0B" w:rsidRPr="00C63FEE" w:rsidRDefault="004E6E87" w:rsidP="00A848C4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rect id="_x0000_s1096" style="position:absolute;left:0;text-align:left;margin-left:.9pt;margin-top:47.25pt;width:186.3pt;height:153pt;z-index:251666432" stroked="f">
            <v:textbox style="mso-next-textbox:#_x0000_s1096">
              <w:txbxContent>
                <w:p w:rsidR="004A4659" w:rsidRDefault="004A4659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028825" cy="1833160"/>
                        <wp:effectExtent l="19050" t="0" r="9525" b="0"/>
                        <wp:docPr id="2" name="Image 1" descr="ت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ت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4164" cy="18379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226C0B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من خلال مشاهدتك لحصة على قناة وطنية من خلالها تحضيرات حراس السواحل للتدخل السريع في حالات معينة </w:t>
      </w:r>
      <w:r w:rsidR="003E5D3F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لأجل</w:t>
      </w:r>
      <w:r w:rsidR="00226C0B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  <w:r w:rsidR="003E5D3F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الإنقاذ</w:t>
      </w:r>
      <w:r w:rsidR="00226C0B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و النجدة قامت وحدة الحرس برفع صندوق </w:t>
      </w:r>
      <w:r w:rsidR="00226C0B" w:rsidRPr="00C63FEE">
        <w:rPr>
          <w:rFonts w:asciiTheme="majorBidi" w:hAnsiTheme="majorBidi" w:cstheme="majorBidi"/>
          <w:sz w:val="32"/>
          <w:szCs w:val="32"/>
          <w:lang w:val="en-US" w:bidi="ar-DZ"/>
        </w:rPr>
        <w:t xml:space="preserve"> </w:t>
      </w:r>
      <w:r w:rsidR="00226C0B" w:rsidRPr="00C63FEE">
        <w:rPr>
          <w:rFonts w:asciiTheme="majorBidi" w:hAnsiTheme="majorBidi" w:cstheme="majorBidi"/>
          <w:sz w:val="32"/>
          <w:szCs w:val="32"/>
          <w:lang w:bidi="ar-DZ"/>
        </w:rPr>
        <w:t>S</w:t>
      </w:r>
      <w:r w:rsidR="00226C0B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كتلته </w:t>
      </w:r>
      <w:r w:rsidR="00A848C4" w:rsidRPr="00C63FEE">
        <w:rPr>
          <w:rFonts w:asciiTheme="majorBidi" w:hAnsiTheme="majorBidi" w:cstheme="majorBidi"/>
          <w:sz w:val="32"/>
          <w:szCs w:val="32"/>
          <w:lang w:val="en-US" w:bidi="ar-DZ"/>
        </w:rPr>
        <w:t xml:space="preserve">00Kg </w:t>
      </w:r>
      <w:r w:rsidR="00A848C4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2=</w:t>
      </w:r>
      <w:r w:rsidR="00A848C4" w:rsidRPr="00C63FEE">
        <w:rPr>
          <w:rFonts w:asciiTheme="majorBidi" w:hAnsiTheme="majorBidi" w:cstheme="majorBidi"/>
          <w:sz w:val="32"/>
          <w:szCs w:val="32"/>
          <w:lang w:val="en-US" w:bidi="ar-DZ"/>
        </w:rPr>
        <w:t xml:space="preserve"> m</w:t>
      </w:r>
      <w:r w:rsidR="00226C0B" w:rsidRPr="00C63FEE">
        <w:rPr>
          <w:rFonts w:asciiTheme="majorBidi" w:hAnsiTheme="majorBidi" w:cstheme="majorBidi"/>
          <w:sz w:val="32"/>
          <w:szCs w:val="32"/>
          <w:lang w:val="en-US" w:bidi="ar-DZ"/>
        </w:rPr>
        <w:t xml:space="preserve"> </w:t>
      </w:r>
      <w:r w:rsidR="00226C0B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من عرض البحر باست</w:t>
      </w:r>
      <w:r w:rsidR="007728A9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عمال طائرة هيليكوبتر كما توضحه الوثيقة التالية </w:t>
      </w:r>
    </w:p>
    <w:p w:rsidR="004A4659" w:rsidRPr="00C63FEE" w:rsidRDefault="004A4659" w:rsidP="004A4659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4A4659" w:rsidRPr="00C63FEE" w:rsidRDefault="004A4659" w:rsidP="004A4659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7728A9" w:rsidRPr="00C63FEE" w:rsidRDefault="007728A9" w:rsidP="003E5D3F">
      <w:pPr>
        <w:pStyle w:val="Paragraphedeliste"/>
        <w:numPr>
          <w:ilvl w:val="0"/>
          <w:numId w:val="8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احسب ثقل الصندوق علما ان الجاذبية الارضية بهذا المكان</w:t>
      </w:r>
    </w:p>
    <w:p w:rsidR="004A4659" w:rsidRPr="00C63FEE" w:rsidRDefault="00A848C4" w:rsidP="00A848C4">
      <w:pPr>
        <w:spacing w:after="0" w:line="240" w:lineRule="auto"/>
        <w:jc w:val="right"/>
        <w:rPr>
          <w:rFonts w:asciiTheme="majorBidi" w:hAnsiTheme="majorBidi" w:cstheme="majorBidi"/>
          <w:sz w:val="32"/>
          <w:szCs w:val="32"/>
          <w:lang w:bidi="ar-DZ"/>
        </w:rPr>
      </w:pPr>
      <w:r w:rsidRPr="00C63FEE">
        <w:rPr>
          <w:rFonts w:asciiTheme="majorBidi" w:hAnsiTheme="majorBidi" w:cstheme="majorBidi"/>
          <w:sz w:val="32"/>
          <w:szCs w:val="32"/>
          <w:lang w:bidi="ar-DZ"/>
        </w:rPr>
        <w:t>g=10N/Kg</w:t>
      </w:r>
    </w:p>
    <w:p w:rsidR="004A4659" w:rsidRPr="00C63FEE" w:rsidRDefault="004A4659" w:rsidP="004A4659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4A4659" w:rsidRPr="00C63FEE" w:rsidRDefault="004A4659" w:rsidP="004A4659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4A4659" w:rsidRPr="00C63FEE" w:rsidRDefault="004A4659" w:rsidP="004A4659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4A4659" w:rsidRPr="00C63FEE" w:rsidRDefault="004A4659" w:rsidP="004A4659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7728A9" w:rsidRPr="00C63FEE" w:rsidRDefault="007728A9" w:rsidP="004A4659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بعدما </w:t>
      </w:r>
      <w:r w:rsidR="00235658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أصبح</w:t>
      </w: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الصندوق على ارتف</w:t>
      </w:r>
      <w:r w:rsidR="00235658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ا</w:t>
      </w: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ع معين من سطح الماء توقفت الهيليكوبتر عن سحبه للحظة </w:t>
      </w:r>
    </w:p>
    <w:p w:rsidR="007728A9" w:rsidRPr="00C63FEE" w:rsidRDefault="007728A9" w:rsidP="003E5D3F">
      <w:pPr>
        <w:pStyle w:val="Paragraphedeliste"/>
        <w:numPr>
          <w:ilvl w:val="0"/>
          <w:numId w:val="8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اذكر القوى المؤثرة على الصندوق في هذه اللحظة مع الترميز</w:t>
      </w:r>
    </w:p>
    <w:p w:rsidR="007728A9" w:rsidRPr="00C63FEE" w:rsidRDefault="004E6E87" w:rsidP="003E5D3F">
      <w:pPr>
        <w:pStyle w:val="Paragraphedeliste"/>
        <w:numPr>
          <w:ilvl w:val="0"/>
          <w:numId w:val="8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US" w:bidi="ar-DZ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0" type="#_x0000_t32" style="position:absolute;left:0;text-align:left;margin-left:153.9pt;margin-top:11.7pt;width:33.3pt;height:0;z-index:251670528" o:connectortype="straight">
            <v:stroke endarrow="block"/>
          </v:shape>
        </w:pict>
      </w:r>
      <w:r w:rsidR="00235658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>أعط</w:t>
      </w:r>
      <w:r w:rsidR="007728A9" w:rsidRPr="00C63FE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مميزات هذه القوى ثم مثلها باستعمال سلم الرسم </w:t>
      </w:r>
      <w:r w:rsidR="007728A9" w:rsidRPr="00C63FEE">
        <w:rPr>
          <w:rFonts w:asciiTheme="majorBidi" w:hAnsiTheme="majorBidi" w:cstheme="majorBidi"/>
          <w:sz w:val="32"/>
          <w:szCs w:val="32"/>
          <w:lang w:val="en-US" w:bidi="ar-DZ"/>
        </w:rPr>
        <w:t>1cm            1000N</w:t>
      </w:r>
    </w:p>
    <w:p w:rsidR="007728A9" w:rsidRPr="00C63FEE" w:rsidRDefault="007728A9" w:rsidP="006D0895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US" w:bidi="ar-DZ"/>
        </w:rPr>
      </w:pPr>
    </w:p>
    <w:tbl>
      <w:tblPr>
        <w:tblStyle w:val="Grilledutableau"/>
        <w:bidiVisual/>
        <w:tblW w:w="0" w:type="auto"/>
        <w:jc w:val="center"/>
        <w:tblLook w:val="04A0"/>
      </w:tblPr>
      <w:tblGrid>
        <w:gridCol w:w="1382"/>
        <w:gridCol w:w="1701"/>
        <w:gridCol w:w="1985"/>
        <w:gridCol w:w="1843"/>
        <w:gridCol w:w="1701"/>
      </w:tblGrid>
      <w:tr w:rsidR="007728A9" w:rsidRPr="00C63FEE" w:rsidTr="003E5D3F">
        <w:trPr>
          <w:jc w:val="center"/>
        </w:trPr>
        <w:tc>
          <w:tcPr>
            <w:tcW w:w="1382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  <w:r w:rsidRPr="00C63FE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  <w:t>القوى</w:t>
            </w:r>
            <w:r w:rsidRPr="00C63FEE">
              <w:rPr>
                <w:rFonts w:asciiTheme="majorBidi" w:hAnsiTheme="majorBidi" w:cstheme="majorBidi"/>
                <w:b/>
                <w:bCs/>
                <w:sz w:val="32"/>
                <w:szCs w:val="32"/>
                <w:lang w:val="en-US" w:bidi="ar-DZ"/>
              </w:rPr>
              <w:t xml:space="preserve"> </w:t>
            </w:r>
          </w:p>
        </w:tc>
        <w:tc>
          <w:tcPr>
            <w:tcW w:w="1701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  <w:r w:rsidRPr="00C63FE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  <w:t xml:space="preserve">نقطة </w:t>
            </w:r>
            <w:r w:rsidR="00235658" w:rsidRPr="00C63FE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  <w:t>التأثير</w:t>
            </w:r>
          </w:p>
        </w:tc>
        <w:tc>
          <w:tcPr>
            <w:tcW w:w="1985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  <w:r w:rsidRPr="00C63FE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  <w:t>الحامل</w:t>
            </w:r>
          </w:p>
        </w:tc>
        <w:tc>
          <w:tcPr>
            <w:tcW w:w="1843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  <w:r w:rsidRPr="00C63FE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  <w:t>الجهة</w:t>
            </w:r>
          </w:p>
        </w:tc>
        <w:tc>
          <w:tcPr>
            <w:tcW w:w="1701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  <w:r w:rsidRPr="00C63FE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  <w:t>الشدة</w:t>
            </w:r>
          </w:p>
        </w:tc>
      </w:tr>
      <w:tr w:rsidR="007728A9" w:rsidRPr="00C63FEE" w:rsidTr="003E5D3F">
        <w:trPr>
          <w:jc w:val="center"/>
        </w:trPr>
        <w:tc>
          <w:tcPr>
            <w:tcW w:w="1382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1701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1985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1843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1701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</w:tr>
      <w:tr w:rsidR="007728A9" w:rsidRPr="00C63FEE" w:rsidTr="003E5D3F">
        <w:trPr>
          <w:jc w:val="center"/>
        </w:trPr>
        <w:tc>
          <w:tcPr>
            <w:tcW w:w="1382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1701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1985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1843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1701" w:type="dxa"/>
          </w:tcPr>
          <w:p w:rsidR="007728A9" w:rsidRPr="00C63FEE" w:rsidRDefault="007728A9" w:rsidP="006D0895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</w:tr>
    </w:tbl>
    <w:p w:rsidR="007728A9" w:rsidRPr="00C63FEE" w:rsidRDefault="007728A9" w:rsidP="006D0895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US" w:bidi="ar-DZ"/>
        </w:rPr>
      </w:pPr>
    </w:p>
    <w:p w:rsidR="007728A9" w:rsidRPr="00C63FEE" w:rsidRDefault="004E6E87" w:rsidP="006D0895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rect id="_x0000_s1097" style="position:absolute;left:0;text-align:left;margin-left:-4.35pt;margin-top:-.25pt;width:118.5pt;height:99pt;z-index:251667456" filled="f" stroked="f">
            <v:textbox style="mso-next-textbox:#_x0000_s1097">
              <w:txbxContent>
                <w:p w:rsidR="004A4659" w:rsidRDefault="004A4659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416133" cy="962025"/>
                        <wp:effectExtent l="19050" t="0" r="0" b="0"/>
                        <wp:docPr id="3" name="Image 2" descr="وةنوةن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وةنوةن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16133" cy="962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A702DE" w:rsidRPr="00C63FEE">
        <w:rPr>
          <w:rFonts w:asciiTheme="majorBidi" w:hAnsiTheme="majorBidi" w:cstheme="majorBidi"/>
          <w:sz w:val="32"/>
          <w:szCs w:val="32"/>
          <w:rtl/>
          <w:lang w:bidi="ar-DZ"/>
        </w:rPr>
        <w:t>فجأة</w:t>
      </w:r>
      <w:r w:rsidR="007728A9" w:rsidRPr="00C63FE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انقطع الحبل وسقط الصندوق و بقي جزء منه يطفو فوق الماء كما توضحه الوثيقة </w:t>
      </w:r>
    </w:p>
    <w:p w:rsidR="007728A9" w:rsidRPr="00C63FEE" w:rsidRDefault="007728A9" w:rsidP="003E5D3F">
      <w:pPr>
        <w:pStyle w:val="Paragraphedeliste"/>
        <w:numPr>
          <w:ilvl w:val="0"/>
          <w:numId w:val="9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>اذكر القوى المؤثرة على الصندوق في هذه الحالة ثم مثلها كيفيا</w:t>
      </w:r>
      <w:r w:rsidR="00235658" w:rsidRPr="00C63FEE">
        <w:rPr>
          <w:rFonts w:asciiTheme="majorBidi" w:hAnsiTheme="majorBidi" w:cstheme="majorBidi"/>
          <w:sz w:val="32"/>
          <w:szCs w:val="32"/>
          <w:rtl/>
          <w:lang w:bidi="ar-DZ"/>
        </w:rPr>
        <w:t>؟</w:t>
      </w:r>
    </w:p>
    <w:p w:rsidR="007728A9" w:rsidRPr="00C63FEE" w:rsidRDefault="007728A9" w:rsidP="00235658">
      <w:pPr>
        <w:pStyle w:val="Paragraphedeliste"/>
        <w:numPr>
          <w:ilvl w:val="0"/>
          <w:numId w:val="9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63FEE">
        <w:rPr>
          <w:rFonts w:asciiTheme="majorBidi" w:hAnsiTheme="majorBidi" w:cstheme="majorBidi"/>
          <w:sz w:val="32"/>
          <w:szCs w:val="32"/>
          <w:rtl/>
          <w:lang w:bidi="ar-DZ"/>
        </w:rPr>
        <w:t xml:space="preserve">لماذا اتخذ الصندوق هذه الوضعية </w:t>
      </w:r>
      <w:r w:rsidR="00235658" w:rsidRPr="00C63FEE">
        <w:rPr>
          <w:rFonts w:asciiTheme="majorBidi" w:hAnsiTheme="majorBidi" w:cstheme="majorBidi"/>
          <w:sz w:val="32"/>
          <w:szCs w:val="32"/>
          <w:rtl/>
          <w:lang w:bidi="ar-DZ"/>
        </w:rPr>
        <w:t>(الطفو) ؟</w:t>
      </w:r>
    </w:p>
    <w:p w:rsidR="007728A9" w:rsidRPr="00C63FEE" w:rsidRDefault="004E6E87" w:rsidP="003E5D3F">
      <w:pPr>
        <w:pStyle w:val="Paragraphedeliste"/>
        <w:numPr>
          <w:ilvl w:val="0"/>
          <w:numId w:val="9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4E6E87">
        <w:rPr>
          <w:rFonts w:asciiTheme="majorBidi" w:hAnsiTheme="majorBidi" w:cstheme="majorBidi"/>
          <w:noProof/>
          <w:rtl/>
          <w:lang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29" type="#_x0000_t98" style="position:absolute;left:0;text-align:left;margin-left:0;margin-top:33.2pt;width:289.5pt;height:72.75pt;z-index:251660288;mso-position-horizontal:center;mso-position-horizontal-relative:margin">
            <v:textbox style="mso-next-textbox:#_x0000_s1029">
              <w:txbxContent>
                <w:p w:rsidR="00EF5E92" w:rsidRPr="00EF5E92" w:rsidRDefault="00EF5E92" w:rsidP="0015508A">
                  <w:pPr>
                    <w:jc w:val="center"/>
                    <w:rPr>
                      <w:b/>
                      <w:bCs/>
                      <w:i/>
                      <w:iCs/>
                      <w:sz w:val="32"/>
                      <w:szCs w:val="32"/>
                      <w:lang w:bidi="ar-DZ"/>
                    </w:rPr>
                  </w:pPr>
                  <w:r w:rsidRPr="00EF5E92">
                    <w:rPr>
                      <w:rFonts w:hint="cs"/>
                      <w:b/>
                      <w:bCs/>
                      <w:i/>
                      <w:iCs/>
                      <w:sz w:val="32"/>
                      <w:szCs w:val="32"/>
                      <w:rtl/>
                      <w:lang w:bidi="ar-DZ"/>
                    </w:rPr>
                    <w:t>مع تمنياتي لكم بالتوفيق و النجاح</w:t>
                  </w:r>
                </w:p>
              </w:txbxContent>
            </v:textbox>
            <w10:wrap anchorx="margin"/>
          </v:shape>
        </w:pict>
      </w:r>
      <w:r w:rsidR="007728A9" w:rsidRPr="00C63FEE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اذكر شرطا توازن الصندوق </w:t>
      </w:r>
      <w:r w:rsidR="00235658" w:rsidRPr="00C63FEE">
        <w:rPr>
          <w:rFonts w:asciiTheme="majorBidi" w:hAnsiTheme="majorBidi" w:cstheme="majorBidi"/>
          <w:sz w:val="32"/>
          <w:szCs w:val="32"/>
          <w:rtl/>
          <w:lang w:bidi="ar-DZ"/>
        </w:rPr>
        <w:t>؟</w:t>
      </w:r>
    </w:p>
    <w:sectPr w:rsidR="007728A9" w:rsidRPr="00C63FEE" w:rsidSect="000A03A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3A4E" w:rsidRDefault="00463A4E" w:rsidP="006D3D68">
      <w:pPr>
        <w:spacing w:after="0" w:line="240" w:lineRule="auto"/>
      </w:pPr>
      <w:r>
        <w:separator/>
      </w:r>
    </w:p>
  </w:endnote>
  <w:endnote w:type="continuationSeparator" w:id="1">
    <w:p w:rsidR="00463A4E" w:rsidRDefault="00463A4E" w:rsidP="006D3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3A4E" w:rsidRDefault="00463A4E" w:rsidP="006D3D68">
      <w:pPr>
        <w:spacing w:after="0" w:line="240" w:lineRule="auto"/>
      </w:pPr>
      <w:r>
        <w:separator/>
      </w:r>
    </w:p>
  </w:footnote>
  <w:footnote w:type="continuationSeparator" w:id="1">
    <w:p w:rsidR="00463A4E" w:rsidRDefault="00463A4E" w:rsidP="006D3D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05D87"/>
    <w:multiLevelType w:val="hybridMultilevel"/>
    <w:tmpl w:val="B0B473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D1A3D"/>
    <w:multiLevelType w:val="hybridMultilevel"/>
    <w:tmpl w:val="DC3A367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3DC1F6B"/>
    <w:multiLevelType w:val="hybridMultilevel"/>
    <w:tmpl w:val="4F0276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E05860"/>
    <w:multiLevelType w:val="hybridMultilevel"/>
    <w:tmpl w:val="5D12F2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D648D7"/>
    <w:multiLevelType w:val="hybridMultilevel"/>
    <w:tmpl w:val="261ED19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3741EF8"/>
    <w:multiLevelType w:val="hybridMultilevel"/>
    <w:tmpl w:val="9AD8FF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F877BB"/>
    <w:multiLevelType w:val="hybridMultilevel"/>
    <w:tmpl w:val="38F0B0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367BD7"/>
    <w:multiLevelType w:val="hybridMultilevel"/>
    <w:tmpl w:val="E0D632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8E4FD7"/>
    <w:multiLevelType w:val="hybridMultilevel"/>
    <w:tmpl w:val="8056D328"/>
    <w:lvl w:ilvl="0" w:tplc="499088DE">
      <w:start w:val="1"/>
      <w:numFmt w:val="arabicAbjad"/>
      <w:lvlText w:val="%1."/>
      <w:lvlJc w:val="left"/>
      <w:pPr>
        <w:ind w:left="1440" w:hanging="360"/>
      </w:pPr>
      <w:rPr>
        <w:rFonts w:hint="default"/>
        <w:b w:val="0"/>
        <w:i/>
        <w:sz w:val="24"/>
        <w:u w:color="0D0D0D" w:themeColor="text1" w:themeTint="F2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8"/>
  </w:num>
  <w:num w:numId="8">
    <w:abstractNumId w:val="2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D3D68"/>
    <w:rsid w:val="000A03AF"/>
    <w:rsid w:val="000E75B2"/>
    <w:rsid w:val="0015508A"/>
    <w:rsid w:val="00226C0B"/>
    <w:rsid w:val="00235658"/>
    <w:rsid w:val="002E18B0"/>
    <w:rsid w:val="00322B9F"/>
    <w:rsid w:val="003E5D3F"/>
    <w:rsid w:val="004516A6"/>
    <w:rsid w:val="00463A4E"/>
    <w:rsid w:val="004A4659"/>
    <w:rsid w:val="004E6E87"/>
    <w:rsid w:val="004F1168"/>
    <w:rsid w:val="006A0303"/>
    <w:rsid w:val="006D0895"/>
    <w:rsid w:val="006D3D68"/>
    <w:rsid w:val="007728A9"/>
    <w:rsid w:val="00852C4A"/>
    <w:rsid w:val="00A27888"/>
    <w:rsid w:val="00A702DE"/>
    <w:rsid w:val="00A848C4"/>
    <w:rsid w:val="00BB4528"/>
    <w:rsid w:val="00BE3CD9"/>
    <w:rsid w:val="00C63FEE"/>
    <w:rsid w:val="00C94CDF"/>
    <w:rsid w:val="00D96B60"/>
    <w:rsid w:val="00E26DC4"/>
    <w:rsid w:val="00E52096"/>
    <w:rsid w:val="00EB5A4A"/>
    <w:rsid w:val="00EF5E92"/>
    <w:rsid w:val="00F61E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" strokecolor="none"/>
    </o:shapedefaults>
    <o:shapelayout v:ext="edit">
      <o:idmap v:ext="edit" data="1"/>
      <o:rules v:ext="edit">
        <o:r id="V:Rule2" type="connector" idref="#_x0000_s110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2B9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6D3D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D3D68"/>
  </w:style>
  <w:style w:type="paragraph" w:styleId="Pieddepage">
    <w:name w:val="footer"/>
    <w:basedOn w:val="Normal"/>
    <w:link w:val="PieddepageCar"/>
    <w:uiPriority w:val="99"/>
    <w:semiHidden/>
    <w:unhideWhenUsed/>
    <w:rsid w:val="006D3D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D3D68"/>
  </w:style>
  <w:style w:type="table" w:styleId="Grilledutableau">
    <w:name w:val="Table Grid"/>
    <w:basedOn w:val="TableauNormal"/>
    <w:uiPriority w:val="59"/>
    <w:rsid w:val="007728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6A030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94C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94C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325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20</cp:revision>
  <dcterms:created xsi:type="dcterms:W3CDTF">2022-05-08T20:40:00Z</dcterms:created>
  <dcterms:modified xsi:type="dcterms:W3CDTF">2022-05-15T20:53:00Z</dcterms:modified>
</cp:coreProperties>
</file>