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bidiVisual/>
        <w:tblW w:w="1071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8934"/>
        <w:gridCol w:w="236"/>
        <w:gridCol w:w="1546"/>
      </w:tblGrid>
      <w:tr w:rsidR="00EE3DCB" w:rsidTr="00EE3DCB">
        <w:tc>
          <w:tcPr>
            <w:tcW w:w="8934" w:type="dxa"/>
            <w:shd w:val="clear" w:color="auto" w:fill="FABF8F" w:themeFill="accent6" w:themeFillTint="99"/>
          </w:tcPr>
          <w:p w:rsidR="00EE3DCB" w:rsidRPr="00EE3DCB" w:rsidRDefault="00EE3DCB" w:rsidP="00CE5E73">
            <w:pPr>
              <w:bidi/>
              <w:jc w:val="center"/>
              <w:rPr>
                <w:rFonts w:ascii="Arabic Typesetting" w:hAnsi="Arabic Typesetting" w:cs="Arabic Typesetting"/>
                <w:rtl/>
              </w:rPr>
            </w:pPr>
            <w:r w:rsidRPr="00EE3DCB">
              <w:rPr>
                <w:rFonts w:ascii="Arabic Typesetting" w:hAnsi="Arabic Typesetting" w:cs="Arabic Typesetting"/>
                <w:sz w:val="96"/>
                <w:szCs w:val="96"/>
              </w:rPr>
              <w:sym w:font="Wingdings" w:char="F097"/>
            </w:r>
            <w:r w:rsidR="00A061C8">
              <w:rPr>
                <w:rFonts w:ascii="Arabic Typesetting" w:hAnsi="Arabic Typesetting" w:cs="Arabic Typesetting" w:hint="cs"/>
                <w:sz w:val="96"/>
                <w:szCs w:val="96"/>
                <w:rtl/>
              </w:rPr>
              <w:t xml:space="preserve"> </w:t>
            </w:r>
            <w:r w:rsidR="00602F71">
              <w:rPr>
                <w:rFonts w:ascii="Arabic Typesetting" w:hAnsi="Arabic Typesetting" w:cs="Arabic Typesetting" w:hint="cs"/>
                <w:sz w:val="96"/>
                <w:szCs w:val="96"/>
                <w:rtl/>
                <w:lang w:bidi="ar-DZ"/>
              </w:rPr>
              <w:t>فرض الفصل الثالث</w:t>
            </w:r>
            <w:r w:rsidR="00CE5E73">
              <w:rPr>
                <w:rFonts w:ascii="Arabic Typesetting" w:hAnsi="Arabic Typesetting" w:cs="Arabic Typesetting" w:hint="cs"/>
                <w:sz w:val="96"/>
                <w:szCs w:val="96"/>
                <w:rtl/>
                <w:lang w:bidi="ar-DZ"/>
              </w:rPr>
              <w:t xml:space="preserve"> </w:t>
            </w:r>
            <w:r w:rsidRPr="00EE3DCB">
              <w:rPr>
                <w:rFonts w:ascii="Arabic Typesetting" w:hAnsi="Arabic Typesetting" w:cs="Arabic Typesetting"/>
                <w:sz w:val="96"/>
                <w:szCs w:val="96"/>
              </w:rPr>
              <w:sym w:font="Wingdings" w:char="F096"/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EE3DCB" w:rsidRDefault="00EE3DCB">
            <w:pPr>
              <w:bidi/>
              <w:rPr>
                <w:rtl/>
              </w:rPr>
            </w:pPr>
          </w:p>
        </w:tc>
        <w:tc>
          <w:tcPr>
            <w:tcW w:w="1546" w:type="dxa"/>
            <w:vAlign w:val="center"/>
          </w:tcPr>
          <w:p w:rsidR="00EE3DCB" w:rsidRDefault="00EE3DCB" w:rsidP="00EE3DCB">
            <w:pPr>
              <w:bidi/>
              <w:jc w:val="center"/>
              <w:rPr>
                <w:rtl/>
              </w:rPr>
            </w:pPr>
            <w:r>
              <w:rPr>
                <w:noProof/>
                <w:rtl/>
                <w:lang w:eastAsia="fr-FR"/>
              </w:rPr>
              <w:drawing>
                <wp:inline distT="0" distB="0" distL="0" distR="0">
                  <wp:extent cx="769620" cy="76962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99451714_1307988943069865_1021295663947661974_n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620" cy="769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E3DCB" w:rsidRPr="00EE3DCB" w:rsidRDefault="00EE3DCB" w:rsidP="00EE3DCB">
      <w:pPr>
        <w:bidi/>
        <w:spacing w:after="0"/>
        <w:rPr>
          <w:sz w:val="10"/>
          <w:szCs w:val="10"/>
        </w:rPr>
      </w:pPr>
    </w:p>
    <w:tbl>
      <w:tblPr>
        <w:tblStyle w:val="Grilledutableau"/>
        <w:bidiVisual/>
        <w:tblW w:w="10686" w:type="dxa"/>
        <w:jc w:val="center"/>
        <w:tblLook w:val="04A0" w:firstRow="1" w:lastRow="0" w:firstColumn="1" w:lastColumn="0" w:noHBand="0" w:noVBand="1"/>
      </w:tblPr>
      <w:tblGrid>
        <w:gridCol w:w="6607"/>
        <w:gridCol w:w="283"/>
        <w:gridCol w:w="3796"/>
      </w:tblGrid>
      <w:tr w:rsidR="00A1745C" w:rsidRPr="00A1745C" w:rsidTr="006A1039">
        <w:trPr>
          <w:jc w:val="center"/>
        </w:trPr>
        <w:tc>
          <w:tcPr>
            <w:tcW w:w="660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DE9D9" w:themeFill="accent6" w:themeFillTint="33"/>
            <w:vAlign w:val="center"/>
          </w:tcPr>
          <w:p w:rsidR="00A1745C" w:rsidRPr="00A1745C" w:rsidRDefault="00A1745C" w:rsidP="007F7A3A">
            <w:pPr>
              <w:bidi/>
              <w:jc w:val="center"/>
              <w:rPr>
                <w:rFonts w:ascii="Arabic Typesetting" w:hAnsi="Arabic Typesetting" w:cs="Arabic Typesetting"/>
                <w:sz w:val="96"/>
                <w:szCs w:val="96"/>
                <w:rtl/>
              </w:rPr>
            </w:pPr>
            <w:r w:rsidRPr="007F7A3A">
              <w:rPr>
                <w:rFonts w:ascii="Arabic Typesetting" w:hAnsi="Arabic Typesetting" w:cs="Arabic Typesetting"/>
                <w:sz w:val="72"/>
                <w:szCs w:val="72"/>
                <w:rtl/>
              </w:rPr>
              <w:t>العلوم الفيزيائية والتكنولوجيا</w:t>
            </w:r>
          </w:p>
        </w:tc>
        <w:tc>
          <w:tcPr>
            <w:tcW w:w="283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A1745C" w:rsidRPr="00A1745C" w:rsidRDefault="00A1745C" w:rsidP="00A1745C">
            <w:pPr>
              <w:bidi/>
              <w:jc w:val="center"/>
              <w:rPr>
                <w:rFonts w:ascii="Arabic Typesetting" w:hAnsi="Arabic Typesetting" w:cs="Arabic Typesetting"/>
                <w:sz w:val="96"/>
                <w:szCs w:val="96"/>
                <w:rtl/>
              </w:rPr>
            </w:pPr>
          </w:p>
        </w:tc>
        <w:tc>
          <w:tcPr>
            <w:tcW w:w="37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66"/>
          </w:tcPr>
          <w:p w:rsidR="00A1745C" w:rsidRPr="00A1745C" w:rsidRDefault="00B66BAD" w:rsidP="003D37A2">
            <w:pPr>
              <w:bidi/>
              <w:jc w:val="center"/>
              <w:rPr>
                <w:rFonts w:ascii="Arabic Typesetting" w:hAnsi="Arabic Typesetting" w:cs="Arabic Typesetting"/>
                <w:sz w:val="96"/>
                <w:szCs w:val="96"/>
                <w:rtl/>
              </w:rPr>
            </w:pPr>
            <w:r>
              <w:rPr>
                <w:rFonts w:ascii="Arabic Typesetting" w:hAnsi="Arabic Typesetting" w:cs="Arabic Typesetting" w:hint="cs"/>
                <w:sz w:val="96"/>
                <w:szCs w:val="96"/>
                <w:rtl/>
              </w:rPr>
              <w:t>الرابعة</w:t>
            </w:r>
            <w:r w:rsidR="007F7A3A">
              <w:rPr>
                <w:rFonts w:ascii="Arabic Typesetting" w:hAnsi="Arabic Typesetting" w:cs="Arabic Typesetting" w:hint="cs"/>
                <w:sz w:val="96"/>
                <w:szCs w:val="96"/>
                <w:rtl/>
              </w:rPr>
              <w:t xml:space="preserve"> متوسط</w:t>
            </w:r>
          </w:p>
        </w:tc>
      </w:tr>
    </w:tbl>
    <w:p w:rsidR="006F3C36" w:rsidRPr="007F67BC" w:rsidRDefault="006F3C36" w:rsidP="00B168B0">
      <w:pPr>
        <w:bidi/>
        <w:spacing w:after="0" w:line="240" w:lineRule="auto"/>
        <w:jc w:val="center"/>
        <w:rPr>
          <w:sz w:val="10"/>
          <w:szCs w:val="10"/>
          <w:rtl/>
        </w:rPr>
      </w:pPr>
    </w:p>
    <w:tbl>
      <w:tblPr>
        <w:tblStyle w:val="Grilledutableau"/>
        <w:bidiVisual/>
        <w:tblW w:w="10716" w:type="dxa"/>
        <w:tblLook w:val="04A0" w:firstRow="1" w:lastRow="0" w:firstColumn="1" w:lastColumn="0" w:noHBand="0" w:noVBand="1"/>
      </w:tblPr>
      <w:tblGrid>
        <w:gridCol w:w="2494"/>
        <w:gridCol w:w="283"/>
        <w:gridCol w:w="3828"/>
        <w:gridCol w:w="283"/>
        <w:gridCol w:w="3828"/>
      </w:tblGrid>
      <w:tr w:rsidR="00EE3DCB" w:rsidRPr="00A1745C" w:rsidTr="006A1039">
        <w:trPr>
          <w:trHeight w:val="494"/>
        </w:trPr>
        <w:tc>
          <w:tcPr>
            <w:tcW w:w="249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</w:tcPr>
          <w:p w:rsidR="00EE3DCB" w:rsidRPr="00A1745C" w:rsidRDefault="00EE3DCB" w:rsidP="00A1745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 w:rsidRPr="0082554B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الأستاذ: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سماحي حسين</w:t>
            </w:r>
          </w:p>
        </w:tc>
        <w:tc>
          <w:tcPr>
            <w:tcW w:w="283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EE3DCB" w:rsidRPr="00A1745C" w:rsidRDefault="00EE3DCB" w:rsidP="00A1745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38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</w:tcPr>
          <w:p w:rsidR="00EE3DCB" w:rsidRPr="00A1745C" w:rsidRDefault="00EE3DCB" w:rsidP="00EE3DCB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 w:rsidRPr="0082554B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متوسطة:</w:t>
            </w:r>
            <w:r w:rsidRPr="00EE3DCB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أحمد بن دحمان </w:t>
            </w:r>
            <w:proofErr w:type="gram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- زناتة</w:t>
            </w:r>
            <w:proofErr w:type="gramEnd"/>
          </w:p>
        </w:tc>
        <w:tc>
          <w:tcPr>
            <w:tcW w:w="283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EE3DCB" w:rsidRPr="00A1745C" w:rsidRDefault="00EE3DCB" w:rsidP="00A1745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38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</w:tcPr>
          <w:p w:rsidR="00EE3DCB" w:rsidRPr="00B168B0" w:rsidRDefault="00EE3DCB" w:rsidP="00EE3DCB">
            <w:pPr>
              <w:bidi/>
              <w:jc w:val="center"/>
              <w:rPr>
                <w:rFonts w:ascii="Arabic Typesetting" w:hAnsi="Arabic Typesetting" w:cs="Arabic Typesetting"/>
                <w:sz w:val="52"/>
                <w:szCs w:val="52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الموسم الدراسي: 2022/2023</w:t>
            </w:r>
          </w:p>
        </w:tc>
      </w:tr>
    </w:tbl>
    <w:p w:rsidR="00DA3D71" w:rsidRPr="007F67BC" w:rsidRDefault="00DA3D71" w:rsidP="001F0222">
      <w:pPr>
        <w:bidi/>
        <w:spacing w:after="0" w:line="240" w:lineRule="auto"/>
        <w:jc w:val="center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10716" w:type="dxa"/>
        <w:tblLayout w:type="fixed"/>
        <w:tblLook w:val="04A0" w:firstRow="1" w:lastRow="0" w:firstColumn="1" w:lastColumn="0" w:noHBand="0" w:noVBand="1"/>
      </w:tblPr>
      <w:tblGrid>
        <w:gridCol w:w="10716"/>
      </w:tblGrid>
      <w:tr w:rsidR="007F7A3A" w:rsidTr="00FD0CE6">
        <w:tc>
          <w:tcPr>
            <w:tcW w:w="107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7F7A3A" w:rsidRPr="00EE3DCB" w:rsidRDefault="007B312B" w:rsidP="00EE3DCB">
            <w:pPr>
              <w:bidi/>
              <w:jc w:val="center"/>
              <w:rPr>
                <w:rFonts w:ascii="Arabic Typesetting" w:hAnsi="Arabic Typesetting" w:cs="Arabic Typesetting"/>
                <w:color w:val="000000" w:themeColor="text1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color w:val="000000" w:themeColor="text1"/>
                <w:sz w:val="40"/>
                <w:szCs w:val="40"/>
                <w:rtl/>
              </w:rPr>
              <w:t>التمرين الأول:</w:t>
            </w:r>
          </w:p>
        </w:tc>
      </w:tr>
    </w:tbl>
    <w:p w:rsidR="00DA3D71" w:rsidRPr="007F67BC" w:rsidRDefault="00DA3D71" w:rsidP="00D15B11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10716" w:type="dxa"/>
        <w:tblLook w:val="04A0" w:firstRow="1" w:lastRow="0" w:firstColumn="1" w:lastColumn="0" w:noHBand="0" w:noVBand="1"/>
      </w:tblPr>
      <w:tblGrid>
        <w:gridCol w:w="10716"/>
      </w:tblGrid>
      <w:tr w:rsidR="00537721" w:rsidRPr="007637E3" w:rsidTr="007B312B">
        <w:trPr>
          <w:trHeight w:val="45"/>
        </w:trPr>
        <w:tc>
          <w:tcPr>
            <w:tcW w:w="107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046"/>
              <w:gridCol w:w="3439"/>
            </w:tblGrid>
            <w:tr w:rsidR="00602F71" w:rsidTr="00562E44">
              <w:tc>
                <w:tcPr>
                  <w:tcW w:w="7046" w:type="dxa"/>
                </w:tcPr>
                <w:p w:rsidR="00602F71" w:rsidRPr="005A7078" w:rsidRDefault="00602F71" w:rsidP="007301E3">
                  <w:pPr>
                    <w:bidi/>
                    <w:jc w:val="both"/>
                    <w:rPr>
                      <w:rFonts w:ascii="Arabic Typesetting" w:hAnsi="Arabic Typesetting" w:cs="Arabic Typesetting"/>
                      <w:b/>
                      <w:bCs/>
                      <w:color w:val="000000" w:themeColor="text1"/>
                      <w:sz w:val="40"/>
                      <w:szCs w:val="40"/>
                      <w:rtl/>
                    </w:rPr>
                  </w:pPr>
                  <w:r w:rsidRPr="005A7078">
                    <w:rPr>
                      <w:rFonts w:ascii="Arabic Typesetting" w:hAnsi="Arabic Typesetting" w:cs="Arabic Typesetting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</w:rPr>
                    <w:t>تعود أحمد</w:t>
                  </w:r>
                  <w:r w:rsidR="00562E44">
                    <w:rPr>
                      <w:rFonts w:ascii="Arabic Typesetting" w:hAnsi="Arabic Typesetting" w:cs="Arabic Typesetting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</w:rPr>
                    <w:t xml:space="preserve"> على القيام بخرجات مع زملائه لزي</w:t>
                  </w:r>
                  <w:r w:rsidRPr="005A7078">
                    <w:rPr>
                      <w:rFonts w:ascii="Arabic Typesetting" w:hAnsi="Arabic Typesetting" w:cs="Arabic Typesetting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</w:rPr>
                    <w:t xml:space="preserve">ارة المناطق الغابية وذلك </w:t>
                  </w:r>
                  <w:proofErr w:type="spellStart"/>
                  <w:r w:rsidRPr="005A7078">
                    <w:rPr>
                      <w:rFonts w:ascii="Arabic Typesetting" w:hAnsi="Arabic Typesetting" w:cs="Arabic Typesetting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</w:rPr>
                    <w:t>لممراسة</w:t>
                  </w:r>
                  <w:proofErr w:type="spellEnd"/>
                  <w:r w:rsidRPr="005A7078">
                    <w:rPr>
                      <w:rFonts w:ascii="Arabic Typesetting" w:hAnsi="Arabic Typesetting" w:cs="Arabic Typesetting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</w:rPr>
                    <w:t xml:space="preserve"> هوايته</w:t>
                  </w:r>
                  <w:r w:rsidR="00562E44">
                    <w:rPr>
                      <w:rFonts w:ascii="Arabic Typesetting" w:hAnsi="Arabic Typesetting" w:cs="Arabic Typesetting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</w:rPr>
                    <w:t xml:space="preserve"> وهي </w:t>
                  </w:r>
                  <w:r w:rsidRPr="005A7078">
                    <w:rPr>
                      <w:rFonts w:ascii="Arabic Typesetting" w:hAnsi="Arabic Typesetting" w:cs="Arabic Typesetting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</w:rPr>
                    <w:t>تسلق</w:t>
                  </w:r>
                  <w:r w:rsidR="00562E44">
                    <w:rPr>
                      <w:rFonts w:ascii="Arabic Typesetting" w:hAnsi="Arabic Typesetting" w:cs="Arabic Typesetting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</w:rPr>
                    <w:t xml:space="preserve"> الجبال</w:t>
                  </w:r>
                  <w:r w:rsidRPr="005A7078">
                    <w:rPr>
                      <w:rFonts w:ascii="Arabic Typesetting" w:hAnsi="Arabic Typesetting" w:cs="Arabic Typesetting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</w:rPr>
                    <w:t>. يحاو</w:t>
                  </w:r>
                  <w:r w:rsidR="00562E44">
                    <w:rPr>
                      <w:rFonts w:ascii="Arabic Typesetting" w:hAnsi="Arabic Typesetting" w:cs="Arabic Typesetting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</w:rPr>
                    <w:t>ل أحمد مساعدة أصدقائه على القيام بذلك أيضا</w:t>
                  </w:r>
                  <w:r w:rsidRPr="005A7078">
                    <w:rPr>
                      <w:rFonts w:ascii="Arabic Typesetting" w:hAnsi="Arabic Typesetting" w:cs="Arabic Typesetting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</w:rPr>
                    <w:t xml:space="preserve"> حيث يسبقهم ويثبت حبلا على احدى الأشجار ليسهل عليهم ذلك.</w:t>
                  </w:r>
                  <w:r w:rsidR="008C6317">
                    <w:rPr>
                      <w:rFonts w:ascii="Arabic Typesetting" w:hAnsi="Arabic Typesetting" w:cs="Arabic Typesetting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</w:rPr>
                    <w:t xml:space="preserve"> (الوثيقة 01)</w:t>
                  </w:r>
                </w:p>
                <w:p w:rsidR="00602F71" w:rsidRPr="005A7078" w:rsidRDefault="00602F71" w:rsidP="00602F71">
                  <w:pPr>
                    <w:bidi/>
                    <w:jc w:val="both"/>
                    <w:rPr>
                      <w:rFonts w:ascii="Arabic Typesetting" w:hAnsi="Arabic Typesetting" w:cs="Arabic Typesetting"/>
                      <w:b/>
                      <w:bCs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</w:pPr>
                  <w:r w:rsidRPr="005A7078">
                    <w:rPr>
                      <w:rFonts w:ascii="Arabic Typesetting" w:hAnsi="Arabic Typesetting" w:cs="Arabic Typesetting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</w:rPr>
                    <w:t xml:space="preserve">باعتبار صديق أحمد جملة </w:t>
                  </w:r>
                  <w:r w:rsidRPr="005A7078">
                    <w:rPr>
                      <w:rFonts w:ascii="Arabic Typesetting" w:hAnsi="Arabic Typesetting" w:cs="Arabic Typesetting"/>
                      <w:b/>
                      <w:bCs/>
                      <w:color w:val="000000" w:themeColor="text1"/>
                      <w:sz w:val="40"/>
                      <w:szCs w:val="40"/>
                    </w:rPr>
                    <w:t>(S)</w:t>
                  </w:r>
                  <w:r w:rsidRPr="005A7078">
                    <w:rPr>
                      <w:rFonts w:ascii="Arabic Typesetting" w:hAnsi="Arabic Typesetting" w:cs="Arabic Typesetting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>.</w:t>
                  </w:r>
                </w:p>
                <w:p w:rsidR="00602F71" w:rsidRPr="005A7078" w:rsidRDefault="00602F71" w:rsidP="005A7078">
                  <w:pPr>
                    <w:pStyle w:val="Paragraphedeliste"/>
                    <w:numPr>
                      <w:ilvl w:val="0"/>
                      <w:numId w:val="20"/>
                    </w:numPr>
                    <w:bidi/>
                    <w:ind w:left="360"/>
                    <w:jc w:val="both"/>
                    <w:rPr>
                      <w:rFonts w:ascii="Arabic Typesetting" w:hAnsi="Arabic Typesetting" w:cs="Arabic Typesetting"/>
                      <w:color w:val="000000" w:themeColor="text1"/>
                      <w:sz w:val="40"/>
                      <w:szCs w:val="40"/>
                      <w:lang w:bidi="ar-DZ"/>
                    </w:rPr>
                  </w:pPr>
                  <w:r w:rsidRPr="005A7078"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 xml:space="preserve">حدد القوى المؤثرة على الجسم </w:t>
                  </w:r>
                  <w:r w:rsidRPr="005A7078">
                    <w:rPr>
                      <w:rFonts w:ascii="Arabic Typesetting" w:hAnsi="Arabic Typesetting" w:cs="Arabic Typesetting"/>
                      <w:color w:val="000000" w:themeColor="text1"/>
                      <w:sz w:val="40"/>
                      <w:szCs w:val="40"/>
                      <w:lang w:bidi="ar-DZ"/>
                    </w:rPr>
                    <w:t>(S)</w:t>
                  </w:r>
                  <w:r w:rsidRPr="005A7078"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 xml:space="preserve"> مع الترميز.</w:t>
                  </w:r>
                </w:p>
                <w:p w:rsidR="00602F71" w:rsidRPr="005A7078" w:rsidRDefault="00602F71" w:rsidP="005A7078">
                  <w:pPr>
                    <w:pStyle w:val="Paragraphedeliste"/>
                    <w:numPr>
                      <w:ilvl w:val="0"/>
                      <w:numId w:val="20"/>
                    </w:numPr>
                    <w:bidi/>
                    <w:ind w:left="360"/>
                    <w:jc w:val="both"/>
                    <w:rPr>
                      <w:rFonts w:ascii="Arabic Typesetting" w:hAnsi="Arabic Typesetting" w:cs="Arabic Typesetting"/>
                      <w:color w:val="000000" w:themeColor="text1"/>
                      <w:sz w:val="40"/>
                      <w:szCs w:val="40"/>
                      <w:lang w:bidi="ar-DZ"/>
                    </w:rPr>
                  </w:pPr>
                  <w:r w:rsidRPr="005A7078"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 xml:space="preserve">صنف القوى المؤثرة إلى </w:t>
                  </w:r>
                  <w:proofErr w:type="spellStart"/>
                  <w:r w:rsidRPr="005A7078"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>تلامسية</w:t>
                  </w:r>
                  <w:proofErr w:type="spellEnd"/>
                  <w:r w:rsidRPr="005A7078"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 xml:space="preserve"> أو بعدية.</w:t>
                  </w:r>
                </w:p>
                <w:p w:rsidR="00602F71" w:rsidRPr="005A7078" w:rsidRDefault="00602F71" w:rsidP="005A7078">
                  <w:pPr>
                    <w:pStyle w:val="Paragraphedeliste"/>
                    <w:numPr>
                      <w:ilvl w:val="0"/>
                      <w:numId w:val="20"/>
                    </w:numPr>
                    <w:bidi/>
                    <w:ind w:left="360"/>
                    <w:jc w:val="both"/>
                    <w:rPr>
                      <w:rFonts w:ascii="Arabic Typesetting" w:hAnsi="Arabic Typesetting" w:cs="Arabic Typesetting"/>
                      <w:color w:val="000000" w:themeColor="text1"/>
                      <w:sz w:val="40"/>
                      <w:szCs w:val="40"/>
                      <w:lang w:bidi="ar-DZ"/>
                    </w:rPr>
                  </w:pPr>
                  <w:r w:rsidRPr="005A7078"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 xml:space="preserve">أذكر شروط توازن الجسم </w:t>
                  </w:r>
                  <w:r w:rsidRPr="005A7078">
                    <w:rPr>
                      <w:rFonts w:ascii="Arabic Typesetting" w:hAnsi="Arabic Typesetting" w:cs="Arabic Typesetting"/>
                      <w:color w:val="000000" w:themeColor="text1"/>
                      <w:sz w:val="40"/>
                      <w:szCs w:val="40"/>
                      <w:lang w:bidi="ar-DZ"/>
                    </w:rPr>
                    <w:t>(S)</w:t>
                  </w:r>
                  <w:r w:rsidRPr="005A7078"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>.</w:t>
                  </w:r>
                </w:p>
                <w:p w:rsidR="00602F71" w:rsidRPr="005A7078" w:rsidRDefault="00602F71" w:rsidP="00562E44">
                  <w:pPr>
                    <w:pStyle w:val="Paragraphedeliste"/>
                    <w:numPr>
                      <w:ilvl w:val="0"/>
                      <w:numId w:val="20"/>
                    </w:numPr>
                    <w:bidi/>
                    <w:ind w:left="360"/>
                    <w:jc w:val="both"/>
                    <w:rPr>
                      <w:rFonts w:ascii="Arabic Typesetting" w:hAnsi="Arabic Typesetting" w:cs="Arabic Typesetting"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</w:pPr>
                  <w:r w:rsidRPr="005A7078"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 xml:space="preserve">أنقل الرسم على ورقة </w:t>
                  </w:r>
                  <w:proofErr w:type="spellStart"/>
                  <w:r w:rsidRPr="005A7078"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>الاجابه</w:t>
                  </w:r>
                  <w:proofErr w:type="spellEnd"/>
                  <w:r w:rsidRPr="005A7078"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>، ثم مثل القوى المؤثرة كيفيا (بدون سلم).</w:t>
                  </w:r>
                </w:p>
              </w:tc>
              <w:tc>
                <w:tcPr>
                  <w:tcW w:w="3439" w:type="dxa"/>
                  <w:vAlign w:val="center"/>
                </w:tcPr>
                <w:p w:rsidR="00602F71" w:rsidRDefault="008C6317" w:rsidP="008C6317">
                  <w:pPr>
                    <w:bidi/>
                    <w:jc w:val="center"/>
                    <w:rPr>
                      <w:rFonts w:ascii="Arabic Typesetting" w:hAnsi="Arabic Typesetting" w:cs="Arabic Typesetting"/>
                      <w:color w:val="00B050"/>
                      <w:sz w:val="40"/>
                      <w:szCs w:val="40"/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19D43FD5" wp14:editId="2CD41622">
                        <wp:extent cx="1916697" cy="1821180"/>
                        <wp:effectExtent l="0" t="0" r="7620" b="762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44322" cy="18474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562E44" w:rsidRPr="00562E44" w:rsidRDefault="00562E44" w:rsidP="00562E44">
            <w:pPr>
              <w:pStyle w:val="Paragraphedeliste"/>
              <w:numPr>
                <w:ilvl w:val="0"/>
                <w:numId w:val="20"/>
              </w:numPr>
              <w:bidi/>
              <w:ind w:left="473"/>
              <w:jc w:val="both"/>
              <w:rPr>
                <w:rFonts w:ascii="Arabic Typesetting" w:hAnsi="Arabic Typesetting" w:cs="Arabic Typesetting"/>
                <w:color w:val="00B050"/>
                <w:sz w:val="40"/>
                <w:szCs w:val="40"/>
                <w:rtl/>
              </w:rPr>
            </w:pPr>
            <w:r w:rsidRPr="00562E44">
              <w:rPr>
                <w:rFonts w:ascii="Arabic Typesetting" w:hAnsi="Arabic Typesetting" w:cs="Arabic Typesetting" w:hint="cs"/>
                <w:color w:val="000000" w:themeColor="text1"/>
                <w:sz w:val="40"/>
                <w:szCs w:val="40"/>
                <w:rtl/>
                <w:lang w:bidi="ar-DZ"/>
              </w:rPr>
              <w:t xml:space="preserve">أذكر طريقة تسمح </w:t>
            </w:r>
            <w:proofErr w:type="spellStart"/>
            <w:r w:rsidRPr="00562E44">
              <w:rPr>
                <w:rFonts w:ascii="Arabic Typesetting" w:hAnsi="Arabic Typesetting" w:cs="Arabic Typesetting" w:hint="cs"/>
                <w:color w:val="000000" w:themeColor="text1"/>
                <w:sz w:val="40"/>
                <w:szCs w:val="40"/>
                <w:rtl/>
                <w:lang w:bidi="ar-DZ"/>
              </w:rPr>
              <w:t>بالبرهنه</w:t>
            </w:r>
            <w:proofErr w:type="spellEnd"/>
            <w:r w:rsidRPr="00562E44">
              <w:rPr>
                <w:rFonts w:ascii="Arabic Typesetting" w:hAnsi="Arabic Typesetting" w:cs="Arabic Typesetting" w:hint="cs"/>
                <w:color w:val="000000" w:themeColor="text1"/>
                <w:sz w:val="40"/>
                <w:szCs w:val="40"/>
                <w:rtl/>
                <w:lang w:bidi="ar-DZ"/>
              </w:rPr>
              <w:t xml:space="preserve"> بيانيا على أن الجسم في حالة توازن (بدون أن ترسم)</w:t>
            </w:r>
          </w:p>
        </w:tc>
      </w:tr>
    </w:tbl>
    <w:p w:rsidR="00537721" w:rsidRDefault="00537721" w:rsidP="00562E44">
      <w:pPr>
        <w:bidi/>
        <w:spacing w:after="0"/>
        <w:jc w:val="center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10716" w:type="dxa"/>
        <w:tblLook w:val="04A0" w:firstRow="1" w:lastRow="0" w:firstColumn="1" w:lastColumn="0" w:noHBand="0" w:noVBand="1"/>
      </w:tblPr>
      <w:tblGrid>
        <w:gridCol w:w="10716"/>
      </w:tblGrid>
      <w:tr w:rsidR="00D15B11" w:rsidTr="00FD0CE6">
        <w:tc>
          <w:tcPr>
            <w:tcW w:w="107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D15B11" w:rsidRDefault="007B312B" w:rsidP="007B312B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التمرين الثاني:</w:t>
            </w:r>
          </w:p>
        </w:tc>
      </w:tr>
    </w:tbl>
    <w:p w:rsidR="00D15B11" w:rsidRPr="00AE51B5" w:rsidRDefault="00D15B11" w:rsidP="00C535CD">
      <w:pPr>
        <w:bidi/>
        <w:spacing w:after="0"/>
        <w:jc w:val="center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10716" w:type="dxa"/>
        <w:tblLook w:val="04A0" w:firstRow="1" w:lastRow="0" w:firstColumn="1" w:lastColumn="0" w:noHBand="0" w:noVBand="1"/>
      </w:tblPr>
      <w:tblGrid>
        <w:gridCol w:w="10716"/>
      </w:tblGrid>
      <w:tr w:rsidR="00D15B11" w:rsidTr="00FD0CE6">
        <w:tc>
          <w:tcPr>
            <w:tcW w:w="107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384"/>
              <w:gridCol w:w="4116"/>
            </w:tblGrid>
            <w:tr w:rsidR="008306B9" w:rsidTr="00D94E76">
              <w:tc>
                <w:tcPr>
                  <w:tcW w:w="6775" w:type="dxa"/>
                </w:tcPr>
                <w:p w:rsidR="005A7078" w:rsidRPr="00D94E76" w:rsidRDefault="00562E44" w:rsidP="00562E44">
                  <w:pPr>
                    <w:tabs>
                      <w:tab w:val="left" w:pos="7485"/>
                    </w:tabs>
                    <w:bidi/>
                    <w:jc w:val="both"/>
                    <w:rPr>
                      <w:rFonts w:ascii="Arabic Typesetting" w:hAnsi="Arabic Typesetting" w:cs="Arabic Typesetting"/>
                      <w:b/>
                      <w:bCs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قام</w:t>
                  </w:r>
                  <w:r w:rsidR="005A7078" w:rsidRPr="00D94E76">
                    <w:rPr>
                      <w:rFonts w:ascii="Arabic Typesetting" w:hAnsi="Arabic Typesetting" w:cs="Arabic Typesetting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الأستاذ </w:t>
                  </w: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مع </w:t>
                  </w:r>
                  <w:r w:rsidR="005A7078" w:rsidRPr="00D94E76">
                    <w:rPr>
                      <w:rFonts w:ascii="Arabic Typesetting" w:hAnsi="Arabic Typesetting" w:cs="Arabic Typesetting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مجموعة</w:t>
                  </w: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من </w:t>
                  </w:r>
                  <w:r w:rsidR="005A7078" w:rsidRPr="00D94E76">
                    <w:rPr>
                      <w:rFonts w:ascii="Arabic Typesetting" w:hAnsi="Arabic Typesetting" w:cs="Arabic Typesetting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تحقيق التجربة التالية:</w:t>
                  </w:r>
                  <w:r w:rsidR="008C6317">
                    <w:rPr>
                      <w:rFonts w:ascii="Arabic Typesetting" w:hAnsi="Arabic Typesetting" w:cs="Arabic Typesetting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(الوثيقة 02)</w:t>
                  </w:r>
                </w:p>
                <w:p w:rsidR="005A7078" w:rsidRPr="00D94E76" w:rsidRDefault="005A7078" w:rsidP="005A7078">
                  <w:pPr>
                    <w:pStyle w:val="Paragraphedeliste"/>
                    <w:numPr>
                      <w:ilvl w:val="0"/>
                      <w:numId w:val="21"/>
                    </w:numPr>
                    <w:bidi/>
                    <w:ind w:left="360"/>
                    <w:jc w:val="both"/>
                    <w:rPr>
                      <w:rFonts w:ascii="Arabic Typesetting" w:hAnsi="Arabic Typesetting" w:cs="Arabic Typesetting"/>
                      <w:color w:val="000000" w:themeColor="text1"/>
                      <w:sz w:val="40"/>
                      <w:szCs w:val="40"/>
                      <w:lang w:bidi="ar-DZ"/>
                    </w:rPr>
                  </w:pPr>
                  <w:r w:rsidRPr="00D94E76">
                    <w:rPr>
                      <w:rFonts w:ascii="Arabic Typesetting" w:hAnsi="Arabic Typesetting" w:cs="Arabic Typesetting"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>ماذا تمثل القيمة التي يشير إليها مؤشر الربيعة قبل وبعد غمر الجسم؟</w:t>
                  </w:r>
                </w:p>
                <w:p w:rsidR="005A7078" w:rsidRPr="00D94E76" w:rsidRDefault="005A7078" w:rsidP="005A7078">
                  <w:pPr>
                    <w:pStyle w:val="Paragraphedeliste"/>
                    <w:numPr>
                      <w:ilvl w:val="0"/>
                      <w:numId w:val="21"/>
                    </w:numPr>
                    <w:bidi/>
                    <w:ind w:left="360"/>
                    <w:jc w:val="both"/>
                    <w:rPr>
                      <w:rFonts w:ascii="Arabic Typesetting" w:hAnsi="Arabic Typesetting" w:cs="Arabic Typesetting"/>
                      <w:color w:val="000000" w:themeColor="text1"/>
                      <w:sz w:val="40"/>
                      <w:szCs w:val="40"/>
                      <w:lang w:bidi="ar-DZ"/>
                    </w:rPr>
                  </w:pPr>
                  <w:r w:rsidRPr="00D94E76"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>أذكر القوى المؤثرة على الجسم بعد غمره في السائل.</w:t>
                  </w:r>
                </w:p>
                <w:p w:rsidR="005A7078" w:rsidRPr="00D94E76" w:rsidRDefault="008B0888" w:rsidP="005A7078">
                  <w:pPr>
                    <w:pStyle w:val="Paragraphedeliste"/>
                    <w:numPr>
                      <w:ilvl w:val="0"/>
                      <w:numId w:val="21"/>
                    </w:numPr>
                    <w:bidi/>
                    <w:ind w:left="360"/>
                    <w:jc w:val="both"/>
                    <w:rPr>
                      <w:rFonts w:ascii="Arabic Typesetting" w:hAnsi="Arabic Typesetting" w:cs="Arabic Typesetting"/>
                      <w:color w:val="000000" w:themeColor="text1"/>
                      <w:sz w:val="40"/>
                      <w:szCs w:val="40"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>حدد</w:t>
                  </w:r>
                  <w:bookmarkStart w:id="0" w:name="_GoBack"/>
                  <w:bookmarkEnd w:id="0"/>
                  <w:r w:rsidR="005A7078" w:rsidRPr="00D94E76"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 xml:space="preserve"> خصائص كل قوة.</w:t>
                  </w:r>
                </w:p>
                <w:p w:rsidR="008306B9" w:rsidRPr="00562E44" w:rsidRDefault="005A7078" w:rsidP="005A7078">
                  <w:pPr>
                    <w:pStyle w:val="Paragraphedeliste"/>
                    <w:numPr>
                      <w:ilvl w:val="0"/>
                      <w:numId w:val="21"/>
                    </w:numPr>
                    <w:bidi/>
                    <w:ind w:left="360"/>
                    <w:jc w:val="both"/>
                    <w:rPr>
                      <w:rFonts w:ascii="Arabic Typesetting" w:hAnsi="Arabic Typesetting" w:cs="Arabic Typesetting"/>
                      <w:color w:val="002060"/>
                      <w:sz w:val="40"/>
                      <w:szCs w:val="40"/>
                      <w:lang w:bidi="ar-DZ"/>
                    </w:rPr>
                  </w:pPr>
                  <w:r w:rsidRPr="00D94E76"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 xml:space="preserve">أحسب شدة القوة المطبقة من الماء على الجسم </w:t>
                  </w:r>
                  <w:r w:rsidRPr="00D94E76">
                    <w:rPr>
                      <w:rFonts w:ascii="Arabic Typesetting" w:hAnsi="Arabic Typesetting" w:cs="Arabic Typesetting"/>
                      <w:color w:val="000000" w:themeColor="text1"/>
                      <w:sz w:val="40"/>
                      <w:szCs w:val="40"/>
                      <w:lang w:bidi="ar-DZ"/>
                    </w:rPr>
                    <w:t>F</w:t>
                  </w:r>
                  <w:r w:rsidRPr="00D94E76">
                    <w:rPr>
                      <w:rFonts w:ascii="Arabic Typesetting" w:hAnsi="Arabic Typesetting" w:cs="Arabic Typesetting"/>
                      <w:color w:val="000000" w:themeColor="text1"/>
                      <w:sz w:val="40"/>
                      <w:szCs w:val="40"/>
                      <w:vertAlign w:val="subscript"/>
                      <w:lang w:bidi="ar-DZ"/>
                    </w:rPr>
                    <w:t>A</w:t>
                  </w:r>
                  <w:r w:rsidRPr="00D94E76"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>.</w:t>
                  </w:r>
                </w:p>
                <w:p w:rsidR="00562E44" w:rsidRPr="00562E44" w:rsidRDefault="00562E44" w:rsidP="00562E44">
                  <w:pPr>
                    <w:pStyle w:val="Paragraphedeliste"/>
                    <w:numPr>
                      <w:ilvl w:val="0"/>
                      <w:numId w:val="21"/>
                    </w:numPr>
                    <w:bidi/>
                    <w:ind w:left="360"/>
                    <w:jc w:val="both"/>
                    <w:rPr>
                      <w:rFonts w:ascii="Arabic Typesetting" w:hAnsi="Arabic Typesetting" w:cs="Arabic Typesetting"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</w:pPr>
                  <w:r w:rsidRPr="00D94E76">
                    <w:rPr>
                      <w:rFonts w:ascii="Arabic Typesetting" w:hAnsi="Arabic Typesetting" w:cs="Arabic Typesetting"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 xml:space="preserve">مثل القوى المؤثرة على الجسم قبل غمره في الماء وهو في حالة توازن باستعمال سلم الرسم: </w:t>
                  </w:r>
                  <w:r w:rsidRPr="00D94E76">
                    <w:rPr>
                      <w:rFonts w:ascii="Arabic Typesetting" w:hAnsi="Arabic Typesetting" w:cs="Arabic Typesetting"/>
                      <w:color w:val="000000" w:themeColor="text1"/>
                      <w:sz w:val="40"/>
                      <w:szCs w:val="40"/>
                      <w:lang w:bidi="ar-DZ"/>
                    </w:rPr>
                    <w:t>1</w:t>
                  </w:r>
                  <w:proofErr w:type="gramStart"/>
                  <w:r w:rsidRPr="00D94E76">
                    <w:rPr>
                      <w:rFonts w:ascii="Arabic Typesetting" w:hAnsi="Arabic Typesetting" w:cs="Arabic Typesetting"/>
                      <w:color w:val="000000" w:themeColor="text1"/>
                      <w:sz w:val="40"/>
                      <w:szCs w:val="40"/>
                      <w:lang w:bidi="ar-DZ"/>
                    </w:rPr>
                    <w:t xml:space="preserve">cm </w:t>
                  </w:r>
                  <w:r w:rsidRPr="00D94E76">
                    <w:rPr>
                      <w:rFonts w:ascii="Arabic Typesetting" w:hAnsi="Arabic Typesetting" w:cs="Arabic Typesetting"/>
                      <w:color w:val="000000" w:themeColor="text1"/>
                      <w:sz w:val="40"/>
                      <w:szCs w:val="40"/>
                      <w:lang w:bidi="ar-DZ"/>
                    </w:rPr>
                    <w:sym w:font="Symbol" w:char="F0AE"/>
                  </w:r>
                  <w:r w:rsidRPr="00D94E76">
                    <w:rPr>
                      <w:rFonts w:ascii="Arabic Typesetting" w:hAnsi="Arabic Typesetting" w:cs="Arabic Typesetting"/>
                      <w:color w:val="000000" w:themeColor="text1"/>
                      <w:sz w:val="40"/>
                      <w:szCs w:val="40"/>
                      <w:lang w:bidi="ar-DZ"/>
                    </w:rPr>
                    <w:t xml:space="preserve"> 3</w:t>
                  </w:r>
                  <w:proofErr w:type="gramEnd"/>
                  <w:r w:rsidRPr="00D94E76">
                    <w:rPr>
                      <w:rFonts w:ascii="Arabic Typesetting" w:hAnsi="Arabic Typesetting" w:cs="Arabic Typesetting"/>
                      <w:color w:val="000000" w:themeColor="text1"/>
                      <w:sz w:val="40"/>
                      <w:szCs w:val="40"/>
                      <w:lang w:bidi="ar-DZ"/>
                    </w:rPr>
                    <w:t>N</w:t>
                  </w:r>
                  <w:r w:rsidRPr="00D94E76">
                    <w:rPr>
                      <w:rFonts w:ascii="Arabic Typesetting" w:hAnsi="Arabic Typesetting" w:cs="Arabic Typesetting"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>.</w:t>
                  </w:r>
                </w:p>
              </w:tc>
              <w:tc>
                <w:tcPr>
                  <w:tcW w:w="3710" w:type="dxa"/>
                  <w:vAlign w:val="center"/>
                </w:tcPr>
                <w:p w:rsidR="008306B9" w:rsidRDefault="008C6317" w:rsidP="00502EF8">
                  <w:pPr>
                    <w:bidi/>
                    <w:jc w:val="center"/>
                    <w:rPr>
                      <w:rFonts w:cs="Arabic Typesetting"/>
                      <w:sz w:val="40"/>
                      <w:szCs w:val="40"/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6CF0C380" wp14:editId="7F3A23C3">
                        <wp:extent cx="2468131" cy="1737360"/>
                        <wp:effectExtent l="0" t="0" r="8890" b="0"/>
                        <wp:docPr id="8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01617" cy="17609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5A7078" w:rsidRPr="00D94E76" w:rsidRDefault="005A7078" w:rsidP="00D94E76">
            <w:pPr>
              <w:bidi/>
              <w:ind w:left="360"/>
              <w:jc w:val="both"/>
              <w:rPr>
                <w:rFonts w:ascii="Arabic Typesetting" w:hAnsi="Arabic Typesetting" w:cs="Arabic Typesetting"/>
                <w:color w:val="000000" w:themeColor="text1"/>
                <w:sz w:val="40"/>
                <w:szCs w:val="40"/>
                <w:rtl/>
                <w:lang w:bidi="ar-DZ"/>
              </w:rPr>
            </w:pPr>
            <w:proofErr w:type="gramStart"/>
            <w:r w:rsidRPr="00D94E76">
              <w:rPr>
                <w:rFonts w:ascii="Arabic Typesetting" w:hAnsi="Arabic Typesetting" w:cs="Arabic Typesetting"/>
                <w:color w:val="000000" w:themeColor="text1"/>
                <w:sz w:val="40"/>
                <w:szCs w:val="40"/>
                <w:rtl/>
                <w:lang w:bidi="ar-DZ"/>
              </w:rPr>
              <w:t>يعطى:</w:t>
            </w:r>
            <w:r w:rsidR="00D94E76" w:rsidRPr="00D94E76">
              <w:rPr>
                <w:rFonts w:ascii="Arabic Typesetting" w:hAnsi="Arabic Typesetting" w:cs="Arabic Typesetting" w:hint="cs"/>
                <w:color w:val="000000" w:themeColor="text1"/>
                <w:sz w:val="40"/>
                <w:szCs w:val="40"/>
                <w:rtl/>
                <w:lang w:bidi="ar-DZ"/>
              </w:rPr>
              <w:t xml:space="preserve">  </w:t>
            </w:r>
            <w:r w:rsidRPr="00D94E76">
              <w:rPr>
                <w:rFonts w:ascii="Arabic Typesetting" w:hAnsi="Arabic Typesetting" w:cs="Arabic Typesetting"/>
                <w:color w:val="000000" w:themeColor="text1"/>
                <w:sz w:val="40"/>
                <w:szCs w:val="40"/>
                <w:rtl/>
                <w:lang w:bidi="ar-DZ"/>
              </w:rPr>
              <w:t>الكتلة</w:t>
            </w:r>
            <w:proofErr w:type="gramEnd"/>
            <w:r w:rsidRPr="00D94E76">
              <w:rPr>
                <w:rFonts w:ascii="Arabic Typesetting" w:hAnsi="Arabic Typesetting" w:cs="Arabic Typesetting"/>
                <w:color w:val="000000" w:themeColor="text1"/>
                <w:sz w:val="40"/>
                <w:szCs w:val="40"/>
                <w:rtl/>
                <w:lang w:bidi="ar-DZ"/>
              </w:rPr>
              <w:t xml:space="preserve"> الحجمية للماء: </w:t>
            </w:r>
            <w:r w:rsidRPr="00D94E76">
              <w:rPr>
                <w:rFonts w:ascii="Arabic Typesetting" w:hAnsi="Arabic Typesetting" w:cs="Arabic Typesetting"/>
                <w:color w:val="000000" w:themeColor="text1"/>
                <w:sz w:val="40"/>
                <w:szCs w:val="40"/>
                <w:lang w:bidi="ar-DZ"/>
              </w:rPr>
              <w:sym w:font="Symbol" w:char="F072"/>
            </w:r>
            <w:r w:rsidR="00D94E76" w:rsidRPr="00D94E76">
              <w:rPr>
                <w:rFonts w:ascii="Arabic Typesetting" w:hAnsi="Arabic Typesetting" w:cs="Arabic Typesetting"/>
                <w:color w:val="000000" w:themeColor="text1"/>
                <w:sz w:val="40"/>
                <w:szCs w:val="40"/>
                <w:vertAlign w:val="subscript"/>
                <w:lang w:bidi="ar-DZ"/>
              </w:rPr>
              <w:t>l</w:t>
            </w:r>
            <w:r w:rsidRPr="00D94E76">
              <w:rPr>
                <w:rFonts w:ascii="Arabic Typesetting" w:hAnsi="Arabic Typesetting" w:cs="Arabic Typesetting"/>
                <w:color w:val="000000" w:themeColor="text1"/>
                <w:sz w:val="40"/>
                <w:szCs w:val="40"/>
                <w:lang w:bidi="ar-DZ"/>
              </w:rPr>
              <w:t>=1000kg/m</w:t>
            </w:r>
            <w:r w:rsidRPr="00D94E76">
              <w:rPr>
                <w:rFonts w:ascii="Arabic Typesetting" w:hAnsi="Arabic Typesetting" w:cs="Arabic Typesetting"/>
                <w:color w:val="000000" w:themeColor="text1"/>
                <w:sz w:val="40"/>
                <w:szCs w:val="40"/>
                <w:vertAlign w:val="superscript"/>
                <w:lang w:bidi="ar-DZ"/>
              </w:rPr>
              <w:t>3</w:t>
            </w:r>
          </w:p>
          <w:p w:rsidR="007301E3" w:rsidRPr="00447557" w:rsidRDefault="00D94E76" w:rsidP="005A7078">
            <w:pPr>
              <w:bidi/>
              <w:jc w:val="both"/>
              <w:rPr>
                <w:rFonts w:cs="Arabic Typesetting"/>
                <w:sz w:val="40"/>
                <w:szCs w:val="40"/>
                <w:rtl/>
              </w:rPr>
            </w:pPr>
            <w:r w:rsidRPr="00D94E76">
              <w:rPr>
                <w:rFonts w:ascii="Arabic Typesetting" w:hAnsi="Arabic Typesetting" w:cs="Arabic Typesetting"/>
                <w:color w:val="000000" w:themeColor="text1"/>
                <w:sz w:val="40"/>
                <w:szCs w:val="40"/>
                <w:lang w:bidi="ar-DZ"/>
              </w:rPr>
              <w:t xml:space="preserve">             </w:t>
            </w:r>
            <w:r w:rsidR="005A7078" w:rsidRPr="00D94E76">
              <w:rPr>
                <w:rFonts w:ascii="Arabic Typesetting" w:hAnsi="Arabic Typesetting" w:cs="Arabic Typesetting"/>
                <w:color w:val="000000" w:themeColor="text1"/>
                <w:sz w:val="40"/>
                <w:szCs w:val="40"/>
                <w:rtl/>
                <w:lang w:bidi="ar-DZ"/>
              </w:rPr>
              <w:t xml:space="preserve">الجاذبية: </w:t>
            </w:r>
            <w:r w:rsidR="005A7078" w:rsidRPr="00D94E76">
              <w:rPr>
                <w:rFonts w:ascii="Arabic Typesetting" w:hAnsi="Arabic Typesetting" w:cs="Arabic Typesetting"/>
                <w:color w:val="000000" w:themeColor="text1"/>
                <w:sz w:val="40"/>
                <w:szCs w:val="40"/>
                <w:lang w:bidi="ar-DZ"/>
              </w:rPr>
              <w:t>g=10N/kg</w:t>
            </w:r>
          </w:p>
        </w:tc>
      </w:tr>
    </w:tbl>
    <w:p w:rsidR="00D15B11" w:rsidRDefault="00D15B11" w:rsidP="00AE51B5">
      <w:pPr>
        <w:bidi/>
        <w:spacing w:after="0"/>
        <w:jc w:val="center"/>
        <w:rPr>
          <w:rFonts w:cs="Arabic Typesetting"/>
          <w:sz w:val="10"/>
          <w:szCs w:val="10"/>
        </w:rPr>
      </w:pPr>
    </w:p>
    <w:p w:rsidR="00602F71" w:rsidRDefault="00602F71" w:rsidP="00602F71">
      <w:pPr>
        <w:bidi/>
        <w:spacing w:after="0"/>
        <w:jc w:val="center"/>
        <w:rPr>
          <w:rFonts w:cs="Arabic Typesetting"/>
          <w:sz w:val="10"/>
          <w:szCs w:val="10"/>
        </w:rPr>
      </w:pPr>
    </w:p>
    <w:p w:rsidR="00602F71" w:rsidRPr="00AE51B5" w:rsidRDefault="00602F71" w:rsidP="00602F71">
      <w:pPr>
        <w:bidi/>
        <w:spacing w:after="0"/>
        <w:jc w:val="center"/>
        <w:rPr>
          <w:rFonts w:cs="Arabic Typesetting"/>
          <w:sz w:val="10"/>
          <w:szCs w:val="10"/>
          <w:rtl/>
        </w:rPr>
      </w:pPr>
    </w:p>
    <w:p w:rsidR="00502EF8" w:rsidRPr="00AE51B5" w:rsidRDefault="00502EF8" w:rsidP="00502EF8">
      <w:pPr>
        <w:bidi/>
        <w:spacing w:after="0"/>
        <w:jc w:val="center"/>
        <w:rPr>
          <w:rFonts w:cs="Arabic Typesetting"/>
          <w:sz w:val="10"/>
          <w:szCs w:val="10"/>
          <w:rtl/>
        </w:rPr>
      </w:pPr>
    </w:p>
    <w:p w:rsidR="007205AD" w:rsidRPr="00447557" w:rsidRDefault="007205AD" w:rsidP="007205AD">
      <w:pPr>
        <w:bidi/>
        <w:rPr>
          <w:rFonts w:ascii="Arabic Typesetting" w:hAnsi="Arabic Typesetting" w:cs="Arabic Typesetting"/>
          <w:sz w:val="10"/>
          <w:szCs w:val="10"/>
          <w:rtl/>
        </w:rPr>
      </w:pPr>
    </w:p>
    <w:sectPr w:rsidR="007205AD" w:rsidRPr="00447557" w:rsidSect="002110C0">
      <w:headerReference w:type="default" r:id="rId10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41F5" w:rsidRDefault="007141F5" w:rsidP="00A07CBE">
      <w:pPr>
        <w:spacing w:after="0" w:line="240" w:lineRule="auto"/>
      </w:pPr>
      <w:r>
        <w:separator/>
      </w:r>
    </w:p>
  </w:endnote>
  <w:endnote w:type="continuationSeparator" w:id="0">
    <w:p w:rsidR="007141F5" w:rsidRDefault="007141F5" w:rsidP="00A07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41F5" w:rsidRDefault="007141F5" w:rsidP="00A07CBE">
      <w:pPr>
        <w:spacing w:after="0" w:line="240" w:lineRule="auto"/>
      </w:pPr>
      <w:r>
        <w:separator/>
      </w:r>
    </w:p>
  </w:footnote>
  <w:footnote w:type="continuationSeparator" w:id="0">
    <w:p w:rsidR="007141F5" w:rsidRDefault="007141F5" w:rsidP="00A07C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10C0" w:rsidRDefault="002110C0" w:rsidP="00581FC3">
    <w:pPr>
      <w:pStyle w:val="En-tte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D6EA1"/>
    <w:multiLevelType w:val="hybridMultilevel"/>
    <w:tmpl w:val="6532914A"/>
    <w:lvl w:ilvl="0" w:tplc="40FC4F4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7545C6"/>
    <w:multiLevelType w:val="hybridMultilevel"/>
    <w:tmpl w:val="EAA414FC"/>
    <w:lvl w:ilvl="0" w:tplc="03ECE98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26444C"/>
    <w:multiLevelType w:val="hybridMultilevel"/>
    <w:tmpl w:val="DE68E55C"/>
    <w:lvl w:ilvl="0" w:tplc="A9DE585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F128AE"/>
    <w:multiLevelType w:val="hybridMultilevel"/>
    <w:tmpl w:val="17F677FE"/>
    <w:lvl w:ilvl="0" w:tplc="AB8A40B0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49264D"/>
    <w:multiLevelType w:val="hybridMultilevel"/>
    <w:tmpl w:val="17F677FE"/>
    <w:lvl w:ilvl="0" w:tplc="AB8A40B0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0851BA"/>
    <w:multiLevelType w:val="hybridMultilevel"/>
    <w:tmpl w:val="114CF252"/>
    <w:lvl w:ilvl="0" w:tplc="03ECE98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A03C24"/>
    <w:multiLevelType w:val="hybridMultilevel"/>
    <w:tmpl w:val="9AF8B2E4"/>
    <w:lvl w:ilvl="0" w:tplc="7E669B2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bCs w:val="0"/>
        <w:color w:val="000000" w:themeColor="text1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267B0F"/>
    <w:multiLevelType w:val="hybridMultilevel"/>
    <w:tmpl w:val="EAA414FC"/>
    <w:lvl w:ilvl="0" w:tplc="03ECE98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9967F7"/>
    <w:multiLevelType w:val="hybridMultilevel"/>
    <w:tmpl w:val="9AF8B2E4"/>
    <w:lvl w:ilvl="0" w:tplc="7E669B2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bCs w:val="0"/>
        <w:color w:val="000000" w:themeColor="text1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B6504F"/>
    <w:multiLevelType w:val="hybridMultilevel"/>
    <w:tmpl w:val="49B8919E"/>
    <w:lvl w:ilvl="0" w:tplc="E5CA28FA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064736"/>
    <w:multiLevelType w:val="hybridMultilevel"/>
    <w:tmpl w:val="0D46A20E"/>
    <w:lvl w:ilvl="0" w:tplc="8F0407D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78C2C9C"/>
    <w:multiLevelType w:val="hybridMultilevel"/>
    <w:tmpl w:val="114CF252"/>
    <w:lvl w:ilvl="0" w:tplc="03ECE98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AD00F65"/>
    <w:multiLevelType w:val="hybridMultilevel"/>
    <w:tmpl w:val="5DAE7700"/>
    <w:lvl w:ilvl="0" w:tplc="C8CCBDE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B584DA8"/>
    <w:multiLevelType w:val="hybridMultilevel"/>
    <w:tmpl w:val="D3700CAC"/>
    <w:lvl w:ilvl="0" w:tplc="9404D81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1D767B"/>
    <w:multiLevelType w:val="hybridMultilevel"/>
    <w:tmpl w:val="41FA7B8A"/>
    <w:lvl w:ilvl="0" w:tplc="FD9E600E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4E71BC1"/>
    <w:multiLevelType w:val="hybridMultilevel"/>
    <w:tmpl w:val="E9BECF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8B45D27"/>
    <w:multiLevelType w:val="hybridMultilevel"/>
    <w:tmpl w:val="C06A12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923047F"/>
    <w:multiLevelType w:val="hybridMultilevel"/>
    <w:tmpl w:val="DE9A47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08103B6"/>
    <w:multiLevelType w:val="hybridMultilevel"/>
    <w:tmpl w:val="215051C8"/>
    <w:lvl w:ilvl="0" w:tplc="03ECE98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28B290A"/>
    <w:multiLevelType w:val="hybridMultilevel"/>
    <w:tmpl w:val="0804D8B8"/>
    <w:lvl w:ilvl="0" w:tplc="911C853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AC90183"/>
    <w:multiLevelType w:val="hybridMultilevel"/>
    <w:tmpl w:val="6532914A"/>
    <w:lvl w:ilvl="0" w:tplc="40FC4F4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CF41746"/>
    <w:multiLevelType w:val="hybridMultilevel"/>
    <w:tmpl w:val="0D46A20E"/>
    <w:lvl w:ilvl="0" w:tplc="8F0407D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38D33B7"/>
    <w:multiLevelType w:val="hybridMultilevel"/>
    <w:tmpl w:val="64FC6F10"/>
    <w:lvl w:ilvl="0" w:tplc="16F4CEB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55B004E"/>
    <w:multiLevelType w:val="hybridMultilevel"/>
    <w:tmpl w:val="EA9269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8F17931"/>
    <w:multiLevelType w:val="hybridMultilevel"/>
    <w:tmpl w:val="87A41A26"/>
    <w:lvl w:ilvl="0" w:tplc="7E669B2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bCs w:val="0"/>
        <w:color w:val="000000" w:themeColor="text1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AE3376C"/>
    <w:multiLevelType w:val="hybridMultilevel"/>
    <w:tmpl w:val="DE68E55C"/>
    <w:lvl w:ilvl="0" w:tplc="A9DE585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3"/>
  </w:num>
  <w:num w:numId="3">
    <w:abstractNumId w:val="14"/>
  </w:num>
  <w:num w:numId="4">
    <w:abstractNumId w:val="25"/>
  </w:num>
  <w:num w:numId="5">
    <w:abstractNumId w:val="20"/>
  </w:num>
  <w:num w:numId="6">
    <w:abstractNumId w:val="3"/>
  </w:num>
  <w:num w:numId="7">
    <w:abstractNumId w:val="4"/>
  </w:num>
  <w:num w:numId="8">
    <w:abstractNumId w:val="0"/>
  </w:num>
  <w:num w:numId="9">
    <w:abstractNumId w:val="22"/>
  </w:num>
  <w:num w:numId="10">
    <w:abstractNumId w:val="19"/>
  </w:num>
  <w:num w:numId="11">
    <w:abstractNumId w:val="12"/>
  </w:num>
  <w:num w:numId="12">
    <w:abstractNumId w:val="10"/>
  </w:num>
  <w:num w:numId="13">
    <w:abstractNumId w:val="2"/>
  </w:num>
  <w:num w:numId="14">
    <w:abstractNumId w:val="21"/>
  </w:num>
  <w:num w:numId="15">
    <w:abstractNumId w:val="11"/>
  </w:num>
  <w:num w:numId="16">
    <w:abstractNumId w:val="7"/>
  </w:num>
  <w:num w:numId="17">
    <w:abstractNumId w:val="18"/>
  </w:num>
  <w:num w:numId="18">
    <w:abstractNumId w:val="5"/>
  </w:num>
  <w:num w:numId="19">
    <w:abstractNumId w:val="1"/>
  </w:num>
  <w:num w:numId="20">
    <w:abstractNumId w:val="23"/>
  </w:num>
  <w:num w:numId="21">
    <w:abstractNumId w:val="24"/>
  </w:num>
  <w:num w:numId="22">
    <w:abstractNumId w:val="17"/>
  </w:num>
  <w:num w:numId="23">
    <w:abstractNumId w:val="6"/>
  </w:num>
  <w:num w:numId="24">
    <w:abstractNumId w:val="15"/>
  </w:num>
  <w:num w:numId="25">
    <w:abstractNumId w:val="16"/>
  </w:num>
  <w:num w:numId="2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745C"/>
    <w:rsid w:val="0001019D"/>
    <w:rsid w:val="000559E4"/>
    <w:rsid w:val="00075EA8"/>
    <w:rsid w:val="00081DA1"/>
    <w:rsid w:val="000D6E35"/>
    <w:rsid w:val="00123B86"/>
    <w:rsid w:val="0014014D"/>
    <w:rsid w:val="0016096D"/>
    <w:rsid w:val="001715E5"/>
    <w:rsid w:val="0017330D"/>
    <w:rsid w:val="00190A27"/>
    <w:rsid w:val="001A68D2"/>
    <w:rsid w:val="001D2D70"/>
    <w:rsid w:val="001F0222"/>
    <w:rsid w:val="002110C0"/>
    <w:rsid w:val="0023647E"/>
    <w:rsid w:val="0027402A"/>
    <w:rsid w:val="002C21BC"/>
    <w:rsid w:val="002C53C3"/>
    <w:rsid w:val="002D6876"/>
    <w:rsid w:val="00311D6D"/>
    <w:rsid w:val="003328A4"/>
    <w:rsid w:val="00375885"/>
    <w:rsid w:val="003939EB"/>
    <w:rsid w:val="00393AEB"/>
    <w:rsid w:val="003B46FB"/>
    <w:rsid w:val="003D37A2"/>
    <w:rsid w:val="003F141D"/>
    <w:rsid w:val="00407130"/>
    <w:rsid w:val="00437284"/>
    <w:rsid w:val="00447557"/>
    <w:rsid w:val="00464222"/>
    <w:rsid w:val="0046461C"/>
    <w:rsid w:val="00470460"/>
    <w:rsid w:val="00491CB0"/>
    <w:rsid w:val="0049480C"/>
    <w:rsid w:val="004A115B"/>
    <w:rsid w:val="004A4BD7"/>
    <w:rsid w:val="004B1CD5"/>
    <w:rsid w:val="004E0749"/>
    <w:rsid w:val="004F6B08"/>
    <w:rsid w:val="00502EF8"/>
    <w:rsid w:val="00524B30"/>
    <w:rsid w:val="00537721"/>
    <w:rsid w:val="00562E44"/>
    <w:rsid w:val="00576FBE"/>
    <w:rsid w:val="00581FC3"/>
    <w:rsid w:val="00595783"/>
    <w:rsid w:val="005A0D8E"/>
    <w:rsid w:val="005A7078"/>
    <w:rsid w:val="005C367C"/>
    <w:rsid w:val="005E7EAC"/>
    <w:rsid w:val="0060110A"/>
    <w:rsid w:val="00602F71"/>
    <w:rsid w:val="00634983"/>
    <w:rsid w:val="00651F3F"/>
    <w:rsid w:val="0065244F"/>
    <w:rsid w:val="006550D7"/>
    <w:rsid w:val="00665482"/>
    <w:rsid w:val="0066584F"/>
    <w:rsid w:val="00677097"/>
    <w:rsid w:val="006A1039"/>
    <w:rsid w:val="006B0ED4"/>
    <w:rsid w:val="006C247F"/>
    <w:rsid w:val="006D50BD"/>
    <w:rsid w:val="006F3C36"/>
    <w:rsid w:val="00703DE8"/>
    <w:rsid w:val="007141F5"/>
    <w:rsid w:val="007205AD"/>
    <w:rsid w:val="0072444B"/>
    <w:rsid w:val="007301E3"/>
    <w:rsid w:val="0075377E"/>
    <w:rsid w:val="007637E3"/>
    <w:rsid w:val="00784DFD"/>
    <w:rsid w:val="007B312B"/>
    <w:rsid w:val="007D67CA"/>
    <w:rsid w:val="007F67BC"/>
    <w:rsid w:val="007F7A3A"/>
    <w:rsid w:val="0082554B"/>
    <w:rsid w:val="008306B9"/>
    <w:rsid w:val="008756A1"/>
    <w:rsid w:val="00883187"/>
    <w:rsid w:val="00884913"/>
    <w:rsid w:val="008A0AA8"/>
    <w:rsid w:val="008B0888"/>
    <w:rsid w:val="008C6317"/>
    <w:rsid w:val="0091237C"/>
    <w:rsid w:val="00917CF5"/>
    <w:rsid w:val="00926E93"/>
    <w:rsid w:val="0096059D"/>
    <w:rsid w:val="009660B2"/>
    <w:rsid w:val="009A543A"/>
    <w:rsid w:val="009B6125"/>
    <w:rsid w:val="009D0BBD"/>
    <w:rsid w:val="009F3C69"/>
    <w:rsid w:val="00A0541B"/>
    <w:rsid w:val="00A061C8"/>
    <w:rsid w:val="00A07CBE"/>
    <w:rsid w:val="00A1745C"/>
    <w:rsid w:val="00A2314E"/>
    <w:rsid w:val="00A237C9"/>
    <w:rsid w:val="00A23FA6"/>
    <w:rsid w:val="00A27E31"/>
    <w:rsid w:val="00AC13E2"/>
    <w:rsid w:val="00AD08A2"/>
    <w:rsid w:val="00AE4103"/>
    <w:rsid w:val="00AE51B5"/>
    <w:rsid w:val="00B023F3"/>
    <w:rsid w:val="00B05B5A"/>
    <w:rsid w:val="00B168B0"/>
    <w:rsid w:val="00B16AE4"/>
    <w:rsid w:val="00B25C13"/>
    <w:rsid w:val="00B337BB"/>
    <w:rsid w:val="00B400C7"/>
    <w:rsid w:val="00B4769F"/>
    <w:rsid w:val="00B66BAD"/>
    <w:rsid w:val="00B833BB"/>
    <w:rsid w:val="00BA4C54"/>
    <w:rsid w:val="00BB6F0F"/>
    <w:rsid w:val="00BC6078"/>
    <w:rsid w:val="00BD43F5"/>
    <w:rsid w:val="00C24404"/>
    <w:rsid w:val="00C41390"/>
    <w:rsid w:val="00C535CD"/>
    <w:rsid w:val="00C62C94"/>
    <w:rsid w:val="00C82CB8"/>
    <w:rsid w:val="00C870A4"/>
    <w:rsid w:val="00CA1599"/>
    <w:rsid w:val="00CA3E7F"/>
    <w:rsid w:val="00CD4520"/>
    <w:rsid w:val="00CE5E73"/>
    <w:rsid w:val="00D11D44"/>
    <w:rsid w:val="00D15B11"/>
    <w:rsid w:val="00D20200"/>
    <w:rsid w:val="00D4072B"/>
    <w:rsid w:val="00D520AE"/>
    <w:rsid w:val="00D613E6"/>
    <w:rsid w:val="00D649ED"/>
    <w:rsid w:val="00D747B1"/>
    <w:rsid w:val="00D94E76"/>
    <w:rsid w:val="00DA0FAC"/>
    <w:rsid w:val="00DA2786"/>
    <w:rsid w:val="00DA311D"/>
    <w:rsid w:val="00DA3D71"/>
    <w:rsid w:val="00DB7EF5"/>
    <w:rsid w:val="00DC0096"/>
    <w:rsid w:val="00DD18EA"/>
    <w:rsid w:val="00DD50C8"/>
    <w:rsid w:val="00E23951"/>
    <w:rsid w:val="00E5771B"/>
    <w:rsid w:val="00E62AC6"/>
    <w:rsid w:val="00E910A5"/>
    <w:rsid w:val="00EE3DCB"/>
    <w:rsid w:val="00F03005"/>
    <w:rsid w:val="00FC5350"/>
    <w:rsid w:val="00FC7629"/>
    <w:rsid w:val="00FD0CE6"/>
    <w:rsid w:val="00FE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265742C1-89B7-44A8-89B5-67F3ACD8E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174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910A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53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5377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A07C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7CBE"/>
  </w:style>
  <w:style w:type="paragraph" w:styleId="Pieddepage">
    <w:name w:val="footer"/>
    <w:basedOn w:val="Normal"/>
    <w:link w:val="PieddepageCar"/>
    <w:uiPriority w:val="99"/>
    <w:unhideWhenUsed/>
    <w:rsid w:val="00A07C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7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1917</TotalTime>
  <Pages>1</Pages>
  <Words>170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DELL</cp:lastModifiedBy>
  <cp:revision>39</cp:revision>
  <cp:lastPrinted>2023-02-10T18:09:00Z</cp:lastPrinted>
  <dcterms:created xsi:type="dcterms:W3CDTF">2022-02-20T19:05:00Z</dcterms:created>
  <dcterms:modified xsi:type="dcterms:W3CDTF">2023-05-04T19:17:00Z</dcterms:modified>
</cp:coreProperties>
</file>