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59E" w:rsidRPr="00626353" w:rsidRDefault="007D759E" w:rsidP="00DB6E8A">
      <w:pPr>
        <w:bidi/>
        <w:spacing w:line="440" w:lineRule="exact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6353">
        <w:rPr>
          <w:rFonts w:asciiTheme="majorBidi" w:hAnsiTheme="majorBidi" w:cstheme="majorBidi"/>
          <w:sz w:val="28"/>
          <w:szCs w:val="28"/>
          <w:rtl/>
          <w:lang w:bidi="ar-DZ"/>
        </w:rPr>
        <w:t>الجمهورية الجزائرية الديمقراطية الشعبية</w:t>
      </w:r>
    </w:p>
    <w:p w:rsidR="007D759E" w:rsidRPr="00626353" w:rsidRDefault="007D759E" w:rsidP="00103223">
      <w:pPr>
        <w:bidi/>
        <w:spacing w:line="440" w:lineRule="exac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6353">
        <w:rPr>
          <w:rFonts w:asciiTheme="majorBidi" w:hAnsiTheme="majorBidi" w:cstheme="majorBidi"/>
          <w:sz w:val="28"/>
          <w:szCs w:val="28"/>
          <w:rtl/>
          <w:lang w:bidi="ar-DZ"/>
        </w:rPr>
        <w:t>وزارة التر</w:t>
      </w:r>
      <w:r w:rsidR="00DE79BC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بية الوطنية                </w:t>
      </w:r>
      <w:r w:rsidRPr="0062635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</w:t>
      </w:r>
      <w:r w:rsidR="00DE79B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</w:t>
      </w:r>
      <w:r w:rsidRPr="0062635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السنة الدراسية: </w:t>
      </w:r>
      <w:r w:rsidR="00DB6E8A" w:rsidRPr="00626353">
        <w:rPr>
          <w:rFonts w:asciiTheme="majorBidi" w:hAnsiTheme="majorBidi" w:cstheme="majorBidi"/>
          <w:sz w:val="28"/>
          <w:szCs w:val="28"/>
          <w:lang w:bidi="ar-DZ"/>
        </w:rPr>
        <w:t>202</w:t>
      </w:r>
      <w:r w:rsidR="00103223">
        <w:rPr>
          <w:rFonts w:asciiTheme="majorBidi" w:hAnsiTheme="majorBidi" w:cstheme="majorBidi"/>
          <w:sz w:val="28"/>
          <w:szCs w:val="28"/>
          <w:lang w:bidi="ar-DZ"/>
        </w:rPr>
        <w:t>3</w:t>
      </w:r>
      <w:r w:rsidRPr="00626353">
        <w:rPr>
          <w:rFonts w:asciiTheme="majorBidi" w:hAnsiTheme="majorBidi" w:cstheme="majorBidi"/>
          <w:sz w:val="28"/>
          <w:szCs w:val="28"/>
          <w:rtl/>
          <w:lang w:bidi="ar-DZ"/>
        </w:rPr>
        <w:t>/</w:t>
      </w:r>
      <w:r w:rsidR="00DB6E8A" w:rsidRPr="00626353">
        <w:rPr>
          <w:rFonts w:asciiTheme="majorBidi" w:hAnsiTheme="majorBidi" w:cstheme="majorBidi"/>
          <w:sz w:val="28"/>
          <w:szCs w:val="28"/>
          <w:lang w:bidi="ar-DZ"/>
        </w:rPr>
        <w:t>202</w:t>
      </w:r>
      <w:r w:rsidR="00103223">
        <w:rPr>
          <w:rFonts w:asciiTheme="majorBidi" w:hAnsiTheme="majorBidi" w:cstheme="majorBidi"/>
          <w:sz w:val="28"/>
          <w:szCs w:val="28"/>
          <w:lang w:bidi="ar-DZ"/>
        </w:rPr>
        <w:t>4</w:t>
      </w:r>
    </w:p>
    <w:p w:rsidR="007D759E" w:rsidRPr="00626353" w:rsidRDefault="00DB6E8A" w:rsidP="00DE79BC">
      <w:pPr>
        <w:bidi/>
        <w:spacing w:line="440" w:lineRule="exact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DE79B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متوسطة:</w:t>
      </w:r>
      <w:r w:rsidRPr="0062635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BC6726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كسال عبد المجيد</w:t>
      </w:r>
      <w:r w:rsidR="00DE79B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                                                                                    </w:t>
      </w:r>
      <w:r w:rsidR="00DE79BC" w:rsidRPr="00DE79B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المستوى:</w:t>
      </w:r>
      <w:r w:rsidR="00DE79BC" w:rsidRPr="0062635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DE79B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</w:t>
      </w:r>
      <w:r w:rsidR="00DE79BC" w:rsidRPr="00626353">
        <w:rPr>
          <w:rFonts w:asciiTheme="majorBidi" w:hAnsiTheme="majorBidi" w:cstheme="majorBidi"/>
          <w:sz w:val="28"/>
          <w:szCs w:val="28"/>
          <w:rtl/>
          <w:lang w:bidi="ar-DZ"/>
        </w:rPr>
        <w:t>رابعة متوسط</w:t>
      </w:r>
    </w:p>
    <w:p w:rsidR="00DB6E8A" w:rsidRDefault="000D6819" w:rsidP="00B40A49">
      <w:pPr>
        <w:bidi/>
        <w:spacing w:before="240"/>
        <w:rPr>
          <w:rFonts w:asciiTheme="majorBidi" w:hAnsiTheme="majorBidi" w:cstheme="majorBidi"/>
          <w:b/>
          <w:bCs/>
          <w:sz w:val="16"/>
          <w:szCs w:val="16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line id="Connecteur droit 8" o:spid="_x0000_s1026" style="position:absolute;left:0;text-align:left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line id="Connecteur droit 9" o:spid="_x0000_s1057" style="position:absolute;left:0;text-align:left;flip:y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626353" w:rsidRPr="001D2044">
        <w:rPr>
          <w:rFonts w:ascii="Andalus" w:hAnsi="Andalus" w:cs="Andalus"/>
          <w:b/>
          <w:bCs/>
          <w:sz w:val="32"/>
          <w:szCs w:val="32"/>
          <w:rtl/>
          <w:lang w:bidi="ar-DZ"/>
        </w:rPr>
        <w:t xml:space="preserve">اختبار </w:t>
      </w:r>
      <w:r w:rsidR="00626353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الفصل </w:t>
      </w:r>
      <w:r w:rsidR="00626353" w:rsidRPr="001D2044">
        <w:rPr>
          <w:rFonts w:ascii="Andalus" w:hAnsi="Andalus" w:cs="Andalus"/>
          <w:b/>
          <w:bCs/>
          <w:sz w:val="32"/>
          <w:szCs w:val="32"/>
          <w:rtl/>
          <w:lang w:bidi="ar-DZ"/>
        </w:rPr>
        <w:t>الأول في مادة العلوم الفيزيائية والتكنولوجيا</w:t>
      </w:r>
      <w:r w:rsidR="00C96A7A">
        <w:rPr>
          <w:rFonts w:ascii="Andalus" w:hAnsi="Andalus" w:cs="Andalus" w:hint="cs"/>
          <w:b/>
          <w:bCs/>
          <w:sz w:val="32"/>
          <w:szCs w:val="32"/>
          <w:rtl/>
          <w:lang w:bidi="ar-DZ"/>
        </w:rPr>
        <w:t xml:space="preserve">                                           </w:t>
      </w:r>
      <w:r w:rsidR="007D759E" w:rsidRPr="00C96A7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المدة</w:t>
      </w:r>
      <w:r w:rsidR="007D759E" w:rsidRPr="00C96A7A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:</w:t>
      </w:r>
      <w:r w:rsidR="007D759E" w:rsidRPr="0062635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ساعة و</w:t>
      </w:r>
      <w:r w:rsidR="00876112" w:rsidRPr="00626353">
        <w:rPr>
          <w:rFonts w:asciiTheme="majorBidi" w:hAnsiTheme="majorBidi" w:cstheme="majorBidi"/>
          <w:sz w:val="28"/>
          <w:szCs w:val="28"/>
          <w:rtl/>
          <w:lang w:bidi="ar-DZ"/>
        </w:rPr>
        <w:t>نصف</w:t>
      </w:r>
    </w:p>
    <w:p w:rsidR="00B40A49" w:rsidRPr="00B40A49" w:rsidRDefault="00B40A49" w:rsidP="00B40A49">
      <w:pPr>
        <w:bidi/>
        <w:spacing w:before="240"/>
        <w:rPr>
          <w:rFonts w:asciiTheme="majorBidi" w:hAnsiTheme="majorBidi" w:cstheme="majorBidi"/>
          <w:b/>
          <w:bCs/>
          <w:sz w:val="8"/>
          <w:szCs w:val="8"/>
          <w:lang w:bidi="ar-DZ"/>
        </w:rPr>
      </w:pPr>
    </w:p>
    <w:p w:rsidR="003266B2" w:rsidRDefault="00FA2EB7" w:rsidP="00DB6E8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DB6E8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MA"/>
        </w:rPr>
        <w:t>التمرين الأول</w:t>
      </w:r>
      <w:r w:rsidRPr="00DB6E8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 w:rsidRPr="00DB6E8A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6) </w:t>
      </w:r>
      <w:r w:rsidRPr="00DB6E8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  <w:t xml:space="preserve">  نقاط</w:t>
      </w:r>
      <w:r w:rsidRPr="00DB6E8A">
        <w:rPr>
          <w:rFonts w:asciiTheme="majorBidi" w:hAnsiTheme="majorBidi" w:cstheme="majorBidi"/>
          <w:b/>
          <w:bCs/>
          <w:sz w:val="28"/>
          <w:szCs w:val="28"/>
          <w:u w:val="single"/>
          <w:lang w:bidi="ar-EG"/>
        </w:rPr>
        <w:t>(</w:t>
      </w:r>
    </w:p>
    <w:p w:rsidR="00FA2EB7" w:rsidRPr="003266B2" w:rsidRDefault="003266B2" w:rsidP="003266B2">
      <w:pPr>
        <w:bidi/>
        <w:rPr>
          <w:rFonts w:asciiTheme="majorBidi" w:hAnsiTheme="majorBidi" w:cstheme="majorBidi"/>
          <w:sz w:val="28"/>
          <w:szCs w:val="28"/>
          <w:lang w:bidi="ar-EG"/>
        </w:rPr>
      </w:pPr>
      <w:r w:rsidRPr="003266B2">
        <w:rPr>
          <w:rFonts w:asciiTheme="majorBidi" w:hAnsiTheme="majorBidi" w:cstheme="majorBidi" w:hint="cs"/>
          <w:sz w:val="28"/>
          <w:szCs w:val="28"/>
          <w:rtl/>
          <w:lang w:bidi="ar-EG"/>
        </w:rPr>
        <w:t>من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أجل دراسة الناقلية للمحاليل المائية ومركباتها الصلبة، أجز التلاميذ التجارب المبينة</w:t>
      </w:r>
      <w:r w:rsidR="00A11B7E"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 في الوثيقة :</w:t>
      </w:r>
    </w:p>
    <w:p w:rsidR="00103223" w:rsidRDefault="003266B2" w:rsidP="00A11B7E">
      <w:pPr>
        <w:bidi/>
        <w:spacing w:line="276" w:lineRule="auto"/>
        <w:jc w:val="center"/>
        <w:rPr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>
            <wp:extent cx="4584700" cy="1879600"/>
            <wp:effectExtent l="19050" t="19050" r="2540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142" cy="18801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1B7E" w:rsidRDefault="00A11B7E" w:rsidP="00A11B7E">
      <w:pPr>
        <w:pStyle w:val="Paragraphedeliste"/>
        <w:numPr>
          <w:ilvl w:val="0"/>
          <w:numId w:val="22"/>
        </w:numPr>
        <w:bidi/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بعد غلق القاطعة ماذا يحدث في كل تجربة؟ مع التعليل.</w:t>
      </w:r>
    </w:p>
    <w:p w:rsidR="00A11B7E" w:rsidRDefault="00A11B7E" w:rsidP="00A11B7E">
      <w:pPr>
        <w:pStyle w:val="Paragraphedeliste"/>
        <w:numPr>
          <w:ilvl w:val="0"/>
          <w:numId w:val="22"/>
        </w:numPr>
        <w:bidi/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نضيف الماء المقطر في كل وعاء:</w:t>
      </w:r>
    </w:p>
    <w:p w:rsidR="00A11B7E" w:rsidRDefault="00A11B7E" w:rsidP="00A11B7E">
      <w:pPr>
        <w:pStyle w:val="Paragraphedeliste"/>
        <w:numPr>
          <w:ilvl w:val="0"/>
          <w:numId w:val="24"/>
        </w:numPr>
        <w:bidi/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كيف يسمى المحلول الناتج في كل وعاء؟</w:t>
      </w:r>
    </w:p>
    <w:p w:rsidR="00FE0F43" w:rsidRPr="00A11B7E" w:rsidRDefault="00FE0F43" w:rsidP="00FE0F43">
      <w:pPr>
        <w:pStyle w:val="Paragraphedeliste"/>
        <w:numPr>
          <w:ilvl w:val="0"/>
          <w:numId w:val="24"/>
        </w:numPr>
        <w:bidi/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اكتب الصيغة الشاردية لمحلول كلور النحاس.</w:t>
      </w:r>
    </w:p>
    <w:p w:rsidR="00A11B7E" w:rsidRDefault="00A11B7E" w:rsidP="00A11B7E">
      <w:pPr>
        <w:pStyle w:val="Paragraphedeliste"/>
        <w:numPr>
          <w:ilvl w:val="0"/>
          <w:numId w:val="24"/>
        </w:numPr>
        <w:bidi/>
        <w:spacing w:line="276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صف ماذا يحدث في كل وعاء؟ مفسرا ذلك.</w:t>
      </w:r>
    </w:p>
    <w:p w:rsidR="00720CE4" w:rsidRDefault="00720CE4" w:rsidP="008B3112">
      <w:pPr>
        <w:pStyle w:val="Paragraphedeliste"/>
        <w:bidi/>
        <w:spacing w:line="276" w:lineRule="auto"/>
        <w:ind w:left="1440"/>
        <w:rPr>
          <w:sz w:val="28"/>
          <w:szCs w:val="28"/>
          <w:lang w:bidi="ar-DZ"/>
        </w:rPr>
      </w:pPr>
      <w:r w:rsidRPr="008B3112">
        <w:rPr>
          <w:rFonts w:hint="cs"/>
          <w:b/>
          <w:bCs/>
          <w:sz w:val="28"/>
          <w:szCs w:val="28"/>
          <w:rtl/>
          <w:lang w:bidi="ar-DZ"/>
        </w:rPr>
        <w:t>تعطى:</w:t>
      </w:r>
      <w:r>
        <w:rPr>
          <w:rFonts w:hint="cs"/>
          <w:sz w:val="28"/>
          <w:szCs w:val="28"/>
          <w:rtl/>
          <w:lang w:bidi="ar-DZ"/>
        </w:rPr>
        <w:t>شاردة الكلور</w:t>
      </w:r>
      <w:r w:rsidR="008B3112">
        <w:rPr>
          <w:sz w:val="28"/>
          <w:szCs w:val="28"/>
          <w:lang w:bidi="ar-DZ"/>
        </w:rPr>
        <w:t>(</w:t>
      </w:r>
      <w:r>
        <w:rPr>
          <w:sz w:val="28"/>
          <w:szCs w:val="28"/>
          <w:lang w:bidi="ar-DZ"/>
        </w:rPr>
        <w:t>Cl</w:t>
      </w:r>
      <w:r w:rsidR="008B3112">
        <w:rPr>
          <w:sz w:val="28"/>
          <w:szCs w:val="28"/>
          <w:vertAlign w:val="superscript"/>
          <w:lang w:bidi="ar-DZ"/>
        </w:rPr>
        <w:t>-</w:t>
      </w:r>
      <w:r w:rsidR="008B3112">
        <w:rPr>
          <w:sz w:val="28"/>
          <w:szCs w:val="28"/>
          <w:lang w:bidi="ar-DZ"/>
        </w:rPr>
        <w:t>)</w:t>
      </w:r>
      <w:r>
        <w:rPr>
          <w:rFonts w:hint="cs"/>
          <w:sz w:val="28"/>
          <w:szCs w:val="28"/>
          <w:rtl/>
          <w:lang w:bidi="ar-DZ"/>
        </w:rPr>
        <w:t xml:space="preserve">   وشاردة النحاس</w:t>
      </w:r>
      <w:r w:rsidR="008B3112">
        <w:rPr>
          <w:sz w:val="28"/>
          <w:szCs w:val="28"/>
          <w:lang w:bidi="ar-DZ"/>
        </w:rPr>
        <w:t xml:space="preserve"> (Cu</w:t>
      </w:r>
      <w:r w:rsidR="008B3112">
        <w:rPr>
          <w:sz w:val="28"/>
          <w:szCs w:val="28"/>
          <w:vertAlign w:val="superscript"/>
          <w:lang w:bidi="ar-DZ"/>
        </w:rPr>
        <w:t>2+</w:t>
      </w:r>
      <w:r w:rsidR="008B3112">
        <w:rPr>
          <w:sz w:val="28"/>
          <w:szCs w:val="28"/>
          <w:lang w:bidi="ar-DZ"/>
        </w:rPr>
        <w:t>)</w:t>
      </w:r>
    </w:p>
    <w:p w:rsidR="008B3112" w:rsidRPr="008B3112" w:rsidRDefault="008B3112" w:rsidP="008B3112">
      <w:pPr>
        <w:pStyle w:val="Paragraphedeliste"/>
        <w:bidi/>
        <w:spacing w:line="276" w:lineRule="auto"/>
        <w:ind w:left="1440"/>
        <w:rPr>
          <w:sz w:val="28"/>
          <w:szCs w:val="28"/>
          <w:lang w:bidi="ar-DZ"/>
        </w:rPr>
      </w:pPr>
    </w:p>
    <w:p w:rsidR="00B262A7" w:rsidRPr="00DB6E8A" w:rsidRDefault="00BB093D" w:rsidP="0010322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DB6E8A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t>التمرين الثاني</w:t>
      </w:r>
      <w:r w:rsidR="00B262A7" w:rsidRPr="00DB6E8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: </w:t>
      </w:r>
      <w:r w:rsidR="006A584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</w:t>
      </w:r>
      <w:r w:rsidR="00F85BF1" w:rsidRPr="00DB6E8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6</w:t>
      </w:r>
      <w:r w:rsidR="00B262A7" w:rsidRPr="00DB6E8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ن</w:t>
      </w:r>
      <w:r w:rsidR="006A584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قاط)</w:t>
      </w:r>
    </w:p>
    <w:p w:rsidR="005941D8" w:rsidRPr="005941D8" w:rsidRDefault="005941D8" w:rsidP="005941D8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3266B2" w:rsidRPr="00DB6E8A" w:rsidRDefault="003266B2" w:rsidP="003266B2">
      <w:pPr>
        <w:bidi/>
        <w:spacing w:line="276" w:lineRule="auto"/>
        <w:jc w:val="lowKashida"/>
        <w:rPr>
          <w:rFonts w:asciiTheme="majorBidi" w:hAnsiTheme="majorBidi" w:cstheme="majorBidi"/>
          <w:sz w:val="28"/>
          <w:szCs w:val="28"/>
          <w:rtl/>
        </w:rPr>
      </w:pPr>
      <w:r w:rsidRPr="00DB6E8A">
        <w:rPr>
          <w:rFonts w:asciiTheme="majorBidi" w:hAnsiTheme="majorBidi" w:cstheme="majorBidi"/>
          <w:sz w:val="28"/>
          <w:szCs w:val="28"/>
          <w:rtl/>
        </w:rPr>
        <w:t xml:space="preserve">تستعمل ظاهرة التكهرب في طلاء السيارات و يسمى الطلاء بالكهرباء الساكنة ، حيث يشحن </w:t>
      </w:r>
      <w:r w:rsidRPr="00DB6E8A">
        <w:rPr>
          <w:rFonts w:asciiTheme="majorBidi" w:hAnsiTheme="majorBidi" w:cstheme="majorBidi"/>
          <w:b/>
          <w:bCs/>
          <w:sz w:val="28"/>
          <w:szCs w:val="28"/>
          <w:rtl/>
        </w:rPr>
        <w:t>الطلاء</w:t>
      </w:r>
      <w:r w:rsidRPr="00DB6E8A">
        <w:rPr>
          <w:rFonts w:asciiTheme="majorBidi" w:hAnsiTheme="majorBidi" w:cstheme="majorBidi"/>
          <w:sz w:val="28"/>
          <w:szCs w:val="28"/>
          <w:rtl/>
        </w:rPr>
        <w:t xml:space="preserve"> بشحنة </w:t>
      </w:r>
      <w:r w:rsidRPr="00DB6E8A">
        <w:rPr>
          <w:rFonts w:asciiTheme="majorBidi" w:hAnsiTheme="majorBidi" w:cstheme="majorBidi"/>
          <w:b/>
          <w:bCs/>
          <w:sz w:val="28"/>
          <w:szCs w:val="28"/>
          <w:rtl/>
        </w:rPr>
        <w:t>موجبة</w:t>
      </w:r>
      <w:r w:rsidRPr="00DB6E8A">
        <w:rPr>
          <w:rFonts w:asciiTheme="majorBidi" w:hAnsiTheme="majorBidi" w:cstheme="majorBidi"/>
          <w:sz w:val="28"/>
          <w:szCs w:val="28"/>
          <w:rtl/>
        </w:rPr>
        <w:t xml:space="preserve"> في      بنادق الرش ثم يرش به هيكل السيارة، لتوضيح هذه التقنية نقوم بالتجارب التالية: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56"/>
        <w:gridCol w:w="3856"/>
      </w:tblGrid>
      <w:tr w:rsidR="003266B2" w:rsidRPr="00DB6E8A" w:rsidTr="006F7380">
        <w:trPr>
          <w:trHeight w:val="1888"/>
          <w:jc w:val="center"/>
        </w:trPr>
        <w:tc>
          <w:tcPr>
            <w:tcW w:w="3856" w:type="dxa"/>
          </w:tcPr>
          <w:p w:rsidR="003266B2" w:rsidRPr="00DB6E8A" w:rsidRDefault="003266B2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266B2" w:rsidRPr="00DB6E8A" w:rsidRDefault="000D6819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ect id="Rectangle 3" o:spid="_x0000_s1056" style="position:absolute;left:0;text-align:left;margin-left:414.9pt;margin-top:3.85pt;width:28.4pt;height:18.15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"/>
              </w:pict>
            </w:r>
          </w:p>
          <w:p w:rsidR="003266B2" w:rsidRPr="00DB6E8A" w:rsidRDefault="003266B2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266B2" w:rsidRDefault="003266B2" w:rsidP="006F7380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3266B2" w:rsidRPr="00DB6E8A" w:rsidRDefault="003266B2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6E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نلمس</w:t>
            </w:r>
            <w:r w:rsidRPr="00DB6E8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كرية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(A)</m:t>
              </m:r>
            </m:oMath>
            <w:r w:rsidRPr="00DB6E8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مغلفة بورق الألمنيوم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متعادلة كهربائيا</w:t>
            </w:r>
            <w:r w:rsidRPr="00DB6E8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بساق إيبونيت مدلولك بالصوف</w:t>
            </w:r>
          </w:p>
        </w:tc>
        <w:tc>
          <w:tcPr>
            <w:tcW w:w="3856" w:type="dxa"/>
          </w:tcPr>
          <w:p w:rsidR="003266B2" w:rsidRPr="00DB6E8A" w:rsidRDefault="000D6819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group id="Groupe 45" o:spid="_x0000_s1055" style="position:absolute;left:0;text-align:left;margin-left:64.3pt;margin-top:11.25pt;width:82pt;height:43.45pt;z-index:251717120;mso-position-horizontal-relative:text;mso-position-vertical-relative:text;mso-width-relative:margin;mso-height-relative:margin" coordorigin="8256" coordsize="17151,14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">
                  <v:shapetype id="_x0000_t22" coordsize="21600,21600" o:spt="22" adj="5400" path="m10800,qx0@1l0@2qy10800,21600,21600@2l21600@1qy10800,xem0@1qy10800@0,21600@1nfe">
                    <v:formulas>
                      <v:f eqn="val #0"/>
                      <v:f eqn="prod #0 1 2"/>
                      <v:f eqn="sum height 0 @1"/>
                    </v:formulas>
                    <v:path o:extrusionok="f" gradientshapeok="t" o:connecttype="custom" o:connectlocs="10800,@0;10800,0;0,10800;10800,21600;21600,10800" o:connectangles="270,270,180,90,0" textboxrect="0,@0,21600,@2"/>
                    <v:handles>
                      <v:h position="center,#0" yrange="0,10800"/>
                    </v:handles>
                    <o:complex v:ext="view"/>
                  </v:shapetype>
                  <v:shape id="Cylindre 34" o:spid="_x0000_s1027" type="#_x0000_t22" style="position:absolute;left:17656;top:6574;width:3993;height:1151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tWKMIA&#10;AADaAAAADwAAAGRycy9kb3ducmV2LnhtbESPT4vCMBTE78J+h/AEb5q6oLhdo8iyBfHi30X29mie&#10;TbF5KU3U+u2NIHgcZuY3zHTe2kpcqfGlYwXDQQKCOHe65ELBYZ/1JyB8QNZYOSYFd/Iwn310pphq&#10;d+MtXXehEBHCPkUFJoQ6ldLnhiz6gauJo3dyjcUQZVNI3eAtwm0lP5NkLC2WHBcM1vRjKD/vLlbB&#10;OcsWm9/l6utwNOXx73+8LhI6KdXrtotvEIHa8A6/2kutYATPK/EGy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S1YowgAAANoAAAAPAAAAAAAAAAAAAAAAAJgCAABkcnMvZG93&#10;bnJldi54bWxQSwUGAAAAAAQABAD1AAAAhwMAAAAA&#10;" adj="1873" fillcolor="#bcbcbc" strokecolor="black [3040]">
                    <v:fill color2="#ededed" rotate="t" angle="180" colors="0 #bcbcbc;22938f #d0d0d0;1 #ededed" focus="100%" type="gradient"/>
                    <v:shadow on="t" color="black" opacity="24903f" origin=",.5" offset="0,.55556mm"/>
                  </v:shape>
                  <v:group id="Groupe 35" o:spid="_x0000_s1028" style="position:absolute;left:8256;width:6213;height:14920" coordsize="6213,14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<v:line id="Connecteur droit 36" o:spid="_x0000_s1029" style="position:absolute;visibility:visible;mso-wrap-style:square" from="0,0" to="621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VjVaMAAAADaAAAADwAAAGRycy9kb3ducmV2LnhtbERPTWvCQBC9C/0PyxR6001LCBJdRQRL&#10;Q0GISs7T7DRJm51Ns9sk/nv3IHh8vO/1djKtGKh3jWUFr4sIBHFpdcOVgsv5MF+CcB5ZY2uZFFzJ&#10;wXbzNFtjqu3IOQ0nX4kQwi5FBbX3XSqlK2sy6Ba2Iw7ct+0N+gD7SuoexxBuWvkWRYk02HBoqLGj&#10;fU3l7+nfKBh/4vevQ/xZ6CzLi644JgaHP6VenqfdCoSnyT/Ed/eHVhC2hivhBsjN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VY1WjAAAAA2gAAAA8AAAAAAAAAAAAAAAAA&#10;oQIAAGRycy9kb3ducmV2LnhtbFBLBQYAAAAABAAEAPkAAACOAwAAAAA=&#10;" strokecolor="black [3200]" strokeweight="3pt">
                      <v:shadow on="t" color="black" opacity="22936f" origin=",.5" offset="0,.63889mm"/>
                    </v:line>
                    <v:line id="Connecteur droit 37" o:spid="_x0000_s1030" style="position:absolute;visibility:visible;mso-wrap-style:square" from="3195,0" to="3195,9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Rw88MAAADaAAAADwAAAGRycy9kb3ducmV2LnhtbESPQWvCQBSE74L/YXlCb7qxiGh0DVKI&#10;VAoFteT8mn0mabNvY3abpP++WxA8DjPzDbNNBlOLjlpXWVYwn0UgiHOrKy4UfFzS6QqE88gaa8uk&#10;4JccJLvxaIuxtj2fqDv7QgQIuxgVlN43sZQuL8mgm9mGOHhX2xr0QbaF1C32AW5q+RxFS2mw4rBQ&#10;YkMvJeXf5x+joP9aHD7TxVumj8dT1mTvS4PdTamnybDfgPA0+Ef43n7VCtbwfyXcALn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oUcPPDAAAA2gAAAA8AAAAAAAAAAAAA&#10;AAAAoQIAAGRycy9kb3ducmV2LnhtbFBLBQYAAAAABAAEAPkAAACRAwAAAAA=&#10;" strokecolor="black [3200]" strokeweight="3pt">
                      <v:shadow on="t" color="black" opacity="22936f" origin=",.5" offset="0,.63889mm"/>
                    </v:line>
                    <v:oval id="Ellipse 38" o:spid="_x0000_s1031" style="position:absolute;left:355;top:9410;width:5504;height:5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vqmcIA&#10;AADbAAAADwAAAGRycy9kb3ducmV2LnhtbERPyWrDMBC9B/oPYgq9JXJyaIMT2aQNLaY9ZYGQ22BN&#10;LGNrZCw1Uf++KhRym8dbZ11G24srjb51rGA+y0AQ10633Cg4Ht6nSxA+IGvsHZOCH/JQFg+TNeba&#10;3XhH131oRAphn6MCE8KQS+lrQxb9zA3Eibu40WJIcGykHvGWwm0vF1n2LC22nBoMDvRmqO7231bB&#10;Oe5ONnMfr8ZU+itWn9328NIp9fQYNysQgWK4i//dlU7z5/D3SzpAF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a+qZwgAAANsAAAAPAAAAAAAAAAAAAAAAAJgCAABkcnMvZG93&#10;bnJldi54bWxQSwUGAAAAAAQABAD1AAAAhwMAAAAA&#10;" fillcolor="black" stroked="f">
                      <v:fill color2="black" rotate="t" angle="180" colors="0 black;42205f black;52429f black;54985f black;1 black" focus="100%" type="gradient">
                        <o:fill v:ext="view" type="gradientUnscaled"/>
                      </v:fill>
                      <v:shadow on="t" color="black" opacity="22936f" origin=",.5" offset="0,.63889mm"/>
                    </v:oval>
                  </v:group>
                </v:group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group id="Groupe 14" o:spid="_x0000_s1049" style="position:absolute;left:0;text-align:left;margin-left:32.9pt;margin-top:8.9pt;width:294pt;height:55.85pt;z-index:251718144;mso-position-horizontal-relative:text;mso-position-vertical-relative:text;mso-width-relative:margin;mso-height-relative:margin" coordorigin="-22244" coordsize="37347,7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">
                  <v:group id="Group 11" o:spid="_x0000_s1050" style="position:absolute;left:4689;width:10414;height:5518" coordorigin="8256" coordsize="17151,14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shape id="Cylindre 34" o:spid="_x0000_s1054" type="#_x0000_t22" style="position:absolute;left:17656;top:6574;width:3993;height:1151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NVl8MA&#10;AADbAAAADwAAAGRycy9kb3ducmV2LnhtbESPQWvCQBCF7wX/wzJCb3WjlFaiq4ggtEixRvE8ZMck&#10;mp0N2TXGf+8cCr3N8N6898182btaddSGyrOB8SgBRZx7W3Fh4HjYvE1BhYhssfZMBh4UYLkYvMwx&#10;tf7Oe+qyWCgJ4ZCigTLGJtU65CU5DCPfEIt29q3DKGtbaNviXcJdrSdJ8qEdViwNJTa0Lim/Zjdn&#10;4HzJ+NNtbz/vp3U/3tLv7vEdOmNeh/1qBipSH//Nf9dfVvAFVn6RAf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TNVl8MAAADbAAAADwAAAAAAAAAAAAAAAACYAgAAZHJzL2Rv&#10;d25yZXYueG1sUEsFBgAAAAAEAAQA9QAAAIgDAAAAAA==&#10;" adj="1873" fillcolor="black" stroked="f">
                      <v:fill color2="black" rotate="t" angle="180" colors="0 black;42205f black;52429f black;54985f black;1 black" focus="100%" type="gradient">
                        <o:fill v:ext="view" type="gradientUnscaled"/>
                      </v:fill>
                      <v:shadow on="t" color="black" opacity="22936f" origin=",.5" offset="0,.63889mm"/>
                    </v:shape>
                    <v:group id="Groupe 35" o:spid="_x0000_s1051" style="position:absolute;left:8256;width:6213;height:14920" coordsize="6213,149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<v:line id="Connecteur droit 36" o:spid="_x0000_s1053" style="position:absolute;visibility:visible;mso-wrap-style:square" from="0,0" to="621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o4No8IAAADbAAAADwAAAGRycy9kb3ducmV2LnhtbERPW0vDMBR+H+w/hDPwbU0tY0hdNoYw&#10;sQjCLvT52BzbuuakJrGt/355GPj48d03u8l0YiDnW8sKHpMUBHFldcu1gsv5sHwC4QOyxs4yKfgj&#10;D7vtfLbBXNuRjzScQi1iCPscFTQh9LmUvmrIoE9sTxy5L+sMhghdLbXDMYabTmZpupYGW44NDfb0&#10;0lB1Pf0aBeP36vXzsHovdVEcy778WBscfpR6WEz7ZxCBpvAvvrvftIIsro9f4g+Q2x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o4No8IAAADbAAAADwAAAAAAAAAAAAAA&#10;AAChAgAAZHJzL2Rvd25yZXYueG1sUEsFBgAAAAAEAAQA+QAAAJADAAAAAA==&#10;" strokecolor="black [3200]" strokeweight="3pt">
                        <v:shadow on="t" color="black" opacity="22936f" origin=",.5" offset="0,.63889mm"/>
                      </v:line>
                      <v:line id="Connecteur droit 37" o:spid="_x0000_s1052" style="position:absolute;visibility:visible;mso-wrap-style:square" from="3195,0" to="3195,94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cKoOMQAAADbAAAADwAAAGRycy9kb3ducmV2LnhtbESPQWvCQBSE7wX/w/KE3upGCaFEN0EE&#10;S6VQ0Jacn9lnEs2+jdltkv77bqHQ4zAz3zCbfDKtGKh3jWUFy0UEgri0uuFKwefH/ukZhPPIGlvL&#10;pOCbHOTZ7GGDqbYjH2k4+UoECLsUFdTed6mUrqzJoFvYjjh4F9sb9EH2ldQ9jgFuWrmKokQabDgs&#10;1NjRrqbydvoyCsZr/HLex2+FPhyORVe8JwaHu1KP82m7BuFp8v/hv/arVrBawu+X8ANk9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wqg4xAAAANsAAAAPAAAAAAAAAAAA&#10;AAAAAKECAABkcnMvZG93bnJldi54bWxQSwUGAAAAAAQABAD5AAAAkgMAAAAA&#10;" strokecolor="black [3200]" strokeweight="3pt">
                        <v:shadow on="t" color="black" opacity="22936f" origin=",.5" offset="0,.63889mm"/>
                      </v:line>
                      <v:oval id="Ellipse 38" o:spid="_x0000_s1032" style="position:absolute;left:355;top:9410;width:5504;height:55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2JucAA&#10;AADbAAAADwAAAGRycy9kb3ducmV2LnhtbERPy4rCMBTdD/gP4QqzG1NdzEg1ijqMlHHlA8Tdpbk2&#10;pc1NaaJm/n6yEFweznu+jLYVd+p97VjBeJSBIC6drrlScDr+fExB+ICssXVMCv7Iw3IxeJtjrt2D&#10;93Q/hEqkEPY5KjAhdLmUvjRk0Y9cR5y4q+sthgT7SuoeHynctnKSZZ/SYs2pwWBHG0Nlc7hZBZe4&#10;P9vMbdfGFHoXi9/m+/jVKPU+jKsZiEAxvMRPd6EVTNLY9CX9ALn4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2JucAAAADbAAAADwAAAAAAAAAAAAAAAACYAgAAZHJzL2Rvd25y&#10;ZXYueG1sUEsFBgAAAAAEAAQA9QAAAIUDAAAAAA==&#10;" fillcolor="black" stroked="f">
                        <v:fill color2="black" rotate="t" angle="180" colors="0 black;42205f black;52429f black;54985f black;1 black" focus="100%" type="gradient">
                          <o:fill v:ext="view" type="gradientUnscaled"/>
                        </v:fill>
                        <v:shadow on="t" color="black" opacity="22936f" origin=",.5" offset="0,.63889mm"/>
                      </v:oval>
                    </v:group>
                  </v:group>
                  <v:roundrect id="Rectangle : coins arrondis 1385" o:spid="_x0000_s1033" style="position:absolute;top:2901;width:4689;height:42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CVecEA&#10;AADbAAAADwAAAGRycy9kb3ducmV2LnhtbESPQYvCMBSE74L/ITzBm6ZWkLUaRVyUPQlbFa+P5pmW&#10;Ni+lyWr99xthYY/DzHzDrLe9bcSDOl85VjCbJiCIC6crNgou58PkA4QPyBobx6TgRR62m+FgjZl2&#10;T/6mRx6MiBD2GSooQ2gzKX1RkkU/dS1x9O6usxii7IzUHT4j3DYyTZKFtFhxXCixpX1JRZ3/WAX9&#10;7YTF1S9qT8f0s17OzLHKjVLjUb9bgQjUh//wX/tLK5in8P4Sf4Dc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sQlXnBAAAA2wAAAA8AAAAAAAAAAAAAAAAAmAIAAGRycy9kb3du&#10;cmV2LnhtbFBLBQYAAAAABAAEAPUAAACGAwAAAAA=&#10;" filled="f" stroked="f">
                    <v:textbox>
                      <w:txbxContent>
                        <w:p w:rsidR="003266B2" w:rsidRDefault="003266B2" w:rsidP="003266B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(A)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ctangle : coins arrondis 1392" o:spid="_x0000_s1034" style="position:absolute;left:-22244;top:2901;width:4689;height:420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kNDcMA&#10;AADbAAAADwAAAGRycy9kb3ducmV2LnhtbESPQWvCQBSE70L/w/IK3sxGxdCmWUUshp4Kpi29PrKv&#10;m5Ds25Ddavz3XaHgcZiZb5hiN9lenGn0rWMFyyQFQVw73bJR8PlxXDyB8AFZY++YFFzJw277MCsw&#10;1+7CJzpXwYgIYZ+jgiaEIZfS1w1Z9IkbiKP340aLIcrRSD3iJcJtL1dpmkmLLceFBgc6NFR31a9V&#10;MH2/Y/3ls85TuXrtnpembCuj1Pxx2r+ACDSFe/i//aYVrDdw+xJ/gN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kNDcMAAADbAAAADwAAAAAAAAAAAAAAAACYAgAAZHJzL2Rv&#10;d25yZXYueG1sUEsFBgAAAAAEAAQA9QAAAIgDAAAAAA==&#10;" filled="f" stroked="f">
                    <v:textbox>
                      <w:txbxContent>
                        <w:p w:rsidR="003266B2" w:rsidRDefault="003266B2" w:rsidP="003266B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theme="majorHAnsi"/>
                                  <w:sz w:val="28"/>
                                  <w:szCs w:val="28"/>
                                </w:rPr>
                                <m:t>(B)</m:t>
                              </m:r>
                            </m:oMath>
                          </m:oMathPara>
                        </w:p>
                      </w:txbxContent>
                    </v:textbox>
                  </v:roundrect>
                </v:group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</w:rPr>
              <w:pict>
                <v:rect id="Rectangle 36" o:spid="_x0000_s1035" style="position:absolute;left:0;text-align:left;margin-left:586.35pt;margin-top:13.15pt;width:69.35pt;height:51.1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" filled="f" stroked="f">
                  <v:path arrowok="t"/>
                  <v:textbox>
                    <w:txbxContent>
                      <w:p w:rsidR="003266B2" w:rsidRDefault="003266B2" w:rsidP="003266B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 w:cstheme="majorHAnsi"/>
                                <w:sz w:val="28"/>
                                <w:szCs w:val="28"/>
                              </w:rPr>
                              <m:t>(A)</m:t>
                            </m:r>
                          </m:oMath>
                        </m:oMathPara>
                      </w:p>
                    </w:txbxContent>
                  </v:textbox>
                </v:rect>
              </w:pict>
            </w:r>
          </w:p>
          <w:p w:rsidR="003266B2" w:rsidRPr="00DB6E8A" w:rsidRDefault="003266B2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266B2" w:rsidRPr="00DB6E8A" w:rsidRDefault="003266B2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3266B2" w:rsidRDefault="003266B2" w:rsidP="006F7380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3266B2" w:rsidRPr="00DB6E8A" w:rsidRDefault="003266B2" w:rsidP="006F7380">
            <w:pPr>
              <w:bidi/>
              <w:jc w:val="both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6E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نلمس</w:t>
            </w:r>
            <w:r w:rsidRPr="00DB6E8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كرية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</w:rPr>
                <m:t>(B)</m:t>
              </m:r>
            </m:oMath>
            <w:r w:rsidRPr="00DB6E8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مغلفة بورق الألمنيوم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و متعادلة كهربائيا</w:t>
            </w:r>
            <w:r w:rsidRPr="00DB6E8A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بساق زجاجي مدلولك بالصوف</w:t>
            </w:r>
          </w:p>
        </w:tc>
      </w:tr>
      <w:tr w:rsidR="003266B2" w:rsidRPr="00DB6E8A" w:rsidTr="006F7380">
        <w:trPr>
          <w:trHeight w:val="370"/>
          <w:jc w:val="center"/>
        </w:trPr>
        <w:tc>
          <w:tcPr>
            <w:tcW w:w="3856" w:type="dxa"/>
          </w:tcPr>
          <w:p w:rsidR="003266B2" w:rsidRPr="00DB6E8A" w:rsidRDefault="003266B2" w:rsidP="006F73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DB6E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التجربــــــــــــــــــــــــة 01</w:t>
            </w:r>
          </w:p>
        </w:tc>
        <w:tc>
          <w:tcPr>
            <w:tcW w:w="3856" w:type="dxa"/>
          </w:tcPr>
          <w:p w:rsidR="003266B2" w:rsidRPr="00DB6E8A" w:rsidRDefault="003266B2" w:rsidP="006F7380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DB6E8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التجربــــــــــــــــــــــــة 02</w:t>
            </w:r>
          </w:p>
        </w:tc>
      </w:tr>
    </w:tbl>
    <w:p w:rsidR="003266B2" w:rsidRPr="00B40A49" w:rsidRDefault="003266B2" w:rsidP="003266B2">
      <w:pPr>
        <w:pStyle w:val="Paragraphedeliste"/>
        <w:bidi/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B40A49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اعتمادا على التجربتين: </w:t>
      </w:r>
    </w:p>
    <w:p w:rsidR="003266B2" w:rsidRPr="00DB6E8A" w:rsidRDefault="003266B2" w:rsidP="003266B2">
      <w:pPr>
        <w:pStyle w:val="Paragraphedeliste"/>
        <w:numPr>
          <w:ilvl w:val="0"/>
          <w:numId w:val="20"/>
        </w:numPr>
        <w:bidi/>
        <w:spacing w:after="160"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ما معنى </w:t>
      </w:r>
      <w:r w:rsidRPr="00DB6E8A">
        <w:rPr>
          <w:rFonts w:asciiTheme="majorBidi" w:hAnsiTheme="majorBidi" w:cstheme="majorBidi"/>
          <w:sz w:val="28"/>
          <w:szCs w:val="28"/>
          <w:rtl/>
        </w:rPr>
        <w:t xml:space="preserve">كرية </w:t>
      </w:r>
      <w:r>
        <w:rPr>
          <w:rFonts w:asciiTheme="majorBidi" w:hAnsiTheme="majorBidi" w:cstheme="majorBidi" w:hint="cs"/>
          <w:sz w:val="28"/>
          <w:szCs w:val="28"/>
          <w:rtl/>
        </w:rPr>
        <w:t>متعادلة كهربائيا؟</w:t>
      </w:r>
    </w:p>
    <w:p w:rsidR="003266B2" w:rsidRPr="00103223" w:rsidRDefault="003266B2" w:rsidP="003266B2">
      <w:pPr>
        <w:pStyle w:val="Paragraphedeliste"/>
        <w:numPr>
          <w:ilvl w:val="0"/>
          <w:numId w:val="20"/>
        </w:numPr>
        <w:bidi/>
        <w:spacing w:after="16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B6E8A">
        <w:rPr>
          <w:rFonts w:asciiTheme="majorBidi" w:hAnsiTheme="majorBidi" w:cstheme="majorBidi"/>
          <w:sz w:val="28"/>
          <w:szCs w:val="28"/>
          <w:rtl/>
        </w:rPr>
        <w:t xml:space="preserve">صف ماذا يحدث للكرية </w:t>
      </w:r>
      <m:oMath>
        <m:r>
          <w:rPr>
            <w:rFonts w:ascii="Cambria Math" w:hAnsi="Cambria Math" w:cstheme="majorBidi"/>
            <w:sz w:val="28"/>
            <w:szCs w:val="28"/>
          </w:rPr>
          <m:t>(A)</m:t>
        </m:r>
      </m:oMath>
      <w:r w:rsidRPr="00DB6E8A">
        <w:rPr>
          <w:rFonts w:asciiTheme="majorBidi" w:hAnsiTheme="majorBidi" w:cstheme="majorBidi"/>
          <w:sz w:val="28"/>
          <w:szCs w:val="28"/>
          <w:rtl/>
        </w:rPr>
        <w:t xml:space="preserve">  و الكرية </w:t>
      </w:r>
      <m:oMath>
        <m:r>
          <w:rPr>
            <w:rFonts w:ascii="Cambria Math" w:hAnsi="Cambria Math" w:cstheme="majorBidi"/>
            <w:sz w:val="28"/>
            <w:szCs w:val="28"/>
          </w:rPr>
          <m:t>(B)</m:t>
        </m:r>
      </m:oMath>
      <w:r>
        <w:rPr>
          <w:rFonts w:asciiTheme="majorBidi" w:eastAsiaTheme="minorEastAsia" w:hAnsiTheme="majorBidi" w:cstheme="majorBidi"/>
          <w:sz w:val="28"/>
          <w:szCs w:val="28"/>
          <w:rtl/>
        </w:rPr>
        <w:t xml:space="preserve"> في التجربتي</w:t>
      </w:r>
      <w:r>
        <w:rPr>
          <w:rFonts w:asciiTheme="majorBidi" w:eastAsiaTheme="minorEastAsia" w:hAnsiTheme="majorBidi" w:cstheme="majorBidi" w:hint="cs"/>
          <w:sz w:val="28"/>
          <w:szCs w:val="28"/>
          <w:rtl/>
        </w:rPr>
        <w:t xml:space="preserve">ن، ثم </w:t>
      </w:r>
      <w:r w:rsidRPr="00103223">
        <w:rPr>
          <w:rFonts w:asciiTheme="majorBidi" w:hAnsiTheme="majorBidi" w:cstheme="majorBidi"/>
          <w:sz w:val="28"/>
          <w:szCs w:val="28"/>
          <w:rtl/>
        </w:rPr>
        <w:t>فسر كلا الملاحظتين و حدد نوع الشحنة الكهربائية التي ظهرت على كل كرية.</w:t>
      </w:r>
    </w:p>
    <w:p w:rsidR="003266B2" w:rsidRPr="00DB6E8A" w:rsidRDefault="003266B2" w:rsidP="003266B2">
      <w:pPr>
        <w:pStyle w:val="Paragraphedeliste"/>
        <w:numPr>
          <w:ilvl w:val="0"/>
          <w:numId w:val="20"/>
        </w:numPr>
        <w:bidi/>
        <w:spacing w:after="160" w:line="276" w:lineRule="auto"/>
        <w:jc w:val="both"/>
        <w:rPr>
          <w:rFonts w:asciiTheme="majorBidi" w:hAnsiTheme="majorBidi" w:cstheme="majorBidi"/>
          <w:sz w:val="28"/>
          <w:szCs w:val="28"/>
        </w:rPr>
      </w:pPr>
      <w:r w:rsidRPr="00DB6E8A">
        <w:rPr>
          <w:rFonts w:asciiTheme="majorBidi" w:hAnsiTheme="majorBidi" w:cstheme="majorBidi"/>
          <w:sz w:val="28"/>
          <w:szCs w:val="28"/>
          <w:rtl/>
        </w:rPr>
        <w:t xml:space="preserve">ثم نقرب الكريتين </w:t>
      </w:r>
      <m:oMath>
        <m:r>
          <w:rPr>
            <w:rFonts w:ascii="Cambria Math" w:hAnsi="Cambria Math" w:cstheme="majorBidi"/>
            <w:sz w:val="28"/>
            <w:szCs w:val="28"/>
          </w:rPr>
          <m:t>(A)</m:t>
        </m:r>
      </m:oMath>
      <w:r w:rsidRPr="00DB6E8A">
        <w:rPr>
          <w:rFonts w:asciiTheme="majorBidi" w:hAnsiTheme="majorBidi" w:cstheme="majorBidi"/>
          <w:sz w:val="28"/>
          <w:szCs w:val="28"/>
          <w:rtl/>
        </w:rPr>
        <w:t xml:space="preserve"> و </w:t>
      </w:r>
      <m:oMath>
        <m:r>
          <w:rPr>
            <w:rFonts w:ascii="Cambria Math" w:hAnsi="Cambria Math" w:cstheme="majorBidi"/>
            <w:sz w:val="28"/>
            <w:szCs w:val="28"/>
          </w:rPr>
          <m:t>(B)</m:t>
        </m:r>
      </m:oMath>
      <w:r w:rsidRPr="00DB6E8A">
        <w:rPr>
          <w:rFonts w:asciiTheme="majorBidi" w:hAnsiTheme="majorBidi" w:cstheme="majorBidi"/>
          <w:sz w:val="28"/>
          <w:szCs w:val="28"/>
          <w:rtl/>
        </w:rPr>
        <w:t xml:space="preserve"> من بعضهما البعض صف ماذا يحدث لهما.</w:t>
      </w:r>
    </w:p>
    <w:p w:rsidR="005941D8" w:rsidRPr="008B3112" w:rsidRDefault="003266B2" w:rsidP="008B3112">
      <w:pPr>
        <w:pStyle w:val="Paragraphedeliste"/>
        <w:numPr>
          <w:ilvl w:val="0"/>
          <w:numId w:val="20"/>
        </w:numPr>
        <w:bidi/>
        <w:spacing w:after="160" w:line="276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DB6E8A">
        <w:rPr>
          <w:rFonts w:asciiTheme="majorBidi" w:hAnsiTheme="majorBidi" w:cstheme="majorBidi"/>
          <w:sz w:val="28"/>
          <w:szCs w:val="28"/>
          <w:rtl/>
        </w:rPr>
        <w:t xml:space="preserve">اعتمادا على ما سبق حدد نوع الشحنة الكهربائية التي يشحن بها هيكل السيارة </w:t>
      </w:r>
      <w:r w:rsidRPr="00DB6E8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قبل</w:t>
      </w:r>
      <w:r w:rsidRPr="00DB6E8A">
        <w:rPr>
          <w:rFonts w:asciiTheme="majorBidi" w:hAnsiTheme="majorBidi" w:cstheme="majorBidi"/>
          <w:sz w:val="28"/>
          <w:szCs w:val="28"/>
          <w:rtl/>
        </w:rPr>
        <w:t xml:space="preserve"> طلائه و اشرح باختصار ظاهرة الطلاء السيارة بالكهرباء الساكنة.</w:t>
      </w:r>
    </w:p>
    <w:p w:rsidR="00BB093D" w:rsidRPr="00DB6E8A" w:rsidRDefault="000D6819" w:rsidP="005941D8">
      <w:pPr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line id="_x0000_s1048" style="position:absolute;left:0;text-align:left;flip:y;z-index:251698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4.15pt,15.9pt" to="576.6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</w:p>
    <w:p w:rsidR="001F598E" w:rsidRPr="005941D8" w:rsidRDefault="00BB093D" w:rsidP="008B3112">
      <w:pPr>
        <w:autoSpaceDE w:val="0"/>
        <w:autoSpaceDN w:val="0"/>
        <w:bidi/>
        <w:adjustRightInd w:val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B6E8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 1 من</w:t>
      </w:r>
      <w:r w:rsidR="00B61F21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</w:p>
    <w:p w:rsidR="005941D8" w:rsidRDefault="005941D8" w:rsidP="001F598E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8B3112" w:rsidRDefault="008B3112" w:rsidP="005941D8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:rsidR="00B262A7" w:rsidRPr="00DB6E8A" w:rsidRDefault="00B262A7" w:rsidP="008B3112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DB6E8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الوضعية الادماجية :08 ن</w:t>
      </w:r>
      <w:r w:rsid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قاط</w:t>
      </w:r>
    </w:p>
    <w:p w:rsidR="00112BF2" w:rsidRPr="00112BF2" w:rsidRDefault="00112BF2" w:rsidP="009D6F40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086AC8" w:rsidRDefault="00D87AF3" w:rsidP="009D6F40">
      <w:pPr>
        <w:bidi/>
        <w:spacing w:line="360" w:lineRule="auto"/>
        <w:ind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يعاني جاركم من بعض المشاكل</w:t>
      </w:r>
      <w:r w:rsidR="000C5F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بعد انتقاله إلى مسكن</w:t>
      </w:r>
      <w:r w:rsidR="000C5F49">
        <w:rPr>
          <w:rFonts w:asciiTheme="majorBidi" w:hAnsiTheme="majorBidi" w:cstheme="majorBidi" w:hint="cs"/>
          <w:sz w:val="28"/>
          <w:szCs w:val="28"/>
          <w:rtl/>
          <w:lang w:bidi="ar-DZ"/>
        </w:rPr>
        <w:t>هال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جديد</w:t>
      </w:r>
      <w:r w:rsidR="000C5F49">
        <w:rPr>
          <w:rFonts w:asciiTheme="majorBidi" w:hAnsiTheme="majorBidi" w:cstheme="majorBidi" w:hint="cs"/>
          <w:sz w:val="28"/>
          <w:szCs w:val="28"/>
          <w:rtl/>
          <w:lang w:bidi="ar-DZ"/>
        </w:rPr>
        <w:t>، حيث عند تشغيله لل</w:t>
      </w:r>
      <w:r w:rsidR="000C5F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مدفأة </w:t>
      </w:r>
      <w:r w:rsidR="000C5F49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0C5F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كهربائية </w:t>
      </w:r>
      <w:r w:rsidR="000C5F49">
        <w:rPr>
          <w:rFonts w:asciiTheme="majorBidi" w:hAnsiTheme="majorBidi" w:cstheme="majorBidi" w:hint="cs"/>
          <w:sz w:val="28"/>
          <w:szCs w:val="28"/>
          <w:rtl/>
          <w:lang w:bidi="ar-DZ"/>
        </w:rPr>
        <w:t>ينقطع</w:t>
      </w:r>
      <w:r w:rsidR="00876112" w:rsidRPr="00DB6E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التيار الكهربائي </w:t>
      </w:r>
      <w:r w:rsidR="000C5F4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عنها، </w:t>
      </w:r>
      <w:r w:rsidR="000C5F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 w:rsidR="00876112" w:rsidRPr="00DB6E8A">
        <w:rPr>
          <w:rFonts w:asciiTheme="majorBidi" w:hAnsiTheme="majorBidi" w:cstheme="majorBidi"/>
          <w:sz w:val="28"/>
          <w:szCs w:val="28"/>
          <w:rtl/>
          <w:lang w:bidi="ar-DZ"/>
        </w:rPr>
        <w:t>حين يشغل الفرن الكهربائي والمكواة والمصباح والمدفأة في آن واحد ينقطع التيار الكهربائي عن البيت كله، كما أنه يتعرض لصدمة كهربائية بمجرد لمسه للهيكل المعدني للفرن</w:t>
      </w:r>
      <w:r w:rsidR="009D6F4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وكذلك عند تغييره للمصباح رغم فتحه للقاطعة</w:t>
      </w:r>
      <w:r w:rsidR="000C5F49">
        <w:rPr>
          <w:rFonts w:asciiTheme="majorBidi" w:hAnsiTheme="majorBidi" w:cstheme="majorBidi" w:hint="cs"/>
          <w:sz w:val="28"/>
          <w:szCs w:val="28"/>
          <w:rtl/>
          <w:lang w:bidi="ar-DZ"/>
        </w:rPr>
        <w:t>، فطلب منك المساعدة لحل هذه المشاكل.</w:t>
      </w:r>
    </w:p>
    <w:p w:rsidR="000C5F49" w:rsidRPr="009D6F40" w:rsidRDefault="000C5F49" w:rsidP="009D6F40">
      <w:pPr>
        <w:tabs>
          <w:tab w:val="left" w:pos="3415"/>
        </w:tabs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على ضوء ما درست </w:t>
      </w:r>
      <w:proofErr w:type="gramStart"/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و باستغلال</w:t>
      </w:r>
      <w:proofErr w:type="gramEnd"/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</w:t>
      </w:r>
      <w:r w:rsidRPr="009D6F4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الوثيقة</w:t>
      </w:r>
      <w:r w:rsidR="009D6F4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–</w:t>
      </w:r>
      <w:r w:rsidR="009D6F40">
        <w:rPr>
          <w:rFonts w:asciiTheme="majorBidi" w:hAnsiTheme="majorBidi" w:cstheme="majorBidi"/>
          <w:b/>
          <w:bCs/>
          <w:sz w:val="28"/>
          <w:szCs w:val="28"/>
          <w:u w:val="single"/>
        </w:rPr>
        <w:t>3</w:t>
      </w:r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-</w:t>
      </w:r>
      <w:r w:rsidRPr="009D6F4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</w:t>
      </w:r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لتي تمثل</w:t>
      </w:r>
      <w:r w:rsidR="000D6819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  <w:r w:rsidRPr="009D6F4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مخطط</w:t>
      </w:r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</w:t>
      </w:r>
      <w:r w:rsidRPr="009D6F4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لتركيب</w:t>
      </w:r>
      <w:r w:rsidR="000D6819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r w:rsidRPr="009D6F4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الكهربائي</w:t>
      </w:r>
      <w:r w:rsidR="000D6819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</w:t>
      </w:r>
      <w:bookmarkStart w:id="0" w:name="_GoBack"/>
      <w:bookmarkEnd w:id="0"/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ل</w:t>
      </w:r>
      <w:r w:rsidRPr="009D6F4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منزل</w:t>
      </w:r>
      <w:r w:rsidRPr="009D6F4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الجار:</w:t>
      </w:r>
    </w:p>
    <w:p w:rsidR="00172E52" w:rsidRPr="00FF59EE" w:rsidRDefault="00172E52" w:rsidP="009D6F40">
      <w:pPr>
        <w:pStyle w:val="Paragraphedeliste"/>
        <w:numPr>
          <w:ilvl w:val="0"/>
          <w:numId w:val="21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FF59EE">
        <w:rPr>
          <w:rFonts w:asciiTheme="majorBidi" w:hAnsiTheme="majorBidi" w:cstheme="majorBidi"/>
          <w:sz w:val="28"/>
          <w:szCs w:val="28"/>
          <w:rtl/>
        </w:rPr>
        <w:t xml:space="preserve">في رأيك ما هي الأسباب التي أدت لحدوث كل </w:t>
      </w:r>
      <w:r w:rsidR="009D6F40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مشكل</w:t>
      </w:r>
      <w:r w:rsidRPr="00FF59EE">
        <w:rPr>
          <w:rFonts w:asciiTheme="majorBidi" w:hAnsiTheme="majorBidi" w:cstheme="majorBidi"/>
          <w:sz w:val="28"/>
          <w:szCs w:val="28"/>
          <w:rtl/>
        </w:rPr>
        <w:t>؟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مع تبرير كل اجابة.</w:t>
      </w:r>
    </w:p>
    <w:p w:rsidR="00172E52" w:rsidRDefault="00172E52" w:rsidP="009D6F40">
      <w:pPr>
        <w:pStyle w:val="Paragraphedeliste"/>
        <w:numPr>
          <w:ilvl w:val="0"/>
          <w:numId w:val="21"/>
        </w:num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rtl/>
        </w:rPr>
        <w:t xml:space="preserve">ما هي الحلول التي </w:t>
      </w:r>
      <w:r>
        <w:rPr>
          <w:rFonts w:asciiTheme="majorBidi" w:hAnsiTheme="majorBidi" w:cstheme="majorBidi" w:hint="cs"/>
          <w:sz w:val="28"/>
          <w:szCs w:val="28"/>
          <w:rtl/>
        </w:rPr>
        <w:t>ت</w:t>
      </w:r>
      <w:r w:rsidRPr="00FF59EE">
        <w:rPr>
          <w:rFonts w:asciiTheme="majorBidi" w:hAnsiTheme="majorBidi" w:cstheme="majorBidi"/>
          <w:sz w:val="28"/>
          <w:szCs w:val="28"/>
          <w:rtl/>
        </w:rPr>
        <w:t xml:space="preserve">قترحها على </w:t>
      </w:r>
      <w:r>
        <w:rPr>
          <w:rFonts w:asciiTheme="majorBidi" w:hAnsiTheme="majorBidi" w:cstheme="majorBidi" w:hint="cs"/>
          <w:sz w:val="28"/>
          <w:szCs w:val="28"/>
          <w:rtl/>
        </w:rPr>
        <w:t>الجار</w:t>
      </w:r>
      <w:r w:rsidRPr="00FF59EE">
        <w:rPr>
          <w:rFonts w:asciiTheme="majorBidi" w:hAnsiTheme="majorBidi" w:cstheme="majorBidi"/>
          <w:sz w:val="28"/>
          <w:szCs w:val="28"/>
          <w:rtl/>
        </w:rPr>
        <w:t xml:space="preserve"> لمعالجة هذه </w:t>
      </w:r>
      <w:r>
        <w:rPr>
          <w:rFonts w:asciiTheme="majorBidi" w:hAnsiTheme="majorBidi" w:cstheme="majorBidi" w:hint="cs"/>
          <w:sz w:val="28"/>
          <w:szCs w:val="28"/>
          <w:rtl/>
        </w:rPr>
        <w:t>المشاكل</w:t>
      </w:r>
      <w:r w:rsidRPr="00FF59EE">
        <w:rPr>
          <w:rFonts w:asciiTheme="majorBidi" w:hAnsiTheme="majorBidi" w:cstheme="majorBidi"/>
          <w:sz w:val="28"/>
          <w:szCs w:val="28"/>
          <w:rtl/>
        </w:rPr>
        <w:t>؟</w:t>
      </w:r>
    </w:p>
    <w:p w:rsidR="00172E52" w:rsidRPr="00172E52" w:rsidRDefault="00172E52" w:rsidP="00BC6726">
      <w:pPr>
        <w:pStyle w:val="Paragraphedeliste"/>
        <w:numPr>
          <w:ilvl w:val="0"/>
          <w:numId w:val="21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Pr="00DB6E8A">
        <w:rPr>
          <w:rFonts w:asciiTheme="majorBidi" w:hAnsiTheme="majorBidi" w:cstheme="majorBidi"/>
          <w:sz w:val="28"/>
          <w:szCs w:val="28"/>
          <w:rtl/>
          <w:lang w:bidi="ar-DZ"/>
        </w:rPr>
        <w:t>عد رسم المخطط مبينا عليه التعديلات والإضافات التي تراها مناسبة لحماية الأجهزة والأشخاص من أخطار التيار الكهربائي</w:t>
      </w:r>
      <w:r w:rsidR="00BC672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8B2AE2" w:rsidRPr="00172E52" w:rsidRDefault="008B2AE2" w:rsidP="009D6F40">
      <w:pPr>
        <w:pStyle w:val="Paragraphedeliste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086AC8" w:rsidRPr="00DB6E8A" w:rsidRDefault="000D6819" w:rsidP="00DB6E8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line id="Connecteur droit 60" o:spid="_x0000_s1047" style="position:absolute;left:0;text-align:left;flip:x;z-index:251712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3.15pt,46.25pt" to="143.15pt,1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" strokecolor="#ed7d31 [3205]" strokeweight=".5pt">
            <v:stroke joinstyle="miter"/>
          </v:lin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line id="Connecteur droit 59" o:spid="_x0000_s1046" style="position:absolute;left:0;text-align:left;flip:x;z-index:25170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3.4pt,20pt" to="193.4pt,7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" strokecolor="#ed7d31 [3205]" strokeweight=".5pt">
            <v:stroke joinstyle="miter"/>
          </v:lin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line id="Connecteur droit 58" o:spid="_x0000_s1045" style="position:absolute;left:0;text-align:left;flip:x;z-index:2517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7.4pt,50pt" to="337.4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" strokecolor="#5b9bd5 [3204]" strokeweight=".5pt">
            <v:stroke joinstyle="miter"/>
          </v:lin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57" o:spid="_x0000_s1041" type="#_x0000_t202" style="position:absolute;left:0;text-align:left;margin-left:387.65pt;margin-top:258.5pt;width:66pt;height:25.5pt;z-index:25170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" fillcolor="white [3201]" stroked="f" strokeweight=".5pt">
            <v:textbox>
              <w:txbxContent>
                <w:p w:rsidR="009D6F40" w:rsidRPr="009D6F40" w:rsidRDefault="009D6F40">
                  <w:pPr>
                    <w:rPr>
                      <w:b/>
                      <w:bCs/>
                    </w:rPr>
                  </w:pPr>
                  <w:r w:rsidRPr="009D6F40">
                    <w:rPr>
                      <w:b/>
                      <w:bCs/>
                    </w:rPr>
                    <w:t>4000W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Zone de texte 56" o:spid="_x0000_s1042" type="#_x0000_t202" style="position:absolute;left:0;text-align:left;margin-left:35.15pt;margin-top:273.5pt;width:55.5pt;height:20.25pt;z-index:25170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" fillcolor="white [3201]" stroked="f" strokeweight=".5pt">
            <v:textbox>
              <w:txbxContent>
                <w:p w:rsidR="009D6F40" w:rsidRPr="009D6F40" w:rsidRDefault="009D6F40">
                  <w:pPr>
                    <w:rPr>
                      <w:b/>
                      <w:bCs/>
                    </w:rPr>
                  </w:pPr>
                  <w:r w:rsidRPr="009D6F40">
                    <w:rPr>
                      <w:b/>
                      <w:bCs/>
                    </w:rPr>
                    <w:t>2500W</w:t>
                  </w:r>
                </w:p>
              </w:txbxContent>
            </v:textbox>
          </v:shape>
        </w:pict>
      </w:r>
      <w:r w:rsidR="008B2AE2" w:rsidRPr="00DB6E8A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7048500" cy="382905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F40" w:rsidRDefault="000D6819" w:rsidP="00DB6E8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Zone de texte 61" o:spid="_x0000_s1043" type="#_x0000_t202" style="position:absolute;left:0;text-align:left;margin-left:193.05pt;margin-top:13.45pt;width:214.75pt;height:37.9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" fillcolor="white [3201]" stroked="f" strokeweight=".5pt">
            <v:textbox>
              <w:txbxContent>
                <w:p w:rsidR="00BE7D94" w:rsidRPr="00B61F21" w:rsidRDefault="00BE7D94" w:rsidP="00BE7D94">
                  <w:pPr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  <w:rtl/>
                      <w:lang w:val="en-US" w:bidi="ar-DZ"/>
                    </w:rPr>
                  </w:pPr>
                  <w:r w:rsidRPr="00B61F21">
                    <w:rPr>
                      <w:b/>
                      <w:bCs/>
                      <w:sz w:val="28"/>
                      <w:szCs w:val="28"/>
                      <w:u w:val="single"/>
                      <w:lang w:val="en-US" w:bidi="ar-DZ"/>
                    </w:rPr>
                    <w:t>3</w:t>
                  </w:r>
                  <w:r w:rsidRPr="00B61F21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val="en-US" w:bidi="ar-DZ"/>
                    </w:rPr>
                    <w:t>الوثيقة</w:t>
                  </w:r>
                </w:p>
              </w:txbxContent>
            </v:textbox>
          </v:shape>
        </w:pict>
      </w:r>
    </w:p>
    <w:p w:rsidR="009D6F40" w:rsidRDefault="009D6F40" w:rsidP="009D6F4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D6F40" w:rsidRDefault="009D6F40" w:rsidP="009D6F4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D6F40" w:rsidRDefault="009D6F40" w:rsidP="009D6F4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D6F40" w:rsidRDefault="009D6F40" w:rsidP="009D6F40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61F21" w:rsidRDefault="00B61F21" w:rsidP="00B61F2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D6F40" w:rsidRDefault="009D6F40" w:rsidP="009D6F4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D6F40" w:rsidRDefault="009D6F40" w:rsidP="009D6F40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8B3112" w:rsidRDefault="008B3112" w:rsidP="008B311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D6F40" w:rsidRDefault="009D6F40" w:rsidP="009D6F4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960F8" w:rsidRPr="00DB6E8A" w:rsidRDefault="000D6819" w:rsidP="009D6F4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line id="Connecteur droit 10" o:spid="_x0000_s1044" style="position:absolute;left:0;text-align:left;flip:y;z-index:251659776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<v:stroke joinstyle="miter"/>
            <o:lock v:ext="edit" shapetype="f"/>
            <w10:wrap anchorx="page"/>
          </v:line>
        </w:pict>
      </w:r>
    </w:p>
    <w:p w:rsidR="007D759E" w:rsidRPr="006960F8" w:rsidRDefault="007D759E" w:rsidP="00DB6E8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DB6E8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صفحة </w:t>
      </w:r>
      <w:r w:rsidRPr="00DB6E8A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="00347A4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</w:t>
      </w:r>
      <w:r w:rsidRPr="00DB6E8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2</w:t>
      </w:r>
      <w:r w:rsidR="00347A4A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أ</w:t>
      </w:r>
      <w:r w:rsidR="00465508" w:rsidRPr="0046550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س</w:t>
      </w:r>
      <w:r w:rsidR="006960F8" w:rsidRPr="0046550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</w:t>
      </w:r>
      <w:r w:rsidR="00465508" w:rsidRPr="0046550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اذة المادة تتمنى</w:t>
      </w:r>
      <w:r w:rsidR="006960F8" w:rsidRPr="0046550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لكم كل التوفيق</w:t>
      </w:r>
    </w:p>
    <w:sectPr w:rsidR="007D759E" w:rsidRPr="006960F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01C8D"/>
    <w:multiLevelType w:val="hybridMultilevel"/>
    <w:tmpl w:val="7EEA54DA"/>
    <w:lvl w:ilvl="0" w:tplc="74148FC6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8C2188"/>
    <w:multiLevelType w:val="hybridMultilevel"/>
    <w:tmpl w:val="4E6858C2"/>
    <w:lvl w:ilvl="0" w:tplc="5C9071E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AB0092"/>
    <w:multiLevelType w:val="hybridMultilevel"/>
    <w:tmpl w:val="BB623540"/>
    <w:lvl w:ilvl="0" w:tplc="6602CD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2F03F6"/>
    <w:multiLevelType w:val="hybridMultilevel"/>
    <w:tmpl w:val="57665214"/>
    <w:lvl w:ilvl="0" w:tplc="3208BB6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01D3287"/>
    <w:multiLevelType w:val="hybridMultilevel"/>
    <w:tmpl w:val="B3D690A4"/>
    <w:lvl w:ilvl="0" w:tplc="5C9071E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D162AC"/>
    <w:multiLevelType w:val="hybridMultilevel"/>
    <w:tmpl w:val="C964A770"/>
    <w:lvl w:ilvl="0" w:tplc="0240C860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>
    <w:nsid w:val="5C82426A"/>
    <w:multiLevelType w:val="hybridMultilevel"/>
    <w:tmpl w:val="311669C4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8A74F9"/>
    <w:multiLevelType w:val="hybridMultilevel"/>
    <w:tmpl w:val="A5ECF6B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9C0325E"/>
    <w:multiLevelType w:val="hybridMultilevel"/>
    <w:tmpl w:val="D62610C6"/>
    <w:lvl w:ilvl="0" w:tplc="716A78F4">
      <w:start w:val="1"/>
      <w:numFmt w:val="decimal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1"/>
  </w:num>
  <w:num w:numId="5">
    <w:abstractNumId w:val="22"/>
  </w:num>
  <w:num w:numId="6">
    <w:abstractNumId w:val="23"/>
  </w:num>
  <w:num w:numId="7">
    <w:abstractNumId w:val="10"/>
  </w:num>
  <w:num w:numId="8">
    <w:abstractNumId w:val="17"/>
  </w:num>
  <w:num w:numId="9">
    <w:abstractNumId w:val="3"/>
  </w:num>
  <w:num w:numId="10">
    <w:abstractNumId w:val="14"/>
  </w:num>
  <w:num w:numId="11">
    <w:abstractNumId w:val="4"/>
  </w:num>
  <w:num w:numId="12">
    <w:abstractNumId w:val="5"/>
  </w:num>
  <w:num w:numId="13">
    <w:abstractNumId w:val="12"/>
  </w:num>
  <w:num w:numId="14">
    <w:abstractNumId w:val="16"/>
  </w:num>
  <w:num w:numId="15">
    <w:abstractNumId w:val="6"/>
  </w:num>
  <w:num w:numId="16">
    <w:abstractNumId w:val="0"/>
  </w:num>
  <w:num w:numId="17">
    <w:abstractNumId w:val="9"/>
  </w:num>
  <w:num w:numId="18">
    <w:abstractNumId w:val="13"/>
  </w:num>
  <w:num w:numId="19">
    <w:abstractNumId w:val="18"/>
  </w:num>
  <w:num w:numId="20">
    <w:abstractNumId w:val="19"/>
  </w:num>
  <w:num w:numId="21">
    <w:abstractNumId w:val="15"/>
  </w:num>
  <w:num w:numId="22">
    <w:abstractNumId w:val="11"/>
  </w:num>
  <w:num w:numId="23">
    <w:abstractNumId w:val="20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B262A7"/>
    <w:rsid w:val="0002500E"/>
    <w:rsid w:val="0004537D"/>
    <w:rsid w:val="00086AC8"/>
    <w:rsid w:val="00091229"/>
    <w:rsid w:val="000C5F49"/>
    <w:rsid w:val="000D1858"/>
    <w:rsid w:val="000D6819"/>
    <w:rsid w:val="000F2051"/>
    <w:rsid w:val="00103223"/>
    <w:rsid w:val="00106548"/>
    <w:rsid w:val="00112BF2"/>
    <w:rsid w:val="00124241"/>
    <w:rsid w:val="00140F49"/>
    <w:rsid w:val="0016293D"/>
    <w:rsid w:val="00172E52"/>
    <w:rsid w:val="001E69AB"/>
    <w:rsid w:val="001F598E"/>
    <w:rsid w:val="002331B7"/>
    <w:rsid w:val="00235B94"/>
    <w:rsid w:val="003266B2"/>
    <w:rsid w:val="00347A4A"/>
    <w:rsid w:val="00361D33"/>
    <w:rsid w:val="00411D01"/>
    <w:rsid w:val="0045717F"/>
    <w:rsid w:val="00465508"/>
    <w:rsid w:val="004A1A2C"/>
    <w:rsid w:val="004A606D"/>
    <w:rsid w:val="004C5736"/>
    <w:rsid w:val="00561989"/>
    <w:rsid w:val="00575943"/>
    <w:rsid w:val="0057644F"/>
    <w:rsid w:val="00584197"/>
    <w:rsid w:val="005941D8"/>
    <w:rsid w:val="005D4F1B"/>
    <w:rsid w:val="00626353"/>
    <w:rsid w:val="006960F8"/>
    <w:rsid w:val="006A584E"/>
    <w:rsid w:val="006D57DC"/>
    <w:rsid w:val="00720CE4"/>
    <w:rsid w:val="00764274"/>
    <w:rsid w:val="00775CC8"/>
    <w:rsid w:val="00784A4A"/>
    <w:rsid w:val="007D759E"/>
    <w:rsid w:val="008129AC"/>
    <w:rsid w:val="00830C3F"/>
    <w:rsid w:val="00834D67"/>
    <w:rsid w:val="00876112"/>
    <w:rsid w:val="008940F9"/>
    <w:rsid w:val="008A581F"/>
    <w:rsid w:val="008B2AE2"/>
    <w:rsid w:val="008B3112"/>
    <w:rsid w:val="008E4095"/>
    <w:rsid w:val="00907CB5"/>
    <w:rsid w:val="0092621D"/>
    <w:rsid w:val="00971CDD"/>
    <w:rsid w:val="009A7C5A"/>
    <w:rsid w:val="009D6F40"/>
    <w:rsid w:val="00A11B7E"/>
    <w:rsid w:val="00A121E0"/>
    <w:rsid w:val="00A16DDC"/>
    <w:rsid w:val="00A53B0F"/>
    <w:rsid w:val="00A63816"/>
    <w:rsid w:val="00A86EDF"/>
    <w:rsid w:val="00AD53D7"/>
    <w:rsid w:val="00B23D50"/>
    <w:rsid w:val="00B262A7"/>
    <w:rsid w:val="00B40A49"/>
    <w:rsid w:val="00B42134"/>
    <w:rsid w:val="00B61F21"/>
    <w:rsid w:val="00B9346F"/>
    <w:rsid w:val="00B94937"/>
    <w:rsid w:val="00BB093D"/>
    <w:rsid w:val="00BC6726"/>
    <w:rsid w:val="00BE7D94"/>
    <w:rsid w:val="00C0093F"/>
    <w:rsid w:val="00C96A7A"/>
    <w:rsid w:val="00CC1B71"/>
    <w:rsid w:val="00D10D96"/>
    <w:rsid w:val="00D31135"/>
    <w:rsid w:val="00D87AF3"/>
    <w:rsid w:val="00DB6E8A"/>
    <w:rsid w:val="00DE6D61"/>
    <w:rsid w:val="00DE79BC"/>
    <w:rsid w:val="00EE15DC"/>
    <w:rsid w:val="00EE53B9"/>
    <w:rsid w:val="00EE7729"/>
    <w:rsid w:val="00F57CF3"/>
    <w:rsid w:val="00F64FD1"/>
    <w:rsid w:val="00F65D4E"/>
    <w:rsid w:val="00F85899"/>
    <w:rsid w:val="00F85BF1"/>
    <w:rsid w:val="00FA2EB7"/>
    <w:rsid w:val="00FB43A0"/>
    <w:rsid w:val="00FD08DC"/>
    <w:rsid w:val="00FE0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9"/>
    <o:shapelayout v:ext="edit">
      <o:idmap v:ext="edit" data="1"/>
    </o:shapelayout>
  </w:shapeDefaults>
  <w:decimalSymbol w:val=","/>
  <w:listSeparator w:val=";"/>
  <w15:docId w15:val="{C04E5024-4BE4-4E2E-9BFC-7F1FE66A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39"/>
    <w:rsid w:val="00DB6E8A"/>
    <w:rPr>
      <w:rFonts w:ascii="Calibri" w:hAnsi="Calibri" w:cs="Arial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112BF2"/>
    <w:pPr>
      <w:bidi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7310559</TotalTime>
  <Pages>2</Pages>
  <Words>384</Words>
  <Characters>2117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el-ksourقوائم العام الجديقوائم العام الجدي2018د2018د</cp:lastModifiedBy>
  <cp:revision>23</cp:revision>
  <cp:lastPrinted>2023-12-04T08:50:00Z</cp:lastPrinted>
  <dcterms:created xsi:type="dcterms:W3CDTF">2022-11-25T16:03:00Z</dcterms:created>
  <dcterms:modified xsi:type="dcterms:W3CDTF">2023-12-04T08:51:00Z</dcterms:modified>
</cp:coreProperties>
</file>