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266" w:rsidRPr="00550206" w:rsidRDefault="00931266" w:rsidP="00931266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5020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931266" w:rsidRPr="00550206" w:rsidRDefault="00931266" w:rsidP="00931266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5020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المجاهد شريفي محمد                                                       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55020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5020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المستو</w:t>
      </w:r>
      <w:r w:rsidRPr="0055020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ى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proofErr w:type="gramEnd"/>
      <w:r w:rsidRPr="0055020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متوسط</w:t>
      </w:r>
    </w:p>
    <w:p w:rsidR="00931266" w:rsidRDefault="00931266" w:rsidP="00931266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55020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بلدية سيدي شحمي (</w:t>
      </w:r>
      <w:proofErr w:type="gramStart"/>
      <w:r w:rsidRPr="0055020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وهران)   </w:t>
      </w:r>
      <w:proofErr w:type="gramEnd"/>
      <w:r w:rsidRPr="0055020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               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55020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الم</w:t>
      </w:r>
      <w:r w:rsidRPr="0055020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دة  ســــــاعة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931266" w:rsidRPr="00550206" w:rsidRDefault="00931266" w:rsidP="00931266">
      <w:pPr>
        <w:tabs>
          <w:tab w:val="left" w:pos="402"/>
        </w:tabs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السنة الدراسية 202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/202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</w:p>
    <w:p w:rsidR="00931266" w:rsidRPr="00DD15AF" w:rsidRDefault="00931266" w:rsidP="00931266">
      <w:pPr>
        <w:pBdr>
          <w:top w:val="single" w:sz="4" w:space="1" w:color="auto"/>
          <w:bottom w:val="single" w:sz="4" w:space="0" w:color="auto"/>
        </w:pBdr>
        <w:tabs>
          <w:tab w:val="left" w:pos="3585"/>
          <w:tab w:val="left" w:pos="3645"/>
          <w:tab w:val="left" w:pos="5655"/>
        </w:tabs>
        <w:spacing w:line="240" w:lineRule="auto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الوقفـة التقــييمية 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لثلاثي 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أول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55020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في ما</w:t>
      </w:r>
      <w:r w:rsidR="00A3460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دة علوم الفيزيائية و</w:t>
      </w:r>
      <w:bookmarkStart w:id="0" w:name="_GoBack"/>
      <w:bookmarkEnd w:id="0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التكنولوجي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    </w:t>
      </w:r>
    </w:p>
    <w:p w:rsidR="00931266" w:rsidRDefault="00E63610" w:rsidP="00931266">
      <w:pPr>
        <w:bidi/>
        <w:rPr>
          <w:b/>
          <w:bCs/>
          <w:sz w:val="28"/>
          <w:szCs w:val="28"/>
          <w:u w:val="single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53862006" wp14:editId="5B876902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1990725" cy="923925"/>
            <wp:effectExtent l="0" t="0" r="9525" b="9525"/>
            <wp:wrapSquare wrapText="bothSides"/>
            <wp:docPr id="1" name="Image 1" descr="دراسة جديدة: دمج استخدام الطاقة الشمسية وطاقة الرياح يمكن أن يوفر 94% من  احتياجات الكهرباء | علوم | الجزيرة ن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دراسة جديدة: دمج استخدام الطاقة الشمسية وطاقة الرياح يمكن أن يوفر 94% من  احتياجات الكهرباء | علوم | الجزيرة نت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1266" w:rsidRPr="00931266">
        <w:rPr>
          <w:rFonts w:hint="cs"/>
          <w:b/>
          <w:bCs/>
          <w:sz w:val="28"/>
          <w:szCs w:val="28"/>
          <w:u w:val="single"/>
          <w:rtl/>
        </w:rPr>
        <w:t>الوضعي</w:t>
      </w:r>
      <w:r w:rsidR="00931266">
        <w:rPr>
          <w:rFonts w:hint="cs"/>
          <w:b/>
          <w:bCs/>
          <w:sz w:val="28"/>
          <w:szCs w:val="28"/>
          <w:u w:val="single"/>
          <w:rtl/>
        </w:rPr>
        <w:t>ــ</w:t>
      </w:r>
      <w:r w:rsidR="00931266" w:rsidRPr="00931266">
        <w:rPr>
          <w:rFonts w:hint="cs"/>
          <w:b/>
          <w:bCs/>
          <w:sz w:val="28"/>
          <w:szCs w:val="28"/>
          <w:u w:val="single"/>
          <w:rtl/>
        </w:rPr>
        <w:t>ة الأول</w:t>
      </w:r>
      <w:r w:rsidR="00931266">
        <w:rPr>
          <w:rFonts w:hint="cs"/>
          <w:b/>
          <w:bCs/>
          <w:sz w:val="28"/>
          <w:szCs w:val="28"/>
          <w:u w:val="single"/>
          <w:rtl/>
        </w:rPr>
        <w:t>ـــ</w:t>
      </w:r>
      <w:r w:rsidR="00931266" w:rsidRPr="00931266">
        <w:rPr>
          <w:rFonts w:hint="cs"/>
          <w:b/>
          <w:bCs/>
          <w:sz w:val="28"/>
          <w:szCs w:val="28"/>
          <w:u w:val="single"/>
          <w:rtl/>
        </w:rPr>
        <w:t>ى</w:t>
      </w:r>
    </w:p>
    <w:p w:rsidR="00BF349B" w:rsidRPr="000E1AC3" w:rsidRDefault="00E63610" w:rsidP="00931266">
      <w:pPr>
        <w:bidi/>
        <w:rPr>
          <w:rFonts w:asciiTheme="minorBidi" w:hAnsiTheme="minorBidi"/>
          <w:sz w:val="28"/>
          <w:szCs w:val="28"/>
          <w:lang w:bidi="ar-DZ"/>
        </w:rPr>
      </w:pPr>
      <w:r w:rsidRPr="000E1AC3">
        <w:rPr>
          <w:rFonts w:asciiTheme="minorBidi" w:hAnsiTheme="minorBidi"/>
          <w:sz w:val="28"/>
          <w:szCs w:val="28"/>
          <w:rtl/>
          <w:lang w:bidi="ar-DZ"/>
        </w:rPr>
        <w:t>تعد طاقة الرياح</w:t>
      </w:r>
      <w:r w:rsidR="00BF349B" w:rsidRPr="000E1AC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CA6C88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14744E">
        <w:rPr>
          <w:rFonts w:asciiTheme="minorBidi" w:hAnsiTheme="minorBidi" w:hint="cs"/>
          <w:sz w:val="28"/>
          <w:szCs w:val="28"/>
          <w:rtl/>
          <w:lang w:bidi="ar-DZ"/>
        </w:rPr>
        <w:t xml:space="preserve">الطاقة الشمسية </w:t>
      </w:r>
      <w:r w:rsidR="00BF349B" w:rsidRPr="000E1AC3">
        <w:rPr>
          <w:rFonts w:asciiTheme="minorBidi" w:hAnsiTheme="minorBidi"/>
          <w:sz w:val="28"/>
          <w:szCs w:val="28"/>
          <w:rtl/>
          <w:lang w:bidi="ar-DZ"/>
        </w:rPr>
        <w:t>من الطاقات النظيفة و</w:t>
      </w:r>
      <w:r w:rsidRPr="000E1AC3">
        <w:rPr>
          <w:rFonts w:asciiTheme="minorBidi" w:hAnsiTheme="minorBidi"/>
          <w:sz w:val="28"/>
          <w:szCs w:val="28"/>
          <w:rtl/>
          <w:lang w:bidi="ar-DZ"/>
        </w:rPr>
        <w:t xml:space="preserve">الصديقة للبيئة، فتعمل طاقة الرياح على تحويل الطاقة الحركية إلى طاقة كهربائية معتمدة على </w:t>
      </w:r>
      <w:r w:rsidR="00BF349B" w:rsidRPr="000E1AC3">
        <w:rPr>
          <w:rFonts w:asciiTheme="minorBidi" w:hAnsiTheme="minorBidi"/>
          <w:sz w:val="28"/>
          <w:szCs w:val="28"/>
          <w:rtl/>
          <w:lang w:bidi="ar-DZ"/>
        </w:rPr>
        <w:t>ظاهرة فيزيائية تم دراستها في هذه السنة (السنة الرابعة).</w:t>
      </w:r>
    </w:p>
    <w:p w:rsidR="00BF349B" w:rsidRPr="000E1AC3" w:rsidRDefault="00B333C2" w:rsidP="00BF349B">
      <w:pPr>
        <w:bidi/>
        <w:rPr>
          <w:rFonts w:asciiTheme="minorBidi" w:hAnsiTheme="minorBidi"/>
          <w:sz w:val="28"/>
          <w:szCs w:val="28"/>
          <w:lang w:bidi="ar-DZ"/>
        </w:rPr>
      </w:pPr>
      <w:r w:rsidRPr="000E1AC3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263525</wp:posOffset>
            </wp:positionV>
            <wp:extent cx="1981200" cy="102870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49B" w:rsidRPr="000E1AC3">
        <w:rPr>
          <w:rFonts w:asciiTheme="minorBidi" w:hAnsiTheme="minorBidi"/>
          <w:sz w:val="28"/>
          <w:szCs w:val="28"/>
          <w:rtl/>
          <w:lang w:bidi="ar-DZ"/>
        </w:rPr>
        <w:t xml:space="preserve">تمثل </w:t>
      </w:r>
      <w:r w:rsidR="00BF349B" w:rsidRPr="000E1AC3">
        <w:rPr>
          <w:rFonts w:asciiTheme="minorBidi" w:hAnsiTheme="minorBidi"/>
          <w:b/>
          <w:bCs/>
          <w:sz w:val="28"/>
          <w:szCs w:val="28"/>
          <w:rtl/>
          <w:lang w:bidi="ar-DZ"/>
        </w:rPr>
        <w:t>الوثيقة 1</w:t>
      </w:r>
      <w:r w:rsidR="00BF349B" w:rsidRPr="000E1AC3">
        <w:rPr>
          <w:rFonts w:asciiTheme="minorBidi" w:hAnsiTheme="minorBidi"/>
          <w:sz w:val="28"/>
          <w:szCs w:val="28"/>
          <w:rtl/>
          <w:lang w:bidi="ar-DZ"/>
        </w:rPr>
        <w:t xml:space="preserve"> منوبة موصولة مع محور </w:t>
      </w:r>
      <w:r w:rsidR="004614C5">
        <w:rPr>
          <w:rFonts w:asciiTheme="minorBidi" w:hAnsiTheme="minorBidi"/>
          <w:sz w:val="28"/>
          <w:szCs w:val="28"/>
          <w:rtl/>
          <w:lang w:bidi="ar-DZ"/>
        </w:rPr>
        <w:t>الدوران و</w:t>
      </w:r>
      <w:r w:rsidR="00BF349B" w:rsidRPr="000E1AC3">
        <w:rPr>
          <w:rFonts w:asciiTheme="minorBidi" w:hAnsiTheme="minorBidi"/>
          <w:sz w:val="28"/>
          <w:szCs w:val="28"/>
          <w:rtl/>
          <w:lang w:bidi="ar-DZ"/>
        </w:rPr>
        <w:t xml:space="preserve">شفرات الرياح(مروحة) </w:t>
      </w:r>
    </w:p>
    <w:p w:rsidR="003F1F14" w:rsidRPr="000E1AC3" w:rsidRDefault="00B05780" w:rsidP="00BF349B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0E1AC3">
        <w:rPr>
          <w:rFonts w:asciiTheme="minorBidi" w:hAnsiTheme="minorBidi"/>
          <w:sz w:val="28"/>
          <w:szCs w:val="28"/>
          <w:rtl/>
          <w:lang w:bidi="ar-DZ"/>
        </w:rPr>
        <w:t>سم الظاهرة الفيزيائية التي تعتمد عليها هذه التركيبة.</w:t>
      </w:r>
    </w:p>
    <w:p w:rsidR="00B05780" w:rsidRPr="000E1AC3" w:rsidRDefault="00B333C2" w:rsidP="00B05780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0E1AC3">
        <w:rPr>
          <w:rFonts w:asciiTheme="minorBidi" w:hAnsiTheme="minorBidi"/>
          <w:sz w:val="28"/>
          <w:szCs w:val="28"/>
          <w:rtl/>
          <w:lang w:bidi="ar-DZ"/>
        </w:rPr>
        <w:t>حدد العنصر المحرض و</w:t>
      </w:r>
      <w:r w:rsidR="00B05780" w:rsidRPr="000E1AC3">
        <w:rPr>
          <w:rFonts w:asciiTheme="minorBidi" w:hAnsiTheme="minorBidi"/>
          <w:sz w:val="28"/>
          <w:szCs w:val="28"/>
          <w:rtl/>
          <w:lang w:bidi="ar-DZ"/>
        </w:rPr>
        <w:t>العنصر المتحرض.</w:t>
      </w:r>
    </w:p>
    <w:p w:rsidR="00B05780" w:rsidRPr="000E1AC3" w:rsidRDefault="00B05780" w:rsidP="00B05780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0E1AC3">
        <w:rPr>
          <w:rFonts w:asciiTheme="minorBidi" w:hAnsiTheme="minorBidi"/>
          <w:sz w:val="28"/>
          <w:szCs w:val="28"/>
          <w:rtl/>
          <w:lang w:bidi="ar-DZ"/>
        </w:rPr>
        <w:t>ما نوع التيار ا</w:t>
      </w:r>
      <w:r w:rsidR="00B333C2" w:rsidRPr="000E1AC3">
        <w:rPr>
          <w:rFonts w:asciiTheme="minorBidi" w:hAnsiTheme="minorBidi"/>
          <w:sz w:val="28"/>
          <w:szCs w:val="28"/>
          <w:rtl/>
          <w:lang w:bidi="ar-DZ"/>
        </w:rPr>
        <w:t xml:space="preserve">لكهربائي الناتج عن هذه الظاهرة </w:t>
      </w:r>
      <w:proofErr w:type="gramStart"/>
      <w:r w:rsidR="00B333C2" w:rsidRPr="000E1AC3">
        <w:rPr>
          <w:rFonts w:asciiTheme="minorBidi" w:hAnsiTheme="minorBidi"/>
          <w:sz w:val="28"/>
          <w:szCs w:val="28"/>
          <w:rtl/>
          <w:lang w:bidi="ar-DZ"/>
        </w:rPr>
        <w:t>و</w:t>
      </w:r>
      <w:r w:rsidRPr="000E1AC3">
        <w:rPr>
          <w:rFonts w:asciiTheme="minorBidi" w:hAnsiTheme="minorBidi"/>
          <w:sz w:val="28"/>
          <w:szCs w:val="28"/>
          <w:rtl/>
          <w:lang w:bidi="ar-DZ"/>
        </w:rPr>
        <w:t xml:space="preserve"> اذكر</w:t>
      </w:r>
      <w:proofErr w:type="gramEnd"/>
      <w:r w:rsidRPr="000E1AC3">
        <w:rPr>
          <w:rFonts w:asciiTheme="minorBidi" w:hAnsiTheme="minorBidi"/>
          <w:sz w:val="28"/>
          <w:szCs w:val="28"/>
          <w:rtl/>
          <w:lang w:bidi="ar-DZ"/>
        </w:rPr>
        <w:t xml:space="preserve"> مميزاته.</w:t>
      </w:r>
    </w:p>
    <w:p w:rsidR="004614C5" w:rsidRPr="004614C5" w:rsidRDefault="007D04C2" w:rsidP="004614C5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0E1AC3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4142058" wp14:editId="03298FA9">
                <wp:simplePos x="0" y="0"/>
                <wp:positionH relativeFrom="column">
                  <wp:posOffset>1476375</wp:posOffset>
                </wp:positionH>
                <wp:positionV relativeFrom="paragraph">
                  <wp:posOffset>41275</wp:posOffset>
                </wp:positionV>
                <wp:extent cx="619125" cy="228600"/>
                <wp:effectExtent l="0" t="0" r="9525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04C2" w:rsidRPr="007D04C2" w:rsidRDefault="007D04C2" w:rsidP="007D04C2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7D04C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الوثيقة1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4205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16.25pt;margin-top:3.25pt;width:48.75pt;height:1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" stroked="f">
                <v:textbox>
                  <w:txbxContent>
                    <w:p w:rsidR="007D04C2" w:rsidRPr="007D04C2" w:rsidRDefault="007D04C2" w:rsidP="007D04C2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7D04C2">
                        <w:rPr>
                          <w:rFonts w:hint="cs"/>
                          <w:b/>
                          <w:bCs/>
                          <w:rtl/>
                        </w:rPr>
                        <w:t>الوثيقة1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14744E" w:rsidRPr="004614C5">
        <w:rPr>
          <w:rFonts w:asciiTheme="minorBidi" w:hAnsiTheme="minorBidi" w:hint="cs"/>
          <w:sz w:val="28"/>
          <w:szCs w:val="28"/>
          <w:rtl/>
          <w:lang w:bidi="ar-DZ"/>
        </w:rPr>
        <w:t>إذا علمت أن التوتر الناتج عن الطاقة الشمسية هو توتر كهربائي مستمر</w:t>
      </w:r>
    </w:p>
    <w:p w:rsidR="000E1AC3" w:rsidRDefault="0014744E" w:rsidP="004614C5">
      <w:pPr>
        <w:pStyle w:val="Paragraphedeliste"/>
        <w:numPr>
          <w:ilvl w:val="0"/>
          <w:numId w:val="8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4614C5">
        <w:rPr>
          <w:rFonts w:asciiTheme="minorBidi" w:hAnsiTheme="minorBidi" w:hint="cs"/>
          <w:sz w:val="28"/>
          <w:szCs w:val="28"/>
          <w:rtl/>
          <w:lang w:bidi="ar-DZ"/>
        </w:rPr>
        <w:t xml:space="preserve">ارسم </w:t>
      </w:r>
      <w:r w:rsidR="004614C5" w:rsidRPr="004614C5">
        <w:rPr>
          <w:rFonts w:asciiTheme="minorBidi" w:hAnsiTheme="minorBidi" w:hint="cs"/>
          <w:sz w:val="28"/>
          <w:szCs w:val="28"/>
          <w:rtl/>
          <w:lang w:bidi="ar-DZ"/>
        </w:rPr>
        <w:t>التمثيل البياني الموافق له</w:t>
      </w:r>
      <w:r w:rsidRPr="004614C5">
        <w:rPr>
          <w:rFonts w:asciiTheme="minorBidi" w:hAnsiTheme="minorBidi" w:hint="cs"/>
          <w:sz w:val="28"/>
          <w:szCs w:val="28"/>
          <w:rtl/>
          <w:lang w:bidi="ar-DZ"/>
        </w:rPr>
        <w:t xml:space="preserve"> كيفيا، ما نوع التيار الذي ينتجه هذا التوتر</w:t>
      </w:r>
      <w:r w:rsidR="00AE54ED">
        <w:rPr>
          <w:rFonts w:asciiTheme="minorBidi" w:hAnsiTheme="minorBidi" w:hint="cs"/>
          <w:sz w:val="28"/>
          <w:szCs w:val="28"/>
          <w:rtl/>
          <w:lang w:bidi="ar-DZ"/>
        </w:rPr>
        <w:t>،</w:t>
      </w:r>
      <w:r w:rsidRPr="004614C5">
        <w:rPr>
          <w:rFonts w:asciiTheme="minorBidi" w:hAnsiTheme="minorBidi" w:hint="cs"/>
          <w:sz w:val="28"/>
          <w:szCs w:val="28"/>
          <w:rtl/>
          <w:lang w:bidi="ar-DZ"/>
        </w:rPr>
        <w:t xml:space="preserve"> اعطي رمزه.</w:t>
      </w:r>
      <w:r w:rsidR="004614C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4614C5" w:rsidRPr="004614C5" w:rsidRDefault="004614C5" w:rsidP="004614C5">
      <w:pPr>
        <w:pStyle w:val="Paragraphedeliste"/>
        <w:numPr>
          <w:ilvl w:val="0"/>
          <w:numId w:val="8"/>
        </w:num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ل</w:t>
      </w:r>
      <w:r w:rsidRPr="000E1AC3">
        <w:rPr>
          <w:rFonts w:asciiTheme="minorBidi" w:hAnsiTheme="minorBidi"/>
          <w:sz w:val="28"/>
          <w:szCs w:val="28"/>
          <w:rtl/>
          <w:lang w:bidi="ar-DZ"/>
        </w:rPr>
        <w:t>ماذا يعتبر هذا النوع من الطاقة نظيف وصديق للبيئة.</w:t>
      </w:r>
    </w:p>
    <w:p w:rsidR="00B05780" w:rsidRPr="000E1AC3" w:rsidRDefault="007D04C2" w:rsidP="007D04C2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0E1AC3">
        <w:rPr>
          <w:rFonts w:asciiTheme="minorBidi" w:hAnsiTheme="minorBidi"/>
          <w:b/>
          <w:bCs/>
          <w:sz w:val="28"/>
          <w:szCs w:val="28"/>
          <w:u w:val="single"/>
          <w:rtl/>
        </w:rPr>
        <w:t>الوضعيــة الثـانية</w:t>
      </w:r>
      <w:r w:rsidRPr="000E1AC3">
        <w:rPr>
          <w:rFonts w:asciiTheme="minorBidi" w:hAnsiTheme="minorBidi"/>
          <w:b/>
          <w:bCs/>
          <w:noProof/>
          <w:sz w:val="28"/>
          <w:szCs w:val="28"/>
          <w:u w:val="single"/>
        </w:rPr>
        <w:t xml:space="preserve"> </w:t>
      </w:r>
      <w:r w:rsidR="00F75ABF" w:rsidRPr="000E1AC3">
        <w:rPr>
          <w:rFonts w:asciiTheme="minorBidi" w:hAnsiTheme="minorBid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C18C2CB" wp14:editId="2CF591CE">
                <wp:simplePos x="0" y="0"/>
                <wp:positionH relativeFrom="column">
                  <wp:posOffset>-161925</wp:posOffset>
                </wp:positionH>
                <wp:positionV relativeFrom="paragraph">
                  <wp:posOffset>505460</wp:posOffset>
                </wp:positionV>
                <wp:extent cx="2419350" cy="1514475"/>
                <wp:effectExtent l="0" t="0" r="19050" b="28575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5ABF" w:rsidRDefault="007D04C2" w:rsidP="00F75ABF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E05746F" wp14:editId="0FDB27D0">
                                  <wp:extent cx="2219325" cy="1457325"/>
                                  <wp:effectExtent l="0" t="0" r="9525" b="9525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9325" cy="1457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8C2CB" id="_x0000_s1027" type="#_x0000_t202" style="position:absolute;left:0;text-align:left;margin-left:-12.75pt;margin-top:39.8pt;width:190.5pt;height:119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">
                <v:textbox>
                  <w:txbxContent>
                    <w:p w:rsidR="00F75ABF" w:rsidRDefault="007D04C2" w:rsidP="00F75AB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E05746F" wp14:editId="0FDB27D0">
                            <wp:extent cx="2219325" cy="1457325"/>
                            <wp:effectExtent l="0" t="0" r="9525" b="9525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9325" cy="14573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D04C2" w:rsidRPr="000E1AC3" w:rsidRDefault="002422D4" w:rsidP="00CD2F8C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0E1AC3">
        <w:rPr>
          <w:rFonts w:asciiTheme="minorBidi" w:hAnsiTheme="minorBidi"/>
          <w:b/>
          <w:bCs/>
          <w:sz w:val="28"/>
          <w:szCs w:val="28"/>
          <w:rtl/>
        </w:rPr>
        <w:t>l</w:t>
      </w:r>
      <w:r w:rsidRPr="000E1AC3">
        <w:rPr>
          <w:rFonts w:asciiTheme="minorBidi" w:hAnsiTheme="minorBidi"/>
          <w:sz w:val="28"/>
          <w:szCs w:val="28"/>
          <w:rtl/>
        </w:rPr>
        <w:t xml:space="preserve">. </w:t>
      </w:r>
      <w:r w:rsidR="00CD2F8C" w:rsidRPr="000E1AC3">
        <w:rPr>
          <w:rFonts w:asciiTheme="minorBidi" w:hAnsiTheme="minorBidi"/>
          <w:sz w:val="28"/>
          <w:szCs w:val="28"/>
          <w:rtl/>
        </w:rPr>
        <w:t>في حصة الأعمال المخبرية قام يونس بدلك جزء من قضيب</w:t>
      </w:r>
      <w:r w:rsidR="00CD2F8C" w:rsidRPr="000E1AC3">
        <w:rPr>
          <w:rFonts w:asciiTheme="minorBidi" w:hAnsiTheme="minorBidi"/>
          <w:sz w:val="28"/>
          <w:szCs w:val="28"/>
          <w:rtl/>
        </w:rPr>
        <w:t xml:space="preserve"> (V</w:t>
      </w:r>
      <w:proofErr w:type="gramStart"/>
      <w:r w:rsidR="00CD2F8C" w:rsidRPr="000E1AC3">
        <w:rPr>
          <w:rFonts w:asciiTheme="minorBidi" w:hAnsiTheme="minorBidi"/>
          <w:sz w:val="28"/>
          <w:szCs w:val="28"/>
          <w:rtl/>
        </w:rPr>
        <w:t>)  بقطعة</w:t>
      </w:r>
      <w:proofErr w:type="gramEnd"/>
      <w:r w:rsidR="00CD2F8C" w:rsidRPr="000E1AC3">
        <w:rPr>
          <w:rFonts w:asciiTheme="minorBidi" w:hAnsiTheme="minorBidi"/>
          <w:sz w:val="28"/>
          <w:szCs w:val="28"/>
          <w:rtl/>
        </w:rPr>
        <w:t xml:space="preserve"> من الحرير، ثم قربه من الطرف D للقضيب المعدني CD الموضوع فوق حامل عازل S ويلمس طرفه C القرص المعدني </w:t>
      </w:r>
      <w:r w:rsidR="00CE5636" w:rsidRPr="000E1AC3">
        <w:rPr>
          <w:rFonts w:asciiTheme="minorBidi" w:hAnsiTheme="minorBidi"/>
          <w:sz w:val="28"/>
          <w:szCs w:val="28"/>
          <w:rtl/>
        </w:rPr>
        <w:t>للكاشف الكهربائي (</w:t>
      </w:r>
      <w:r w:rsidR="00CE5636" w:rsidRPr="000E1AC3">
        <w:rPr>
          <w:rFonts w:asciiTheme="minorBidi" w:hAnsiTheme="minorBidi"/>
          <w:b/>
          <w:bCs/>
          <w:sz w:val="28"/>
          <w:szCs w:val="28"/>
          <w:rtl/>
        </w:rPr>
        <w:t>كما هو موضح في الوثيقة</w:t>
      </w:r>
      <w:r w:rsidR="00CE5636" w:rsidRPr="000E1AC3">
        <w:rPr>
          <w:rFonts w:asciiTheme="minorBidi" w:hAnsiTheme="minorBidi"/>
          <w:sz w:val="28"/>
          <w:szCs w:val="28"/>
          <w:rtl/>
        </w:rPr>
        <w:t xml:space="preserve"> </w:t>
      </w:r>
      <w:r w:rsidR="00CE5636" w:rsidRPr="000E1AC3">
        <w:rPr>
          <w:rFonts w:asciiTheme="minorBidi" w:hAnsiTheme="minorBidi"/>
          <w:b/>
          <w:bCs/>
          <w:sz w:val="28"/>
          <w:szCs w:val="28"/>
          <w:rtl/>
        </w:rPr>
        <w:t>2</w:t>
      </w:r>
      <w:r w:rsidR="00CE5636" w:rsidRPr="000E1AC3">
        <w:rPr>
          <w:rFonts w:asciiTheme="minorBidi" w:hAnsiTheme="minorBidi"/>
          <w:sz w:val="28"/>
          <w:szCs w:val="28"/>
          <w:rtl/>
        </w:rPr>
        <w:t xml:space="preserve">). </w:t>
      </w:r>
    </w:p>
    <w:p w:rsidR="00CE5636" w:rsidRPr="000E1AC3" w:rsidRDefault="007D04C2" w:rsidP="00CE5636">
      <w:pPr>
        <w:pStyle w:val="Paragraphedeliste"/>
        <w:numPr>
          <w:ilvl w:val="0"/>
          <w:numId w:val="5"/>
        </w:numPr>
        <w:tabs>
          <w:tab w:val="left" w:pos="195"/>
          <w:tab w:val="right" w:pos="6701"/>
        </w:tabs>
        <w:bidi/>
        <w:jc w:val="both"/>
        <w:rPr>
          <w:rFonts w:asciiTheme="minorBidi" w:hAnsiTheme="minorBidi"/>
          <w:sz w:val="28"/>
          <w:szCs w:val="28"/>
          <w:lang w:bidi="ar-DZ"/>
        </w:rPr>
      </w:pPr>
      <w:r w:rsidRPr="000E1AC3">
        <w:rPr>
          <w:rFonts w:asciiTheme="minorBidi" w:hAnsiTheme="minorBidi"/>
          <w:noProof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1581150</wp:posOffset>
                </wp:positionH>
                <wp:positionV relativeFrom="paragraph">
                  <wp:posOffset>262255</wp:posOffset>
                </wp:positionV>
                <wp:extent cx="628650" cy="323850"/>
                <wp:effectExtent l="0" t="0" r="0" b="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04C2" w:rsidRPr="007D04C2" w:rsidRDefault="007D04C2" w:rsidP="007D04C2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 w:rsidRPr="007D04C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الوثيقة2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124.5pt;margin-top:20.65pt;width:49.5pt;height:25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" stroked="f">
                <v:textbox>
                  <w:txbxContent>
                    <w:p w:rsidR="007D04C2" w:rsidRPr="007D04C2" w:rsidRDefault="007D04C2" w:rsidP="007D04C2">
                      <w:pPr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 w:rsidRPr="007D04C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الوثيقة2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636" w:rsidRPr="000E1AC3">
        <w:rPr>
          <w:rFonts w:asciiTheme="minorBidi" w:hAnsiTheme="minorBidi"/>
          <w:sz w:val="28"/>
          <w:szCs w:val="28"/>
          <w:rtl/>
          <w:lang w:bidi="ar-DZ"/>
        </w:rPr>
        <w:t xml:space="preserve">هل القضيب V فقد أم اكتسب إلكترونات بعد دلكه؟ ما نوع الشحنة التي تظهر على الجزء المدلوك </w:t>
      </w:r>
      <w:proofErr w:type="gramStart"/>
      <w:r w:rsidR="00CE5636" w:rsidRPr="000E1AC3">
        <w:rPr>
          <w:rFonts w:asciiTheme="minorBidi" w:hAnsiTheme="minorBidi"/>
          <w:sz w:val="28"/>
          <w:szCs w:val="28"/>
          <w:rtl/>
          <w:lang w:bidi="ar-DZ"/>
        </w:rPr>
        <w:t>و من</w:t>
      </w:r>
      <w:proofErr w:type="gramEnd"/>
      <w:r w:rsidR="00CE5636" w:rsidRPr="000E1AC3">
        <w:rPr>
          <w:rFonts w:asciiTheme="minorBidi" w:hAnsiTheme="minorBidi"/>
          <w:sz w:val="28"/>
          <w:szCs w:val="28"/>
          <w:rtl/>
          <w:lang w:bidi="ar-DZ"/>
        </w:rPr>
        <w:t xml:space="preserve"> أي مادة صنع هذا القضيب.</w:t>
      </w:r>
    </w:p>
    <w:p w:rsidR="002422D4" w:rsidRPr="000E1AC3" w:rsidRDefault="002422D4" w:rsidP="00CE5636">
      <w:pPr>
        <w:pStyle w:val="Paragraphedeliste"/>
        <w:numPr>
          <w:ilvl w:val="0"/>
          <w:numId w:val="5"/>
        </w:numPr>
        <w:tabs>
          <w:tab w:val="left" w:pos="195"/>
          <w:tab w:val="right" w:pos="6701"/>
        </w:tabs>
        <w:bidi/>
        <w:jc w:val="both"/>
        <w:rPr>
          <w:rFonts w:asciiTheme="minorBidi" w:hAnsiTheme="minorBidi"/>
          <w:sz w:val="28"/>
          <w:szCs w:val="28"/>
          <w:lang w:bidi="ar-DZ"/>
        </w:rPr>
      </w:pPr>
      <w:r w:rsidRPr="000E1AC3">
        <w:rPr>
          <w:rFonts w:asciiTheme="minorBidi" w:hAnsiTheme="minorBidi"/>
          <w:sz w:val="28"/>
          <w:szCs w:val="28"/>
          <w:rtl/>
          <w:lang w:bidi="ar-DZ"/>
        </w:rPr>
        <w:t xml:space="preserve">صف ما سيلاحظه </w:t>
      </w:r>
      <w:proofErr w:type="gramStart"/>
      <w:r w:rsidRPr="000E1AC3">
        <w:rPr>
          <w:rFonts w:asciiTheme="minorBidi" w:hAnsiTheme="minorBidi"/>
          <w:sz w:val="28"/>
          <w:szCs w:val="28"/>
          <w:rtl/>
          <w:lang w:bidi="ar-DZ"/>
        </w:rPr>
        <w:t>يونس .</w:t>
      </w:r>
      <w:proofErr w:type="gramEnd"/>
    </w:p>
    <w:p w:rsidR="002422D4" w:rsidRPr="000E1AC3" w:rsidRDefault="002422D4" w:rsidP="002422D4">
      <w:pPr>
        <w:pStyle w:val="Paragraphedeliste"/>
        <w:numPr>
          <w:ilvl w:val="0"/>
          <w:numId w:val="5"/>
        </w:numPr>
        <w:tabs>
          <w:tab w:val="left" w:pos="195"/>
          <w:tab w:val="right" w:pos="6701"/>
        </w:tabs>
        <w:bidi/>
        <w:jc w:val="both"/>
        <w:rPr>
          <w:rFonts w:asciiTheme="minorBidi" w:hAnsiTheme="minorBidi"/>
          <w:sz w:val="28"/>
          <w:szCs w:val="28"/>
          <w:lang w:bidi="ar-DZ"/>
        </w:rPr>
      </w:pPr>
      <w:r w:rsidRPr="000E1AC3">
        <w:rPr>
          <w:rFonts w:asciiTheme="minorBidi" w:hAnsiTheme="minorBidi"/>
          <w:sz w:val="28"/>
          <w:szCs w:val="28"/>
          <w:rtl/>
          <w:lang w:bidi="ar-DZ"/>
        </w:rPr>
        <w:t>فسر مجهريا سبب ظهور هذا النوع من الشحنة على ورقتي الألمنيوم، مدعما إجابتك برسم تخطيطي.</w:t>
      </w:r>
    </w:p>
    <w:p w:rsidR="002422D4" w:rsidRPr="000E1AC3" w:rsidRDefault="002422D4" w:rsidP="002422D4">
      <w:pPr>
        <w:pStyle w:val="Paragraphedeliste"/>
        <w:numPr>
          <w:ilvl w:val="0"/>
          <w:numId w:val="5"/>
        </w:numPr>
        <w:tabs>
          <w:tab w:val="left" w:pos="195"/>
          <w:tab w:val="right" w:pos="6701"/>
        </w:tabs>
        <w:bidi/>
        <w:jc w:val="both"/>
        <w:rPr>
          <w:rFonts w:asciiTheme="minorBidi" w:hAnsiTheme="minorBidi"/>
          <w:sz w:val="28"/>
          <w:szCs w:val="28"/>
          <w:lang w:bidi="ar-DZ"/>
        </w:rPr>
      </w:pPr>
      <w:r w:rsidRPr="000E1AC3">
        <w:rPr>
          <w:rFonts w:asciiTheme="minorBidi" w:hAnsiTheme="minorBidi"/>
          <w:sz w:val="28"/>
          <w:szCs w:val="28"/>
          <w:rtl/>
          <w:lang w:bidi="ar-DZ"/>
        </w:rPr>
        <w:t xml:space="preserve">ما طريقة تكهرب كل من القضيب V </w:t>
      </w:r>
      <w:proofErr w:type="gramStart"/>
      <w:r w:rsidRPr="000E1AC3">
        <w:rPr>
          <w:rFonts w:asciiTheme="minorBidi" w:hAnsiTheme="minorBidi"/>
          <w:sz w:val="28"/>
          <w:szCs w:val="28"/>
          <w:rtl/>
          <w:lang w:bidi="ar-DZ"/>
        </w:rPr>
        <w:t>و ورقتي</w:t>
      </w:r>
      <w:proofErr w:type="gramEnd"/>
      <w:r w:rsidRPr="000E1AC3">
        <w:rPr>
          <w:rFonts w:asciiTheme="minorBidi" w:hAnsiTheme="minorBidi"/>
          <w:sz w:val="28"/>
          <w:szCs w:val="28"/>
          <w:rtl/>
          <w:lang w:bidi="ar-DZ"/>
        </w:rPr>
        <w:t xml:space="preserve"> الألمنيوم</w:t>
      </w:r>
      <w:r w:rsidR="00CE5636" w:rsidRPr="000E1AC3">
        <w:rPr>
          <w:rFonts w:asciiTheme="minorBidi" w:hAnsiTheme="minorBidi"/>
          <w:sz w:val="28"/>
          <w:szCs w:val="28"/>
          <w:lang w:bidi="ar-DZ"/>
        </w:rPr>
        <w:tab/>
      </w:r>
    </w:p>
    <w:p w:rsidR="000E1AC3" w:rsidRPr="000E1AC3" w:rsidRDefault="002422D4" w:rsidP="000E1AC3">
      <w:pPr>
        <w:jc w:val="right"/>
        <w:rPr>
          <w:rFonts w:asciiTheme="minorBidi" w:hAnsiTheme="minorBidi"/>
          <w:b/>
          <w:bCs/>
          <w:sz w:val="28"/>
          <w:szCs w:val="28"/>
          <w:lang w:bidi="ar-DZ"/>
        </w:rPr>
      </w:pPr>
      <w:r w:rsidRPr="000E1AC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0E1AC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. </w:t>
      </w:r>
      <w:r w:rsidRPr="000E1AC3">
        <w:rPr>
          <w:rFonts w:asciiTheme="minorBidi" w:hAnsiTheme="minorBidi"/>
          <w:sz w:val="28"/>
          <w:szCs w:val="28"/>
          <w:rtl/>
          <w:lang w:bidi="ar-DZ"/>
        </w:rPr>
        <w:t xml:space="preserve">نستبدل </w:t>
      </w:r>
      <w:r w:rsidR="000E1AC3" w:rsidRPr="000E1AC3">
        <w:rPr>
          <w:rFonts w:asciiTheme="minorBidi" w:hAnsiTheme="minorBidi"/>
          <w:sz w:val="28"/>
          <w:szCs w:val="28"/>
          <w:rtl/>
          <w:lang w:bidi="ar-DZ"/>
        </w:rPr>
        <w:t xml:space="preserve">القضيب المعدني CD بقضيب من </w:t>
      </w:r>
      <w:proofErr w:type="spellStart"/>
      <w:proofErr w:type="gramStart"/>
      <w:r w:rsidR="000E1AC3" w:rsidRPr="000E1AC3">
        <w:rPr>
          <w:rFonts w:asciiTheme="minorBidi" w:hAnsiTheme="minorBidi"/>
          <w:sz w:val="28"/>
          <w:szCs w:val="28"/>
          <w:rtl/>
          <w:lang w:bidi="ar-DZ"/>
        </w:rPr>
        <w:t>الإيبونيت</w:t>
      </w:r>
      <w:proofErr w:type="spellEnd"/>
      <w:r w:rsidR="000E1AC3" w:rsidRPr="000E1AC3">
        <w:rPr>
          <w:rFonts w:asciiTheme="minorBidi" w:hAnsiTheme="minorBidi"/>
          <w:sz w:val="28"/>
          <w:szCs w:val="28"/>
          <w:rtl/>
          <w:lang w:bidi="ar-DZ"/>
        </w:rPr>
        <w:t>.</w:t>
      </w:r>
      <w:proofErr w:type="spellStart"/>
      <w:r w:rsidRPr="000E1AC3">
        <w:rPr>
          <w:rFonts w:asciiTheme="minorBidi" w:hAnsiTheme="minorBidi"/>
          <w:b/>
          <w:bCs/>
          <w:sz w:val="28"/>
          <w:szCs w:val="28"/>
          <w:lang w:bidi="ar-DZ"/>
        </w:rPr>
        <w:t>ll</w:t>
      </w:r>
      <w:proofErr w:type="spellEnd"/>
      <w:proofErr w:type="gramEnd"/>
      <w:r w:rsidR="000E1AC3" w:rsidRPr="000E1AC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</w:p>
    <w:p w:rsidR="007D04C2" w:rsidRDefault="000E1AC3" w:rsidP="000E1AC3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0E1AC3">
        <w:rPr>
          <w:rFonts w:asciiTheme="minorBidi" w:hAnsiTheme="minorBidi"/>
          <w:sz w:val="28"/>
          <w:szCs w:val="28"/>
          <w:rtl/>
          <w:lang w:bidi="ar-DZ"/>
        </w:rPr>
        <w:t xml:space="preserve">       أ – ماذا يحدث لورقتي الألمنيوم في هذه الحالة؟ برر إجابتك</w:t>
      </w:r>
    </w:p>
    <w:p w:rsidR="00AE54ED" w:rsidRDefault="000E1AC3" w:rsidP="000E1AC3">
      <w:pPr>
        <w:jc w:val="right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ب </w:t>
      </w:r>
      <w:r>
        <w:rPr>
          <w:rFonts w:asciiTheme="minorBidi" w:hAnsiTheme="minorBidi"/>
          <w:sz w:val="28"/>
          <w:szCs w:val="28"/>
          <w:rtl/>
          <w:lang w:bidi="ar-DZ"/>
        </w:rPr>
        <w:t>–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ماذا تستنتج؟</w:t>
      </w:r>
    </w:p>
    <w:p w:rsidR="00AE54ED" w:rsidRPr="00AE54ED" w:rsidRDefault="00AE54ED" w:rsidP="00AE54ED">
      <w:pPr>
        <w:rPr>
          <w:rFonts w:asciiTheme="minorBidi" w:hAnsiTheme="minorBidi"/>
          <w:sz w:val="28"/>
          <w:szCs w:val="28"/>
          <w:lang w:bidi="ar-DZ"/>
        </w:rPr>
      </w:pPr>
    </w:p>
    <w:p w:rsidR="00AE54ED" w:rsidRDefault="00AE54ED" w:rsidP="00AE54ED">
      <w:pPr>
        <w:rPr>
          <w:rFonts w:asciiTheme="minorBidi" w:hAnsiTheme="minorBidi"/>
          <w:sz w:val="28"/>
          <w:szCs w:val="28"/>
          <w:lang w:bidi="ar-DZ"/>
        </w:rPr>
      </w:pPr>
    </w:p>
    <w:p w:rsidR="00AE54ED" w:rsidRDefault="00AE54ED" w:rsidP="00AE54ED">
      <w:pPr>
        <w:tabs>
          <w:tab w:val="left" w:pos="4035"/>
        </w:tabs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lang w:bidi="ar-DZ"/>
        </w:rPr>
        <w:tab/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0E1AC3" w:rsidRPr="00AE54ED" w:rsidRDefault="00AE54ED" w:rsidP="00AE54ED">
      <w:pPr>
        <w:tabs>
          <w:tab w:val="left" w:pos="4035"/>
        </w:tabs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بالتوفـــيق أبنائي  </w:t>
      </w:r>
    </w:p>
    <w:sectPr w:rsidR="000E1AC3" w:rsidRPr="00AE54ED" w:rsidSect="00931266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47E6" w:rsidRDefault="00B347E6" w:rsidP="00AE54ED">
      <w:pPr>
        <w:spacing w:after="0" w:line="240" w:lineRule="auto"/>
      </w:pPr>
      <w:r>
        <w:separator/>
      </w:r>
    </w:p>
  </w:endnote>
  <w:endnote w:type="continuationSeparator" w:id="0">
    <w:p w:rsidR="00B347E6" w:rsidRDefault="00B347E6" w:rsidP="00AE5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54ED" w:rsidRPr="00AE54ED" w:rsidRDefault="00AE54ED" w:rsidP="00AE54ED">
    <w:pPr>
      <w:pStyle w:val="Pieddepage"/>
      <w:jc w:val="center"/>
      <w:rPr>
        <w:rFonts w:hint="cs"/>
        <w:b/>
        <w:bCs/>
        <w:lang w:bidi="ar-DZ"/>
      </w:rPr>
    </w:pPr>
    <w:r w:rsidRPr="00AE54ED">
      <w:rPr>
        <w:rFonts w:hint="cs"/>
        <w:b/>
        <w:bCs/>
        <w:rtl/>
        <w:lang w:bidi="ar-DZ"/>
      </w:rPr>
      <w:t>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47E6" w:rsidRDefault="00B347E6" w:rsidP="00AE54ED">
      <w:pPr>
        <w:spacing w:after="0" w:line="240" w:lineRule="auto"/>
      </w:pPr>
      <w:r>
        <w:separator/>
      </w:r>
    </w:p>
  </w:footnote>
  <w:footnote w:type="continuationSeparator" w:id="0">
    <w:p w:rsidR="00B347E6" w:rsidRDefault="00B347E6" w:rsidP="00AE5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54AAA"/>
    <w:multiLevelType w:val="hybridMultilevel"/>
    <w:tmpl w:val="5852C338"/>
    <w:lvl w:ilvl="0" w:tplc="D408DE6C">
      <w:start w:val="1"/>
      <w:numFmt w:val="decimal"/>
      <w:lvlText w:val="%1-"/>
      <w:lvlJc w:val="left"/>
      <w:pPr>
        <w:ind w:left="69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0D0931C6"/>
    <w:multiLevelType w:val="hybridMultilevel"/>
    <w:tmpl w:val="E35010A6"/>
    <w:lvl w:ilvl="0" w:tplc="53767034">
      <w:start w:val="1"/>
      <w:numFmt w:val="arabicAlpha"/>
      <w:lvlText w:val="%1-"/>
      <w:lvlJc w:val="left"/>
      <w:pPr>
        <w:ind w:left="11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17EE3C5F"/>
    <w:multiLevelType w:val="hybridMultilevel"/>
    <w:tmpl w:val="459E27DC"/>
    <w:lvl w:ilvl="0" w:tplc="113EF63E">
      <w:start w:val="1"/>
      <w:numFmt w:val="decimal"/>
      <w:lvlText w:val="%1-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" w15:restartNumberingAfterBreak="0">
    <w:nsid w:val="3B852CAD"/>
    <w:multiLevelType w:val="hybridMultilevel"/>
    <w:tmpl w:val="C40EC83C"/>
    <w:lvl w:ilvl="0" w:tplc="FB660AB2">
      <w:start w:val="1"/>
      <w:numFmt w:val="arabicAlpha"/>
      <w:lvlText w:val="%1-"/>
      <w:lvlJc w:val="left"/>
      <w:pPr>
        <w:ind w:left="10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40" w:hanging="360"/>
      </w:pPr>
    </w:lvl>
    <w:lvl w:ilvl="2" w:tplc="040C001B" w:tentative="1">
      <w:start w:val="1"/>
      <w:numFmt w:val="lowerRoman"/>
      <w:lvlText w:val="%3."/>
      <w:lvlJc w:val="right"/>
      <w:pPr>
        <w:ind w:left="2460" w:hanging="180"/>
      </w:pPr>
    </w:lvl>
    <w:lvl w:ilvl="3" w:tplc="040C000F" w:tentative="1">
      <w:start w:val="1"/>
      <w:numFmt w:val="decimal"/>
      <w:lvlText w:val="%4."/>
      <w:lvlJc w:val="left"/>
      <w:pPr>
        <w:ind w:left="3180" w:hanging="360"/>
      </w:pPr>
    </w:lvl>
    <w:lvl w:ilvl="4" w:tplc="040C0019" w:tentative="1">
      <w:start w:val="1"/>
      <w:numFmt w:val="lowerLetter"/>
      <w:lvlText w:val="%5."/>
      <w:lvlJc w:val="left"/>
      <w:pPr>
        <w:ind w:left="3900" w:hanging="360"/>
      </w:pPr>
    </w:lvl>
    <w:lvl w:ilvl="5" w:tplc="040C001B" w:tentative="1">
      <w:start w:val="1"/>
      <w:numFmt w:val="lowerRoman"/>
      <w:lvlText w:val="%6."/>
      <w:lvlJc w:val="right"/>
      <w:pPr>
        <w:ind w:left="4620" w:hanging="180"/>
      </w:pPr>
    </w:lvl>
    <w:lvl w:ilvl="6" w:tplc="040C000F" w:tentative="1">
      <w:start w:val="1"/>
      <w:numFmt w:val="decimal"/>
      <w:lvlText w:val="%7."/>
      <w:lvlJc w:val="left"/>
      <w:pPr>
        <w:ind w:left="5340" w:hanging="360"/>
      </w:pPr>
    </w:lvl>
    <w:lvl w:ilvl="7" w:tplc="040C0019" w:tentative="1">
      <w:start w:val="1"/>
      <w:numFmt w:val="lowerLetter"/>
      <w:lvlText w:val="%8."/>
      <w:lvlJc w:val="left"/>
      <w:pPr>
        <w:ind w:left="6060" w:hanging="360"/>
      </w:pPr>
    </w:lvl>
    <w:lvl w:ilvl="8" w:tplc="040C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" w15:restartNumberingAfterBreak="0">
    <w:nsid w:val="50D37186"/>
    <w:multiLevelType w:val="hybridMultilevel"/>
    <w:tmpl w:val="CD523A64"/>
    <w:lvl w:ilvl="0" w:tplc="5114E2FE">
      <w:start w:val="1"/>
      <w:numFmt w:val="arabicAlpha"/>
      <w:lvlText w:val="%1-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51B83CB0"/>
    <w:multiLevelType w:val="hybridMultilevel"/>
    <w:tmpl w:val="3942E250"/>
    <w:lvl w:ilvl="0" w:tplc="7A906A4A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C37702C"/>
    <w:multiLevelType w:val="hybridMultilevel"/>
    <w:tmpl w:val="FAFAD2E0"/>
    <w:lvl w:ilvl="0" w:tplc="5B9A8E7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696D378F"/>
    <w:multiLevelType w:val="hybridMultilevel"/>
    <w:tmpl w:val="4A224940"/>
    <w:lvl w:ilvl="0" w:tplc="38463F3C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6"/>
  </w:num>
  <w:num w:numId="5">
    <w:abstractNumId w:val="0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CFB"/>
    <w:rsid w:val="000E1AC3"/>
    <w:rsid w:val="0014744E"/>
    <w:rsid w:val="002422D4"/>
    <w:rsid w:val="003F1F14"/>
    <w:rsid w:val="004614C5"/>
    <w:rsid w:val="007D04C2"/>
    <w:rsid w:val="00931266"/>
    <w:rsid w:val="00A3460F"/>
    <w:rsid w:val="00AE54ED"/>
    <w:rsid w:val="00B05780"/>
    <w:rsid w:val="00B333C2"/>
    <w:rsid w:val="00B347E6"/>
    <w:rsid w:val="00BF349B"/>
    <w:rsid w:val="00CA6C88"/>
    <w:rsid w:val="00CD2F8C"/>
    <w:rsid w:val="00CE5636"/>
    <w:rsid w:val="00D13CFB"/>
    <w:rsid w:val="00E63610"/>
    <w:rsid w:val="00F7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1ACE10"/>
  <w15:chartTrackingRefBased/>
  <w15:docId w15:val="{47033E4B-1C80-47EA-9D53-3792A53A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12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F349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E54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54ED"/>
  </w:style>
  <w:style w:type="paragraph" w:styleId="Pieddepage">
    <w:name w:val="footer"/>
    <w:basedOn w:val="Normal"/>
    <w:link w:val="PieddepageCar"/>
    <w:uiPriority w:val="99"/>
    <w:unhideWhenUsed/>
    <w:rsid w:val="00AE54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E5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F81AB-62CE-45F7-95C4-3CAAE58D3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12</cp:revision>
  <dcterms:created xsi:type="dcterms:W3CDTF">2023-11-08T17:46:00Z</dcterms:created>
  <dcterms:modified xsi:type="dcterms:W3CDTF">2023-11-08T20:58:00Z</dcterms:modified>
</cp:coreProperties>
</file>