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20A8B" w14:textId="3ABFA4F9" w:rsidR="000A5375" w:rsidRPr="00F23CDE" w:rsidRDefault="00000000" w:rsidP="00F23CDE">
      <w:pPr>
        <w:jc w:val="center"/>
        <w:rPr>
          <w:rFonts w:ascii="Traditional Arabic" w:hAnsi="Traditional Arabic" w:cs="Traditional Arabic"/>
          <w:b/>
          <w:bCs/>
          <w:rtl/>
        </w:rPr>
      </w:pPr>
      <w:r>
        <w:rPr>
          <w:rFonts w:ascii="Traditional Arabic" w:hAnsi="Traditional Arabic" w:cs="Traditional Arabic"/>
          <w:b/>
          <w:bCs/>
          <w:rtl/>
        </w:rPr>
        <w:pict w14:anchorId="000DC613">
          <v:line id="رابط مستقيم 2" o:spid="_x0000_s2399" style="position:absolute;left:0;text-align:left;flip:x;z-index:251653632;visibility:visible;mso-position-horizontal-relative:margin" from="13.75pt,-3.8pt" to="545.1pt,-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<v:stroke joinstyle="miter"/>
            <w10:wrap anchorx="margin"/>
          </v:line>
        </w:pict>
      </w:r>
      <w:r w:rsidR="000A5375" w:rsidRPr="00F23CDE">
        <w:rPr>
          <w:rFonts w:ascii="Traditional Arabic" w:hAnsi="Traditional Arabic" w:cs="Traditional Arabic"/>
          <w:b/>
          <w:bCs/>
          <w:noProof/>
          <w:rtl/>
          <w:lang w:val="fr-FR" w:eastAsia="fr-FR" w:bidi="ar-SA"/>
        </w:rPr>
        <w:drawing>
          <wp:anchor distT="0" distB="0" distL="114300" distR="114300" simplePos="0" relativeHeight="251649536" behindDoc="1" locked="0" layoutInCell="1" allowOverlap="1" wp14:anchorId="2B747463" wp14:editId="6B78A569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A5375" w:rsidRPr="00F23CDE">
        <w:rPr>
          <w:rFonts w:ascii="Traditional Arabic" w:hAnsi="Traditional Arabic" w:cs="Traditional Arabic"/>
          <w:b/>
          <w:bCs/>
          <w:rtl/>
        </w:rPr>
        <w:t>الـجمهورية الـجزائرية الديمقراطية الشعبية</w:t>
      </w:r>
    </w:p>
    <w:p w14:paraId="659B3D60" w14:textId="495BEA7D" w:rsidR="000A5375" w:rsidRPr="00F23CDE" w:rsidRDefault="000A5375" w:rsidP="00E71993">
      <w:pPr>
        <w:rPr>
          <w:rFonts w:ascii="Traditional Arabic" w:hAnsi="Traditional Arabic" w:cs="Traditional Arabic"/>
          <w:b/>
          <w:bCs/>
          <w:rtl/>
        </w:rPr>
      </w:pPr>
      <w:r w:rsidRPr="00F23CDE">
        <w:rPr>
          <w:rFonts w:ascii="Traditional Arabic" w:hAnsi="Traditional Arabic" w:cs="Traditional Arabic"/>
          <w:b/>
          <w:bCs/>
          <w:rtl/>
        </w:rPr>
        <w:t xml:space="preserve">وزارة التـربية الوطنية                               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     </w:t>
      </w:r>
      <w:r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D304B9">
        <w:rPr>
          <w:rFonts w:ascii="Traditional Arabic" w:hAnsi="Traditional Arabic" w:cs="Traditional Arabic" w:hint="cs"/>
          <w:b/>
          <w:bCs/>
          <w:rtl/>
        </w:rPr>
        <w:t xml:space="preserve">           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Pr="00F23CDE">
        <w:rPr>
          <w:rFonts w:ascii="Traditional Arabic" w:hAnsi="Traditional Arabic" w:cs="Traditional Arabic"/>
          <w:b/>
          <w:bCs/>
          <w:rtl/>
        </w:rPr>
        <w:t xml:space="preserve"> الديوان الوطنـي للامتحانات والـمسابقات</w:t>
      </w:r>
    </w:p>
    <w:p w14:paraId="0F8E85A3" w14:textId="4C73B8F9" w:rsidR="000B2927" w:rsidRPr="00F23CDE" w:rsidRDefault="00FC0069" w:rsidP="008658A7">
      <w:pPr>
        <w:tabs>
          <w:tab w:val="left" w:pos="6257"/>
        </w:tabs>
        <w:rPr>
          <w:rFonts w:ascii="Traditional Arabic" w:hAnsi="Traditional Arabic" w:cs="Traditional Arabic"/>
          <w:b/>
          <w:bCs/>
          <w:rtl/>
        </w:rPr>
      </w:pPr>
      <w:r w:rsidRPr="00F23CDE">
        <w:rPr>
          <w:rFonts w:ascii="Traditional Arabic" w:hAnsi="Traditional Arabic" w:cs="Traditional Arabic"/>
          <w:b/>
          <w:bCs/>
          <w:rtl/>
        </w:rPr>
        <w:t>امتحان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تجريبي </w:t>
      </w:r>
      <w:r w:rsidR="0018145E">
        <w:rPr>
          <w:rFonts w:ascii="Traditional Arabic" w:hAnsi="Traditional Arabic" w:cs="Traditional Arabic" w:hint="cs"/>
          <w:b/>
          <w:bCs/>
          <w:rtl/>
        </w:rPr>
        <w:t xml:space="preserve">في 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شهادة التعليم الـمتوسط   </w:t>
      </w:r>
      <w:r w:rsidR="00F23CDE" w:rsidRPr="00F23CDE">
        <w:rPr>
          <w:rFonts w:ascii="Traditional Arabic" w:hAnsi="Traditional Arabic" w:cs="Traditional Arabic" w:hint="cs"/>
          <w:b/>
          <w:bCs/>
          <w:rtl/>
        </w:rPr>
        <w:t xml:space="preserve">        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 </w:t>
      </w:r>
      <w:r w:rsidR="00D80600" w:rsidRPr="00F23CDE">
        <w:rPr>
          <w:rFonts w:ascii="Traditional Arabic" w:hAnsi="Traditional Arabic" w:cs="Traditional Arabic"/>
          <w:b/>
          <w:bCs/>
          <w:rtl/>
        </w:rPr>
        <w:t xml:space="preserve"> </w:t>
      </w:r>
      <w:r w:rsidR="00F23CDE" w:rsidRPr="00F23CDE">
        <w:rPr>
          <w:rFonts w:ascii="Traditional Arabic" w:hAnsi="Traditional Arabic" w:cs="Traditional Arabic" w:hint="cs"/>
          <w:b/>
          <w:bCs/>
          <w:rtl/>
        </w:rPr>
        <w:t xml:space="preserve">  </w:t>
      </w:r>
      <w:r w:rsidR="00D304B9">
        <w:rPr>
          <w:rFonts w:ascii="Traditional Arabic" w:hAnsi="Traditional Arabic" w:cs="Traditional Arabic" w:hint="cs"/>
          <w:b/>
          <w:bCs/>
          <w:rtl/>
        </w:rPr>
        <w:t xml:space="preserve">            </w:t>
      </w:r>
      <w:r w:rsidR="00F23CDE" w:rsidRPr="00F23CDE">
        <w:rPr>
          <w:rFonts w:ascii="Traditional Arabic" w:hAnsi="Traditional Arabic" w:cs="Traditional Arabic" w:hint="cs"/>
          <w:b/>
          <w:bCs/>
          <w:rtl/>
        </w:rPr>
        <w:t xml:space="preserve"> </w:t>
      </w:r>
      <w:r w:rsidR="000B2927" w:rsidRPr="00F23CDE">
        <w:rPr>
          <w:rFonts w:ascii="Traditional Arabic" w:hAnsi="Traditional Arabic" w:cs="Traditional Arabic"/>
          <w:b/>
          <w:bCs/>
          <w:rtl/>
        </w:rPr>
        <w:t>دورة: 202</w:t>
      </w:r>
      <w:r w:rsidR="00267EE3">
        <w:rPr>
          <w:rFonts w:ascii="Traditional Arabic" w:hAnsi="Traditional Arabic" w:cs="Traditional Arabic" w:hint="cs"/>
          <w:b/>
          <w:bCs/>
          <w:rtl/>
        </w:rPr>
        <w:t>4</w:t>
      </w:r>
      <w:r w:rsidR="000B2927" w:rsidRPr="00F23CDE">
        <w:rPr>
          <w:rFonts w:ascii="Traditional Arabic" w:hAnsi="Traditional Arabic" w:cs="Traditional Arabic"/>
          <w:b/>
          <w:bCs/>
          <w:rtl/>
        </w:rPr>
        <w:t xml:space="preserve"> </w:t>
      </w:r>
    </w:p>
    <w:p w14:paraId="256FB9FB" w14:textId="3AD6076F" w:rsidR="008658A7" w:rsidRPr="00F23CDE" w:rsidRDefault="00000000" w:rsidP="00B02B48">
      <w:pPr>
        <w:tabs>
          <w:tab w:val="left" w:pos="4143"/>
        </w:tabs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rtl/>
        </w:rPr>
        <w:pict w14:anchorId="3000366B">
          <v:line id="رابط مستقيم 4" o:spid="_x0000_s2401" style="position:absolute;left:0;text-align:left;flip:x;z-index:251654656;visibility:visible;mso-position-horizontal:right;mso-position-horizontal-relative:margin;mso-position-vertical-relative:text" from="16857.05pt,25.85pt" to="17380.6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<v:stroke joinstyle="miter"/>
            <w10:wrap anchorx="margin"/>
          </v:line>
        </w:pict>
      </w:r>
      <w:r w:rsidR="00FC0069" w:rsidRPr="00F23CDE">
        <w:rPr>
          <w:rFonts w:ascii="Traditional Arabic" w:hAnsi="Traditional Arabic" w:cs="Traditional Arabic"/>
          <w:b/>
          <w:bCs/>
          <w:rtl/>
        </w:rPr>
        <w:t>امتحان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فـي مادة: العلوم الفيزيائية والتكنولوجيا      </w:t>
      </w:r>
      <w:r w:rsidR="00F23CDE">
        <w:rPr>
          <w:rFonts w:ascii="Traditional Arabic" w:hAnsi="Traditional Arabic" w:cs="Traditional Arabic" w:hint="cs"/>
          <w:b/>
          <w:bCs/>
          <w:rtl/>
        </w:rPr>
        <w:t xml:space="preserve">                 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         </w:t>
      </w:r>
      <w:r w:rsidR="00D304B9">
        <w:rPr>
          <w:rFonts w:ascii="Traditional Arabic" w:hAnsi="Traditional Arabic" w:cs="Traditional Arabic" w:hint="cs"/>
          <w:b/>
          <w:bCs/>
          <w:rtl/>
        </w:rPr>
        <w:t xml:space="preserve">      </w:t>
      </w:r>
      <w:r w:rsidR="000A5375" w:rsidRPr="00F23CDE">
        <w:rPr>
          <w:rFonts w:ascii="Traditional Arabic" w:hAnsi="Traditional Arabic" w:cs="Traditional Arabic"/>
          <w:b/>
          <w:bCs/>
          <w:rtl/>
        </w:rPr>
        <w:t xml:space="preserve">   المدة: ساعة</w:t>
      </w:r>
      <w:r w:rsidR="000A5375" w:rsidRPr="00F23CDE">
        <w:rPr>
          <w:rFonts w:ascii="Traditional Arabic" w:hAnsi="Traditional Arabic" w:cs="Traditional Arabic"/>
          <w:b/>
          <w:bCs/>
          <w:sz w:val="36"/>
          <w:szCs w:val="36"/>
          <w:rtl/>
        </w:rPr>
        <w:t xml:space="preserve"> ونصف</w:t>
      </w:r>
    </w:p>
    <w:p w14:paraId="4A3EA68D" w14:textId="1178881F" w:rsidR="00677E44" w:rsidRPr="000B2927" w:rsidRDefault="00677E44" w:rsidP="00F23CDE">
      <w:pPr>
        <w:rPr>
          <w:b/>
          <w:bCs/>
          <w:sz w:val="20"/>
          <w:szCs w:val="28"/>
          <w:u w:val="single"/>
          <w:rtl/>
        </w:rPr>
      </w:pP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الجزء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 </w:t>
      </w:r>
      <w:r w:rsidR="008B5F61" w:rsidRPr="000B2927">
        <w:rPr>
          <w:rFonts w:hint="cs"/>
          <w:b/>
          <w:bCs/>
          <w:sz w:val="20"/>
          <w:szCs w:val="28"/>
          <w:u w:val="single"/>
          <w:rtl/>
        </w:rPr>
        <w:t>(12</w:t>
      </w: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 </w:t>
      </w:r>
      <w:r w:rsidR="008B5F61" w:rsidRPr="000B2927">
        <w:rPr>
          <w:rFonts w:hint="cs"/>
          <w:b/>
          <w:bCs/>
          <w:sz w:val="20"/>
          <w:szCs w:val="28"/>
          <w:u w:val="single"/>
          <w:rtl/>
        </w:rPr>
        <w:t>نقطة)</w:t>
      </w:r>
    </w:p>
    <w:p w14:paraId="4CB845DC" w14:textId="3B2F57EB" w:rsidR="00B02B48" w:rsidRPr="00B02B48" w:rsidRDefault="00677E44" w:rsidP="00B02B48">
      <w:pPr>
        <w:rPr>
          <w:b/>
          <w:bCs/>
          <w:u w:val="single"/>
          <w:rtl/>
        </w:rPr>
      </w:pP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التمرين </w:t>
      </w:r>
      <w:r w:rsidR="00A366B3" w:rsidRPr="000B2927">
        <w:rPr>
          <w:rFonts w:hint="cs"/>
          <w:b/>
          <w:bCs/>
          <w:sz w:val="20"/>
          <w:szCs w:val="28"/>
          <w:u w:val="single"/>
          <w:rtl/>
        </w:rPr>
        <w:t>الأول</w:t>
      </w: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 </w:t>
      </w:r>
      <w:r w:rsidR="008B5F61" w:rsidRPr="000B2927">
        <w:rPr>
          <w:rFonts w:hint="cs"/>
          <w:b/>
          <w:bCs/>
          <w:sz w:val="20"/>
          <w:szCs w:val="28"/>
          <w:u w:val="single"/>
          <w:rtl/>
        </w:rPr>
        <w:t>(06</w:t>
      </w:r>
      <w:r w:rsidRPr="000B2927">
        <w:rPr>
          <w:rFonts w:hint="cs"/>
          <w:b/>
          <w:bCs/>
          <w:sz w:val="20"/>
          <w:szCs w:val="28"/>
          <w:u w:val="single"/>
          <w:rtl/>
        </w:rPr>
        <w:t xml:space="preserve"> </w:t>
      </w:r>
      <w:r w:rsidR="008B5F61" w:rsidRPr="000B2927">
        <w:rPr>
          <w:rFonts w:hint="cs"/>
          <w:b/>
          <w:bCs/>
          <w:sz w:val="20"/>
          <w:szCs w:val="28"/>
          <w:u w:val="single"/>
          <w:rtl/>
        </w:rPr>
        <w:t>نقاط)</w:t>
      </w:r>
    </w:p>
    <w:p w14:paraId="238B0616" w14:textId="190E796C" w:rsidR="00780BD2" w:rsidRPr="00C601CB" w:rsidRDefault="004D4C72" w:rsidP="00C601CB">
      <w:pPr>
        <w:pStyle w:val="Paragraphedeliste"/>
        <w:numPr>
          <w:ilvl w:val="0"/>
          <w:numId w:val="27"/>
        </w:numPr>
        <w:bidi/>
        <w:rPr>
          <w:rFonts w:ascii="Sakkal Majalla" w:hAnsi="Sakkal Majalla" w:cs="Sakkal Majalla"/>
          <w:sz w:val="28"/>
          <w:szCs w:val="28"/>
          <w:rtl/>
          <w:lang w:val="en-GB"/>
        </w:rPr>
      </w:pPr>
      <w:r>
        <w:rPr>
          <w:noProof/>
        </w:rPr>
        <w:drawing>
          <wp:anchor distT="0" distB="0" distL="114300" distR="114300" simplePos="0" relativeHeight="251647488" behindDoc="0" locked="0" layoutInCell="1" allowOverlap="1" wp14:anchorId="6A5274E5" wp14:editId="404ECF6E">
            <wp:simplePos x="0" y="0"/>
            <wp:positionH relativeFrom="column">
              <wp:posOffset>-3810</wp:posOffset>
            </wp:positionH>
            <wp:positionV relativeFrom="paragraph">
              <wp:posOffset>476885</wp:posOffset>
            </wp:positionV>
            <wp:extent cx="1914525" cy="1581150"/>
            <wp:effectExtent l="0" t="0" r="0" b="0"/>
            <wp:wrapNone/>
            <wp:docPr id="3225245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11FD" w:rsidRPr="00C601CB">
        <w:rPr>
          <w:rFonts w:ascii="Sakkal Majalla" w:hAnsi="Sakkal Majalla" w:cs="Sakkal Majalla"/>
          <w:sz w:val="28"/>
          <w:szCs w:val="28"/>
          <w:rtl/>
          <w:lang w:val="en-GB"/>
        </w:rPr>
        <w:t xml:space="preserve">في عطلة الشتاء توجه أستاذ الفيزياء للمخبر من أجل تحضير غاز الكلور وهذا بإجراء عملية التحليل الكهربائي حيث وجد </w:t>
      </w:r>
      <w:r w:rsidR="00780BD2" w:rsidRPr="00C601CB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قارورة تحتوي على محلول </w:t>
      </w:r>
      <w:r w:rsidR="00AD340D" w:rsidRPr="00C601CB">
        <w:rPr>
          <w:rFonts w:ascii="Sakkal Majalla" w:hAnsi="Sakkal Majalla" w:cs="Sakkal Majalla" w:hint="cs"/>
          <w:sz w:val="28"/>
          <w:szCs w:val="28"/>
          <w:rtl/>
          <w:lang w:val="en-GB"/>
        </w:rPr>
        <w:t>شاردي بدون</w:t>
      </w:r>
      <w:r w:rsidR="002511FD" w:rsidRPr="00C601CB">
        <w:rPr>
          <w:rFonts w:ascii="Sakkal Majalla" w:hAnsi="Sakkal Majalla" w:cs="Sakkal Majalla"/>
          <w:sz w:val="28"/>
          <w:szCs w:val="28"/>
          <w:rtl/>
          <w:lang w:val="en-GB"/>
        </w:rPr>
        <w:t xml:space="preserve"> </w:t>
      </w:r>
      <w:r w:rsidR="00AD340D" w:rsidRPr="00C601CB">
        <w:rPr>
          <w:rFonts w:ascii="Sakkal Majalla" w:hAnsi="Sakkal Majalla" w:cs="Sakkal Majalla" w:hint="cs"/>
          <w:sz w:val="28"/>
          <w:szCs w:val="28"/>
          <w:rtl/>
          <w:lang w:val="en-GB"/>
        </w:rPr>
        <w:t>معلومات ووجد</w:t>
      </w:r>
      <w:r w:rsidR="00780BD2" w:rsidRPr="00C601CB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 أمامها ملصقتان مكتوب عليهما محلول كلور الزنك </w:t>
      </w:r>
    </w:p>
    <w:p w14:paraId="64109F3F" w14:textId="0306B1DF" w:rsidR="00AD340D" w:rsidRDefault="00AD340D" w:rsidP="002511FD">
      <w:pPr>
        <w:contextualSpacing/>
        <w:rPr>
          <w:rFonts w:ascii="Sakkal Majalla" w:hAnsi="Sakkal Majalla" w:cs="Sakkal Majalla"/>
          <w:sz w:val="28"/>
          <w:szCs w:val="28"/>
          <w:rtl/>
          <w:lang w:val="en-GB"/>
        </w:rPr>
      </w:pPr>
      <w:r>
        <w:rPr>
          <w:rFonts w:ascii="Sakkal Majalla" w:hAnsi="Sakkal Majalla" w:cs="Sakkal Majalla" w:hint="cs"/>
          <w:sz w:val="28"/>
          <w:szCs w:val="28"/>
          <w:rtl/>
          <w:lang w:val="en-GB"/>
        </w:rPr>
        <w:t>ومحلول</w:t>
      </w:r>
      <w:r w:rsidR="00780BD2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 كلور النحاس فاحتار في </w:t>
      </w:r>
      <w:r>
        <w:rPr>
          <w:rFonts w:ascii="Sakkal Majalla" w:hAnsi="Sakkal Majalla" w:cs="Sakkal Majalla" w:hint="cs"/>
          <w:sz w:val="28"/>
          <w:szCs w:val="28"/>
          <w:rtl/>
          <w:lang w:val="en-GB"/>
        </w:rPr>
        <w:t>معرفة الملصقة</w:t>
      </w:r>
      <w:r w:rsidR="00780BD2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 الخاصة بالقارورة فقام بالتجربة ا في</w:t>
      </w:r>
      <w:r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 </w:t>
      </w:r>
    </w:p>
    <w:p w14:paraId="6542B497" w14:textId="1FB6F0FD" w:rsidR="002511FD" w:rsidRPr="0099417D" w:rsidRDefault="002511FD" w:rsidP="0099417D">
      <w:pPr>
        <w:contextualSpacing/>
        <w:rPr>
          <w:rFonts w:ascii="Sakkal Majalla" w:hAnsi="Sakkal Majalla" w:cs="Sakkal Majalla"/>
          <w:sz w:val="28"/>
          <w:szCs w:val="28"/>
        </w:rPr>
      </w:pPr>
      <w:r w:rsidRPr="002511FD">
        <w:rPr>
          <w:rFonts w:ascii="Sakkal Majalla" w:hAnsi="Sakkal Majalla" w:cs="Sakkal Majalla"/>
          <w:sz w:val="28"/>
          <w:szCs w:val="28"/>
          <w:rtl/>
          <w:lang w:val="en-GB"/>
        </w:rPr>
        <w:t xml:space="preserve">الموضحة </w:t>
      </w:r>
      <w:r w:rsidR="00AD340D" w:rsidRPr="002511FD">
        <w:rPr>
          <w:rFonts w:ascii="Sakkal Majalla" w:hAnsi="Sakkal Majalla" w:cs="Sakkal Majalla" w:hint="cs"/>
          <w:sz w:val="28"/>
          <w:szCs w:val="28"/>
          <w:rtl/>
          <w:lang w:val="en-GB"/>
        </w:rPr>
        <w:t>في</w:t>
      </w:r>
      <w:r w:rsidR="00AD340D" w:rsidRPr="002511FD">
        <w:rPr>
          <w:rFonts w:ascii="Sakkal Majalla" w:hAnsi="Sakkal Majalla" w:cs="Sakkal Majalla" w:hint="cs"/>
          <w:b/>
          <w:bCs/>
          <w:sz w:val="28"/>
          <w:szCs w:val="28"/>
          <w:rtl/>
          <w:lang w:val="en-GB"/>
        </w:rPr>
        <w:t xml:space="preserve"> </w:t>
      </w:r>
      <w:r w:rsidR="00AD340D" w:rsidRPr="002511FD">
        <w:rPr>
          <w:rFonts w:ascii="Sakkal Majalla" w:hAnsi="Sakkal Majalla" w:cs="Sakkal Majalla"/>
          <w:b/>
          <w:bCs/>
          <w:sz w:val="28"/>
          <w:szCs w:val="28"/>
          <w:rtl/>
          <w:lang w:val="en-GB"/>
        </w:rPr>
        <w:t>(</w:t>
      </w:r>
      <w:r w:rsidR="00AD340D" w:rsidRPr="002511FD">
        <w:rPr>
          <w:rFonts w:ascii="Sakkal Majalla" w:hAnsi="Sakkal Majalla" w:cs="Sakkal Majalla" w:hint="cs"/>
          <w:b/>
          <w:bCs/>
          <w:sz w:val="28"/>
          <w:szCs w:val="28"/>
          <w:rtl/>
          <w:lang w:val="en-GB"/>
        </w:rPr>
        <w:t>الوثيقة</w:t>
      </w:r>
      <w:r w:rsidR="00AD340D" w:rsidRPr="002511FD">
        <w:rPr>
          <w:rFonts w:ascii="Sakkal Majalla" w:hAnsi="Sakkal Majalla" w:cs="Sakkal Majalla"/>
          <w:b/>
          <w:bCs/>
          <w:sz w:val="28"/>
          <w:szCs w:val="28"/>
          <w:lang w:val="en-GB"/>
        </w:rPr>
        <w:t xml:space="preserve"> (</w:t>
      </w:r>
      <w:proofErr w:type="gramStart"/>
      <w:r w:rsidR="00F403A9" w:rsidRPr="002511FD">
        <w:rPr>
          <w:rFonts w:ascii="Sakkal Majalla" w:hAnsi="Sakkal Majalla" w:cs="Sakkal Majalla"/>
          <w:b/>
          <w:bCs/>
          <w:sz w:val="28"/>
          <w:szCs w:val="28"/>
          <w:lang w:val="en-GB"/>
        </w:rPr>
        <w:t xml:space="preserve">1 </w:t>
      </w:r>
      <w:r w:rsidR="00F403A9" w:rsidRPr="002511FD">
        <w:rPr>
          <w:rFonts w:ascii="Sakkal Majalla" w:hAnsi="Sakkal Majalla" w:cs="Sakkal Majalla" w:hint="cs"/>
          <w:b/>
          <w:bCs/>
          <w:sz w:val="28"/>
          <w:szCs w:val="28"/>
          <w:rtl/>
          <w:lang w:val="en-GB"/>
        </w:rPr>
        <w:t>:</w:t>
      </w:r>
      <w:proofErr w:type="gramEnd"/>
      <w:r w:rsidRPr="002511FD">
        <w:rPr>
          <w:rFonts w:ascii="Sakkal Majalla" w:hAnsi="Sakkal Majalla" w:cs="Sakkal Majalla"/>
          <w:sz w:val="28"/>
          <w:szCs w:val="28"/>
          <w:lang w:val="en-GB"/>
        </w:rPr>
        <w:t xml:space="preserve"> </w:t>
      </w:r>
    </w:p>
    <w:p w14:paraId="4CDC459D" w14:textId="091414DA" w:rsidR="002511FD" w:rsidRPr="00C601CB" w:rsidRDefault="002511FD" w:rsidP="00C601CB">
      <w:pPr>
        <w:numPr>
          <w:ilvl w:val="0"/>
          <w:numId w:val="25"/>
        </w:numPr>
        <w:spacing w:after="160" w:line="259" w:lineRule="auto"/>
        <w:ind w:left="360"/>
        <w:contextualSpacing/>
        <w:rPr>
          <w:rFonts w:ascii="Sakkal Majalla" w:hAnsi="Sakkal Majalla" w:cs="Sakkal Majalla"/>
          <w:sz w:val="28"/>
          <w:szCs w:val="28"/>
          <w:rtl/>
          <w:lang w:val="en-GB" w:bidi="ar-SA"/>
        </w:rPr>
      </w:pPr>
      <w:r w:rsidRPr="002511FD">
        <w:rPr>
          <w:rFonts w:ascii="Sakkal Majalla" w:hAnsi="Sakkal Majalla" w:cs="Sakkal Majalla"/>
          <w:sz w:val="28"/>
          <w:szCs w:val="28"/>
          <w:rtl/>
          <w:lang w:val="en-GB" w:bidi="ar-SA"/>
        </w:rPr>
        <w:t xml:space="preserve">ما </w:t>
      </w:r>
      <w:r w:rsidR="004D4C72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هي الشاردة الموجودة داخل </w:t>
      </w:r>
      <w:r w:rsidR="009B4A61">
        <w:rPr>
          <w:rFonts w:ascii="Sakkal Majalla" w:hAnsi="Sakkal Majalla" w:cs="Sakkal Majalla" w:hint="cs"/>
          <w:sz w:val="28"/>
          <w:szCs w:val="28"/>
          <w:rtl/>
          <w:lang w:val="en-GB"/>
        </w:rPr>
        <w:t>القارورة؟</w:t>
      </w:r>
      <w:r w:rsidR="009B4A61" w:rsidRPr="00C601CB">
        <w:rPr>
          <w:rFonts w:ascii="Sakkal Majalla" w:hAnsi="Sakkal Majalla" w:cs="Sakkal Majalla" w:hint="cs"/>
          <w:sz w:val="28"/>
          <w:szCs w:val="28"/>
          <w:rtl/>
          <w:lang w:val="en-GB" w:bidi="ar-SA"/>
        </w:rPr>
        <w:t xml:space="preserve"> اسـتـنـتـ</w:t>
      </w:r>
      <w:r w:rsidR="009B4A61" w:rsidRPr="00C601CB">
        <w:rPr>
          <w:rFonts w:ascii="Sakkal Majalla" w:hAnsi="Sakkal Majalla" w:cs="Sakkal Majalla" w:hint="eastAsia"/>
          <w:sz w:val="28"/>
          <w:szCs w:val="28"/>
          <w:rtl/>
          <w:lang w:val="en-GB" w:bidi="ar-SA"/>
        </w:rPr>
        <w:t>ج</w:t>
      </w:r>
      <w:r w:rsidRPr="00C601CB">
        <w:rPr>
          <w:rFonts w:ascii="Sakkal Majalla" w:hAnsi="Sakkal Majalla" w:cs="Sakkal Majalla"/>
          <w:sz w:val="28"/>
          <w:szCs w:val="28"/>
          <w:rtl/>
          <w:lang w:val="en-GB" w:bidi="ar-SA"/>
        </w:rPr>
        <w:t xml:space="preserve"> الـصـيـغـة </w:t>
      </w:r>
      <w:proofErr w:type="spellStart"/>
      <w:r w:rsidRPr="00C601CB">
        <w:rPr>
          <w:rFonts w:ascii="Sakkal Majalla" w:hAnsi="Sakkal Majalla" w:cs="Sakkal Majalla"/>
          <w:sz w:val="28"/>
          <w:szCs w:val="28"/>
          <w:rtl/>
          <w:lang w:val="en-GB" w:bidi="ar-SA"/>
        </w:rPr>
        <w:t>الـشـارديـــة</w:t>
      </w:r>
      <w:proofErr w:type="spellEnd"/>
      <w:r w:rsidRPr="00C601CB">
        <w:rPr>
          <w:rFonts w:ascii="Sakkal Majalla" w:hAnsi="Sakkal Majalla" w:cs="Sakkal Majalla"/>
          <w:sz w:val="28"/>
          <w:szCs w:val="28"/>
          <w:rtl/>
          <w:lang w:val="en-GB" w:bidi="ar-SA"/>
        </w:rPr>
        <w:t xml:space="preserve"> لـلـمـحـلـــول الـمـجـهــول ثــــمَّ سَــمـّـــــه. </w:t>
      </w:r>
    </w:p>
    <w:p w14:paraId="39676D9B" w14:textId="10F99BE7" w:rsidR="002511FD" w:rsidRPr="00C601CB" w:rsidRDefault="002511FD" w:rsidP="00C601CB">
      <w:pPr>
        <w:pStyle w:val="Paragraphedeliste"/>
        <w:numPr>
          <w:ilvl w:val="0"/>
          <w:numId w:val="27"/>
        </w:numPr>
        <w:bidi/>
        <w:spacing w:after="160" w:line="259" w:lineRule="auto"/>
        <w:rPr>
          <w:rFonts w:ascii="Sakkal Majalla" w:hAnsi="Sakkal Majalla" w:cs="Sakkal Majalla"/>
          <w:sz w:val="28"/>
          <w:szCs w:val="28"/>
          <w:rtl/>
          <w:lang w:val="en-GB"/>
        </w:rPr>
      </w:pPr>
      <w:r w:rsidRPr="00C601CB">
        <w:rPr>
          <w:rFonts w:ascii="Sakkal Majalla" w:hAnsi="Sakkal Majalla" w:cs="Sakkal Majalla"/>
          <w:sz w:val="28"/>
          <w:szCs w:val="28"/>
          <w:rtl/>
          <w:lang w:val="en-GB"/>
        </w:rPr>
        <w:t xml:space="preserve">أخذ عمر المحلول </w:t>
      </w:r>
      <w:proofErr w:type="spellStart"/>
      <w:r w:rsidRPr="00C601CB">
        <w:rPr>
          <w:rFonts w:ascii="Sakkal Majalla" w:hAnsi="Sakkal Majalla" w:cs="Sakkal Majalla"/>
          <w:sz w:val="28"/>
          <w:szCs w:val="28"/>
          <w:rtl/>
          <w:lang w:val="en-GB"/>
        </w:rPr>
        <w:t>الشاردي</w:t>
      </w:r>
      <w:proofErr w:type="spellEnd"/>
      <w:r w:rsidRPr="00C601CB">
        <w:rPr>
          <w:rFonts w:ascii="Sakkal Majalla" w:hAnsi="Sakkal Majalla" w:cs="Sakkal Majalla"/>
          <w:sz w:val="28"/>
          <w:szCs w:val="28"/>
          <w:rtl/>
          <w:lang w:val="en-GB"/>
        </w:rPr>
        <w:t xml:space="preserve"> السابق وقام بالتجربة الموضحة في </w:t>
      </w:r>
      <w:r w:rsidRPr="00C601CB">
        <w:rPr>
          <w:rFonts w:ascii="Sakkal Majalla" w:hAnsi="Sakkal Majalla" w:cs="Sakkal Majalla"/>
          <w:b/>
          <w:bCs/>
          <w:sz w:val="28"/>
          <w:szCs w:val="28"/>
          <w:rtl/>
          <w:lang w:val="en-GB"/>
        </w:rPr>
        <w:t>(الوثيقة 2</w:t>
      </w:r>
      <w:r w:rsidR="00F403A9" w:rsidRPr="00C601CB">
        <w:rPr>
          <w:rFonts w:ascii="Sakkal Majalla" w:hAnsi="Sakkal Majalla" w:cs="Sakkal Majalla" w:hint="cs"/>
          <w:b/>
          <w:bCs/>
          <w:sz w:val="28"/>
          <w:szCs w:val="28"/>
          <w:rtl/>
          <w:lang w:val="en-GB"/>
        </w:rPr>
        <w:t>)</w:t>
      </w:r>
      <w:r w:rsidR="00F403A9" w:rsidRPr="00C601CB">
        <w:rPr>
          <w:rFonts w:ascii="Sakkal Majalla" w:hAnsi="Sakkal Majalla" w:cs="Sakkal Majalla"/>
          <w:b/>
          <w:bCs/>
          <w:sz w:val="28"/>
          <w:szCs w:val="28"/>
          <w:lang w:val="en-GB"/>
        </w:rPr>
        <w:t>:</w:t>
      </w:r>
    </w:p>
    <w:p w14:paraId="28DCC5A8" w14:textId="701644CC" w:rsidR="00C601CB" w:rsidRPr="009B4A61" w:rsidRDefault="00C601CB" w:rsidP="009B4A61">
      <w:pPr>
        <w:numPr>
          <w:ilvl w:val="0"/>
          <w:numId w:val="25"/>
        </w:numPr>
        <w:spacing w:after="160" w:line="259" w:lineRule="auto"/>
        <w:ind w:left="360"/>
        <w:contextualSpacing/>
        <w:rPr>
          <w:rFonts w:ascii="Sakkal Majalla" w:hAnsi="Sakkal Majalla" w:cs="Sakkal Majalla"/>
          <w:sz w:val="28"/>
          <w:szCs w:val="28"/>
          <w:lang w:val="en-GB"/>
        </w:rPr>
      </w:pPr>
      <w:r w:rsidRPr="002511FD">
        <w:rPr>
          <w:rFonts w:ascii="Sakkal Majalla" w:hAnsi="Sakkal Majalla" w:cs="Sakkal Majalla"/>
          <w:noProof/>
          <w:sz w:val="28"/>
          <w:szCs w:val="28"/>
          <w:rtl/>
          <w:lang w:val="fr-FR" w:eastAsia="fr-FR" w:bidi="ar-SA"/>
        </w:rPr>
        <w:drawing>
          <wp:anchor distT="0" distB="0" distL="114300" distR="114300" simplePos="0" relativeHeight="251646464" behindDoc="0" locked="0" layoutInCell="1" allowOverlap="1" wp14:anchorId="213BFBB7" wp14:editId="694CBF2B">
            <wp:simplePos x="0" y="0"/>
            <wp:positionH relativeFrom="column">
              <wp:posOffset>2622</wp:posOffset>
            </wp:positionH>
            <wp:positionV relativeFrom="paragraph">
              <wp:posOffset>214275</wp:posOffset>
            </wp:positionV>
            <wp:extent cx="1947554" cy="1321435"/>
            <wp:effectExtent l="0" t="0" r="0" b="0"/>
            <wp:wrapNone/>
            <wp:docPr id="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813" cy="1327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صف ماذا يحدث على مستوى </w:t>
      </w:r>
      <w:r w:rsidR="009B4A61">
        <w:rPr>
          <w:rFonts w:ascii="Sakkal Majalla" w:hAnsi="Sakkal Majalla" w:cs="Sakkal Majalla" w:hint="cs"/>
          <w:sz w:val="28"/>
          <w:szCs w:val="28"/>
          <w:rtl/>
          <w:lang w:val="en-GB"/>
        </w:rPr>
        <w:t xml:space="preserve">كل </w:t>
      </w:r>
      <w:r w:rsidR="00F403A9">
        <w:rPr>
          <w:rFonts w:ascii="Sakkal Majalla" w:hAnsi="Sakkal Majalla" w:cs="Sakkal Majalla" w:hint="cs"/>
          <w:sz w:val="28"/>
          <w:szCs w:val="28"/>
          <w:rtl/>
          <w:lang w:val="en-GB"/>
        </w:rPr>
        <w:t>مسرى؟ ما</w:t>
      </w:r>
      <w:r w:rsidRPr="009B4A61">
        <w:rPr>
          <w:rFonts w:ascii="Sakkal Majalla" w:hAnsi="Sakkal Majalla" w:cs="Sakkal Majalla"/>
          <w:sz w:val="28"/>
          <w:szCs w:val="28"/>
          <w:rtl/>
          <w:lang w:val="en-GB"/>
        </w:rPr>
        <w:t xml:space="preserve"> نوع التيار الكهربائي المستعمل في هذه التجربة؟ لماذا؟</w:t>
      </w:r>
    </w:p>
    <w:p w14:paraId="65CB996A" w14:textId="44906285" w:rsidR="002511FD" w:rsidRPr="002511FD" w:rsidRDefault="002511FD" w:rsidP="002511FD">
      <w:pPr>
        <w:numPr>
          <w:ilvl w:val="0"/>
          <w:numId w:val="25"/>
        </w:numPr>
        <w:spacing w:after="160" w:line="259" w:lineRule="auto"/>
        <w:ind w:left="360"/>
        <w:contextualSpacing/>
        <w:rPr>
          <w:rFonts w:ascii="Sakkal Majalla" w:hAnsi="Sakkal Majalla" w:cs="Sakkal Majalla"/>
          <w:sz w:val="28"/>
          <w:szCs w:val="28"/>
          <w:lang w:val="en-GB"/>
        </w:rPr>
      </w:pPr>
      <w:r w:rsidRPr="002511FD">
        <w:rPr>
          <w:rFonts w:ascii="Sakkal Majalla" w:hAnsi="Sakkal Majalla" w:cs="Sakkal Majalla"/>
          <w:sz w:val="28"/>
          <w:szCs w:val="28"/>
          <w:rtl/>
          <w:lang w:val="en-GB"/>
        </w:rPr>
        <w:t>أكتب المعادلة الكيميائية النصفية ثم الإجمالية</w:t>
      </w:r>
      <w:r w:rsidRPr="002511FD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val="en-GB" w:bidi="ar-SA"/>
        </w:rPr>
        <w:t xml:space="preserve"> </w:t>
      </w:r>
      <w:r w:rsidRPr="002511FD">
        <w:rPr>
          <w:rFonts w:ascii="Sakkal Majalla" w:hAnsi="Sakkal Majalla" w:cs="Sakkal Majalla"/>
          <w:sz w:val="28"/>
          <w:szCs w:val="28"/>
          <w:rtl/>
          <w:lang w:val="en-GB"/>
        </w:rPr>
        <w:t xml:space="preserve">  </w:t>
      </w:r>
    </w:p>
    <w:p w14:paraId="4EC9728A" w14:textId="1ED88501" w:rsidR="002511FD" w:rsidRPr="002511FD" w:rsidRDefault="002511FD" w:rsidP="002511FD">
      <w:pPr>
        <w:numPr>
          <w:ilvl w:val="0"/>
          <w:numId w:val="25"/>
        </w:numPr>
        <w:spacing w:after="160" w:line="259" w:lineRule="auto"/>
        <w:ind w:left="360"/>
        <w:rPr>
          <w:rFonts w:ascii="Sakkal Majalla" w:hAnsi="Sakkal Majalla" w:cs="Sakkal Majalla"/>
          <w:sz w:val="28"/>
          <w:szCs w:val="26"/>
          <w:rtl/>
          <w:lang w:val="en-GB" w:bidi="ar-SA"/>
        </w:rPr>
      </w:pPr>
      <w:r w:rsidRPr="002511FD">
        <w:rPr>
          <w:rFonts w:ascii="Sakkal Majalla" w:hAnsi="Sakkal Majalla" w:cs="Sakkal Majalla"/>
          <w:sz w:val="28"/>
          <w:szCs w:val="28"/>
          <w:rtl/>
          <w:lang w:val="en-GB" w:bidi="ar-SA"/>
        </w:rPr>
        <w:t>كيف يتم الكشف</w:t>
      </w:r>
      <w:r w:rsidRPr="002511FD">
        <w:rPr>
          <w:rFonts w:ascii="Sakkal Majalla" w:hAnsi="Sakkal Majalla" w:cs="Sakkal Majalla"/>
          <w:sz w:val="28"/>
          <w:szCs w:val="28"/>
          <w:lang w:val="en-GB" w:bidi="ar-SA"/>
        </w:rPr>
        <w:t xml:space="preserve"> </w:t>
      </w:r>
      <w:r w:rsidRPr="002511FD">
        <w:rPr>
          <w:rFonts w:ascii="Sakkal Majalla" w:hAnsi="Sakkal Majalla" w:cs="Sakkal Majalla"/>
          <w:sz w:val="28"/>
          <w:szCs w:val="28"/>
          <w:rtl/>
          <w:lang w:val="en-GB"/>
        </w:rPr>
        <w:t xml:space="preserve">عن </w:t>
      </w:r>
      <w:r w:rsidRPr="002511FD">
        <w:rPr>
          <w:rFonts w:ascii="Sakkal Majalla" w:hAnsi="Sakkal Majalla" w:cs="Sakkal Majalla"/>
          <w:sz w:val="28"/>
          <w:szCs w:val="28"/>
          <w:rtl/>
          <w:lang w:val="en-GB" w:bidi="ar-SA"/>
        </w:rPr>
        <w:t>الغاز الناتج؟</w:t>
      </w:r>
    </w:p>
    <w:p w14:paraId="38769DDB" w14:textId="0DB2F836" w:rsidR="005E1B92" w:rsidRPr="00FC0368" w:rsidRDefault="005E1B92" w:rsidP="00FC0368">
      <w:pPr>
        <w:tabs>
          <w:tab w:val="left" w:pos="6279"/>
        </w:tabs>
        <w:rPr>
          <w:rFonts w:cs="Times New Roman"/>
          <w:sz w:val="32"/>
          <w:lang w:val="fr-FR"/>
        </w:rPr>
      </w:pPr>
    </w:p>
    <w:p w14:paraId="5FFD1830" w14:textId="0375F1E3" w:rsidR="00FC0069" w:rsidRPr="002C1CDB" w:rsidRDefault="00FC0069" w:rsidP="00FC0069">
      <w:pPr>
        <w:rPr>
          <w:rFonts w:asciiTheme="majorBidi" w:hAnsiTheme="majorBidi" w:cstheme="majorBidi"/>
          <w:b/>
          <w:bCs/>
          <w:sz w:val="32"/>
          <w:u w:val="single"/>
          <w:rtl/>
        </w:rPr>
      </w:pPr>
      <w:r w:rsidRPr="002C1CDB">
        <w:rPr>
          <w:rFonts w:asciiTheme="majorBidi" w:hAnsiTheme="majorBidi" w:cstheme="majorBidi"/>
          <w:b/>
          <w:bCs/>
          <w:sz w:val="32"/>
          <w:u w:val="single"/>
          <w:rtl/>
        </w:rPr>
        <w:t xml:space="preserve">التمرين </w:t>
      </w:r>
      <w:r w:rsidR="002E0359" w:rsidRPr="002C1CDB">
        <w:rPr>
          <w:rFonts w:asciiTheme="majorBidi" w:hAnsiTheme="majorBidi" w:cstheme="majorBidi" w:hint="cs"/>
          <w:b/>
          <w:bCs/>
          <w:sz w:val="32"/>
          <w:u w:val="single"/>
          <w:rtl/>
        </w:rPr>
        <w:t>الثاني:</w:t>
      </w:r>
      <w:r w:rsidR="00D31B8B">
        <w:rPr>
          <w:rFonts w:asciiTheme="majorBidi" w:hAnsiTheme="majorBidi" w:cstheme="majorBidi" w:hint="cs"/>
          <w:b/>
          <w:bCs/>
          <w:sz w:val="32"/>
          <w:u w:val="single"/>
          <w:rtl/>
        </w:rPr>
        <w:t xml:space="preserve"> </w:t>
      </w:r>
      <w:r w:rsidR="00D31B8B" w:rsidRPr="000B2927">
        <w:rPr>
          <w:rFonts w:hint="cs"/>
          <w:b/>
          <w:bCs/>
          <w:sz w:val="20"/>
          <w:szCs w:val="28"/>
          <w:u w:val="single"/>
          <w:rtl/>
        </w:rPr>
        <w:t>(06 نقاط)</w:t>
      </w:r>
    </w:p>
    <w:p w14:paraId="0B95C4DB" w14:textId="7885B6B8" w:rsidR="002C1CDB" w:rsidRPr="000905AF" w:rsidRDefault="002C1CDB" w:rsidP="00FC0069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</w:p>
    <w:p w14:paraId="56627DB5" w14:textId="4F75CA68" w:rsidR="0008012A" w:rsidRPr="00695401" w:rsidRDefault="00EC2E1E" w:rsidP="00EC2E1E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i/>
          <w:sz w:val="28"/>
          <w:szCs w:val="28"/>
          <w:rtl/>
        </w:rPr>
      </w:pPr>
      <w:r w:rsidRPr="00695401">
        <w:rPr>
          <w:rFonts w:asciiTheme="majorBidi" w:hAnsiTheme="majorBidi" w:cstheme="majorBidi"/>
          <w:sz w:val="28"/>
          <w:szCs w:val="28"/>
          <w:rtl/>
        </w:rPr>
        <w:t xml:space="preserve">نعتبر الجسم </w:t>
      </w:r>
      <w:bookmarkStart w:id="0" w:name="_Hlk165917395"/>
      <m:oMath>
        <m:d>
          <m:d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e>
        </m:d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</w:t>
      </w:r>
      <w:bookmarkEnd w:id="0"/>
      <w:r w:rsidRPr="00695401">
        <w:rPr>
          <w:rFonts w:asciiTheme="majorBidi" w:hAnsiTheme="majorBidi" w:cstheme="majorBidi"/>
          <w:sz w:val="28"/>
          <w:szCs w:val="28"/>
          <w:rtl/>
        </w:rPr>
        <w:t xml:space="preserve">جملة ميكانيكية في حالة توازن كتلتها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 w:cstheme="majorBidi"/>
            <w:sz w:val="28"/>
            <w:szCs w:val="28"/>
            <w:rtl/>
          </w:rPr>
          <m:t>=</m:t>
        </m:r>
        <m:r>
          <w:rPr>
            <w:rFonts w:ascii="Cambria Math" w:hAnsi="Cambria Math" w:cstheme="majorBidi"/>
            <w:sz w:val="28"/>
            <w:szCs w:val="28"/>
          </w:rPr>
          <m:t>300g</m:t>
        </m:r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معلقة بواسطة ربيعتين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Bidi"/>
            <w:sz w:val="28"/>
            <w:szCs w:val="28"/>
            <w:rtl/>
          </w:rPr>
          <m:t>و</m:t>
        </m:r>
        <m:sSub>
          <m:sSub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1</m:t>
            </m:r>
          </m:sub>
        </m:sSub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بحيث أن  </w:t>
      </w:r>
      <m:oMath>
        <m:r>
          <w:rPr>
            <w:rFonts w:ascii="Cambria Math" w:hAnsi="Cambria Math" w:cs="Cambria Math" w:hint="cs"/>
            <w:sz w:val="28"/>
            <w:szCs w:val="28"/>
            <w:rtl/>
          </w:rPr>
          <m:t>α</m:t>
        </m:r>
        <m:r>
          <w:rPr>
            <w:rFonts w:ascii="Cambria Math" w:hAnsi="Cambria Math" w:cstheme="majorBidi"/>
            <w:sz w:val="28"/>
            <w:szCs w:val="28"/>
          </w:rPr>
          <m:t>=</m:t>
        </m:r>
        <m:sSup>
          <m:sSup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</w:rPr>
              <m:t>90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</w:rPr>
              <m:t>0</m:t>
            </m:r>
          </m:sup>
        </m:sSup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695401">
        <w:rPr>
          <w:rFonts w:asciiTheme="majorBidi" w:hAnsiTheme="majorBidi" w:cstheme="majorBidi"/>
          <w:i/>
          <w:sz w:val="28"/>
          <w:szCs w:val="28"/>
          <w:rtl/>
        </w:rPr>
        <w:t xml:space="preserve">قيس الزاوية بين </w:t>
      </w:r>
      <w:proofErr w:type="spellStart"/>
      <w:r w:rsidRPr="00695401">
        <w:rPr>
          <w:rFonts w:asciiTheme="majorBidi" w:hAnsiTheme="majorBidi" w:cstheme="majorBidi"/>
          <w:i/>
          <w:sz w:val="28"/>
          <w:szCs w:val="28"/>
          <w:rtl/>
        </w:rPr>
        <w:t>الربيعتين</w:t>
      </w:r>
      <w:proofErr w:type="spellEnd"/>
      <w:r w:rsidRPr="00695401">
        <w:rPr>
          <w:rFonts w:asciiTheme="majorBidi" w:hAnsiTheme="majorBidi" w:cstheme="majorBidi"/>
          <w:i/>
          <w:sz w:val="28"/>
          <w:szCs w:val="28"/>
          <w:rtl/>
        </w:rPr>
        <w:t xml:space="preserve"> كما توضحه </w:t>
      </w:r>
      <w:r w:rsidR="00716C2B" w:rsidRPr="00695401">
        <w:rPr>
          <w:rFonts w:asciiTheme="majorBidi" w:hAnsiTheme="majorBidi" w:cstheme="majorBidi" w:hint="cs"/>
          <w:i/>
          <w:sz w:val="28"/>
          <w:szCs w:val="28"/>
          <w:rtl/>
        </w:rPr>
        <w:t>الوثيقة0</w:t>
      </w:r>
      <w:r w:rsidR="004505B9">
        <w:rPr>
          <w:rFonts w:asciiTheme="majorBidi" w:hAnsiTheme="majorBidi" w:cstheme="majorBidi" w:hint="cs"/>
          <w:i/>
          <w:sz w:val="28"/>
          <w:szCs w:val="28"/>
          <w:rtl/>
        </w:rPr>
        <w:t>1</w:t>
      </w:r>
    </w:p>
    <w:p w14:paraId="7457762C" w14:textId="10943893" w:rsidR="00EC2E1E" w:rsidRPr="00695401" w:rsidRDefault="00EC2E1E" w:rsidP="00EC2E1E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i/>
          <w:sz w:val="28"/>
          <w:szCs w:val="28"/>
        </w:rPr>
      </w:pPr>
      <w:r w:rsidRPr="00695401">
        <w:rPr>
          <w:rFonts w:asciiTheme="majorBidi" w:hAnsiTheme="majorBidi" w:cstheme="majorBidi"/>
          <w:i/>
          <w:sz w:val="28"/>
          <w:szCs w:val="28"/>
          <w:rtl/>
        </w:rPr>
        <w:t xml:space="preserve">أحسب ثقل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e>
        </m:d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، إذا علمت أن </w:t>
      </w:r>
      <m:oMath>
        <m:r>
          <w:rPr>
            <w:rFonts w:ascii="Cambria Math" w:hAnsi="Cambria Math" w:cstheme="majorBidi"/>
            <w:sz w:val="28"/>
            <w:szCs w:val="28"/>
          </w:rPr>
          <m:t>g=10</m:t>
        </m:r>
        <m:f>
          <m:fPr>
            <m:type m:val="lin"/>
            <m:ctrlPr>
              <w:rPr>
                <w:rFonts w:ascii="Cambria Math" w:hAnsi="Cambria Math" w:cstheme="majorBidi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theme="majorBidi"/>
                <w:sz w:val="28"/>
                <w:szCs w:val="28"/>
              </w:rPr>
              <m:t>N</m:t>
            </m:r>
          </m:num>
          <m:den>
            <m:r>
              <w:rPr>
                <w:rFonts w:ascii="Cambria Math" w:hAnsi="Cambria Math" w:cstheme="majorBidi"/>
                <w:sz w:val="28"/>
                <w:szCs w:val="28"/>
              </w:rPr>
              <m:t>kg</m:t>
            </m:r>
          </m:den>
        </m:f>
      </m:oMath>
      <w:r w:rsidRPr="00695401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.</w:t>
      </w:r>
    </w:p>
    <w:p w14:paraId="2062E44A" w14:textId="1DA0A217" w:rsidR="00EC2E1E" w:rsidRPr="00695401" w:rsidRDefault="00EC2E1E" w:rsidP="00EC2E1E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i/>
          <w:sz w:val="28"/>
          <w:szCs w:val="28"/>
        </w:rPr>
      </w:pPr>
      <w:r w:rsidRPr="00695401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سم القوى المؤثرة على الجسم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e>
        </m:d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مع </w:t>
      </w:r>
      <w:r w:rsidR="00703971" w:rsidRPr="00695401">
        <w:rPr>
          <w:rFonts w:asciiTheme="majorBidi" w:hAnsiTheme="majorBidi" w:cstheme="majorBidi"/>
          <w:sz w:val="28"/>
          <w:szCs w:val="28"/>
          <w:rtl/>
        </w:rPr>
        <w:t>الترميز.</w:t>
      </w:r>
    </w:p>
    <w:p w14:paraId="1F00F9E3" w14:textId="22559F96" w:rsidR="00EC2E1E" w:rsidRPr="00695401" w:rsidRDefault="0093395C" w:rsidP="00EC2E1E">
      <w:pPr>
        <w:ind w:left="360"/>
        <w:rPr>
          <w:rFonts w:asciiTheme="majorBidi" w:eastAsiaTheme="minorHAnsi" w:hAnsiTheme="majorBidi" w:cstheme="majorBidi"/>
          <w:i/>
          <w:sz w:val="28"/>
          <w:szCs w:val="28"/>
          <w:lang w:bidi="ar-SA"/>
        </w:rPr>
      </w:pPr>
      <w:r>
        <w:rPr>
          <w:noProof/>
        </w:rPr>
        <w:drawing>
          <wp:anchor distT="0" distB="0" distL="114300" distR="114300" simplePos="0" relativeHeight="251651584" behindDoc="0" locked="0" layoutInCell="1" allowOverlap="1" wp14:anchorId="12443A06" wp14:editId="46F46164">
            <wp:simplePos x="0" y="0"/>
            <wp:positionH relativeFrom="column">
              <wp:posOffset>-41910</wp:posOffset>
            </wp:positionH>
            <wp:positionV relativeFrom="paragraph">
              <wp:posOffset>214631</wp:posOffset>
            </wp:positionV>
            <wp:extent cx="2828476" cy="2674620"/>
            <wp:effectExtent l="0" t="0" r="0" b="0"/>
            <wp:wrapNone/>
            <wp:docPr id="12925762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0150" cy="2676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C2E1E" w:rsidRPr="00695401">
        <w:rPr>
          <w:rFonts w:asciiTheme="majorBidi" w:hAnsiTheme="majorBidi" w:cstheme="majorBidi"/>
          <w:sz w:val="28"/>
          <w:szCs w:val="28"/>
          <w:rtl/>
        </w:rPr>
        <w:t xml:space="preserve">ثم مثلها باستعمال سلم الرسم </w:t>
      </w:r>
      <w:r w:rsidR="00703971" w:rsidRPr="00695401">
        <w:rPr>
          <w:rFonts w:asciiTheme="majorBidi" w:hAnsiTheme="majorBidi" w:cstheme="majorBidi"/>
          <w:sz w:val="28"/>
          <w:szCs w:val="28"/>
          <w:rtl/>
        </w:rPr>
        <w:t>التالي:</w:t>
      </w:r>
      <m:oMath>
        <m:r>
          <w:rPr>
            <w:rFonts w:ascii="Cambria Math" w:hAnsi="Cambria Math" w:cstheme="majorBidi"/>
            <w:sz w:val="28"/>
            <w:szCs w:val="28"/>
          </w:rPr>
          <m:t>1cm→1N</m:t>
        </m:r>
      </m:oMath>
      <w:r w:rsidR="00EC2E1E" w:rsidRPr="00695401">
        <w:rPr>
          <w:rFonts w:asciiTheme="majorBidi" w:eastAsiaTheme="minorEastAsia" w:hAnsiTheme="majorBidi" w:cstheme="majorBidi"/>
          <w:sz w:val="28"/>
          <w:szCs w:val="28"/>
          <w:rtl/>
        </w:rPr>
        <w:t xml:space="preserve"> .</w:t>
      </w:r>
    </w:p>
    <w:p w14:paraId="5FB3C581" w14:textId="48C0AA64" w:rsidR="0066457C" w:rsidRDefault="0066457C" w:rsidP="00240B9F">
      <w:pPr>
        <w:pStyle w:val="Paragraphedeliste"/>
        <w:numPr>
          <w:ilvl w:val="0"/>
          <w:numId w:val="19"/>
        </w:numPr>
        <w:bidi/>
        <w:rPr>
          <w:rFonts w:asciiTheme="majorBidi" w:hAnsiTheme="majorBidi" w:cstheme="majorBidi"/>
          <w:i/>
          <w:sz w:val="28"/>
          <w:szCs w:val="28"/>
        </w:rPr>
      </w:pPr>
      <w:r>
        <w:rPr>
          <w:rFonts w:asciiTheme="majorBidi" w:hAnsiTheme="majorBidi" w:cstheme="majorBidi" w:hint="cs"/>
          <w:i/>
          <w:sz w:val="28"/>
          <w:szCs w:val="28"/>
          <w:rtl/>
        </w:rPr>
        <w:t xml:space="preserve">اثبت ان الجسم في حالة توازن باستعمال </w:t>
      </w:r>
      <w:r w:rsidR="00835E90">
        <w:rPr>
          <w:rFonts w:asciiTheme="majorBidi" w:hAnsiTheme="majorBidi" w:cstheme="majorBidi" w:hint="cs"/>
          <w:i/>
          <w:sz w:val="28"/>
          <w:szCs w:val="28"/>
          <w:rtl/>
        </w:rPr>
        <w:t>الوثيقة</w:t>
      </w:r>
      <w:r w:rsidR="004505B9">
        <w:rPr>
          <w:rFonts w:asciiTheme="majorBidi" w:hAnsiTheme="majorBidi" w:cstheme="majorBidi"/>
          <w:i/>
          <w:sz w:val="28"/>
          <w:szCs w:val="28"/>
        </w:rPr>
        <w:t>02</w:t>
      </w:r>
      <w:r>
        <w:rPr>
          <w:rFonts w:asciiTheme="majorBidi" w:hAnsiTheme="majorBidi" w:cstheme="majorBidi" w:hint="cs"/>
          <w:i/>
          <w:sz w:val="28"/>
          <w:szCs w:val="28"/>
          <w:rtl/>
        </w:rPr>
        <w:t xml:space="preserve"> </w:t>
      </w:r>
    </w:p>
    <w:p w14:paraId="44671C47" w14:textId="52CC5EE2" w:rsidR="00D65085" w:rsidRDefault="00000000" w:rsidP="0066457C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noProof/>
          <w:sz w:val="28"/>
          <w:szCs w:val="28"/>
          <w:lang w:val="ar-DZ" w:bidi="ar-DZ"/>
        </w:rPr>
        <w:pict w14:anchorId="1D0C5AA9">
          <v:shapetype id="_x0000_t109" coordsize="21600,21600" o:spt="109" path="m,l,21600r21600,l21600,xe">
            <v:stroke joinstyle="miter"/>
            <v:path gradientshapeok="t" o:connecttype="rect"/>
          </v:shapetype>
          <v:shape id="_x0000_s2614" type="#_x0000_t109" style="position:absolute;left:0;text-align:left;margin-left:-20.4pt;margin-top:23.2pt;width:73.85pt;height:23.35pt;z-index:251663872">
            <v:textbox style="mso-next-textbox:#_x0000_s2614">
              <w:txbxContent>
                <w:p w14:paraId="4498E73F" w14:textId="188C166E" w:rsidR="00686F8C" w:rsidRDefault="00000000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rtl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2.1N</m:t>
                      </m:r>
                    </m:oMath>
                  </m:oMathPara>
                </w:p>
              </w:txbxContent>
            </v:textbox>
          </v:shape>
        </w:pict>
      </w:r>
      <w:r w:rsidR="0066457C">
        <w:rPr>
          <w:rFonts w:asciiTheme="majorBidi" w:hAnsiTheme="majorBidi" w:cstheme="majorBidi" w:hint="cs"/>
          <w:i/>
          <w:sz w:val="28"/>
          <w:szCs w:val="28"/>
          <w:rtl/>
        </w:rPr>
        <w:t xml:space="preserve">(مستعملا طريقة محصلة </w:t>
      </w:r>
      <w:r w:rsidR="00835E90">
        <w:rPr>
          <w:rFonts w:asciiTheme="majorBidi" w:hAnsiTheme="majorBidi" w:cstheme="majorBidi" w:hint="cs"/>
          <w:i/>
          <w:sz w:val="28"/>
          <w:szCs w:val="28"/>
          <w:rtl/>
        </w:rPr>
        <w:t>قوتين)</w:t>
      </w:r>
      <w:r w:rsidR="00835E90" w:rsidRPr="00695401">
        <w:rPr>
          <w:rFonts w:asciiTheme="majorBidi" w:hAnsiTheme="majorBidi" w:cstheme="majorBidi" w:hint="cs"/>
          <w:sz w:val="28"/>
          <w:szCs w:val="28"/>
          <w:rtl/>
        </w:rPr>
        <w:t>.</w:t>
      </w:r>
    </w:p>
    <w:p w14:paraId="659412C7" w14:textId="4FE6580A" w:rsidR="00FC0368" w:rsidRDefault="00000000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eastAsiaTheme="minorEastAsia" w:hAnsiTheme="majorBidi" w:cstheme="majorBidi"/>
          <w:noProof/>
          <w:sz w:val="28"/>
          <w:szCs w:val="28"/>
          <w:lang w:val="ar-DZ" w:bidi="ar-DZ"/>
        </w:rPr>
        <w:pict w14:anchorId="61475404">
          <v:rect id="_x0000_s2615" style="position:absolute;left:0;text-align:left;margin-left:167.15pt;margin-top:3.95pt;width:78.55pt;height:22.45pt;z-index:251664896">
            <v:textbox style="mso-next-textbox:#_x0000_s2615">
              <w:txbxContent>
                <w:p w14:paraId="1D45991D" w14:textId="630930CE" w:rsidR="004505B9" w:rsidRDefault="00000000"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rtl/>
                        </w:rPr>
                        <m:t>=</m:t>
                      </m:r>
                      <m:r>
                        <w:rPr>
                          <w:rFonts w:ascii="Cambria Math" w:hAnsi="Cambria Math"/>
                        </w:rPr>
                        <m:t>2.1N</m:t>
                      </m:r>
                    </m:oMath>
                  </m:oMathPara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  <w:lang w:val="ar-SA"/>
        </w:rPr>
        <w:pict w14:anchorId="20F18C1F">
          <v:rect id="_x0000_s2564" style="position:absolute;left:0;text-align:left;margin-left:290.95pt;margin-top:19.1pt;width:240.05pt;height:159.1pt;z-index:251655680">
            <v:textbox style="mso-next-textbox:#_x0000_s2564">
              <w:txbxContent>
                <w:p w14:paraId="6D993FE6" w14:textId="7D0541A8" w:rsidR="00D65085" w:rsidRPr="00D65085" w:rsidRDefault="00D65085">
                  <w:pPr>
                    <w:rPr>
                      <w:lang w:val="fr-FR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6A42BDF" wp14:editId="76C89B51">
                        <wp:extent cx="2916271" cy="1935678"/>
                        <wp:effectExtent l="0" t="0" r="0" b="0"/>
                        <wp:docPr id="12669548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82868" cy="197988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14:paraId="50DCFA0E" w14:textId="16AED084" w:rsidR="00FC0368" w:rsidRDefault="00FC0368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6A4B763C" w14:textId="3A439B1E" w:rsidR="00FC0368" w:rsidRDefault="00FC0368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12E236B8" w14:textId="4EBAC336" w:rsidR="00FC0368" w:rsidRDefault="00FC0368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16255D9A" w14:textId="6DDFDF88" w:rsidR="00FC0368" w:rsidRDefault="00000000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</w:rPr>
        <w:pict w14:anchorId="483BE8A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608" type="#_x0000_t32" style="position:absolute;left:0;text-align:left;margin-left:241.45pt;margin-top:1.9pt;width:38.3pt;height:.95pt;flip:x y;z-index:251661824" o:connectortype="straight" strokecolor="black [3213]" strokeweight="3pt">
            <v:stroke endarrow="block"/>
            <v:shadow type="perspective" color="#7f7f7f [1601]" opacity=".5" offset="1pt" offset2="-1pt"/>
          </v:shape>
        </w:pict>
      </w:r>
    </w:p>
    <w:p w14:paraId="2188BDB6" w14:textId="77777777" w:rsidR="00FC0368" w:rsidRDefault="00FC0368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361969A3" w14:textId="77777777" w:rsidR="00FC0368" w:rsidRDefault="00FC0368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</w:p>
    <w:p w14:paraId="12011941" w14:textId="1C9DE195" w:rsidR="00FC0368" w:rsidRDefault="00000000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noProof/>
        </w:rPr>
        <w:pict w14:anchorId="02E594FD">
          <v:rect id="_x0000_s2616" style="position:absolute;left:0;text-align:left;margin-left:13.75pt;margin-top:10.35pt;width:181.4pt;height:32pt;z-index:251665920">
            <v:textbox style="mso-next-textbox:#_x0000_s2616">
              <w:txbxContent>
                <w:p w14:paraId="319995E6" w14:textId="450BEA39" w:rsidR="004505B9" w:rsidRPr="004505B9" w:rsidRDefault="004505B9" w:rsidP="004505B9">
                  <w:pPr>
                    <w:jc w:val="center"/>
                    <w:rPr>
                      <w:rtl/>
                      <w:lang w:val="fr-FR"/>
                    </w:rPr>
                  </w:pPr>
                  <w:r>
                    <w:rPr>
                      <w:rFonts w:hint="cs"/>
                      <w:rtl/>
                      <w:lang w:val="fr-FR"/>
                    </w:rPr>
                    <w:t>الوثيقة 02</w:t>
                  </w:r>
                </w:p>
              </w:txbxContent>
            </v:textbox>
          </v:rect>
        </w:pict>
      </w:r>
    </w:p>
    <w:p w14:paraId="62517AE0" w14:textId="3652AC04" w:rsidR="00FC0368" w:rsidRDefault="00000000" w:rsidP="00FC0368">
      <w:pPr>
        <w:pStyle w:val="Paragraphedeliste"/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ar-SA"/>
        </w:rPr>
        <w:pict w14:anchorId="02E594FD">
          <v:rect id="_x0000_s2617" style="position:absolute;left:0;text-align:left;margin-left:316.5pt;margin-top:12.95pt;width:181.4pt;height:25.25pt;z-index:251666944">
            <v:textbox style="mso-next-textbox:#_x0000_s2617">
              <w:txbxContent>
                <w:p w14:paraId="1FBFA86F" w14:textId="139A520B" w:rsidR="004505B9" w:rsidRPr="004505B9" w:rsidRDefault="004505B9" w:rsidP="004505B9">
                  <w:pPr>
                    <w:jc w:val="center"/>
                    <w:rPr>
                      <w:rtl/>
                      <w:lang w:val="fr-FR"/>
                    </w:rPr>
                  </w:pPr>
                  <w:r>
                    <w:rPr>
                      <w:rFonts w:hint="cs"/>
                      <w:rtl/>
                      <w:lang w:val="fr-FR"/>
                    </w:rPr>
                    <w:t>الوثيقة 01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sz w:val="28"/>
          <w:szCs w:val="28"/>
        </w:rPr>
        <w:pict w14:anchorId="091531CF">
          <v:shape id="_x0000_s2609" type="#_x0000_t109" style="position:absolute;left:0;text-align:left;margin-left:86.25pt;margin-top:12.95pt;width:19.6pt;height:17.15pt;z-index:251662848" stroked="f"/>
        </w:pict>
      </w:r>
    </w:p>
    <w:p w14:paraId="11433310" w14:textId="77777777" w:rsidR="004505B9" w:rsidRPr="004505B9" w:rsidRDefault="004505B9" w:rsidP="004505B9">
      <w:pPr>
        <w:rPr>
          <w:rFonts w:asciiTheme="majorBidi" w:hAnsiTheme="majorBidi" w:cstheme="majorBidi"/>
          <w:i/>
          <w:sz w:val="28"/>
          <w:szCs w:val="28"/>
        </w:rPr>
      </w:pPr>
    </w:p>
    <w:p w14:paraId="062DD8CD" w14:textId="222A6DB7" w:rsidR="00FC0368" w:rsidRPr="0093395C" w:rsidRDefault="00EC2E1E" w:rsidP="0093395C">
      <w:pPr>
        <w:pStyle w:val="Paragraphedeliste"/>
        <w:numPr>
          <w:ilvl w:val="0"/>
          <w:numId w:val="21"/>
        </w:numPr>
        <w:bidi/>
        <w:rPr>
          <w:rFonts w:asciiTheme="majorBidi" w:hAnsiTheme="majorBidi" w:cstheme="majorBidi"/>
          <w:i/>
          <w:sz w:val="28"/>
          <w:szCs w:val="28"/>
        </w:rPr>
      </w:pPr>
      <w:r w:rsidRPr="004538C8">
        <w:rPr>
          <w:rFonts w:asciiTheme="majorBidi" w:hAnsiTheme="majorBidi" w:cstheme="majorBidi"/>
          <w:i/>
          <w:sz w:val="28"/>
          <w:szCs w:val="28"/>
          <w:rtl/>
        </w:rPr>
        <w:lastRenderedPageBreak/>
        <w:t xml:space="preserve">نحرر الجسم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e>
        </m:d>
      </m:oMath>
      <w:r w:rsidRPr="004538C8">
        <w:rPr>
          <w:rFonts w:asciiTheme="majorBidi" w:hAnsiTheme="majorBidi" w:cstheme="majorBidi"/>
          <w:sz w:val="28"/>
          <w:szCs w:val="28"/>
          <w:rtl/>
        </w:rPr>
        <w:t xml:space="preserve"> من الربيعة </w:t>
      </w:r>
      <m:oMath>
        <m:sSub>
          <m:sSub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</w:rPr>
              <m:t>2</m:t>
            </m:r>
          </m:sub>
        </m:sSub>
      </m:oMath>
      <w:r w:rsidRPr="004538C8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</w:t>
      </w:r>
      <w:r w:rsidR="00703971" w:rsidRPr="004538C8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>ونجري</w:t>
      </w:r>
      <w:r w:rsidRPr="004538C8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 التجربة الموضحة</w:t>
      </w:r>
      <w:r w:rsidRPr="0093395C">
        <w:rPr>
          <w:rFonts w:asciiTheme="majorBidi" w:eastAsiaTheme="minorEastAsia" w:hAnsiTheme="majorBidi" w:cstheme="majorBidi"/>
          <w:sz w:val="28"/>
          <w:szCs w:val="28"/>
          <w:rtl/>
        </w:rPr>
        <w:t xml:space="preserve"> في الوثيقة 03 </w:t>
      </w:r>
      <w:r w:rsidR="00703971" w:rsidRPr="0093395C">
        <w:rPr>
          <w:rFonts w:asciiTheme="majorBidi" w:eastAsiaTheme="minorEastAsia" w:hAnsiTheme="majorBidi" w:cstheme="majorBidi"/>
          <w:sz w:val="28"/>
          <w:szCs w:val="28"/>
          <w:rtl/>
        </w:rPr>
        <w:t>بحيث نغمره كليا في الماء.</w:t>
      </w:r>
    </w:p>
    <w:p w14:paraId="3608359F" w14:textId="3DEECAC6" w:rsidR="00FC0368" w:rsidRPr="0093395C" w:rsidRDefault="00703971" w:rsidP="0093395C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i/>
          <w:sz w:val="28"/>
          <w:szCs w:val="28"/>
        </w:rPr>
      </w:pPr>
      <w:r w:rsidRPr="00695401"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  <w:t xml:space="preserve">سم القوى المؤثرة على الجسم </w:t>
      </w:r>
      <m:oMath>
        <m:d>
          <m:dPr>
            <m:ctrlPr>
              <w:rPr>
                <w:rFonts w:ascii="Cambria Math" w:eastAsia="Times New Roman" w:hAnsi="Cambria Math" w:cstheme="majorBidi"/>
                <w:i/>
                <w:sz w:val="28"/>
                <w:szCs w:val="28"/>
                <w:lang w:val="en-US"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</w:rPr>
              <m:t>s</m:t>
            </m:r>
          </m:e>
        </m:d>
      </m:oMath>
      <w:r w:rsidRPr="00695401">
        <w:rPr>
          <w:rFonts w:asciiTheme="majorBidi" w:hAnsiTheme="majorBidi" w:cstheme="majorBidi"/>
          <w:sz w:val="28"/>
          <w:szCs w:val="28"/>
          <w:rtl/>
        </w:rPr>
        <w:t xml:space="preserve"> مع الترميز في الحالة 1</w:t>
      </w:r>
    </w:p>
    <w:p w14:paraId="59A17B0D" w14:textId="3907013A" w:rsidR="00703971" w:rsidRPr="00695401" w:rsidRDefault="00000000" w:rsidP="00703971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i/>
          <w:sz w:val="28"/>
          <w:szCs w:val="28"/>
        </w:rPr>
      </w:pPr>
      <w:r>
        <w:rPr>
          <w:rFonts w:asciiTheme="majorBidi" w:hAnsiTheme="majorBidi" w:cstheme="majorBidi"/>
          <w:noProof/>
          <w:sz w:val="28"/>
          <w:szCs w:val="28"/>
          <w:lang w:val="ar-SA"/>
        </w:rPr>
        <w:pict w14:anchorId="5297E299">
          <v:rect id="_x0000_s2600" style="position:absolute;left:0;text-align:left;margin-left:133.95pt;margin-top:14.85pt;width:31pt;height:28.1pt;z-index:251659776">
            <v:textbox style="mso-next-textbox:#_x0000_s2600">
              <w:txbxContent>
                <w:p w14:paraId="27DCF2F5" w14:textId="56DB1EF3" w:rsidR="00E87CB8" w:rsidRDefault="00E87CB8">
                  <m:oMathPara>
                    <m:oMath>
                      <m:r>
                        <w:rPr>
                          <w:rFonts w:ascii="Cambria Math" w:hAnsi="Cambria Math"/>
                          <w:rtl/>
                        </w:rPr>
                        <m:t>?</m:t>
                      </m:r>
                    </m:oMath>
                  </m:oMathPara>
                </w:p>
              </w:txbxContent>
            </v:textbox>
          </v:rect>
        </w:pict>
      </w:r>
      <w:r w:rsidR="00E87CB8" w:rsidRPr="00695401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50560" behindDoc="1" locked="0" layoutInCell="1" allowOverlap="1" wp14:anchorId="5ABD8597" wp14:editId="0E6EAD20">
            <wp:simplePos x="0" y="0"/>
            <wp:positionH relativeFrom="column">
              <wp:posOffset>91440</wp:posOffset>
            </wp:positionH>
            <wp:positionV relativeFrom="paragraph">
              <wp:posOffset>22860</wp:posOffset>
            </wp:positionV>
            <wp:extent cx="2068830" cy="1400175"/>
            <wp:effectExtent l="0" t="0" r="0" b="0"/>
            <wp:wrapNone/>
            <wp:docPr id="44313537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8830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3971" w:rsidRPr="00695401">
        <w:rPr>
          <w:rFonts w:asciiTheme="majorBidi" w:hAnsiTheme="majorBidi" w:cstheme="majorBidi"/>
          <w:sz w:val="28"/>
          <w:szCs w:val="28"/>
          <w:rtl/>
        </w:rPr>
        <w:t>أحسب شدة دافعة ارخميدس بطريقتين مختلفتين.</w:t>
      </w:r>
    </w:p>
    <w:p w14:paraId="465EB94F" w14:textId="24F7B5CE" w:rsidR="00703971" w:rsidRPr="00695401" w:rsidRDefault="00703971" w:rsidP="00703971">
      <w:pPr>
        <w:pStyle w:val="Paragraphedeliste"/>
        <w:numPr>
          <w:ilvl w:val="0"/>
          <w:numId w:val="22"/>
        </w:numPr>
        <w:bidi/>
        <w:rPr>
          <w:rFonts w:asciiTheme="majorBidi" w:hAnsiTheme="majorBidi" w:cstheme="majorBidi"/>
          <w:i/>
          <w:sz w:val="28"/>
          <w:szCs w:val="28"/>
        </w:rPr>
      </w:pPr>
      <w:r w:rsidRPr="00695401">
        <w:rPr>
          <w:rFonts w:asciiTheme="majorBidi" w:hAnsiTheme="majorBidi" w:cstheme="majorBidi"/>
          <w:sz w:val="28"/>
          <w:szCs w:val="28"/>
          <w:rtl/>
        </w:rPr>
        <w:t>استنتج قيمة الثقل الظاهري.</w:t>
      </w:r>
    </w:p>
    <w:p w14:paraId="6A781396" w14:textId="3D246FED" w:rsidR="00D65085" w:rsidRPr="00695401" w:rsidRDefault="00000000" w:rsidP="00D65085">
      <w:pPr>
        <w:pStyle w:val="Paragraphedeliste"/>
        <w:bidi/>
        <w:ind w:left="1440"/>
        <w:rPr>
          <w:rFonts w:asciiTheme="majorBidi" w:hAnsiTheme="majorBidi" w:cstheme="majorBidi"/>
          <w:i/>
          <w:sz w:val="28"/>
          <w:szCs w:val="28"/>
          <w:rtl/>
        </w:rPr>
      </w:pPr>
      <w:r>
        <w:rPr>
          <w:rFonts w:asciiTheme="majorBidi" w:hAnsiTheme="majorBidi" w:cstheme="majorBidi"/>
          <w:sz w:val="28"/>
          <w:szCs w:val="28"/>
          <w:u w:val="single"/>
          <w:rtl/>
        </w:rPr>
        <w:pict w14:anchorId="7F74B75B">
          <v:group id="_x0000_s2579" style="position:absolute;left:0;text-align:left;margin-left:92.7pt;margin-top:5.95pt;width:94.65pt;height:33.15pt;z-index:251656704" coordorigin="1189,877" coordsize="1219,863">
            <v:line id="_x0000_s2580" style="position:absolute" from="1870,877" to="1870,1028" strokeweight="1pt">
              <v:stroke startarrowwidth="wide" startarrowlength="short" endarrowwidth="wide" endarrowlength="short"/>
            </v:line>
            <v:line id="_x0000_s2581" style="position:absolute" from="1189,877" to="1190,1238" strokeweight="1pt">
              <v:stroke startarrowwidth="wide" startarrowlength="short" endarrowwidth="wide" endarrowlength="short"/>
            </v:line>
            <v:group id="_x0000_s2582" style="position:absolute;left:1189;top:1230;width:682;height:510" coordorigin="851,2903" coordsize="682,510">
              <v:line id="_x0000_s2583" style="position:absolute" from="851,2903" to="852,3413" strokeweight="1pt">
                <v:stroke startarrowwidth="wide" startarrowlength="short" endarrowwidth="wide" endarrowlength="short"/>
              </v:line>
              <v:line id="_x0000_s2584" style="position:absolute" from="851,3412" to="1533,3413" strokeweight="1pt">
                <v:stroke startarrowwidth="wide" startarrowlength="short" endarrowwidth="wide" endarrowlength="short"/>
              </v:line>
              <v:line id="_x0000_s2585" style="position:absolute" from="1532,2909" to="1533,3413" strokeweight="1pt">
                <v:stroke startarrowwidth="wide" startarrowlength="short" endarrowwidth="wide" endarrowlength="short"/>
              </v:line>
            </v:group>
            <v:line id="_x0000_s2586" style="position:absolute" from="1868,1028" to="2408,1530" strokeweight="1pt"/>
            <v:line id="_x0000_s2587" style="position:absolute" from="1868,1171" to="2351,1591" strokeweight="1pt"/>
            <v:line id="_x0000_s2588" style="position:absolute;flip:x" from="2348,1523" to="2400,1586" strokeweight="1pt"/>
            <v:line id="_x0000_s2589" style="position:absolute" from="1869,1179" to="1869,1278" strokeweight="1pt"/>
          </v:group>
        </w:pict>
      </w:r>
    </w:p>
    <w:p w14:paraId="4A5571DD" w14:textId="62AC9A7E" w:rsidR="00072806" w:rsidRPr="00BD34D3" w:rsidRDefault="00000000" w:rsidP="00072806">
      <w:pPr>
        <w:rPr>
          <w:rFonts w:asciiTheme="majorBidi" w:hAnsiTheme="majorBidi" w:cstheme="majorBidi"/>
          <w:b/>
          <w:bCs/>
          <w:sz w:val="32"/>
          <w:u w:val="single"/>
          <w:rtl/>
          <w:lang w:val="fr-FR"/>
        </w:rPr>
      </w:pPr>
      <w:r>
        <w:rPr>
          <w:rFonts w:asciiTheme="majorBidi" w:hAnsiTheme="majorBidi" w:cstheme="majorBidi"/>
          <w:i/>
          <w:noProof/>
          <w:sz w:val="20"/>
          <w:rtl/>
        </w:rPr>
        <w:pict w14:anchorId="07E14544">
          <v:group id="_x0000_s2590" style="position:absolute;left:0;text-align:left;margin-left:174.15pt;margin-top:9.9pt;width:34.1pt;height:43.15pt;z-index:251657728" coordorigin="851,2550" coordsize="682,863" o:allowincell="f">
            <v:rect id="_x0000_s2591" style="position:absolute;left:851;top:2624;width:681;height:783" fillcolor="#95b3d7 [1940]" strokecolor="#95b3d7 [1940]" strokeweight="1pt">
              <v:fill color2="#dbe5f1 [660]" angle="-45" focus="-50%" type="gradient"/>
              <v:shadow on="t" type="perspective" color="#243f60 [1604]" opacity=".5" offset="1pt" offset2="-3pt"/>
            </v:rect>
            <v:group id="_x0000_s2592" style="position:absolute;left:851;top:2550;width:682;height:863" coordorigin="851,2550" coordsize="682,863">
              <v:line id="_x0000_s2593" style="position:absolute" from="1532,2550" to="1533,2911" strokeweight="1pt">
                <v:stroke startarrowwidth="wide" startarrowlength="short" endarrowwidth="wide" endarrowlength="short"/>
              </v:line>
              <v:line id="_x0000_s2594" style="position:absolute" from="851,2550" to="852,2911" strokeweight="1pt">
                <v:stroke startarrowwidth="wide" startarrowlength="short" endarrowwidth="wide" endarrowlength="short"/>
              </v:line>
              <v:group id="_x0000_s2595" style="position:absolute;left:851;top:2903;width:682;height:510" coordorigin="851,2903" coordsize="682,510">
                <v:line id="_x0000_s2596" style="position:absolute" from="851,2903" to="852,3413" strokeweight="1pt">
                  <v:stroke startarrowwidth="wide" startarrowlength="short" endarrowwidth="wide" endarrowlength="short"/>
                </v:line>
                <v:line id="_x0000_s2597" style="position:absolute" from="851,3412" to="1533,3413" strokeweight="1pt">
                  <v:stroke startarrowwidth="wide" startarrowlength="short" endarrowwidth="wide" endarrowlength="short"/>
                </v:line>
                <v:line id="_x0000_s2598" style="position:absolute" from="1532,2909" to="1533,3413" strokeweight="1pt">
                  <v:stroke startarrowwidth="wide" startarrowlength="short" endarrowwidth="wide" endarrowlength="short"/>
                </v:line>
              </v:group>
            </v:group>
          </v:group>
        </w:pict>
      </w:r>
      <w:r w:rsidR="00072806">
        <w:rPr>
          <w:rFonts w:asciiTheme="majorBidi" w:hAnsiTheme="majorBidi" w:cstheme="majorBidi" w:hint="cs"/>
          <w:b/>
          <w:bCs/>
          <w:sz w:val="32"/>
          <w:u w:val="single"/>
          <w:rtl/>
          <w:lang w:val="fr-FR"/>
        </w:rPr>
        <w:t xml:space="preserve">المعطيات: </w:t>
      </w:r>
    </w:p>
    <w:p w14:paraId="058B7C9D" w14:textId="3337F969" w:rsidR="00072806" w:rsidRPr="00072806" w:rsidRDefault="00000000" w:rsidP="00711864">
      <w:pPr>
        <w:tabs>
          <w:tab w:val="left" w:pos="6151"/>
        </w:tabs>
        <w:rPr>
          <w:noProof/>
          <w:sz w:val="28"/>
          <w:szCs w:val="28"/>
          <w:lang w:val="fr-FR"/>
        </w:rPr>
      </w:pPr>
      <w:r>
        <w:rPr>
          <w:noProof/>
          <w:sz w:val="28"/>
          <w:szCs w:val="28"/>
          <w:lang w:val="ar-DZ"/>
        </w:rPr>
        <w:pict w14:anchorId="0567F987">
          <v:shape id="_x0000_s2620" type="#_x0000_t109" style="position:absolute;left:0;text-align:left;margin-left:38.7pt;margin-top:11.85pt;width:99.75pt;height:24pt;z-index:251668992">
            <v:textbox>
              <w:txbxContent>
                <w:p w14:paraId="248ED836" w14:textId="18A8A302" w:rsidR="0093395C" w:rsidRDefault="0093395C" w:rsidP="0093395C">
                  <w:pPr>
                    <w:jc w:val="center"/>
                  </w:pPr>
                  <w:r>
                    <w:rPr>
                      <w:rFonts w:hint="cs"/>
                      <w:rtl/>
                    </w:rPr>
                    <w:t>الوثيقة 03</w:t>
                  </w:r>
                </w:p>
              </w:txbxContent>
            </v:textbox>
          </v:shape>
        </w:pict>
      </w:r>
      <w:r>
        <w:rPr>
          <w:noProof/>
          <w:sz w:val="28"/>
          <w:szCs w:val="28"/>
          <w:lang w:val="ar-DZ"/>
        </w:rPr>
        <w:pict w14:anchorId="225C85FA">
          <v:rect id="_x0000_s2599" style="position:absolute;left:0;text-align:left;margin-left:160.2pt;margin-top:16.25pt;width:60.75pt;height:29.25pt;z-index:251658752">
            <v:textbox style="mso-next-textbox:#_x0000_s2599">
              <w:txbxContent>
                <w:p w14:paraId="528C9B37" w14:textId="4B99BF74" w:rsidR="00E87CB8" w:rsidRDefault="00E87CB8">
                  <m:oMathPara>
                    <m:oMath>
                      <m:r>
                        <w:rPr>
                          <w:rFonts w:ascii="Cambria Math" w:hAnsi="Cambria Math"/>
                        </w:rPr>
                        <m:t>100g</m:t>
                      </m:r>
                    </m:oMath>
                  </m:oMathPara>
                </w:p>
              </w:txbxContent>
            </v:textbox>
          </v:rect>
        </w:pic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V</m:t>
            </m:r>
          </m:e>
          <m:sub>
            <m:r>
              <w:rPr>
                <w:rFonts w:ascii="Cambria Math" w:hAnsi="Cambria Math"/>
                <w:sz w:val="28"/>
                <w:szCs w:val="28"/>
                <w:lang w:val="fr-FR"/>
              </w:rPr>
              <m:t>L</m:t>
            </m:r>
          </m:sub>
        </m:sSub>
        <m:r>
          <w:rPr>
            <w:rFonts w:ascii="Cambria Math" w:hAnsi="Cambria Math"/>
            <w:sz w:val="28"/>
            <w:szCs w:val="28"/>
            <w:rtl/>
            <w:lang w:val="fr-FR"/>
          </w:rPr>
          <m:t>=</m:t>
        </m:r>
        <m:r>
          <w:rPr>
            <w:rFonts w:ascii="Cambria Math" w:hAnsi="Cambria Math"/>
            <w:sz w:val="28"/>
            <w:szCs w:val="28"/>
            <w:lang w:val="fr-FR"/>
          </w:rPr>
          <m:t>0.0001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fr-FR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fr-FR"/>
              </w:rPr>
              <m:t>m</m:t>
            </m:r>
          </m:e>
          <m:sup>
            <m:r>
              <w:rPr>
                <w:rFonts w:ascii="Cambria Math" w:hAnsi="Cambria Math"/>
                <w:sz w:val="28"/>
                <w:szCs w:val="28"/>
                <w:lang w:val="fr-FR"/>
              </w:rPr>
              <m:t>3</m:t>
            </m:r>
          </m:sup>
        </m:sSup>
      </m:oMath>
    </w:p>
    <w:p w14:paraId="2F43D4CB" w14:textId="7D0C442B" w:rsidR="00072806" w:rsidRPr="00240B9F" w:rsidRDefault="00000000" w:rsidP="00072806">
      <w:pPr>
        <w:rPr>
          <w:noProof/>
          <w:sz w:val="28"/>
          <w:szCs w:val="28"/>
          <w:lang w:val="fr-FR"/>
        </w:rPr>
      </w:pPr>
      <m:oMathPara>
        <m:oMathParaPr>
          <m:jc m:val="righ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ρ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L</m:t>
              </m:r>
            </m:sub>
          </m:sSub>
          <m:r>
            <w:rPr>
              <w:rFonts w:ascii="Cambria Math" w:hAnsi="Cambria Math"/>
              <w:sz w:val="28"/>
              <w:szCs w:val="28"/>
              <w:rtl/>
              <w:lang w:val="fr-FR"/>
            </w:rPr>
            <m:t>=</m:t>
          </m:r>
          <m:r>
            <w:rPr>
              <w:rFonts w:ascii="Cambria Math" w:hAnsi="Cambria Math"/>
              <w:sz w:val="28"/>
              <w:szCs w:val="28"/>
              <w:lang w:val="fr-FR"/>
            </w:rPr>
            <m:t>1000</m:t>
          </m:r>
          <m:f>
            <m:fPr>
              <m:type m:val="lin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kg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fr-FR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fr-FR"/>
                    </w:rPr>
                    <m:t>3</m:t>
                  </m:r>
                </m:sup>
              </m:sSup>
            </m:den>
          </m:f>
        </m:oMath>
      </m:oMathPara>
    </w:p>
    <w:p w14:paraId="05F2DA3E" w14:textId="15B5186D" w:rsidR="00240B9F" w:rsidRPr="00CE55C0" w:rsidRDefault="00240B9F" w:rsidP="00240B9F">
      <w:pPr>
        <w:ind w:firstLine="720"/>
        <w:rPr>
          <w:sz w:val="28"/>
          <w:szCs w:val="28"/>
          <w:lang w:val="fr-FR"/>
        </w:rPr>
      </w:pPr>
      <m:oMathPara>
        <m:oMathParaPr>
          <m:jc m:val="right"/>
        </m:oMathParaPr>
        <m:oMath>
          <m:r>
            <w:rPr>
              <w:rFonts w:ascii="Cambria Math" w:hAnsi="Cambria Math"/>
              <w:sz w:val="28"/>
              <w:szCs w:val="28"/>
              <w:lang w:val="fr-FR"/>
            </w:rPr>
            <m:t>g=10</m:t>
          </m:r>
          <m:f>
            <m:fPr>
              <m:type m:val="lin"/>
              <m:ctrlPr>
                <w:rPr>
                  <w:rFonts w:ascii="Cambria Math" w:hAnsi="Cambria Math"/>
                  <w:i/>
                  <w:sz w:val="28"/>
                  <w:szCs w:val="28"/>
                  <w:lang w:val="fr-FR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N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fr-FR"/>
                </w:rPr>
                <m:t>kg</m:t>
              </m:r>
            </m:den>
          </m:f>
        </m:oMath>
      </m:oMathPara>
    </w:p>
    <w:p w14:paraId="134F206D" w14:textId="057375F0" w:rsidR="00CE55C0" w:rsidRDefault="00333B58" w:rsidP="004505B9">
      <w:pPr>
        <w:tabs>
          <w:tab w:val="left" w:pos="2049"/>
        </w:tabs>
        <w:rPr>
          <w:sz w:val="28"/>
          <w:szCs w:val="28"/>
          <w:lang w:val="fr-FR"/>
        </w:rPr>
      </w:pPr>
      <w:r>
        <w:rPr>
          <w:sz w:val="28"/>
          <w:szCs w:val="28"/>
          <w:rtl/>
          <w:lang w:val="fr-FR"/>
        </w:rPr>
        <w:tab/>
      </w:r>
    </w:p>
    <w:p w14:paraId="6BBA9D26" w14:textId="77777777" w:rsidR="00951BBE" w:rsidRPr="002C1CDB" w:rsidRDefault="00951BBE" w:rsidP="00951BBE">
      <w:pPr>
        <w:rPr>
          <w:rFonts w:asciiTheme="majorBidi" w:hAnsiTheme="majorBidi" w:cstheme="majorBidi"/>
          <w:b/>
          <w:bCs/>
          <w:sz w:val="32"/>
          <w:u w:val="single"/>
          <w:rtl/>
        </w:rPr>
      </w:pPr>
      <w:r w:rsidRPr="002C1CDB">
        <w:rPr>
          <w:rFonts w:asciiTheme="majorBidi" w:hAnsiTheme="majorBidi" w:cstheme="majorBidi"/>
          <w:b/>
          <w:bCs/>
          <w:sz w:val="32"/>
          <w:u w:val="single"/>
          <w:rtl/>
        </w:rPr>
        <w:t xml:space="preserve">الوضعية </w:t>
      </w:r>
      <w:proofErr w:type="spellStart"/>
      <w:r w:rsidRPr="002C1CDB">
        <w:rPr>
          <w:rFonts w:asciiTheme="majorBidi" w:hAnsiTheme="majorBidi" w:cstheme="majorBidi"/>
          <w:b/>
          <w:bCs/>
          <w:sz w:val="32"/>
          <w:u w:val="single"/>
          <w:rtl/>
        </w:rPr>
        <w:t>الإدماجية</w:t>
      </w:r>
      <w:proofErr w:type="spellEnd"/>
      <w:r w:rsidRPr="002C1CDB">
        <w:rPr>
          <w:rFonts w:asciiTheme="majorBidi" w:hAnsiTheme="majorBidi" w:cstheme="majorBidi"/>
          <w:b/>
          <w:bCs/>
          <w:sz w:val="32"/>
          <w:u w:val="single"/>
          <w:rtl/>
        </w:rPr>
        <w:t xml:space="preserve"> :(8نقاط)</w:t>
      </w:r>
    </w:p>
    <w:p w14:paraId="766FD13A" w14:textId="5C32EA25" w:rsidR="00951BBE" w:rsidRDefault="00951BBE" w:rsidP="00951BBE">
      <w:pPr>
        <w:rPr>
          <w:sz w:val="28"/>
          <w:szCs w:val="28"/>
          <w:rtl/>
          <w:lang w:val="fr-FR"/>
        </w:rPr>
      </w:pPr>
      <w:r>
        <w:rPr>
          <w:rFonts w:hint="cs"/>
          <w:sz w:val="28"/>
          <w:szCs w:val="28"/>
          <w:rtl/>
          <w:lang w:val="fr-FR"/>
        </w:rPr>
        <w:t xml:space="preserve">بمناسبة </w:t>
      </w:r>
      <w:r w:rsidR="00B534CF">
        <w:rPr>
          <w:rFonts w:hint="cs"/>
          <w:sz w:val="28"/>
          <w:szCs w:val="28"/>
          <w:rtl/>
          <w:lang w:val="fr-FR"/>
        </w:rPr>
        <w:t>الاحتفال</w:t>
      </w:r>
      <w:r>
        <w:rPr>
          <w:rFonts w:hint="cs"/>
          <w:sz w:val="28"/>
          <w:szCs w:val="28"/>
          <w:rtl/>
          <w:lang w:val="fr-FR"/>
        </w:rPr>
        <w:t xml:space="preserve"> بعيد الفطر المبارك قررت أم خديجة تحضير الكعك من أجل طهيه استعملت فرن كهربائي فقامت بتوصيله بمأخذ التوتر الكهربائي</w:t>
      </w:r>
      <w:r w:rsidR="000D09F8">
        <w:rPr>
          <w:rFonts w:hint="cs"/>
          <w:sz w:val="28"/>
          <w:szCs w:val="28"/>
          <w:rtl/>
          <w:lang w:val="fr-FR"/>
        </w:rPr>
        <w:t xml:space="preserve"> للقطاع (</w:t>
      </w:r>
      <w:r>
        <w:rPr>
          <w:rFonts w:hint="cs"/>
          <w:sz w:val="28"/>
          <w:szCs w:val="28"/>
          <w:rtl/>
          <w:lang w:val="fr-FR"/>
        </w:rPr>
        <w:t xml:space="preserve">شبكة </w:t>
      </w:r>
      <w:r w:rsidR="00B534CF">
        <w:rPr>
          <w:rFonts w:hint="cs"/>
          <w:sz w:val="28"/>
          <w:szCs w:val="28"/>
          <w:rtl/>
          <w:lang w:val="fr-FR"/>
        </w:rPr>
        <w:t>التغذية)،</w:t>
      </w:r>
      <w:r>
        <w:rPr>
          <w:rFonts w:hint="cs"/>
          <w:sz w:val="28"/>
          <w:szCs w:val="28"/>
          <w:rtl/>
          <w:lang w:val="fr-FR"/>
        </w:rPr>
        <w:t xml:space="preserve"> فتعرضت لصدمة كهربائية عند لمسها لهيكل </w:t>
      </w:r>
      <w:r w:rsidR="00B534CF">
        <w:rPr>
          <w:rFonts w:hint="cs"/>
          <w:sz w:val="28"/>
          <w:szCs w:val="28"/>
          <w:rtl/>
          <w:lang w:val="fr-FR"/>
        </w:rPr>
        <w:t>الفرن،</w:t>
      </w:r>
      <w:r>
        <w:rPr>
          <w:rFonts w:hint="cs"/>
          <w:sz w:val="28"/>
          <w:szCs w:val="28"/>
          <w:rtl/>
          <w:lang w:val="fr-FR"/>
        </w:rPr>
        <w:t xml:space="preserve"> </w:t>
      </w:r>
      <w:r w:rsidR="00B534CF">
        <w:rPr>
          <w:rFonts w:hint="cs"/>
          <w:sz w:val="28"/>
          <w:szCs w:val="28"/>
          <w:rtl/>
          <w:lang w:val="fr-FR"/>
        </w:rPr>
        <w:t>ومن</w:t>
      </w:r>
      <w:r>
        <w:rPr>
          <w:rFonts w:hint="cs"/>
          <w:sz w:val="28"/>
          <w:szCs w:val="28"/>
          <w:rtl/>
          <w:lang w:val="fr-FR"/>
        </w:rPr>
        <w:t xml:space="preserve"> أجل معرفة الخلل قام الزوج بفتح المأخذ الكهربائي فلاحظ به سلكين فقط من نفس </w:t>
      </w:r>
      <w:r w:rsidR="00B534CF">
        <w:rPr>
          <w:rFonts w:hint="cs"/>
          <w:sz w:val="28"/>
          <w:szCs w:val="28"/>
          <w:rtl/>
          <w:lang w:val="fr-FR"/>
        </w:rPr>
        <w:t xml:space="preserve">اللون، </w:t>
      </w:r>
      <w:r w:rsidR="00824A78">
        <w:rPr>
          <w:rFonts w:hint="cs"/>
          <w:sz w:val="28"/>
          <w:szCs w:val="28"/>
          <w:rtl/>
          <w:lang w:val="fr-FR"/>
        </w:rPr>
        <w:t>بالاعتماد</w:t>
      </w:r>
      <w:r>
        <w:rPr>
          <w:rFonts w:hint="cs"/>
          <w:sz w:val="28"/>
          <w:szCs w:val="28"/>
          <w:rtl/>
          <w:lang w:val="fr-FR"/>
        </w:rPr>
        <w:t xml:space="preserve"> على المنحنيين الموضحين في الوثيقة </w:t>
      </w:r>
      <w:r w:rsidR="00B534CF">
        <w:rPr>
          <w:rFonts w:hint="cs"/>
          <w:sz w:val="28"/>
          <w:szCs w:val="28"/>
          <w:rtl/>
          <w:lang w:val="fr-FR"/>
        </w:rPr>
        <w:t>التالية:</w:t>
      </w:r>
    </w:p>
    <w:p w14:paraId="1236DE09" w14:textId="77777777" w:rsidR="00885B43" w:rsidRPr="00951BBE" w:rsidRDefault="00951BBE" w:rsidP="00951BBE">
      <w:pPr>
        <w:tabs>
          <w:tab w:val="left" w:pos="1884"/>
        </w:tabs>
        <w:rPr>
          <w:sz w:val="28"/>
          <w:szCs w:val="28"/>
          <w:lang w:val="fr-FR"/>
        </w:rPr>
      </w:pPr>
      <w:r>
        <w:rPr>
          <w:sz w:val="28"/>
          <w:szCs w:val="28"/>
          <w:rtl/>
          <w:lang w:val="fr-FR"/>
        </w:rPr>
        <w:tab/>
      </w:r>
    </w:p>
    <w:tbl>
      <w:tblPr>
        <w:tblStyle w:val="Grilledutableau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796"/>
      </w:tblGrid>
      <w:tr w:rsidR="00885B43" w14:paraId="18B5F553" w14:textId="77777777" w:rsidTr="00AD6C2F">
        <w:trPr>
          <w:trHeight w:val="2662"/>
          <w:jc w:val="center"/>
        </w:trPr>
        <w:tc>
          <w:tcPr>
            <w:tcW w:w="9796" w:type="dxa"/>
          </w:tcPr>
          <w:p w14:paraId="75960E78" w14:textId="1ECD5B5B" w:rsidR="00885B43" w:rsidRDefault="00000000" w:rsidP="00951BBE">
            <w:pPr>
              <w:tabs>
                <w:tab w:val="left" w:pos="1884"/>
              </w:tabs>
              <w:rPr>
                <w:sz w:val="28"/>
                <w:szCs w:val="28"/>
                <w:rtl/>
                <w:lang w:val="fr-FR"/>
              </w:rPr>
            </w:pPr>
            <w:r>
              <w:rPr>
                <w:noProof/>
                <w:sz w:val="24"/>
                <w:rtl/>
              </w:rPr>
              <w:pict w14:anchorId="47368411">
                <v:shape id="_x0000_s2603" type="#_x0000_t32" style="position:absolute;left:0;text-align:left;margin-left:17.8pt;margin-top:28.15pt;width:184.5pt;height:2.25pt;flip:y;z-index:251660800" o:connectortype="straight" strokecolor="black [3213]" strokeweight="2.25pt"/>
              </w:pict>
            </w:r>
            <w:r w:rsidR="00885B43">
              <w:rPr>
                <w:noProof/>
              </w:rPr>
              <w:drawing>
                <wp:anchor distT="0" distB="0" distL="114300" distR="114300" simplePos="0" relativeHeight="251648512" behindDoc="1" locked="0" layoutInCell="1" allowOverlap="1" wp14:anchorId="2196C473" wp14:editId="2A787DA3">
                  <wp:simplePos x="0" y="0"/>
                  <wp:positionH relativeFrom="column">
                    <wp:posOffset>-40640</wp:posOffset>
                  </wp:positionH>
                  <wp:positionV relativeFrom="paragraph">
                    <wp:posOffset>-4445</wp:posOffset>
                  </wp:positionV>
                  <wp:extent cx="5581650" cy="1600200"/>
                  <wp:effectExtent l="0" t="0" r="0" b="0"/>
                  <wp:wrapNone/>
                  <wp:docPr id="2122346764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81650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CEA5D8D" w14:textId="45992094" w:rsidR="00951BBE" w:rsidRDefault="00ED7A38" w:rsidP="00ED7A38">
      <w:pPr>
        <w:pStyle w:val="Paragraphedeliste"/>
        <w:numPr>
          <w:ilvl w:val="0"/>
          <w:numId w:val="23"/>
        </w:numPr>
        <w:tabs>
          <w:tab w:val="left" w:pos="1884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 xml:space="preserve">ما نوع التوتر الكهربائي في </w:t>
      </w:r>
      <w:r w:rsidR="00155FBD">
        <w:rPr>
          <w:rFonts w:hint="cs"/>
          <w:sz w:val="28"/>
          <w:szCs w:val="28"/>
          <w:rtl/>
          <w:lang w:bidi="ar-DZ"/>
        </w:rPr>
        <w:t>القطاع؟</w:t>
      </w:r>
      <w:r>
        <w:rPr>
          <w:rFonts w:hint="cs"/>
          <w:sz w:val="28"/>
          <w:szCs w:val="28"/>
          <w:rtl/>
          <w:lang w:bidi="ar-DZ"/>
        </w:rPr>
        <w:t xml:space="preserve"> أي منحنى يمثل </w:t>
      </w:r>
      <w:r w:rsidR="00155FBD">
        <w:rPr>
          <w:rFonts w:hint="cs"/>
          <w:sz w:val="28"/>
          <w:szCs w:val="28"/>
          <w:rtl/>
          <w:lang w:bidi="ar-DZ"/>
        </w:rPr>
        <w:t>ذلك؟ برر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155FBD">
        <w:rPr>
          <w:rFonts w:hint="cs"/>
          <w:sz w:val="28"/>
          <w:szCs w:val="28"/>
          <w:rtl/>
          <w:lang w:bidi="ar-DZ"/>
        </w:rPr>
        <w:t>إجابتك.</w:t>
      </w:r>
    </w:p>
    <w:p w14:paraId="1F9B8520" w14:textId="5C106C8E" w:rsidR="00ED7A38" w:rsidRDefault="00ED7A38" w:rsidP="00ED7A38">
      <w:pPr>
        <w:pStyle w:val="Paragraphedeliste"/>
        <w:numPr>
          <w:ilvl w:val="0"/>
          <w:numId w:val="23"/>
        </w:numPr>
        <w:tabs>
          <w:tab w:val="left" w:pos="1884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>اقترح طريقة تمكنك</w:t>
      </w:r>
      <w:r w:rsidR="00155FBD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من التمييز بين السلكين في المأخذ </w:t>
      </w:r>
      <w:r w:rsidR="00155FBD">
        <w:rPr>
          <w:rFonts w:hint="cs"/>
          <w:sz w:val="28"/>
          <w:szCs w:val="28"/>
          <w:rtl/>
          <w:lang w:bidi="ar-DZ"/>
        </w:rPr>
        <w:t>الكهربائي.</w:t>
      </w:r>
    </w:p>
    <w:p w14:paraId="362AB0BA" w14:textId="0455DF12" w:rsidR="00ED7A38" w:rsidRDefault="00ED7A38" w:rsidP="00ED7A38">
      <w:pPr>
        <w:pStyle w:val="Paragraphedeliste"/>
        <w:numPr>
          <w:ilvl w:val="0"/>
          <w:numId w:val="23"/>
        </w:numPr>
        <w:tabs>
          <w:tab w:val="left" w:pos="1884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 xml:space="preserve">بين إصابة الأم بصدمة </w:t>
      </w:r>
      <w:r w:rsidR="00155FBD">
        <w:rPr>
          <w:rFonts w:hint="cs"/>
          <w:sz w:val="28"/>
          <w:szCs w:val="28"/>
          <w:rtl/>
          <w:lang w:bidi="ar-DZ"/>
        </w:rPr>
        <w:t>كهربائية؟</w:t>
      </w:r>
      <w:r>
        <w:rPr>
          <w:rFonts w:hint="cs"/>
          <w:sz w:val="28"/>
          <w:szCs w:val="28"/>
          <w:rtl/>
          <w:lang w:bidi="ar-DZ"/>
        </w:rPr>
        <w:t xml:space="preserve"> ثم اقترح حلولا مناسبة من أجل تفادي مثل هذه </w:t>
      </w:r>
      <w:r w:rsidR="00155FBD">
        <w:rPr>
          <w:rFonts w:hint="cs"/>
          <w:sz w:val="28"/>
          <w:szCs w:val="28"/>
          <w:rtl/>
          <w:lang w:bidi="ar-DZ"/>
        </w:rPr>
        <w:t>الحوادث.</w:t>
      </w:r>
    </w:p>
    <w:tbl>
      <w:tblPr>
        <w:tblStyle w:val="Grilledutableau"/>
        <w:tblpPr w:leftFromText="141" w:rightFromText="141" w:vertAnchor="text" w:horzAnchor="margin" w:tblpXSpec="center" w:tblpY="718"/>
        <w:bidiVisual/>
        <w:tblW w:w="0" w:type="auto"/>
        <w:tblLook w:val="04A0" w:firstRow="1" w:lastRow="0" w:firstColumn="1" w:lastColumn="0" w:noHBand="0" w:noVBand="1"/>
      </w:tblPr>
      <w:tblGrid>
        <w:gridCol w:w="7002"/>
      </w:tblGrid>
      <w:tr w:rsidR="0093395C" w14:paraId="7E5A0A66" w14:textId="77777777" w:rsidTr="0093395C">
        <w:trPr>
          <w:trHeight w:val="3048"/>
        </w:trPr>
        <w:tc>
          <w:tcPr>
            <w:tcW w:w="7002" w:type="dxa"/>
          </w:tcPr>
          <w:p w14:paraId="73C2418F" w14:textId="77777777" w:rsidR="0093395C" w:rsidRDefault="00000000" w:rsidP="0093395C">
            <w:pPr>
              <w:tabs>
                <w:tab w:val="left" w:pos="2859"/>
              </w:tabs>
              <w:rPr>
                <w:rtl/>
                <w:lang w:val="fr-FR" w:bidi="ar-SA"/>
              </w:rPr>
            </w:pPr>
            <w:r>
              <w:rPr>
                <w:noProof/>
                <w:rtl/>
              </w:rPr>
              <w:pict w14:anchorId="3DF82578">
                <v:rect id="_x0000_s2619" style="position:absolute;left:0;text-align:left;margin-left:12.35pt;margin-top:71.45pt;width:132.75pt;height:35.25pt;z-index:251667968" stroked="f"/>
              </w:pict>
            </w:r>
            <w:r w:rsidR="0093395C">
              <w:rPr>
                <w:noProof/>
              </w:rPr>
              <w:drawing>
                <wp:anchor distT="0" distB="0" distL="114300" distR="114300" simplePos="0" relativeHeight="251652608" behindDoc="0" locked="0" layoutInCell="1" allowOverlap="1" wp14:anchorId="5F4DEA35" wp14:editId="28491F15">
                  <wp:simplePos x="0" y="0"/>
                  <wp:positionH relativeFrom="column">
                    <wp:posOffset>204470</wp:posOffset>
                  </wp:positionH>
                  <wp:positionV relativeFrom="paragraph">
                    <wp:posOffset>116840</wp:posOffset>
                  </wp:positionV>
                  <wp:extent cx="3267075" cy="1457325"/>
                  <wp:effectExtent l="0" t="0" r="0" b="0"/>
                  <wp:wrapNone/>
                  <wp:docPr id="1997378004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075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552F113" w14:textId="7C6C2690" w:rsidR="00ED7A38" w:rsidRDefault="00ED7A38" w:rsidP="00ED7A38">
      <w:pPr>
        <w:pStyle w:val="Paragraphedeliste"/>
        <w:numPr>
          <w:ilvl w:val="0"/>
          <w:numId w:val="23"/>
        </w:numPr>
        <w:tabs>
          <w:tab w:val="left" w:pos="1884"/>
        </w:tabs>
        <w:bidi/>
        <w:rPr>
          <w:sz w:val="28"/>
          <w:szCs w:val="28"/>
        </w:rPr>
      </w:pPr>
      <w:r>
        <w:rPr>
          <w:rFonts w:hint="cs"/>
          <w:sz w:val="28"/>
          <w:szCs w:val="28"/>
          <w:rtl/>
          <w:lang w:bidi="ar-DZ"/>
        </w:rPr>
        <w:t xml:space="preserve">أكمل المخطط النظامي لدارة تشغيل الفرن الكهربائي محترما شروط السلامة </w:t>
      </w:r>
      <w:r w:rsidR="00155FBD">
        <w:rPr>
          <w:rFonts w:hint="cs"/>
          <w:sz w:val="28"/>
          <w:szCs w:val="28"/>
          <w:rtl/>
          <w:lang w:bidi="ar-DZ"/>
        </w:rPr>
        <w:t>والأمن</w:t>
      </w:r>
      <w:r>
        <w:rPr>
          <w:rFonts w:hint="cs"/>
          <w:sz w:val="28"/>
          <w:szCs w:val="28"/>
          <w:rtl/>
          <w:lang w:bidi="ar-DZ"/>
        </w:rPr>
        <w:t xml:space="preserve"> الكهربائي من أخطار التيار </w:t>
      </w:r>
      <w:r w:rsidR="00155FBD">
        <w:rPr>
          <w:rFonts w:hint="cs"/>
          <w:sz w:val="28"/>
          <w:szCs w:val="28"/>
          <w:rtl/>
          <w:lang w:bidi="ar-DZ"/>
        </w:rPr>
        <w:t>الكهربائي.</w:t>
      </w:r>
    </w:p>
    <w:p w14:paraId="543D22B9" w14:textId="77777777" w:rsidR="00FF7E76" w:rsidRPr="00FF7E76" w:rsidRDefault="00FF7E76" w:rsidP="00FF7E76">
      <w:pPr>
        <w:rPr>
          <w:lang w:val="fr-FR" w:bidi="ar-SA"/>
        </w:rPr>
      </w:pPr>
    </w:p>
    <w:p w14:paraId="758DB741" w14:textId="77777777" w:rsidR="00FF7E76" w:rsidRPr="00FF7E76" w:rsidRDefault="00FF7E76" w:rsidP="00FF7E76">
      <w:pPr>
        <w:tabs>
          <w:tab w:val="left" w:pos="2859"/>
        </w:tabs>
        <w:rPr>
          <w:lang w:val="fr-FR" w:bidi="ar-SA"/>
        </w:rPr>
      </w:pPr>
      <w:r>
        <w:rPr>
          <w:rtl/>
          <w:lang w:val="fr-FR" w:bidi="ar-SA"/>
        </w:rPr>
        <w:tab/>
      </w:r>
    </w:p>
    <w:p w14:paraId="219B23D6" w14:textId="7B7FEC00" w:rsidR="00FF7E76" w:rsidRDefault="00FF7E76" w:rsidP="00FF7E76">
      <w:pPr>
        <w:tabs>
          <w:tab w:val="left" w:pos="2859"/>
        </w:tabs>
        <w:rPr>
          <w:rtl/>
          <w:lang w:val="fr-FR" w:bidi="ar-SA"/>
        </w:rPr>
      </w:pPr>
    </w:p>
    <w:p w14:paraId="32307BA8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13E78784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1180318C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6A7E3B90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69515348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219476D7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295E1B49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0F5D2BD8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1C885CB9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3019C067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2C03137B" w14:textId="0A2D87CC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  <w:r>
        <w:rPr>
          <w:noProof/>
          <w:lang w:val="fr-FR" w:bidi="ar-SA"/>
        </w:rPr>
        <w:lastRenderedPageBreak/>
        <w:drawing>
          <wp:inline distT="0" distB="0" distL="0" distR="0" wp14:anchorId="61D1F489" wp14:editId="408A698D">
            <wp:extent cx="7010400" cy="10325100"/>
            <wp:effectExtent l="0" t="0" r="0" b="0"/>
            <wp:docPr id="125680289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1032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D2F6" w14:textId="379B86CD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  <w:r>
        <w:rPr>
          <w:noProof/>
          <w:lang w:val="fr-FR" w:bidi="ar-SA"/>
        </w:rPr>
        <w:lastRenderedPageBreak/>
        <w:drawing>
          <wp:inline distT="0" distB="0" distL="0" distR="0" wp14:anchorId="65A11005" wp14:editId="6649ACE7">
            <wp:extent cx="6877050" cy="9944100"/>
            <wp:effectExtent l="0" t="0" r="0" b="0"/>
            <wp:docPr id="715018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0" cy="994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5D111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6F4D9C95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46B9AEB3" w14:textId="77777777" w:rsidR="00C4790F" w:rsidRDefault="00C4790F" w:rsidP="00FF7E76">
      <w:pPr>
        <w:tabs>
          <w:tab w:val="left" w:pos="2859"/>
        </w:tabs>
        <w:rPr>
          <w:rtl/>
          <w:lang w:val="fr-FR" w:bidi="ar-SA"/>
        </w:rPr>
      </w:pPr>
    </w:p>
    <w:p w14:paraId="4A485CDD" w14:textId="77777777" w:rsidR="00C4790F" w:rsidRPr="00FF7E76" w:rsidRDefault="00C4790F" w:rsidP="00FF7E76">
      <w:pPr>
        <w:tabs>
          <w:tab w:val="left" w:pos="2859"/>
        </w:tabs>
        <w:rPr>
          <w:lang w:val="fr-FR" w:bidi="ar-SA"/>
        </w:rPr>
      </w:pPr>
    </w:p>
    <w:sectPr w:rsidR="00C4790F" w:rsidRPr="00FF7E76" w:rsidSect="00F505A2">
      <w:footerReference w:type="default" r:id="rId18"/>
      <w:pgSz w:w="11906" w:h="16838"/>
      <w:pgMar w:top="284" w:right="566" w:bottom="284" w:left="426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539275" w14:textId="77777777" w:rsidR="00996740" w:rsidRDefault="00996740" w:rsidP="004505B9">
      <w:r>
        <w:separator/>
      </w:r>
    </w:p>
  </w:endnote>
  <w:endnote w:type="continuationSeparator" w:id="0">
    <w:p w14:paraId="543AC126" w14:textId="77777777" w:rsidR="00996740" w:rsidRDefault="00996740" w:rsidP="0045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akkal Majalla">
    <w:charset w:val="B2"/>
    <w:family w:val="auto"/>
    <w:pitch w:val="variable"/>
    <w:sig w:usb0="80002007" w:usb1="80000000" w:usb2="00000008" w:usb3="00000000" w:csb0="000000D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00000000" w:usb1="00000000" w:usb2="00000000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ditional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tl/>
      </w:rPr>
      <w:id w:val="1351762246"/>
      <w:docPartObj>
        <w:docPartGallery w:val="Page Numbers (Bottom of Page)"/>
        <w:docPartUnique/>
      </w:docPartObj>
    </w:sdtPr>
    <w:sdtContent>
      <w:p w14:paraId="1CF9A800" w14:textId="6BBF6317" w:rsidR="004505B9" w:rsidRDefault="004505B9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31AEF35D" w14:textId="420FE646" w:rsidR="004505B9" w:rsidRDefault="004505B9">
    <w:pPr>
      <w:pStyle w:val="Pieddepage"/>
    </w:pPr>
    <w:r>
      <w:rPr>
        <w:rFonts w:hint="cs"/>
        <w:rtl/>
      </w:rPr>
      <w:t xml:space="preserve">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67AB31" w14:textId="77777777" w:rsidR="00996740" w:rsidRDefault="00996740" w:rsidP="004505B9">
      <w:r>
        <w:separator/>
      </w:r>
    </w:p>
  </w:footnote>
  <w:footnote w:type="continuationSeparator" w:id="0">
    <w:p w14:paraId="1C9932ED" w14:textId="77777777" w:rsidR="00996740" w:rsidRDefault="00996740" w:rsidP="004505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4D1BB5"/>
    <w:multiLevelType w:val="hybridMultilevel"/>
    <w:tmpl w:val="9C3E9404"/>
    <w:lvl w:ilvl="0" w:tplc="661804FC">
      <w:start w:val="4"/>
      <w:numFmt w:val="bullet"/>
      <w:lvlText w:val="-"/>
      <w:lvlJc w:val="left"/>
      <w:pPr>
        <w:ind w:left="360" w:hanging="360"/>
      </w:pPr>
      <w:rPr>
        <w:rFonts w:ascii="Sakkal Majalla" w:eastAsiaTheme="minorEastAsia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652591"/>
    <w:multiLevelType w:val="hybridMultilevel"/>
    <w:tmpl w:val="97646BFA"/>
    <w:lvl w:ilvl="0" w:tplc="C05C1D5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2" w15:restartNumberingAfterBreak="0">
    <w:nsid w:val="0E447EBF"/>
    <w:multiLevelType w:val="hybridMultilevel"/>
    <w:tmpl w:val="1ED897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F067E0"/>
    <w:multiLevelType w:val="hybridMultilevel"/>
    <w:tmpl w:val="130E7982"/>
    <w:lvl w:ilvl="0" w:tplc="DDE2CC3E">
      <w:start w:val="1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ajorBidi" w:hint="default"/>
        <w:i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5A026E"/>
    <w:multiLevelType w:val="hybridMultilevel"/>
    <w:tmpl w:val="F73C39F0"/>
    <w:lvl w:ilvl="0" w:tplc="2542BE98">
      <w:start w:val="1"/>
      <w:numFmt w:val="decimal"/>
      <w:lvlText w:val="%1."/>
      <w:lvlJc w:val="left"/>
      <w:pPr>
        <w:ind w:left="218" w:hanging="360"/>
      </w:pPr>
      <w:rPr>
        <w:rFonts w:ascii="Times New Roman" w:hAnsi="Times New Roman" w:cs="Times New Roman" w:hint="default"/>
        <w:b w:val="0"/>
        <w:bCs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98" w:hanging="360"/>
      </w:pPr>
    </w:lvl>
    <w:lvl w:ilvl="2" w:tplc="040C001B" w:tentative="1">
      <w:start w:val="1"/>
      <w:numFmt w:val="lowerRoman"/>
      <w:lvlText w:val="%3."/>
      <w:lvlJc w:val="right"/>
      <w:pPr>
        <w:ind w:left="2018" w:hanging="180"/>
      </w:pPr>
    </w:lvl>
    <w:lvl w:ilvl="3" w:tplc="040C000F" w:tentative="1">
      <w:start w:val="1"/>
      <w:numFmt w:val="decimal"/>
      <w:lvlText w:val="%4."/>
      <w:lvlJc w:val="left"/>
      <w:pPr>
        <w:ind w:left="2738" w:hanging="360"/>
      </w:pPr>
    </w:lvl>
    <w:lvl w:ilvl="4" w:tplc="040C0019" w:tentative="1">
      <w:start w:val="1"/>
      <w:numFmt w:val="lowerLetter"/>
      <w:lvlText w:val="%5."/>
      <w:lvlJc w:val="left"/>
      <w:pPr>
        <w:ind w:left="3458" w:hanging="360"/>
      </w:pPr>
    </w:lvl>
    <w:lvl w:ilvl="5" w:tplc="040C001B" w:tentative="1">
      <w:start w:val="1"/>
      <w:numFmt w:val="lowerRoman"/>
      <w:lvlText w:val="%6."/>
      <w:lvlJc w:val="right"/>
      <w:pPr>
        <w:ind w:left="4178" w:hanging="180"/>
      </w:pPr>
    </w:lvl>
    <w:lvl w:ilvl="6" w:tplc="040C000F" w:tentative="1">
      <w:start w:val="1"/>
      <w:numFmt w:val="decimal"/>
      <w:lvlText w:val="%7."/>
      <w:lvlJc w:val="left"/>
      <w:pPr>
        <w:ind w:left="4898" w:hanging="360"/>
      </w:pPr>
    </w:lvl>
    <w:lvl w:ilvl="7" w:tplc="040C0019" w:tentative="1">
      <w:start w:val="1"/>
      <w:numFmt w:val="lowerLetter"/>
      <w:lvlText w:val="%8."/>
      <w:lvlJc w:val="left"/>
      <w:pPr>
        <w:ind w:left="5618" w:hanging="360"/>
      </w:pPr>
    </w:lvl>
    <w:lvl w:ilvl="8" w:tplc="040C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B2B7CF9"/>
    <w:multiLevelType w:val="hybridMultilevel"/>
    <w:tmpl w:val="7AAA30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7DC4F8C"/>
    <w:multiLevelType w:val="hybridMultilevel"/>
    <w:tmpl w:val="A2E84C98"/>
    <w:lvl w:ilvl="0" w:tplc="89C25AD8">
      <w:start w:val="2"/>
      <w:numFmt w:val="bullet"/>
      <w:lvlText w:val=""/>
      <w:lvlJc w:val="left"/>
      <w:pPr>
        <w:ind w:left="720" w:hanging="360"/>
      </w:pPr>
      <w:rPr>
        <w:rFonts w:ascii="Wingdings" w:eastAsia="Times New Roman" w:hAnsi="Wingdings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C67E10"/>
    <w:multiLevelType w:val="hybridMultilevel"/>
    <w:tmpl w:val="9AEE3D7E"/>
    <w:lvl w:ilvl="0" w:tplc="612E8304">
      <w:start w:val="1"/>
      <w:numFmt w:val="decimal"/>
      <w:lvlText w:val="%1-"/>
      <w:lvlJc w:val="left"/>
      <w:pPr>
        <w:ind w:left="1440" w:hanging="360"/>
      </w:pPr>
      <w:rPr>
        <w:rFonts w:asciiTheme="majorBidi" w:hAnsiTheme="majorBidi" w:cstheme="majorBidi" w:hint="default"/>
        <w:sz w:val="40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E04FA7"/>
    <w:multiLevelType w:val="hybridMultilevel"/>
    <w:tmpl w:val="AB8EEA5E"/>
    <w:lvl w:ilvl="0" w:tplc="9C64316E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2F6193"/>
    <w:multiLevelType w:val="hybridMultilevel"/>
    <w:tmpl w:val="6A76A7C8"/>
    <w:lvl w:ilvl="0" w:tplc="81EC98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C82BFF"/>
    <w:multiLevelType w:val="hybridMultilevel"/>
    <w:tmpl w:val="B3C651EA"/>
    <w:lvl w:ilvl="0" w:tplc="0602C690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C914BB"/>
    <w:multiLevelType w:val="hybridMultilevel"/>
    <w:tmpl w:val="EB1878A0"/>
    <w:lvl w:ilvl="0" w:tplc="8EFCF4A4">
      <w:start w:val="1"/>
      <w:numFmt w:val="decimal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2" w15:restartNumberingAfterBreak="0">
    <w:nsid w:val="38D034A7"/>
    <w:multiLevelType w:val="hybridMultilevel"/>
    <w:tmpl w:val="78861FB4"/>
    <w:lvl w:ilvl="0" w:tplc="6DE2F654">
      <w:start w:val="1"/>
      <w:numFmt w:val="bullet"/>
      <w:lvlText w:val=""/>
      <w:lvlJc w:val="left"/>
      <w:pPr>
        <w:ind w:left="720" w:hanging="360"/>
      </w:pPr>
      <w:rPr>
        <w:rFonts w:ascii="Wingdings" w:eastAsia="Times New Roman" w:hAnsi="Wingdings" w:cstheme="majorBidi" w:hint="default"/>
        <w:i w:val="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420830"/>
    <w:multiLevelType w:val="hybridMultilevel"/>
    <w:tmpl w:val="4D5674FE"/>
    <w:lvl w:ilvl="0" w:tplc="9946BE5C">
      <w:start w:val="1"/>
      <w:numFmt w:val="bullet"/>
      <w:lvlText w:val="-"/>
      <w:lvlJc w:val="left"/>
      <w:pPr>
        <w:ind w:left="1080" w:hanging="360"/>
      </w:pPr>
      <w:rPr>
        <w:rFonts w:ascii="Adobe Arabic" w:eastAsiaTheme="minorHAnsi" w:hAnsi="Adobe Arabic" w:cs="Adobe Arabic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8E2E1F"/>
    <w:multiLevelType w:val="hybridMultilevel"/>
    <w:tmpl w:val="D0725E3C"/>
    <w:lvl w:ilvl="0" w:tplc="10FA8E18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80D3DD2"/>
    <w:multiLevelType w:val="hybridMultilevel"/>
    <w:tmpl w:val="7BB659DA"/>
    <w:lvl w:ilvl="0" w:tplc="DFFEC7B8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B896A0E"/>
    <w:multiLevelType w:val="hybridMultilevel"/>
    <w:tmpl w:val="888A7840"/>
    <w:lvl w:ilvl="0" w:tplc="BCD6F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B381F"/>
    <w:multiLevelType w:val="hybridMultilevel"/>
    <w:tmpl w:val="C00C2840"/>
    <w:lvl w:ilvl="0" w:tplc="C4D233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660D69"/>
    <w:multiLevelType w:val="hybridMultilevel"/>
    <w:tmpl w:val="1E6C6708"/>
    <w:lvl w:ilvl="0" w:tplc="5546AF1A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4864460"/>
    <w:multiLevelType w:val="hybridMultilevel"/>
    <w:tmpl w:val="58728964"/>
    <w:lvl w:ilvl="0" w:tplc="6B1A441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95155A"/>
    <w:multiLevelType w:val="hybridMultilevel"/>
    <w:tmpl w:val="60F29A76"/>
    <w:lvl w:ilvl="0" w:tplc="C1F0AB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D763EE"/>
    <w:multiLevelType w:val="hybridMultilevel"/>
    <w:tmpl w:val="DA3E0110"/>
    <w:lvl w:ilvl="0" w:tplc="1E947206">
      <w:start w:val="1"/>
      <w:numFmt w:val="decimal"/>
      <w:lvlText w:val="%1-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2D14D6FC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A5C124E"/>
    <w:multiLevelType w:val="hybridMultilevel"/>
    <w:tmpl w:val="EEC6DFB8"/>
    <w:lvl w:ilvl="0" w:tplc="7BEA47A4">
      <w:start w:val="1"/>
      <w:numFmt w:val="arabicAlpha"/>
      <w:lvlText w:val="%1)"/>
      <w:lvlJc w:val="left"/>
      <w:pPr>
        <w:ind w:left="18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72B2751C"/>
    <w:multiLevelType w:val="hybridMultilevel"/>
    <w:tmpl w:val="F0D6DCF2"/>
    <w:lvl w:ilvl="0" w:tplc="A8CE86CC">
      <w:start w:val="1"/>
      <w:numFmt w:val="arabicAlpha"/>
      <w:lvlText w:val="%1-"/>
      <w:lvlJc w:val="left"/>
      <w:pPr>
        <w:ind w:left="1440" w:hanging="360"/>
      </w:pPr>
      <w:rPr>
        <w:rFonts w:eastAsiaTheme="minorEastAsia" w:hint="default"/>
        <w:b w:val="0"/>
        <w:bCs w:val="0"/>
        <w:i w:val="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2D52E92"/>
    <w:multiLevelType w:val="hybridMultilevel"/>
    <w:tmpl w:val="88C80364"/>
    <w:lvl w:ilvl="0" w:tplc="9702C7E0">
      <w:start w:val="1"/>
      <w:numFmt w:val="arabicAlpha"/>
      <w:lvlText w:val="%1-"/>
      <w:lvlJc w:val="left"/>
      <w:pPr>
        <w:ind w:left="50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0" w:hanging="360"/>
      </w:pPr>
    </w:lvl>
    <w:lvl w:ilvl="2" w:tplc="040C001B" w:tentative="1">
      <w:start w:val="1"/>
      <w:numFmt w:val="lowerRoman"/>
      <w:lvlText w:val="%3."/>
      <w:lvlJc w:val="right"/>
      <w:pPr>
        <w:ind w:left="1940" w:hanging="180"/>
      </w:pPr>
    </w:lvl>
    <w:lvl w:ilvl="3" w:tplc="040C000F" w:tentative="1">
      <w:start w:val="1"/>
      <w:numFmt w:val="decimal"/>
      <w:lvlText w:val="%4."/>
      <w:lvlJc w:val="left"/>
      <w:pPr>
        <w:ind w:left="2660" w:hanging="360"/>
      </w:pPr>
    </w:lvl>
    <w:lvl w:ilvl="4" w:tplc="040C0019" w:tentative="1">
      <w:start w:val="1"/>
      <w:numFmt w:val="lowerLetter"/>
      <w:lvlText w:val="%5."/>
      <w:lvlJc w:val="left"/>
      <w:pPr>
        <w:ind w:left="3380" w:hanging="360"/>
      </w:pPr>
    </w:lvl>
    <w:lvl w:ilvl="5" w:tplc="040C001B" w:tentative="1">
      <w:start w:val="1"/>
      <w:numFmt w:val="lowerRoman"/>
      <w:lvlText w:val="%6."/>
      <w:lvlJc w:val="right"/>
      <w:pPr>
        <w:ind w:left="4100" w:hanging="180"/>
      </w:pPr>
    </w:lvl>
    <w:lvl w:ilvl="6" w:tplc="040C000F" w:tentative="1">
      <w:start w:val="1"/>
      <w:numFmt w:val="decimal"/>
      <w:lvlText w:val="%7."/>
      <w:lvlJc w:val="left"/>
      <w:pPr>
        <w:ind w:left="4820" w:hanging="360"/>
      </w:pPr>
    </w:lvl>
    <w:lvl w:ilvl="7" w:tplc="040C0019" w:tentative="1">
      <w:start w:val="1"/>
      <w:numFmt w:val="lowerLetter"/>
      <w:lvlText w:val="%8."/>
      <w:lvlJc w:val="left"/>
      <w:pPr>
        <w:ind w:left="5540" w:hanging="360"/>
      </w:pPr>
    </w:lvl>
    <w:lvl w:ilvl="8" w:tplc="040C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25" w15:restartNumberingAfterBreak="0">
    <w:nsid w:val="75E65A00"/>
    <w:multiLevelType w:val="hybridMultilevel"/>
    <w:tmpl w:val="7D70A412"/>
    <w:lvl w:ilvl="0" w:tplc="83D89CF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E0021B2">
      <w:start w:val="1"/>
      <w:numFmt w:val="arabicAlpha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9992A56"/>
    <w:multiLevelType w:val="hybridMultilevel"/>
    <w:tmpl w:val="55086DE6"/>
    <w:lvl w:ilvl="0" w:tplc="B7189FE4">
      <w:start w:val="1"/>
      <w:numFmt w:val="decimal"/>
      <w:lvlText w:val="%1-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num w:numId="1" w16cid:durableId="899481878">
    <w:abstractNumId w:val="15"/>
  </w:num>
  <w:num w:numId="2" w16cid:durableId="449400782">
    <w:abstractNumId w:val="26"/>
  </w:num>
  <w:num w:numId="3" w16cid:durableId="2090998067">
    <w:abstractNumId w:val="1"/>
  </w:num>
  <w:num w:numId="4" w16cid:durableId="1541867473">
    <w:abstractNumId w:val="21"/>
  </w:num>
  <w:num w:numId="5" w16cid:durableId="1147016621">
    <w:abstractNumId w:val="25"/>
  </w:num>
  <w:num w:numId="6" w16cid:durableId="959726511">
    <w:abstractNumId w:val="24"/>
  </w:num>
  <w:num w:numId="7" w16cid:durableId="1377243307">
    <w:abstractNumId w:val="7"/>
  </w:num>
  <w:num w:numId="8" w16cid:durableId="1263219887">
    <w:abstractNumId w:val="18"/>
  </w:num>
  <w:num w:numId="9" w16cid:durableId="651444889">
    <w:abstractNumId w:val="22"/>
  </w:num>
  <w:num w:numId="10" w16cid:durableId="890729638">
    <w:abstractNumId w:val="17"/>
  </w:num>
  <w:num w:numId="11" w16cid:durableId="2144695020">
    <w:abstractNumId w:val="13"/>
  </w:num>
  <w:num w:numId="12" w16cid:durableId="580866893">
    <w:abstractNumId w:val="16"/>
  </w:num>
  <w:num w:numId="13" w16cid:durableId="1675378786">
    <w:abstractNumId w:val="11"/>
  </w:num>
  <w:num w:numId="14" w16cid:durableId="1662081627">
    <w:abstractNumId w:val="2"/>
  </w:num>
  <w:num w:numId="15" w16cid:durableId="1745444460">
    <w:abstractNumId w:val="14"/>
  </w:num>
  <w:num w:numId="16" w16cid:durableId="575630941">
    <w:abstractNumId w:val="0"/>
  </w:num>
  <w:num w:numId="17" w16cid:durableId="677191425">
    <w:abstractNumId w:val="8"/>
  </w:num>
  <w:num w:numId="18" w16cid:durableId="60032600">
    <w:abstractNumId w:val="9"/>
  </w:num>
  <w:num w:numId="19" w16cid:durableId="1721829719">
    <w:abstractNumId w:val="19"/>
  </w:num>
  <w:num w:numId="20" w16cid:durableId="1175681952">
    <w:abstractNumId w:val="3"/>
  </w:num>
  <w:num w:numId="21" w16cid:durableId="254900179">
    <w:abstractNumId w:val="12"/>
  </w:num>
  <w:num w:numId="22" w16cid:durableId="122308740">
    <w:abstractNumId w:val="23"/>
  </w:num>
  <w:num w:numId="23" w16cid:durableId="782068887">
    <w:abstractNumId w:val="10"/>
  </w:num>
  <w:num w:numId="24" w16cid:durableId="1893032211">
    <w:abstractNumId w:val="20"/>
  </w:num>
  <w:num w:numId="25" w16cid:durableId="1001160421">
    <w:abstractNumId w:val="4"/>
  </w:num>
  <w:num w:numId="26" w16cid:durableId="120347450">
    <w:abstractNumId w:val="5"/>
  </w:num>
  <w:num w:numId="27" w16cid:durableId="485740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621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F500F"/>
    <w:rsid w:val="0000213C"/>
    <w:rsid w:val="00020588"/>
    <w:rsid w:val="00020885"/>
    <w:rsid w:val="00034236"/>
    <w:rsid w:val="000371EB"/>
    <w:rsid w:val="0004553E"/>
    <w:rsid w:val="00061E74"/>
    <w:rsid w:val="00072806"/>
    <w:rsid w:val="00075DB8"/>
    <w:rsid w:val="0008012A"/>
    <w:rsid w:val="00080CDF"/>
    <w:rsid w:val="000905AF"/>
    <w:rsid w:val="000931E6"/>
    <w:rsid w:val="000945BE"/>
    <w:rsid w:val="000A2F89"/>
    <w:rsid w:val="000A5375"/>
    <w:rsid w:val="000B2927"/>
    <w:rsid w:val="000B4FD8"/>
    <w:rsid w:val="000C2ADE"/>
    <w:rsid w:val="000D09F8"/>
    <w:rsid w:val="000E14C2"/>
    <w:rsid w:val="000E6537"/>
    <w:rsid w:val="000F1CD8"/>
    <w:rsid w:val="00111F7F"/>
    <w:rsid w:val="00113FE9"/>
    <w:rsid w:val="00114CA9"/>
    <w:rsid w:val="00117005"/>
    <w:rsid w:val="001210F8"/>
    <w:rsid w:val="001224B5"/>
    <w:rsid w:val="00125D79"/>
    <w:rsid w:val="001357E7"/>
    <w:rsid w:val="00137268"/>
    <w:rsid w:val="00144F18"/>
    <w:rsid w:val="00152668"/>
    <w:rsid w:val="00154801"/>
    <w:rsid w:val="00155347"/>
    <w:rsid w:val="00155FBD"/>
    <w:rsid w:val="00156525"/>
    <w:rsid w:val="001641BF"/>
    <w:rsid w:val="0016759C"/>
    <w:rsid w:val="00171F11"/>
    <w:rsid w:val="00174D7E"/>
    <w:rsid w:val="0018145E"/>
    <w:rsid w:val="00187927"/>
    <w:rsid w:val="001879D4"/>
    <w:rsid w:val="00193C27"/>
    <w:rsid w:val="0019696E"/>
    <w:rsid w:val="001A3B69"/>
    <w:rsid w:val="001B2179"/>
    <w:rsid w:val="001D1412"/>
    <w:rsid w:val="001D3720"/>
    <w:rsid w:val="001D64A4"/>
    <w:rsid w:val="001D7B32"/>
    <w:rsid w:val="001E4728"/>
    <w:rsid w:val="001F1171"/>
    <w:rsid w:val="001F2CA8"/>
    <w:rsid w:val="001F3370"/>
    <w:rsid w:val="002059E2"/>
    <w:rsid w:val="002158E8"/>
    <w:rsid w:val="00216461"/>
    <w:rsid w:val="002227EB"/>
    <w:rsid w:val="00223C9A"/>
    <w:rsid w:val="0023075C"/>
    <w:rsid w:val="0023613E"/>
    <w:rsid w:val="00240B9F"/>
    <w:rsid w:val="00247D3B"/>
    <w:rsid w:val="0025065B"/>
    <w:rsid w:val="002511FD"/>
    <w:rsid w:val="00267EE3"/>
    <w:rsid w:val="002741F5"/>
    <w:rsid w:val="0027434D"/>
    <w:rsid w:val="0028784E"/>
    <w:rsid w:val="002A41FD"/>
    <w:rsid w:val="002A770D"/>
    <w:rsid w:val="002B0B90"/>
    <w:rsid w:val="002B51AF"/>
    <w:rsid w:val="002C1CDB"/>
    <w:rsid w:val="002C3ECB"/>
    <w:rsid w:val="002D0A27"/>
    <w:rsid w:val="002D2A2A"/>
    <w:rsid w:val="002D3634"/>
    <w:rsid w:val="002D56D3"/>
    <w:rsid w:val="002D72F0"/>
    <w:rsid w:val="002E0359"/>
    <w:rsid w:val="002E1010"/>
    <w:rsid w:val="002E7095"/>
    <w:rsid w:val="003002E8"/>
    <w:rsid w:val="003071BD"/>
    <w:rsid w:val="00307952"/>
    <w:rsid w:val="00314C93"/>
    <w:rsid w:val="0031758A"/>
    <w:rsid w:val="003252B6"/>
    <w:rsid w:val="00333B58"/>
    <w:rsid w:val="00336482"/>
    <w:rsid w:val="00351BB2"/>
    <w:rsid w:val="00354778"/>
    <w:rsid w:val="00362F5D"/>
    <w:rsid w:val="00375980"/>
    <w:rsid w:val="00390D63"/>
    <w:rsid w:val="00396CD5"/>
    <w:rsid w:val="00396E50"/>
    <w:rsid w:val="00397A1A"/>
    <w:rsid w:val="003C714E"/>
    <w:rsid w:val="003C718D"/>
    <w:rsid w:val="003D5275"/>
    <w:rsid w:val="003D7DEE"/>
    <w:rsid w:val="003E0C40"/>
    <w:rsid w:val="003E29F5"/>
    <w:rsid w:val="003E32A9"/>
    <w:rsid w:val="003F39CC"/>
    <w:rsid w:val="003F640F"/>
    <w:rsid w:val="00406DB0"/>
    <w:rsid w:val="00434BBE"/>
    <w:rsid w:val="004505B9"/>
    <w:rsid w:val="004522EE"/>
    <w:rsid w:val="004538C8"/>
    <w:rsid w:val="004546DE"/>
    <w:rsid w:val="004667A4"/>
    <w:rsid w:val="004733F9"/>
    <w:rsid w:val="004749A0"/>
    <w:rsid w:val="004866EB"/>
    <w:rsid w:val="00486790"/>
    <w:rsid w:val="0049795E"/>
    <w:rsid w:val="004A5016"/>
    <w:rsid w:val="004B5291"/>
    <w:rsid w:val="004B72C1"/>
    <w:rsid w:val="004D4C72"/>
    <w:rsid w:val="004D64D6"/>
    <w:rsid w:val="004E1C03"/>
    <w:rsid w:val="004E4E98"/>
    <w:rsid w:val="004E5095"/>
    <w:rsid w:val="004F2A09"/>
    <w:rsid w:val="004F7962"/>
    <w:rsid w:val="0050061D"/>
    <w:rsid w:val="00514B3D"/>
    <w:rsid w:val="0052258F"/>
    <w:rsid w:val="0052662C"/>
    <w:rsid w:val="00540D4B"/>
    <w:rsid w:val="00550500"/>
    <w:rsid w:val="00552DE7"/>
    <w:rsid w:val="005615A1"/>
    <w:rsid w:val="00566838"/>
    <w:rsid w:val="00572580"/>
    <w:rsid w:val="00574441"/>
    <w:rsid w:val="005773D9"/>
    <w:rsid w:val="00577D61"/>
    <w:rsid w:val="005841C7"/>
    <w:rsid w:val="005918A4"/>
    <w:rsid w:val="00592A32"/>
    <w:rsid w:val="00594934"/>
    <w:rsid w:val="00597A88"/>
    <w:rsid w:val="00597EBB"/>
    <w:rsid w:val="005A1284"/>
    <w:rsid w:val="005A4858"/>
    <w:rsid w:val="005B10F5"/>
    <w:rsid w:val="005B172E"/>
    <w:rsid w:val="005B3721"/>
    <w:rsid w:val="005C00F2"/>
    <w:rsid w:val="005C2FD9"/>
    <w:rsid w:val="005C32BC"/>
    <w:rsid w:val="005C50C8"/>
    <w:rsid w:val="005C5838"/>
    <w:rsid w:val="005D093A"/>
    <w:rsid w:val="005D1EAD"/>
    <w:rsid w:val="005D25EF"/>
    <w:rsid w:val="005D5ECD"/>
    <w:rsid w:val="005E1721"/>
    <w:rsid w:val="005E1B92"/>
    <w:rsid w:val="005E3009"/>
    <w:rsid w:val="005E6DBA"/>
    <w:rsid w:val="005F453E"/>
    <w:rsid w:val="00603152"/>
    <w:rsid w:val="00616CFC"/>
    <w:rsid w:val="006250B5"/>
    <w:rsid w:val="00627615"/>
    <w:rsid w:val="00642388"/>
    <w:rsid w:val="0064390C"/>
    <w:rsid w:val="0066457C"/>
    <w:rsid w:val="00677E44"/>
    <w:rsid w:val="00686F8C"/>
    <w:rsid w:val="006939D7"/>
    <w:rsid w:val="00695401"/>
    <w:rsid w:val="006A4C7F"/>
    <w:rsid w:val="006B70D3"/>
    <w:rsid w:val="006C31A1"/>
    <w:rsid w:val="006D57D5"/>
    <w:rsid w:val="006D6BC0"/>
    <w:rsid w:val="006E747A"/>
    <w:rsid w:val="00703971"/>
    <w:rsid w:val="00703BE1"/>
    <w:rsid w:val="00711864"/>
    <w:rsid w:val="007162FB"/>
    <w:rsid w:val="00716C2B"/>
    <w:rsid w:val="007222AA"/>
    <w:rsid w:val="00727341"/>
    <w:rsid w:val="007303D1"/>
    <w:rsid w:val="00730E08"/>
    <w:rsid w:val="00731C70"/>
    <w:rsid w:val="0074332C"/>
    <w:rsid w:val="00757788"/>
    <w:rsid w:val="00762EFD"/>
    <w:rsid w:val="00763A66"/>
    <w:rsid w:val="007745CB"/>
    <w:rsid w:val="00780BD2"/>
    <w:rsid w:val="007869C2"/>
    <w:rsid w:val="00786B75"/>
    <w:rsid w:val="00787DC3"/>
    <w:rsid w:val="00792010"/>
    <w:rsid w:val="007956FE"/>
    <w:rsid w:val="00797F55"/>
    <w:rsid w:val="007B055F"/>
    <w:rsid w:val="007C21DE"/>
    <w:rsid w:val="007C2BDC"/>
    <w:rsid w:val="007D0615"/>
    <w:rsid w:val="007D1A66"/>
    <w:rsid w:val="007D4849"/>
    <w:rsid w:val="007E55DB"/>
    <w:rsid w:val="007E59E8"/>
    <w:rsid w:val="007F33E8"/>
    <w:rsid w:val="008243D9"/>
    <w:rsid w:val="00824A78"/>
    <w:rsid w:val="00834BE6"/>
    <w:rsid w:val="008353D1"/>
    <w:rsid w:val="00835E90"/>
    <w:rsid w:val="00847984"/>
    <w:rsid w:val="00853577"/>
    <w:rsid w:val="008606D3"/>
    <w:rsid w:val="0086366D"/>
    <w:rsid w:val="008658A7"/>
    <w:rsid w:val="00872B4C"/>
    <w:rsid w:val="00873BC4"/>
    <w:rsid w:val="00875B84"/>
    <w:rsid w:val="00885B43"/>
    <w:rsid w:val="008A4739"/>
    <w:rsid w:val="008B5177"/>
    <w:rsid w:val="008B5F61"/>
    <w:rsid w:val="008D61CC"/>
    <w:rsid w:val="008E3C61"/>
    <w:rsid w:val="008F0703"/>
    <w:rsid w:val="008F1C5C"/>
    <w:rsid w:val="008F1DC7"/>
    <w:rsid w:val="008F43EA"/>
    <w:rsid w:val="00900CAF"/>
    <w:rsid w:val="0092170A"/>
    <w:rsid w:val="00922F16"/>
    <w:rsid w:val="00924180"/>
    <w:rsid w:val="009246FA"/>
    <w:rsid w:val="00931DF3"/>
    <w:rsid w:val="0093395C"/>
    <w:rsid w:val="00937F6E"/>
    <w:rsid w:val="00951BBE"/>
    <w:rsid w:val="00954199"/>
    <w:rsid w:val="009643AE"/>
    <w:rsid w:val="00967AAF"/>
    <w:rsid w:val="00977388"/>
    <w:rsid w:val="00980DBE"/>
    <w:rsid w:val="00992D51"/>
    <w:rsid w:val="0099417D"/>
    <w:rsid w:val="00996740"/>
    <w:rsid w:val="009A06D6"/>
    <w:rsid w:val="009A278A"/>
    <w:rsid w:val="009A285E"/>
    <w:rsid w:val="009A3006"/>
    <w:rsid w:val="009A5604"/>
    <w:rsid w:val="009A69D2"/>
    <w:rsid w:val="009B4A61"/>
    <w:rsid w:val="009C395C"/>
    <w:rsid w:val="009D0B26"/>
    <w:rsid w:val="009D3AC9"/>
    <w:rsid w:val="009D492F"/>
    <w:rsid w:val="009D55C8"/>
    <w:rsid w:val="009D6763"/>
    <w:rsid w:val="009D75E1"/>
    <w:rsid w:val="009E06BE"/>
    <w:rsid w:val="009E21BA"/>
    <w:rsid w:val="009E2F46"/>
    <w:rsid w:val="009E4103"/>
    <w:rsid w:val="009F5941"/>
    <w:rsid w:val="00A00590"/>
    <w:rsid w:val="00A218DC"/>
    <w:rsid w:val="00A366B3"/>
    <w:rsid w:val="00A41175"/>
    <w:rsid w:val="00A56641"/>
    <w:rsid w:val="00A620CB"/>
    <w:rsid w:val="00A63F41"/>
    <w:rsid w:val="00A8134F"/>
    <w:rsid w:val="00A82CA5"/>
    <w:rsid w:val="00A90802"/>
    <w:rsid w:val="00AB5A4F"/>
    <w:rsid w:val="00AC09E3"/>
    <w:rsid w:val="00AD289F"/>
    <w:rsid w:val="00AD340D"/>
    <w:rsid w:val="00AD6C2F"/>
    <w:rsid w:val="00AE0494"/>
    <w:rsid w:val="00AE3B4E"/>
    <w:rsid w:val="00AF21FF"/>
    <w:rsid w:val="00B00673"/>
    <w:rsid w:val="00B00DE7"/>
    <w:rsid w:val="00B02B48"/>
    <w:rsid w:val="00B25ACF"/>
    <w:rsid w:val="00B26A0C"/>
    <w:rsid w:val="00B343A2"/>
    <w:rsid w:val="00B4513E"/>
    <w:rsid w:val="00B5076A"/>
    <w:rsid w:val="00B534CF"/>
    <w:rsid w:val="00B66D96"/>
    <w:rsid w:val="00B70FCE"/>
    <w:rsid w:val="00B801C3"/>
    <w:rsid w:val="00B82124"/>
    <w:rsid w:val="00B85459"/>
    <w:rsid w:val="00B86DC8"/>
    <w:rsid w:val="00B93B83"/>
    <w:rsid w:val="00B9657E"/>
    <w:rsid w:val="00B96DCE"/>
    <w:rsid w:val="00BB433B"/>
    <w:rsid w:val="00BC40F9"/>
    <w:rsid w:val="00BD19C9"/>
    <w:rsid w:val="00BD34D3"/>
    <w:rsid w:val="00BD593C"/>
    <w:rsid w:val="00BE0E54"/>
    <w:rsid w:val="00BE22D0"/>
    <w:rsid w:val="00BE31F5"/>
    <w:rsid w:val="00BE6433"/>
    <w:rsid w:val="00C110A2"/>
    <w:rsid w:val="00C12298"/>
    <w:rsid w:val="00C17D32"/>
    <w:rsid w:val="00C316B3"/>
    <w:rsid w:val="00C332B2"/>
    <w:rsid w:val="00C360C6"/>
    <w:rsid w:val="00C40B72"/>
    <w:rsid w:val="00C40EEA"/>
    <w:rsid w:val="00C4790F"/>
    <w:rsid w:val="00C55492"/>
    <w:rsid w:val="00C601CB"/>
    <w:rsid w:val="00C62295"/>
    <w:rsid w:val="00C63A97"/>
    <w:rsid w:val="00C762CC"/>
    <w:rsid w:val="00C77DD1"/>
    <w:rsid w:val="00C840D1"/>
    <w:rsid w:val="00C857D1"/>
    <w:rsid w:val="00C878B6"/>
    <w:rsid w:val="00C968BD"/>
    <w:rsid w:val="00CA726B"/>
    <w:rsid w:val="00CB29AC"/>
    <w:rsid w:val="00CB4421"/>
    <w:rsid w:val="00CC0C47"/>
    <w:rsid w:val="00CD01B4"/>
    <w:rsid w:val="00CD17AD"/>
    <w:rsid w:val="00CE0145"/>
    <w:rsid w:val="00CE4949"/>
    <w:rsid w:val="00CE55C0"/>
    <w:rsid w:val="00CF043A"/>
    <w:rsid w:val="00CF3929"/>
    <w:rsid w:val="00CF747C"/>
    <w:rsid w:val="00CF77AD"/>
    <w:rsid w:val="00D03F7F"/>
    <w:rsid w:val="00D07041"/>
    <w:rsid w:val="00D12534"/>
    <w:rsid w:val="00D304B9"/>
    <w:rsid w:val="00D31B8B"/>
    <w:rsid w:val="00D50D77"/>
    <w:rsid w:val="00D63DA5"/>
    <w:rsid w:val="00D65085"/>
    <w:rsid w:val="00D7224B"/>
    <w:rsid w:val="00D80600"/>
    <w:rsid w:val="00D844D5"/>
    <w:rsid w:val="00D85C4F"/>
    <w:rsid w:val="00D86AD7"/>
    <w:rsid w:val="00D919B9"/>
    <w:rsid w:val="00D95654"/>
    <w:rsid w:val="00DA4EA4"/>
    <w:rsid w:val="00DB16D5"/>
    <w:rsid w:val="00DB68EE"/>
    <w:rsid w:val="00DC1BDA"/>
    <w:rsid w:val="00DC1D69"/>
    <w:rsid w:val="00DD1AD5"/>
    <w:rsid w:val="00DE7359"/>
    <w:rsid w:val="00DF2036"/>
    <w:rsid w:val="00E04572"/>
    <w:rsid w:val="00E05DD4"/>
    <w:rsid w:val="00E172D0"/>
    <w:rsid w:val="00E21911"/>
    <w:rsid w:val="00E23C7C"/>
    <w:rsid w:val="00E27A2B"/>
    <w:rsid w:val="00E41919"/>
    <w:rsid w:val="00E4331B"/>
    <w:rsid w:val="00E44616"/>
    <w:rsid w:val="00E457CE"/>
    <w:rsid w:val="00E51E4A"/>
    <w:rsid w:val="00E63F58"/>
    <w:rsid w:val="00E71993"/>
    <w:rsid w:val="00E73FAC"/>
    <w:rsid w:val="00E82F4F"/>
    <w:rsid w:val="00E84F87"/>
    <w:rsid w:val="00E87CB8"/>
    <w:rsid w:val="00E90A85"/>
    <w:rsid w:val="00E94FC5"/>
    <w:rsid w:val="00EA0E5D"/>
    <w:rsid w:val="00EA243F"/>
    <w:rsid w:val="00EA7687"/>
    <w:rsid w:val="00EB7FFD"/>
    <w:rsid w:val="00EC2E1E"/>
    <w:rsid w:val="00ED34AA"/>
    <w:rsid w:val="00ED782A"/>
    <w:rsid w:val="00ED7A38"/>
    <w:rsid w:val="00EE1EEA"/>
    <w:rsid w:val="00EE7506"/>
    <w:rsid w:val="00EF1ADC"/>
    <w:rsid w:val="00EF35D8"/>
    <w:rsid w:val="00F00C36"/>
    <w:rsid w:val="00F00E52"/>
    <w:rsid w:val="00F04738"/>
    <w:rsid w:val="00F07F89"/>
    <w:rsid w:val="00F1057B"/>
    <w:rsid w:val="00F205C4"/>
    <w:rsid w:val="00F23CDE"/>
    <w:rsid w:val="00F3705F"/>
    <w:rsid w:val="00F403A9"/>
    <w:rsid w:val="00F505A2"/>
    <w:rsid w:val="00F615BE"/>
    <w:rsid w:val="00F6489B"/>
    <w:rsid w:val="00F66622"/>
    <w:rsid w:val="00F67C5B"/>
    <w:rsid w:val="00F7172E"/>
    <w:rsid w:val="00F72195"/>
    <w:rsid w:val="00F72F7A"/>
    <w:rsid w:val="00F77BCD"/>
    <w:rsid w:val="00F832BA"/>
    <w:rsid w:val="00F86029"/>
    <w:rsid w:val="00F97C04"/>
    <w:rsid w:val="00FA3E39"/>
    <w:rsid w:val="00FA5F36"/>
    <w:rsid w:val="00FA7BEA"/>
    <w:rsid w:val="00FB1287"/>
    <w:rsid w:val="00FC0069"/>
    <w:rsid w:val="00FC0368"/>
    <w:rsid w:val="00FD4737"/>
    <w:rsid w:val="00FD7A5A"/>
    <w:rsid w:val="00FE1CD1"/>
    <w:rsid w:val="00FE7F54"/>
    <w:rsid w:val="00FF100D"/>
    <w:rsid w:val="00FF468C"/>
    <w:rsid w:val="00FF500F"/>
    <w:rsid w:val="00FF7C4C"/>
    <w:rsid w:val="00FF7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21"/>
    <o:shapelayout v:ext="edit">
      <o:idmap v:ext="edit" data="2"/>
      <o:rules v:ext="edit">
        <o:r id="V:Rule1" type="connector" idref="#_x0000_s2603"/>
        <o:r id="V:Rule2" type="connector" idref="#_x0000_s2608"/>
      </o:rules>
    </o:shapelayout>
  </w:shapeDefaults>
  <w:decimalSymbol w:val=","/>
  <w:listSeparator w:val=";"/>
  <w14:docId w14:val="2C2BC6C2"/>
  <w15:docId w15:val="{98716B03-C8C0-4A56-BFBF-B836DE85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3FE9"/>
    <w:pPr>
      <w:bidi/>
    </w:pPr>
    <w:rPr>
      <w:rFonts w:cs="Arabic Transparent"/>
      <w:sz w:val="24"/>
      <w:szCs w:val="32"/>
      <w:lang w:val="en-US" w:eastAsia="en-US"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06D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06D6"/>
    <w:rPr>
      <w:rFonts w:ascii="Tahoma" w:hAnsi="Tahoma" w:cs="Tahoma"/>
      <w:sz w:val="16"/>
      <w:szCs w:val="16"/>
      <w:lang w:val="en-US" w:eastAsia="en-US" w:bidi="ar-DZ"/>
    </w:rPr>
  </w:style>
  <w:style w:type="paragraph" w:styleId="Paragraphedeliste">
    <w:name w:val="List Paragraph"/>
    <w:basedOn w:val="Normal"/>
    <w:uiPriority w:val="34"/>
    <w:qFormat/>
    <w:rsid w:val="009A06D6"/>
    <w:pPr>
      <w:bidi w:val="0"/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 w:bidi="ar-SA"/>
    </w:rPr>
  </w:style>
  <w:style w:type="character" w:customStyle="1" w:styleId="e24kjd">
    <w:name w:val="e24kjd"/>
    <w:basedOn w:val="Policepardfaut"/>
    <w:rsid w:val="00D07041"/>
  </w:style>
  <w:style w:type="table" w:styleId="Grilledutableau">
    <w:name w:val="Table Grid"/>
    <w:basedOn w:val="TableauNormal"/>
    <w:uiPriority w:val="59"/>
    <w:rsid w:val="00FC006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edelespacerserv">
    <w:name w:val="Placeholder Text"/>
    <w:basedOn w:val="Policepardfaut"/>
    <w:uiPriority w:val="99"/>
    <w:semiHidden/>
    <w:rsid w:val="00EC2E1E"/>
    <w:rPr>
      <w:color w:val="666666"/>
    </w:rPr>
  </w:style>
  <w:style w:type="paragraph" w:customStyle="1" w:styleId="Gdmath">
    <w:name w:val="Gdmath"/>
    <w:basedOn w:val="Normal"/>
    <w:link w:val="GdmathCar"/>
    <w:rsid w:val="00566838"/>
    <w:pPr>
      <w:jc w:val="center"/>
    </w:pPr>
    <w:rPr>
      <w:rFonts w:cs="Times New Roman"/>
      <w:bCs/>
      <w:color w:val="000000"/>
    </w:rPr>
  </w:style>
  <w:style w:type="character" w:customStyle="1" w:styleId="GdmathCar">
    <w:name w:val="Gdmath Car"/>
    <w:basedOn w:val="Policepardfaut"/>
    <w:link w:val="Gdmath"/>
    <w:rsid w:val="00566838"/>
    <w:rPr>
      <w:bCs/>
      <w:color w:val="000000"/>
      <w:sz w:val="24"/>
      <w:szCs w:val="32"/>
      <w:lang w:val="en-US" w:eastAsia="en-US" w:bidi="ar-DZ"/>
    </w:rPr>
  </w:style>
  <w:style w:type="paragraph" w:styleId="En-tte">
    <w:name w:val="header"/>
    <w:basedOn w:val="Normal"/>
    <w:link w:val="En-tteCar"/>
    <w:uiPriority w:val="99"/>
    <w:unhideWhenUsed/>
    <w:rsid w:val="004505B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4505B9"/>
    <w:rPr>
      <w:rFonts w:cs="Arabic Transparent"/>
      <w:sz w:val="24"/>
      <w:szCs w:val="32"/>
      <w:lang w:val="en-US" w:eastAsia="en-US" w:bidi="ar-DZ"/>
    </w:rPr>
  </w:style>
  <w:style w:type="paragraph" w:styleId="Pieddepage">
    <w:name w:val="footer"/>
    <w:basedOn w:val="Normal"/>
    <w:link w:val="PieddepageCar"/>
    <w:uiPriority w:val="99"/>
    <w:unhideWhenUsed/>
    <w:rsid w:val="004505B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505B9"/>
    <w:rPr>
      <w:rFonts w:cs="Arabic Transparent"/>
      <w:sz w:val="24"/>
      <w:szCs w:val="32"/>
      <w:lang w:val="en-US" w:eastAsia="en-US"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%20PC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D8403-40B6-4F77-A0E2-0A2BE9727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356</TotalTime>
  <Pages>5</Pages>
  <Words>391</Words>
  <Characters>2156</Characters>
  <Application>Microsoft Office Word</Application>
  <DocSecurity>0</DocSecurity>
  <Lines>17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>Edku Dreams</Company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Dreams</dc:creator>
  <cp:lastModifiedBy>MON PC</cp:lastModifiedBy>
  <cp:revision>219</cp:revision>
  <cp:lastPrinted>2024-05-07T17:44:00Z</cp:lastPrinted>
  <dcterms:created xsi:type="dcterms:W3CDTF">2023-05-19T18:00:00Z</dcterms:created>
  <dcterms:modified xsi:type="dcterms:W3CDTF">2024-05-11T17:39:00Z</dcterms:modified>
</cp:coreProperties>
</file>