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7AC" w:rsidRPr="00036F8C" w:rsidRDefault="004F07AA" w:rsidP="00220D5C">
      <w:pPr>
        <w:bidi/>
        <w:spacing w:after="0"/>
        <w:rPr>
          <w:rFonts w:asciiTheme="majorBidi" w:hAnsiTheme="majorBidi" w:cstheme="majorBidi"/>
          <w:b/>
          <w:bCs/>
          <w:sz w:val="30"/>
          <w:szCs w:val="30"/>
          <w:rtl/>
        </w:rPr>
      </w:pPr>
      <w:r w:rsidRPr="00036F8C">
        <w:rPr>
          <w:rFonts w:asciiTheme="majorBidi" w:hAnsiTheme="majorBidi" w:cstheme="majorBidi"/>
          <w:b/>
          <w:bCs/>
          <w:noProof/>
          <w:sz w:val="30"/>
          <w:szCs w:val="30"/>
          <w:rtl/>
          <w:lang w:val="en-US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0FD3706" wp14:editId="6D34C8F4">
                <wp:simplePos x="0" y="0"/>
                <wp:positionH relativeFrom="column">
                  <wp:posOffset>-150479</wp:posOffset>
                </wp:positionH>
                <wp:positionV relativeFrom="paragraph">
                  <wp:posOffset>-694055</wp:posOffset>
                </wp:positionV>
                <wp:extent cx="7023737" cy="1286256"/>
                <wp:effectExtent l="0" t="0" r="24765" b="28575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737" cy="1286256"/>
                          <a:chOff x="-257724" y="0"/>
                          <a:chExt cx="7492854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-257724" y="812237"/>
                            <a:ext cx="749283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-257707" y="1158240"/>
                            <a:ext cx="7492835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-257707" y="57199"/>
                            <a:ext cx="7492837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3022A" id="Groupe 9" o:spid="_x0000_s1026" style="position:absolute;left:0;text-align:left;margin-left:-11.85pt;margin-top:-54.65pt;width:553.05pt;height:101.3pt;z-index:251656704;mso-width-relative:margin;mso-height-relative:margin" coordorigin="-2577" coordsize="74928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">
                <v:line id="Connecteur droit 5" o:spid="_x0000_s1027" style="position:absolute;visibility:visible;mso-wrap-style:square" from="0,0" to="7138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Pd28AAAADaAAAADwAAAGRycy9kb3ducmV2LnhtbESPwWrDMBBE74X+g9hCb43cQEPiRjah&#10;EMit1HXui7Wx3EgrIymx8/dVIdDjMDNvmG09OyuuFOLgWcHrogBB3Hk9cK+g/d6/rEHEhKzReiYF&#10;N4pQV48PWyy1n/iLrk3qRYZwLFGBSWkspYydIYdx4Ufi7J18cJiyDL3UAacMd1Yui2IlHQ6cFwyO&#10;9GGoOzcXp2CydDRh02htPzfr4+3SuuVPq9Tz07x7B5FoTv/he/ugFbzB35V8A2T1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Rz3dvAAAAA2gAAAA8AAAAAAAAAAAAAAAAA&#10;oQIAAGRycy9kb3ducmV2LnhtbFBLBQYAAAAABAAEAPkAAACOAwAAAAA=&#10;" stroked="f"/>
                <v:line id="Connecteur droit 7" o:spid="_x0000_s1028" style="position:absolute;visibility:visible;mso-wrap-style:square" from="-2577,8122" to="72351,8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-2577,11582" to="72351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  <v:line id="Connecteur droit 13" o:spid="_x0000_s1030" style="position:absolute;visibility:visible;mso-wrap-style:square" from="-2577,571" to="72351,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YTC8IAAADbAAAADwAAAGRycy9kb3ducmV2LnhtbESPQWsCMRCF74L/IUzBW81aUepqFCmK&#10;Yk/d1vuwme4ubiZrEjX+e1MoeJvhvffNm8UqmlZcyfnGsoLRMANBXFrdcKXg53v7+g7CB2SNrWVS&#10;cCcPq2W/t8Bc2xt/0bUIlUgQ9jkqqEPocil9WZNBP7QdcdJ+rTMY0uoqqR3eEty08i3LptJgw+lC&#10;jR191FSeiotJlNHxbOTuNMPjwX26zXgaJ/Gs1OAlrucgAsXwNP+n9zrVH8PfL2kAuX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tYTC8IAAADbAAAADwAAAAAAAAAAAAAA&#10;AAChAgAAZHJzL2Rvd25yZXYueG1sUEsFBgAAAAAEAAQA+QAAAJADAAAAAA==&#10;" strokecolor="black [3040]"/>
              </v:group>
            </w:pict>
          </mc:Fallback>
        </mc:AlternateContent>
      </w:r>
      <w:r w:rsidR="00EC0102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</w:t>
      </w:r>
      <w:r w:rsidR="00A50DBD" w:rsidRPr="00036F8C">
        <w:rPr>
          <w:rFonts w:asciiTheme="majorBidi" w:hAnsiTheme="majorBidi" w:cstheme="majorBidi"/>
          <w:b/>
          <w:bCs/>
          <w:sz w:val="30"/>
          <w:szCs w:val="30"/>
          <w:rtl/>
        </w:rPr>
        <w:t>متوسطة</w:t>
      </w:r>
      <w:r w:rsidR="006E4C29">
        <w:rPr>
          <w:rFonts w:asciiTheme="majorBidi" w:hAnsiTheme="majorBidi" w:cstheme="majorBidi" w:hint="cs"/>
          <w:b/>
          <w:bCs/>
          <w:sz w:val="30"/>
          <w:szCs w:val="30"/>
          <w:rtl/>
        </w:rPr>
        <w:t>:</w:t>
      </w:r>
      <w:r w:rsidR="00A50DBD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الشهيد</w:t>
      </w:r>
      <w:r w:rsidR="00A50DBD" w:rsidRPr="00036F8C">
        <w:rPr>
          <w:rFonts w:asciiTheme="majorBidi" w:hAnsiTheme="majorBidi" w:cstheme="majorBidi"/>
          <w:b/>
          <w:bCs/>
          <w:sz w:val="30"/>
          <w:szCs w:val="30"/>
          <w:rtl/>
        </w:rPr>
        <w:t xml:space="preserve"> </w:t>
      </w:r>
      <w:proofErr w:type="spellStart"/>
      <w:r w:rsidR="00220D5C">
        <w:rPr>
          <w:rFonts w:asciiTheme="majorBidi" w:hAnsiTheme="majorBidi" w:cstheme="majorBidi" w:hint="cs"/>
          <w:b/>
          <w:bCs/>
          <w:sz w:val="30"/>
          <w:szCs w:val="30"/>
          <w:rtl/>
        </w:rPr>
        <w:t>بوهالي</w:t>
      </w:r>
      <w:proofErr w:type="spellEnd"/>
      <w:r w:rsidR="005251A8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عمار</w:t>
      </w:r>
      <w:r w:rsidR="00506FB8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    </w:t>
      </w:r>
      <w:r w:rsidR="005251A8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          </w:t>
      </w:r>
      <w:r w:rsidR="001021C9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    </w:t>
      </w:r>
      <w:r w:rsidR="00506FB8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</w:t>
      </w:r>
      <w:r w:rsidR="00A50DBD" w:rsidRPr="00036F8C">
        <w:rPr>
          <w:rFonts w:asciiTheme="majorBidi" w:hAnsiTheme="majorBidi" w:cstheme="majorBidi"/>
          <w:b/>
          <w:bCs/>
          <w:sz w:val="30"/>
          <w:szCs w:val="30"/>
          <w:rtl/>
        </w:rPr>
        <w:t>دورة</w:t>
      </w:r>
      <w:r w:rsidR="00C421C4" w:rsidRPr="00036F8C">
        <w:rPr>
          <w:rFonts w:asciiTheme="majorBidi" w:hAnsiTheme="majorBidi" w:cstheme="majorBidi"/>
          <w:b/>
          <w:bCs/>
          <w:sz w:val="30"/>
          <w:szCs w:val="30"/>
          <w:rtl/>
        </w:rPr>
        <w:t xml:space="preserve">: </w:t>
      </w:r>
      <w:r w:rsidR="00FC5FDC">
        <w:rPr>
          <w:rFonts w:asciiTheme="majorBidi" w:hAnsiTheme="majorBidi" w:cstheme="majorBidi" w:hint="cs"/>
          <w:b/>
          <w:bCs/>
          <w:sz w:val="30"/>
          <w:szCs w:val="30"/>
          <w:rtl/>
        </w:rPr>
        <w:t>ماي</w:t>
      </w:r>
      <w:r w:rsidR="00183654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</w:t>
      </w:r>
      <w:r w:rsidR="00E309DD" w:rsidRPr="00036F8C">
        <w:rPr>
          <w:rFonts w:asciiTheme="majorBidi" w:hAnsiTheme="majorBidi" w:cstheme="majorBidi"/>
          <w:b/>
          <w:bCs/>
          <w:sz w:val="30"/>
          <w:szCs w:val="30"/>
          <w:rtl/>
        </w:rPr>
        <w:t>20</w:t>
      </w:r>
      <w:r w:rsidR="00036F8C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>2</w:t>
      </w:r>
      <w:r w:rsidR="005251A8">
        <w:rPr>
          <w:rFonts w:asciiTheme="majorBidi" w:hAnsiTheme="majorBidi" w:cstheme="majorBidi" w:hint="cs"/>
          <w:b/>
          <w:bCs/>
          <w:sz w:val="30"/>
          <w:szCs w:val="30"/>
          <w:rtl/>
        </w:rPr>
        <w:t>4</w:t>
      </w:r>
    </w:p>
    <w:p w:rsidR="00C421C4" w:rsidRPr="00036F8C" w:rsidRDefault="00A50DBD" w:rsidP="001021C9">
      <w:pPr>
        <w:bidi/>
        <w:rPr>
          <w:rFonts w:asciiTheme="majorBidi" w:hAnsiTheme="majorBidi" w:cstheme="majorBidi"/>
          <w:b/>
          <w:bCs/>
          <w:sz w:val="30"/>
          <w:szCs w:val="30"/>
          <w:rtl/>
        </w:rPr>
      </w:pPr>
      <w:r w:rsidRPr="00036F8C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ال</w:t>
      </w:r>
      <w:r w:rsidR="00E309DD" w:rsidRPr="00036F8C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اختبار</w:t>
      </w:r>
      <w:r w:rsidR="00C421C4" w:rsidRPr="00036F8C">
        <w:rPr>
          <w:rFonts w:asciiTheme="majorBidi" w:hAnsiTheme="majorBidi" w:cstheme="majorBidi"/>
          <w:b/>
          <w:bCs/>
          <w:sz w:val="30"/>
          <w:szCs w:val="30"/>
          <w:rtl/>
        </w:rPr>
        <w:t xml:space="preserve"> </w:t>
      </w:r>
      <w:r w:rsidR="00FC5FDC">
        <w:rPr>
          <w:rFonts w:asciiTheme="majorBidi" w:hAnsiTheme="majorBidi" w:cstheme="majorBidi" w:hint="cs"/>
          <w:b/>
          <w:bCs/>
          <w:sz w:val="30"/>
          <w:szCs w:val="30"/>
          <w:rtl/>
        </w:rPr>
        <w:t>التجريبي</w:t>
      </w:r>
      <w:r w:rsidR="00C421C4" w:rsidRPr="00036F8C">
        <w:rPr>
          <w:rFonts w:asciiTheme="majorBidi" w:hAnsiTheme="majorBidi" w:cstheme="majorBidi"/>
          <w:b/>
          <w:bCs/>
          <w:sz w:val="30"/>
          <w:szCs w:val="30"/>
          <w:rtl/>
        </w:rPr>
        <w:t xml:space="preserve"> في مادة: العلوم الفيزيائية والتكنولوجيا </w:t>
      </w:r>
      <w:r w:rsidR="00C421C4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</w:t>
      </w:r>
      <w:r w:rsidR="00F2398F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</w:t>
      </w:r>
      <w:r w:rsidR="00183654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</w:t>
      </w:r>
      <w:r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</w:t>
      </w:r>
      <w:r w:rsidR="00F2398F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</w:t>
      </w:r>
      <w:r w:rsidR="00C421C4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</w:t>
      </w:r>
      <w:r w:rsidR="003377E6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</w:t>
      </w:r>
      <w:r w:rsidR="00C421C4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</w:t>
      </w:r>
      <w:r w:rsidR="0069314E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</w:t>
      </w:r>
      <w:r w:rsidR="00FC5FD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المدة: س</w:t>
      </w:r>
      <w:r w:rsidR="00C421C4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>اعة</w:t>
      </w:r>
      <w:r w:rsidR="00533CF8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</w:t>
      </w:r>
      <w:r w:rsidR="00EC0102" w:rsidRPr="00036F8C">
        <w:rPr>
          <w:rFonts w:asciiTheme="majorBidi" w:hAnsiTheme="majorBidi" w:cstheme="majorBidi" w:hint="cs"/>
          <w:b/>
          <w:bCs/>
          <w:sz w:val="30"/>
          <w:szCs w:val="30"/>
          <w:rtl/>
        </w:rPr>
        <w:t>ونصف</w:t>
      </w:r>
    </w:p>
    <w:p w:rsidR="00183654" w:rsidRPr="00497AE9" w:rsidRDefault="00183654" w:rsidP="00A81AB1">
      <w:pPr>
        <w:bidi/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  <w:u w:val="single"/>
          <w:rtl/>
        </w:rPr>
      </w:pPr>
    </w:p>
    <w:p w:rsidR="004F07AA" w:rsidRPr="000C34B4" w:rsidRDefault="00390EBC" w:rsidP="00183654">
      <w:pPr>
        <w:bidi/>
        <w:spacing w:after="0" w:line="24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>الجزء الاول</w:t>
      </w:r>
      <w:r w:rsidRPr="00390EBC">
        <w:rPr>
          <w:b/>
          <w:bCs/>
          <w:sz w:val="32"/>
          <w:szCs w:val="32"/>
          <w:u w:val="single"/>
          <w:rtl/>
        </w:rPr>
        <w:t>:</w:t>
      </w:r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 xml:space="preserve"> </w:t>
      </w:r>
      <w:proofErr w:type="gramStart"/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>( 12</w:t>
      </w:r>
      <w:proofErr w:type="gramEnd"/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>نقطة )</w:t>
      </w:r>
      <w:r>
        <w:rPr>
          <w:rFonts w:hint="cs"/>
          <w:b/>
          <w:bCs/>
          <w:sz w:val="32"/>
          <w:szCs w:val="32"/>
          <w:rtl/>
          <w:lang w:eastAsia="fr-FR"/>
        </w:rPr>
        <w:t xml:space="preserve">                 </w:t>
      </w:r>
      <w:r w:rsidR="004F07AA" w:rsidRPr="00390EBC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التمرين ال</w:t>
      </w:r>
      <w:r w:rsidR="000F7874" w:rsidRPr="00390EBC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أ</w:t>
      </w:r>
      <w:r w:rsidR="004F07AA" w:rsidRPr="00390EBC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ول:</w:t>
      </w:r>
      <w:r w:rsidR="000F7874" w:rsidRPr="00390EBC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 xml:space="preserve"> </w:t>
      </w:r>
      <w:r w:rsidR="003C6F5A" w:rsidRPr="00390EBC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(06 نقاط)</w:t>
      </w:r>
    </w:p>
    <w:p w:rsidR="0048730A" w:rsidRPr="000C34B4" w:rsidRDefault="0048730A" w:rsidP="0048730A">
      <w:pPr>
        <w:bidi/>
        <w:spacing w:after="0" w:line="240" w:lineRule="auto"/>
        <w:rPr>
          <w:rFonts w:asciiTheme="majorBidi" w:hAnsiTheme="majorBidi" w:cstheme="majorBidi"/>
          <w:b/>
          <w:bCs/>
          <w:sz w:val="10"/>
          <w:szCs w:val="10"/>
          <w:u w:val="single"/>
          <w:rtl/>
        </w:rPr>
      </w:pPr>
    </w:p>
    <w:p w:rsidR="00333FB2" w:rsidRPr="000C34B4" w:rsidRDefault="00C05250" w:rsidP="00A9685A">
      <w:pPr>
        <w:numPr>
          <w:ilvl w:val="0"/>
          <w:numId w:val="15"/>
        </w:numPr>
        <w:bidi/>
        <w:spacing w:after="160"/>
        <w:ind w:left="284" w:hanging="284"/>
        <w:contextualSpacing/>
        <w:rPr>
          <w:rFonts w:ascii="Times New Roman" w:eastAsia="Calibri" w:hAnsi="Times New Roman" w:cs="Times New Roman"/>
          <w:b/>
          <w:bCs/>
          <w:sz w:val="30"/>
          <w:szCs w:val="30"/>
          <w:u w:val="single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595630</wp:posOffset>
                </wp:positionV>
                <wp:extent cx="1924050" cy="1828800"/>
                <wp:effectExtent l="0" t="0" r="19050" b="19050"/>
                <wp:wrapNone/>
                <wp:docPr id="26" name="مستطيل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05250" w:rsidRDefault="00C05250" w:rsidP="00C05250">
                            <w:pPr>
                              <w:jc w:val="center"/>
                            </w:pPr>
                            <w:r w:rsidRPr="00266066">
                              <w:rPr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DAA70E0" wp14:editId="6EB9215B">
                                  <wp:extent cx="1728470" cy="1231324"/>
                                  <wp:effectExtent l="0" t="0" r="5080" b="0"/>
                                  <wp:docPr id="21" name="كائن 9"/>
                                  <wp:cNvGraphicFramePr/>
                                  <a:graphic xmlns:a="http://schemas.openxmlformats.org/drawingml/2006/main">
                                    <a:graphicData uri="http://schemas.openxmlformats.org/drawingml/2006/lockedCanvas">
                                      <lc:lockedCanvas xmlns:lc="http://schemas.openxmlformats.org/drawingml/2006/lockedCanvas">
                                        <a:nvGrpSpPr>
                                          <a:cNvPr id="0" name=""/>
                                          <a:cNvGrpSpPr/>
                                        </a:nvGrpSpPr>
                                        <a:grpSpPr>
                                          <a:xfrm>
                                            <a:off x="0" y="0"/>
                                            <a:ext cx="2141203" cy="2248905"/>
                                            <a:chOff x="5214942" y="2428868"/>
                                            <a:chExt cx="2141203" cy="2248905"/>
                                          </a:xfrm>
                                        </a:grpSpPr>
                                        <a:grpSp>
                                          <a:nvGrpSpPr>
                                            <a:cNvPr id="149" name="مجموعة 148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5214942" y="2428868"/>
                                              <a:ext cx="2141203" cy="2248905"/>
                                              <a:chOff x="3357554" y="2071678"/>
                                              <a:chExt cx="2141203" cy="2248905"/>
                                            </a:xfrm>
                                          </a:grpSpPr>
                                          <a:pic>
                                            <a:nvPicPr>
                                              <a:cNvPr id="150" name="Image 45"/>
                                              <a:cNvPicPr/>
                                            </a:nvPicPr>
                                            <a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1458"/>
                                              <a:stretch>
                                                <a:fillRect/>
                                              </a:stretch>
                                            </a:blipFill>
                                            <a:spPr bwMode="auto">
                                              <a:xfrm>
                                                <a:off x="3857620" y="2071678"/>
                                                <a:ext cx="1641137" cy="22489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a:spPr>
                                          </a:pic>
                                          <a:sp>
                                            <a:nvSpPr>
                                              <a:cNvPr id="154" name="مستطيل 153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3357554" y="3857628"/>
                                                <a:ext cx="571504" cy="42862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25400" cap="flat" cmpd="sng" algn="ctr">
                                                <a:noFill/>
                                                <a:prstDash val="solid"/>
                                              </a:ln>
                                              <a:effectLst/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latin typeface="Calibri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r>
                                                    <a:rPr lang="fr-FR" sz="2400" b="1" dirty="0" smtClean="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</a:rPr>
                                                    <a:t>Pb</a:t>
                                                  </a:r>
                                                  <a:endParaRPr lang="fr-FR" b="1" dirty="0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</a:endParaRPr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</a:grpSp>
                                      </lc:lockedCanvas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6" o:spid="_x0000_s1026" style="position:absolute;left:0;text-align:left;margin-left:-3.6pt;margin-top:46.9pt;width:151.5pt;height:2in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" fillcolor="white [3212]" strokecolor="black [3213]" strokeweight="1pt">
                <v:textbox>
                  <w:txbxContent>
                    <w:p w:rsidR="00C05250" w:rsidRDefault="00C05250" w:rsidP="00C05250">
                      <w:pPr>
                        <w:jc w:val="center"/>
                      </w:pPr>
                      <w:r w:rsidRPr="00266066">
                        <w:rPr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5DAA70E0" wp14:editId="6EB9215B">
                            <wp:extent cx="1728470" cy="1231324"/>
                            <wp:effectExtent l="0" t="0" r="5080" b="0"/>
                            <wp:docPr id="21" name="كائن 9"/>
                            <wp:cNvGraphicFramePr/>
                            <a:graphic xmlns:a="http://schemas.openxmlformats.org/drawingml/2006/main">
                              <a:graphicData uri="http://schemas.openxmlformats.org/drawingml/2006/lockedCanvas">
                                <lc:lockedCanvas xmlns:lc="http://schemas.openxmlformats.org/drawingml/2006/lockedCanvas">
                                  <a:nvGrpSpPr>
                                    <a:cNvPr id="0" name=""/>
                                    <a:cNvGrpSpPr/>
                                  </a:nvGrpSpPr>
                                  <a:grpSpPr>
                                    <a:xfrm>
                                      <a:off x="0" y="0"/>
                                      <a:ext cx="2141203" cy="2248905"/>
                                      <a:chOff x="5214942" y="2428868"/>
                                      <a:chExt cx="2141203" cy="2248905"/>
                                    </a:xfrm>
                                  </a:grpSpPr>
                                  <a:grpSp>
                                    <a:nvGrpSpPr>
                                      <a:cNvPr id="149" name="مجموعة 148"/>
                                      <a:cNvGrpSpPr/>
                                    </a:nvGrpSpPr>
                                    <a:grpSpPr>
                                      <a:xfrm>
                                        <a:off x="5214942" y="2428868"/>
                                        <a:ext cx="2141203" cy="2248905"/>
                                        <a:chOff x="3357554" y="2071678"/>
                                        <a:chExt cx="2141203" cy="2248905"/>
                                      </a:xfrm>
                                    </a:grpSpPr>
                                    <a:pic>
                                      <a:nvPicPr>
                                        <a:cNvPr id="150" name="Image 45"/>
                                        <a:cNvPicPr/>
                                      </a:nvPicPr>
                                      <a:blipFill>
                                        <a:blip r:embed="rId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1458"/>
                                        <a:stretch>
                                          <a:fillRect/>
                                        </a:stretch>
                                      </a:blipFill>
                                      <a:spPr bwMode="auto">
                                        <a:xfrm>
                                          <a:off x="3857620" y="2071678"/>
                                          <a:ext cx="1641137" cy="22489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a:spPr>
                                    </a:pic>
                                    <a:sp>
                                      <a:nvSpPr>
                                        <a:cNvPr id="154" name="مستطيل 153"/>
                                        <a:cNvSpPr/>
                                      </a:nvSpPr>
                                      <a:spPr>
                                        <a:xfrm>
                                          <a:off x="3357554" y="3857628"/>
                                          <a:ext cx="571504" cy="42862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25400" cap="flat" cmpd="sng" algn="ctr">
                                          <a:noFill/>
                                          <a:prstDash val="solid"/>
                                        </a:ln>
                                        <a:effectLst/>
                                      </a:spPr>
                                      <a:txSp>
                                        <a:txBody>
                                          <a:bodyPr rtlCol="0" anchor="ctr"/>
                                          <a:lstStyle>
                                            <a:defPPr>
                                              <a:defRPr lang="ar-SA"/>
                                            </a:defPPr>
                                            <a:lvl1pPr marL="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1pPr>
                                            <a:lvl2pPr marL="4572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2pPr>
                                            <a:lvl3pPr marL="9144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3pPr>
                                            <a:lvl4pPr marL="13716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4pPr>
                                            <a:lvl5pPr marL="18288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5pPr>
                                            <a:lvl6pPr marL="22860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6pPr>
                                            <a:lvl7pPr marL="27432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7pPr>
                                            <a:lvl8pPr marL="32004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8pPr>
                                            <a:lvl9pPr marL="36576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" lastClr="FFFFFF"/>
                                                </a:solidFill>
                                                <a:latin typeface="Calibri"/>
                                              </a:defRPr>
                                            </a:lvl9pPr>
                                          </a:lstStyle>
                                          <a:p>
                                            <a:pPr algn="ctr"/>
                                            <a:r>
                                              <a:rPr lang="fr-FR" sz="2400" b="1" dirty="0" smtClean="0">
                                                <a:solidFill>
                                                  <a:sysClr val="windowText" lastClr="000000"/>
                                                </a:solidFill>
                                              </a:rPr>
                                              <a:t>Pb</a:t>
                                            </a:r>
                                            <a:endParaRPr lang="fr-FR" b="1" dirty="0">
                                              <a:solidFill>
                                                <a:sysClr val="windowText" lastClr="000000"/>
                                              </a:solidFill>
                                            </a:endParaRPr>
                                          </a:p>
                                        </a:txBody>
                                        <a:useSpRect/>
                                      </a:txSp>
                                      <a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a:style>
                                    </a:sp>
                                  </a:grpSp>
                                </lc:lockedCanvas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من أجل الحصول على</w:t>
      </w:r>
      <w:r w:rsidR="00365F91" w:rsidRPr="000C34B4">
        <w:rPr>
          <w:rFonts w:eastAsia="Calibri" w:hint="cs"/>
          <w:b/>
          <w:bCs/>
          <w:sz w:val="30"/>
          <w:szCs w:val="30"/>
          <w:rtl/>
          <w:lang w:bidi="ar-DZ"/>
        </w:rPr>
        <w:t xml:space="preserve"> غازات </w:t>
      </w:r>
      <w:r w:rsidR="00A9685A">
        <w:rPr>
          <w:rFonts w:eastAsia="Calibri" w:hint="cs"/>
          <w:b/>
          <w:bCs/>
          <w:sz w:val="30"/>
          <w:szCs w:val="30"/>
          <w:rtl/>
          <w:lang w:bidi="ar-DZ"/>
        </w:rPr>
        <w:t xml:space="preserve">معينة </w:t>
      </w:r>
      <w:r w:rsidR="006B003A">
        <w:rPr>
          <w:rFonts w:eastAsia="Calibri" w:hint="cs"/>
          <w:b/>
          <w:bCs/>
          <w:sz w:val="30"/>
          <w:szCs w:val="30"/>
          <w:rtl/>
          <w:lang w:bidi="ar-DZ"/>
        </w:rPr>
        <w:t>بدرجة</w:t>
      </w:r>
      <w:r w:rsidR="006B003A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نقاوة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647B39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عالية،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نقوم في المرحلة</w:t>
      </w:r>
      <w:r w:rsidR="00784A74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(1)</w:t>
      </w:r>
      <w:r w:rsidR="00153EDC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بتحقيق تفاعل كيميائي بين حمض </w:t>
      </w:r>
      <w:r w:rsidR="00647B39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ومعدن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الرصاص(</w:t>
      </w:r>
      <w:r w:rsidRPr="000C34B4"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  <w:t>Pb</w:t>
      </w:r>
      <w:r w:rsidR="00C13B1F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) </w:t>
      </w:r>
      <w:r w:rsidR="006B003A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أنظر </w:t>
      </w:r>
      <w:r w:rsidR="006B003A" w:rsidRPr="000C34B4">
        <w:rPr>
          <w:rFonts w:ascii="Times New Roman" w:eastAsia="Calibri" w:hAnsi="Times New Roman" w:cs="Times New Roman"/>
          <w:b/>
          <w:bCs/>
          <w:sz w:val="30"/>
          <w:szCs w:val="30"/>
          <w:rtl/>
          <w:lang w:bidi="ar-DZ"/>
        </w:rPr>
        <w:t>(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الوثيقة 1</w:t>
      </w:r>
      <w:r w:rsidR="00647B39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)،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أما في المرحلة</w:t>
      </w:r>
      <w:r w:rsidR="00784A74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(2) </w:t>
      </w:r>
      <w:r w:rsidR="005F3FCD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نصع في 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وعاء التحليل الكهربائي مسرياه من الغرافيت</w:t>
      </w:r>
      <w:r w:rsidR="005F3FCD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محلول </w:t>
      </w:r>
      <w:r w:rsidR="00365F91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أ</w:t>
      </w:r>
      <w:r w:rsidR="005F3FCD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رزق اللون 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(الوثيقة-2-)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u w:val="single"/>
          <w:rtl/>
          <w:lang w:bidi="ar-DZ"/>
        </w:rPr>
        <w:t>.</w:t>
      </w:r>
    </w:p>
    <w:p w:rsidR="00333FB2" w:rsidRPr="000C34B4" w:rsidRDefault="00333FB2" w:rsidP="00333FB2">
      <w:pPr>
        <w:bidi/>
        <w:spacing w:after="160"/>
        <w:contextualSpacing/>
        <w:rPr>
          <w:rFonts w:ascii="Times New Roman" w:eastAsia="Calibri" w:hAnsi="Times New Roman" w:cs="Times New Roman"/>
          <w:b/>
          <w:bCs/>
          <w:sz w:val="4"/>
          <w:szCs w:val="4"/>
          <w:u w:val="single"/>
          <w:lang w:bidi="ar-DZ"/>
        </w:rPr>
      </w:pPr>
    </w:p>
    <w:p w:rsidR="00333FB2" w:rsidRPr="000C34B4" w:rsidRDefault="00333FB2" w:rsidP="00C05250">
      <w:pPr>
        <w:pStyle w:val="a6"/>
        <w:numPr>
          <w:ilvl w:val="0"/>
          <w:numId w:val="16"/>
        </w:numPr>
        <w:tabs>
          <w:tab w:val="right" w:pos="142"/>
        </w:tabs>
        <w:bidi/>
        <w:spacing w:after="0"/>
        <w:ind w:left="567"/>
        <w:rPr>
          <w:rFonts w:ascii="Times New Roman" w:eastAsia="Calibri" w:hAnsi="Times New Roman" w:cs="Times New Roman"/>
          <w:b/>
          <w:bCs/>
          <w:sz w:val="30"/>
          <w:szCs w:val="30"/>
          <w:u w:val="single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من خلال الوثيقة-</w:t>
      </w:r>
      <w:r w:rsidR="00880FE6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1-استنتج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اسم الحمض المستعمل في </w:t>
      </w:r>
      <w:r w:rsidRPr="000C34B4">
        <w:rPr>
          <w:rFonts w:ascii="Times New Roman" w:eastAsia="Calibri" w:hAnsi="Times New Roman" w:cs="Sultan Medium" w:hint="cs"/>
          <w:b/>
          <w:bCs/>
          <w:sz w:val="30"/>
          <w:szCs w:val="30"/>
          <w:rtl/>
          <w:lang w:bidi="ar-DZ"/>
        </w:rPr>
        <w:t>المرحلة(1)</w:t>
      </w:r>
      <w:r w:rsidR="00B91359" w:rsidRPr="000C34B4">
        <w:rPr>
          <w:rFonts w:ascii="Times New Roman" w:eastAsia="Calibri" w:hAnsi="Times New Roman" w:cs="Sultan Medium"/>
          <w:b/>
          <w:bCs/>
          <w:sz w:val="30"/>
          <w:szCs w:val="30"/>
          <w:lang w:bidi="ar-DZ"/>
        </w:rPr>
        <w:t>.</w:t>
      </w:r>
    </w:p>
    <w:p w:rsidR="00333FB2" w:rsidRPr="000C34B4" w:rsidRDefault="00A94CEE" w:rsidP="00592B3E">
      <w:pPr>
        <w:numPr>
          <w:ilvl w:val="0"/>
          <w:numId w:val="16"/>
        </w:numPr>
        <w:tabs>
          <w:tab w:val="right" w:pos="142"/>
        </w:tabs>
        <w:bidi/>
        <w:spacing w:after="0"/>
        <w:ind w:left="567"/>
        <w:contextualSpacing/>
        <w:rPr>
          <w:rFonts w:ascii="Times New Roman" w:eastAsia="Calibri" w:hAnsi="Times New Roman" w:cs="Times New Roman"/>
          <w:b/>
          <w:bCs/>
          <w:sz w:val="30"/>
          <w:szCs w:val="30"/>
          <w:u w:val="single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سمّ الغاز المراد الحصول عليه </w:t>
      </w:r>
      <w:r w:rsidR="00353521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مبيّنا طريقة الكشف عنه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. </w:t>
      </w:r>
    </w:p>
    <w:p w:rsidR="00333FB2" w:rsidRPr="000C34B4" w:rsidRDefault="00F15DBD" w:rsidP="00F15DBD">
      <w:pPr>
        <w:numPr>
          <w:ilvl w:val="0"/>
          <w:numId w:val="16"/>
        </w:numPr>
        <w:tabs>
          <w:tab w:val="right" w:pos="142"/>
        </w:tabs>
        <w:bidi/>
        <w:spacing w:after="0" w:line="360" w:lineRule="auto"/>
        <w:ind w:left="567"/>
        <w:contextualSpacing/>
        <w:rPr>
          <w:rFonts w:ascii="Times New Roman" w:eastAsia="Calibri" w:hAnsi="Times New Roman" w:cs="Times New Roman"/>
          <w:b/>
          <w:bCs/>
          <w:sz w:val="30"/>
          <w:szCs w:val="30"/>
          <w:u w:val="single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أكمل المعادلة بالصيغة </w:t>
      </w:r>
      <w:proofErr w:type="spellStart"/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الشاردية</w:t>
      </w:r>
      <w:proofErr w:type="spellEnd"/>
      <w:r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ل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لتحول الحاصل في </w:t>
      </w:r>
      <w:r w:rsidR="00333FB2" w:rsidRPr="000C34B4">
        <w:rPr>
          <w:rFonts w:ascii="Times New Roman" w:eastAsia="Calibri" w:hAnsi="Times New Roman" w:cs="Sultan Medium" w:hint="cs"/>
          <w:b/>
          <w:bCs/>
          <w:sz w:val="30"/>
          <w:szCs w:val="30"/>
          <w:rtl/>
          <w:lang w:bidi="ar-DZ"/>
        </w:rPr>
        <w:t>الوثيقة -</w:t>
      </w:r>
      <w:r w:rsidR="00A94CEE" w:rsidRPr="000C34B4">
        <w:rPr>
          <w:rFonts w:ascii="Times New Roman" w:eastAsia="Calibri" w:hAnsi="Times New Roman" w:cs="Sultan Medium" w:hint="cs"/>
          <w:b/>
          <w:bCs/>
          <w:sz w:val="30"/>
          <w:szCs w:val="30"/>
          <w:rtl/>
          <w:lang w:bidi="ar-DZ"/>
        </w:rPr>
        <w:t>1-</w:t>
      </w:r>
      <w:r>
        <w:rPr>
          <w:rFonts w:ascii="Times New Roman" w:eastAsia="Calibri" w:hAnsi="Times New Roman" w:cs="Sultan Medium" w:hint="cs"/>
          <w:b/>
          <w:bCs/>
          <w:sz w:val="30"/>
          <w:szCs w:val="30"/>
          <w:rtl/>
          <w:lang w:bidi="ar-DZ"/>
        </w:rPr>
        <w:t>ووازنها: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</w:p>
    <w:p w:rsidR="00333FB2" w:rsidRPr="000C34B4" w:rsidRDefault="00333FB2" w:rsidP="00880FE6">
      <w:pPr>
        <w:bidi/>
        <w:spacing w:after="0" w:line="360" w:lineRule="auto"/>
        <w:contextualSpacing/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</w:pPr>
      <w:r w:rsidRPr="000C34B4">
        <w:rPr>
          <w:rFonts w:ascii="Comic Sans MS" w:eastAsia="Calibri" w:hAnsi="Comic Sans MS" w:cs="Times New Roman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D199C7" wp14:editId="740536A4">
                <wp:simplePos x="0" y="0"/>
                <wp:positionH relativeFrom="column">
                  <wp:posOffset>4300855</wp:posOffset>
                </wp:positionH>
                <wp:positionV relativeFrom="paragraph">
                  <wp:posOffset>177165</wp:posOffset>
                </wp:positionV>
                <wp:extent cx="317500" cy="0"/>
                <wp:effectExtent l="0" t="76200" r="25400" b="95250"/>
                <wp:wrapNone/>
                <wp:docPr id="44" name="Connecteur droit avec flèch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75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50E7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4" o:spid="_x0000_s1026" type="#_x0000_t32" style="position:absolute;left:0;text-align:left;margin-left:338.65pt;margin-top:13.95pt;width:2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" strokecolor="black [3200]" strokeweight="1.5pt">
                <v:stroke endarrow="block"/>
                <v:shadow color="#868686"/>
              </v:shape>
            </w:pict>
          </mc:Fallback>
        </mc:AlternateContent>
      </w:r>
      <w:r w:rsidR="00285B35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..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...</w:t>
      </w:r>
      <w:r w:rsidR="00784A74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>(..)</w:t>
      </w:r>
      <w:r w:rsidR="00B91359"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2"/>
          <w:szCs w:val="32"/>
          <w:lang w:bidi="ar-DZ"/>
        </w:rPr>
        <w:t>+</w:t>
      </w:r>
      <w:r w:rsidR="00784A74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 xml:space="preserve"> </w:t>
      </w:r>
      <w:r w:rsidR="001720C9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... (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H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perscript"/>
          <w:lang w:bidi="ar-DZ"/>
        </w:rPr>
        <w:t>+</w:t>
      </w:r>
      <w:r w:rsidR="00A275E4"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perscript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+</w:t>
      </w:r>
      <w:r w:rsidR="00A275E4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Cl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perscript"/>
          <w:lang w:bidi="ar-DZ"/>
        </w:rPr>
        <w:t>-</w:t>
      </w:r>
      <w:proofErr w:type="gramStart"/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)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>(</w:t>
      </w:r>
      <w:proofErr w:type="gramEnd"/>
      <w:r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>…)</w:t>
      </w:r>
      <w:r w:rsidR="000E0A48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 xml:space="preserve"> </w:t>
      </w:r>
      <w:r w:rsidR="00342615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 xml:space="preserve">   (</w:t>
      </w:r>
      <w:r w:rsidR="00880FE6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……..</w:t>
      </w:r>
      <w:r w:rsidR="00A275E4"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perscript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+…</w:t>
      </w:r>
      <w:r w:rsidR="00880FE6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…..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)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>(..)</w:t>
      </w:r>
      <w:r w:rsidR="00A275E4"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+</w:t>
      </w:r>
      <w:r w:rsidR="00A275E4"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 xml:space="preserve"> 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lang w:bidi="ar-DZ"/>
        </w:rPr>
        <w:t>….</w:t>
      </w:r>
      <w:r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>(..)</w:t>
      </w:r>
      <w:r w:rsidR="00784A74"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 xml:space="preserve"> </w:t>
      </w:r>
      <w:r w:rsidR="00342615"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 xml:space="preserve"> </w:t>
      </w:r>
      <w:r w:rsidR="00784A74"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rtl/>
          <w:lang w:bidi="ar-DZ"/>
        </w:rPr>
        <w:t xml:space="preserve">   </w:t>
      </w:r>
      <w:r w:rsidR="00784A74" w:rsidRPr="000C34B4">
        <w:rPr>
          <w:rFonts w:ascii="Comic Sans MS" w:eastAsia="Calibri" w:hAnsi="Comic Sans MS" w:cs="Times New Roman"/>
          <w:b/>
          <w:bCs/>
          <w:sz w:val="30"/>
          <w:szCs w:val="30"/>
          <w:vertAlign w:val="subscript"/>
          <w:lang w:bidi="ar-DZ"/>
        </w:rPr>
        <w:t xml:space="preserve"> </w:t>
      </w:r>
    </w:p>
    <w:p w:rsidR="000E0A48" w:rsidRPr="000C34B4" w:rsidRDefault="000E0A48" w:rsidP="00784A74">
      <w:pPr>
        <w:bidi/>
        <w:spacing w:after="160" w:line="360" w:lineRule="auto"/>
        <w:ind w:left="281"/>
        <w:contextualSpacing/>
        <w:rPr>
          <w:rFonts w:ascii="Times New Roman" w:eastAsia="Calibri" w:hAnsi="Times New Roman" w:cs="Times New Roman"/>
          <w:b/>
          <w:bCs/>
          <w:sz w:val="4"/>
          <w:szCs w:val="4"/>
          <w:vertAlign w:val="subscript"/>
          <w:lang w:bidi="ar-DZ"/>
        </w:rPr>
      </w:pPr>
    </w:p>
    <w:p w:rsidR="00592B3E" w:rsidRPr="000C34B4" w:rsidRDefault="00576813" w:rsidP="00F15DBD">
      <w:pPr>
        <w:numPr>
          <w:ilvl w:val="0"/>
          <w:numId w:val="16"/>
        </w:numPr>
        <w:bidi/>
        <w:spacing w:after="160"/>
        <w:ind w:left="567"/>
        <w:contextualSpacing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-293370</wp:posOffset>
                </wp:positionH>
                <wp:positionV relativeFrom="paragraph">
                  <wp:posOffset>179705</wp:posOffset>
                </wp:positionV>
                <wp:extent cx="2071370" cy="2019300"/>
                <wp:effectExtent l="0" t="0" r="24130" b="19050"/>
                <wp:wrapNone/>
                <wp:docPr id="22" name="مستطيل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370" cy="2019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813" w:rsidRDefault="00576813" w:rsidP="00576813">
                            <w:pPr>
                              <w:jc w:val="center"/>
                            </w:pPr>
                            <w:r w:rsidRPr="000E65AD">
                              <w:rPr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AF1AAFD" wp14:editId="2439B69B">
                                  <wp:extent cx="1748790" cy="1952625"/>
                                  <wp:effectExtent l="0" t="0" r="3810" b="0"/>
                                  <wp:docPr id="27" name="كائن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lockedCanvas">
                                      <lc:lockedCanvas xmlns:lc="http://schemas.openxmlformats.org/drawingml/2006/lockedCanvas">
                                        <a:nvGrpSpPr>
                                          <a:cNvPr id="0" name=""/>
                                          <a:cNvGrpSpPr/>
                                        </a:nvGrpSpPr>
                                        <a:grpSpPr>
                                          <a:xfrm>
                                            <a:off x="0" y="0"/>
                                            <a:ext cx="1727200" cy="1797050"/>
                                            <a:chOff x="398463" y="4305300"/>
                                            <a:chExt cx="1727200" cy="1797050"/>
                                          </a:xfrm>
                                        </a:grpSpPr>
                                        <a:grpSp>
                                          <a:nvGrpSpPr>
                                            <a:cNvPr id="20524" name="Groupe 258"/>
                                            <a:cNvGrpSpPr>
                                              <a:grpSpLocks/>
                                            </a:cNvGrpSpPr>
                                          </a:nvGrpSpPr>
                                          <a:grpSpPr bwMode="auto">
                                            <a:xfrm>
                                              <a:off x="398463" y="4305300"/>
                                              <a:ext cx="1727200" cy="1797050"/>
                                              <a:chOff x="0" y="0"/>
                                              <a:chExt cx="15788" cy="16552"/>
                                            </a:xfrm>
                                          </a:grpSpPr>
                                          <a:pic>
                                            <a:nvPicPr>
                                              <a:cNvPr id="18" name="Image 18"/>
                                              <a:cNvPicPr>
                                                <a:picLocks noChangeAspect="1"/>
                                              </a:cNvPicPr>
                                            </a:nvPicPr>
                                            <a:blipFill>
                                              <a:blip r:embed="rId9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a:blipFill>
                                            <a:spPr bwMode="auto">
                                              <a:xfrm>
                                                <a:off x="0" y="0"/>
                                                <a:ext cx="15788" cy="1353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a:spPr>
                                          </a:pic>
                                          <a:sp>
                                            <a:nvSpPr>
                                              <a:cNvPr id="4" name="Zone de texte 29"/>
                                              <a:cNvSpPr txBox="1">
                                                <a:spLocks noChangeArrowheads="1"/>
                                              </a:cNvSpPr>
                                            </a:nvSpPr>
                                            <a:spPr bwMode="auto">
                                              <a:xfrm>
                                                <a:off x="3169" y="13022"/>
                                                <a:ext cx="9932" cy="35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a:spPr>
                                            <a:txSp>
                                              <a:txBody>
                                                <a:bodyPr vert="horz" wrap="square" lIns="91440" tIns="45720" rIns="91440" bIns="45720" numCol="1" anchor="t" anchorCtr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</a:bodyPr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latin typeface="Calibri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marL="0" marR="0" lvl="0" indent="0" algn="ctr" defTabSz="914400" rtl="1" eaLnBrk="1" fontAlgn="base" latinLnBrk="0" hangingPunct="1">
                                                    <a:lnSpc>
                                                      <a:spcPct val="100000"/>
                                                    </a:lnSpc>
                                                    <a:spcBef>
                                                      <a:spcPct val="0"/>
                                                    </a:spcBef>
                                                    <a:spcAft>
                                                      <a:spcPts val="1000"/>
                                                    </a:spcAft>
                                                    <a:buClrTx/>
                                                    <a:buSzTx/>
                                                    <a:buFontTx/>
                                                    <a:buNone/>
                                                    <a:tabLst/>
                                                  </a:pPr>
                                                  <a:r>
                                                    <a:rPr kumimoji="0" lang="ar-DZ" sz="1600" b="1" i="0" u="none" strike="noStrike" cap="none" normalizeH="0" baseline="0" dirty="0" smtClean="0"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  <a:latin typeface="Times New Roman" pitchFamily="18" charset="0"/>
                                                      <a:ea typeface="Arial" pitchFamily="34" charset="0"/>
                                                      <a:cs typeface="Times New Roman" pitchFamily="18" charset="0"/>
                                                    </a:rPr>
                                                    <a:t>الوثيقة (2)</a:t>
                                                  </a:r>
                                                  <a:endParaRPr kumimoji="0" lang="fr-FR" sz="1800" b="0" i="0" u="none" strike="noStrike" cap="none" normalizeH="0" baseline="0" dirty="0" smtClean="0"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  <a:latin typeface="Arial" pitchFamily="34" charset="0"/>
                                                    <a:cs typeface="Arial" pitchFamily="34" charset="0"/>
                                                  </a:endParaRPr>
                                                </a:p>
                                              </a:txBody>
                                              <a:useSpRect/>
                                            </a:txSp>
                                          </a:sp>
                                        </a:grpSp>
                                      </lc:lockedCanvas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2" o:spid="_x0000_s1027" style="position:absolute;left:0;text-align:left;margin-left:-23.1pt;margin-top:14.15pt;width:163.1pt;height:15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" fillcolor="white [3212]" strokecolor="white [3212]" strokeweight="1pt">
                <v:textbox>
                  <w:txbxContent>
                    <w:p w:rsidR="00576813" w:rsidRDefault="00576813" w:rsidP="00576813">
                      <w:pPr>
                        <w:jc w:val="center"/>
                      </w:pPr>
                      <w:r w:rsidRPr="000E65AD">
                        <w:rPr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7AF1AAFD" wp14:editId="2439B69B">
                            <wp:extent cx="1748790" cy="1952625"/>
                            <wp:effectExtent l="0" t="0" r="3810" b="0"/>
                            <wp:docPr id="27" name="كائن 10"/>
                            <wp:cNvGraphicFramePr/>
                            <a:graphic xmlns:a="http://schemas.openxmlformats.org/drawingml/2006/main">
                              <a:graphicData uri="http://schemas.openxmlformats.org/drawingml/2006/lockedCanvas">
                                <lc:lockedCanvas xmlns:lc="http://schemas.openxmlformats.org/drawingml/2006/lockedCanvas">
                                  <a:nvGrpSpPr>
                                    <a:cNvPr id="0" name=""/>
                                    <a:cNvGrpSpPr/>
                                  </a:nvGrpSpPr>
                                  <a:grpSpPr>
                                    <a:xfrm>
                                      <a:off x="0" y="0"/>
                                      <a:ext cx="1727200" cy="1797050"/>
                                      <a:chOff x="398463" y="4305300"/>
                                      <a:chExt cx="1727200" cy="1797050"/>
                                    </a:xfrm>
                                  </a:grpSpPr>
                                  <a:grpSp>
                                    <a:nvGrpSpPr>
                                      <a:cNvPr id="20524" name="Groupe 258"/>
                                      <a:cNvGrpSpPr>
                                        <a:grpSpLocks/>
                                      </a:cNvGrpSpPr>
                                    </a:nvGrpSpPr>
                                    <a:grpSpPr bwMode="auto">
                                      <a:xfrm>
                                        <a:off x="398463" y="4305300"/>
                                        <a:ext cx="1727200" cy="1797050"/>
                                        <a:chOff x="0" y="0"/>
                                        <a:chExt cx="15788" cy="16552"/>
                                      </a:xfrm>
                                    </a:grpSpPr>
                                    <a:pic>
                                      <a:nvPicPr>
                                        <a:cNvPr id="18" name="Image 18"/>
                                        <a:cNvPicPr>
                                          <a:picLocks noChangeAspect="1"/>
                                        </a:cNvPicPr>
                                      </a:nvPicPr>
                                      <a:blipFill>
                                        <a:blip r:embed="rId9"/>
                                        <a:srcRect/>
                                        <a:stretch>
                                          <a:fillRect/>
                                        </a:stretch>
                                      </a:blipFill>
                                      <a:spPr bwMode="auto">
                                        <a:xfrm>
                                          <a:off x="0" y="0"/>
                                          <a:ext cx="15788" cy="135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a:spPr>
                                    </a:pic>
                                    <a:sp>
                                      <a:nvSpPr>
                                        <a:cNvPr id="4" name="Zone de texte 29"/>
                                        <a:cNvSpPr txBox="1">
                                          <a:spLocks noChangeArrowheads="1"/>
                                        </a:cNvSpPr>
                                      </a:nvSpPr>
                                      <a:spPr bwMode="auto">
                                        <a:xfrm>
                                          <a:off x="3169" y="13022"/>
                                          <a:ext cx="9932" cy="35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a:spPr>
                                      <a:txSp>
                                        <a:txBody>
                                          <a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a:bodyPr>
                                          <a:lstStyle>
                                            <a:defPPr>
                                              <a:defRPr lang="ar-SA"/>
                                            </a:defPPr>
                                            <a:lvl1pPr marL="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1pPr>
                                            <a:lvl2pPr marL="4572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2pPr>
                                            <a:lvl3pPr marL="9144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3pPr>
                                            <a:lvl4pPr marL="13716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4pPr>
                                            <a:lvl5pPr marL="18288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5pPr>
                                            <a:lvl6pPr marL="22860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6pPr>
                                            <a:lvl7pPr marL="27432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7pPr>
                                            <a:lvl8pPr marL="32004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8pPr>
                                            <a:lvl9pPr marL="3657600" algn="r" defTabSz="914400" rtl="1" eaLnBrk="1" latinLnBrk="0" hangingPunct="1">
                                              <a:defRPr sz="1800" kern="1200">
                                                <a:solidFill>
                                                  <a:sysClr val="windowText" lastClr="000000"/>
                                                </a:solidFill>
                                                <a:latin typeface="Calibri"/>
                                              </a:defRPr>
                                            </a:lvl9pPr>
                                          </a:lstStyle>
                                          <a:p>
                                            <a:pPr marL="0" marR="0" lvl="0" indent="0" algn="ctr" defTabSz="914400" rtl="1" eaLnBrk="1" fontAlgn="base" latinLnBrk="0" hangingPunct="1">
                                              <a:lnSpc>
                                                <a:spcPct val="100000"/>
                                              </a:lnSpc>
                                              <a:spcBef>
                                                <a:spcPct val="0"/>
                                              </a:spcBef>
                                              <a:spcAft>
                                                <a:spcPts val="1000"/>
                                              </a:spcAft>
                                              <a:buClrTx/>
                                              <a:buSzTx/>
                                              <a:buFontTx/>
                                              <a:buNone/>
                                              <a:tabLst/>
                                            </a:pPr>
                                            <a:r>
                                              <a:rPr kumimoji="0" lang="ar-DZ" sz="1600" b="1" i="0" u="none" strike="noStrike" cap="none" normalizeH="0" baseline="0" dirty="0" smtClean="0"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  <a:latin typeface="Times New Roman" pitchFamily="18" charset="0"/>
                                                <a:ea typeface="Arial" pitchFamily="34" charset="0"/>
                                                <a:cs typeface="Times New Roman" pitchFamily="18" charset="0"/>
                                              </a:rPr>
                                              <a:t>الوثيقة (2)</a:t>
                                            </a:r>
                                            <a:endParaRPr kumimoji="0" lang="fr-FR" sz="1800" b="0" i="0" u="none" strike="noStrike" cap="none" normalizeH="0" baseline="0" dirty="0" smtClean="0">
                                              <a:ln>
                                                <a:noFill/>
                                              </a:ln>
                                              <a:effectLst/>
                                              <a:latin typeface="Arial" pitchFamily="34" charset="0"/>
                                              <a:cs typeface="Arial" pitchFamily="34" charset="0"/>
                                            </a:endParaRPr>
                                          </a:p>
                                        </a:txBody>
                                        <a:useSpRect/>
                                      </a:txSp>
                                    </a:sp>
                                  </a:grpSp>
                                </lc:lockedCanvas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F15DBD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ما ه</w:t>
      </w:r>
      <w:r w:rsidR="00F15DBD">
        <w:rPr>
          <w:rFonts w:ascii="Times New Roman" w:eastAsia="Calibri" w:hAnsi="Times New Roman" w:cs="Times New Roman" w:hint="eastAsia"/>
          <w:b/>
          <w:bCs/>
          <w:sz w:val="30"/>
          <w:szCs w:val="30"/>
          <w:rtl/>
          <w:lang w:bidi="ar-DZ"/>
        </w:rPr>
        <w:t>و</w:t>
      </w:r>
      <w:bookmarkStart w:id="0" w:name="_GoBack"/>
      <w:bookmarkEnd w:id="0"/>
      <w:r w:rsidR="00F15DBD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المبدأ الذي اعتمدت عليه في 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موازنة</w:t>
      </w:r>
      <w:r w:rsidR="00F15DBD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المعادلة السابقة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.</w:t>
      </w:r>
    </w:p>
    <w:p w:rsidR="00592B3E" w:rsidRPr="000C34B4" w:rsidRDefault="00333FB2" w:rsidP="00DC38B6">
      <w:pPr>
        <w:pStyle w:val="a6"/>
        <w:numPr>
          <w:ilvl w:val="0"/>
          <w:numId w:val="15"/>
        </w:numPr>
        <w:bidi/>
        <w:spacing w:after="160"/>
        <w:ind w:left="284"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تمثل الوثيقة-</w:t>
      </w:r>
      <w:r w:rsidR="006E4CD3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2-تجربة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التحليل الكهربائي الخاص بالمحلول </w:t>
      </w:r>
      <w:r w:rsidR="00DC38B6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ذو اللون </w:t>
      </w:r>
      <w:r w:rsidR="006E4CD3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الازرق.</w:t>
      </w:r>
    </w:p>
    <w:p w:rsidR="00333FB2" w:rsidRPr="000C34B4" w:rsidRDefault="00333FB2" w:rsidP="00784A74">
      <w:pPr>
        <w:pStyle w:val="a6"/>
        <w:numPr>
          <w:ilvl w:val="0"/>
          <w:numId w:val="19"/>
        </w:numPr>
        <w:bidi/>
        <w:spacing w:after="160"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بعد غلق القاطعة:</w:t>
      </w:r>
    </w:p>
    <w:p w:rsidR="00592B3E" w:rsidRPr="000C34B4" w:rsidRDefault="00592B3E" w:rsidP="00592B3E">
      <w:pPr>
        <w:pStyle w:val="a6"/>
        <w:bidi/>
        <w:spacing w:after="160"/>
        <w:ind w:left="284"/>
        <w:rPr>
          <w:rFonts w:ascii="Times New Roman" w:eastAsia="Calibri" w:hAnsi="Times New Roman" w:cs="Times New Roman"/>
          <w:b/>
          <w:bCs/>
          <w:sz w:val="6"/>
          <w:szCs w:val="6"/>
          <w:lang w:bidi="ar-DZ"/>
        </w:rPr>
      </w:pPr>
    </w:p>
    <w:p w:rsidR="005F3FCD" w:rsidRPr="000C34B4" w:rsidRDefault="005F3FCD" w:rsidP="00DC38B6">
      <w:pPr>
        <w:pStyle w:val="a6"/>
        <w:numPr>
          <w:ilvl w:val="0"/>
          <w:numId w:val="21"/>
        </w:numPr>
        <w:bidi/>
        <w:spacing w:after="160"/>
        <w:ind w:left="567"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اعد رسم التجربة على ورقة الاجابة مبينا عليها ما يل</w:t>
      </w:r>
      <w:r w:rsidRPr="000C34B4">
        <w:rPr>
          <w:rFonts w:ascii="Times New Roman" w:eastAsia="Calibri" w:hAnsi="Times New Roman" w:cs="Times New Roman" w:hint="eastAsia"/>
          <w:b/>
          <w:bCs/>
          <w:sz w:val="30"/>
          <w:szCs w:val="30"/>
          <w:rtl/>
          <w:lang w:bidi="ar-DZ"/>
        </w:rPr>
        <w:t>ي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: </w:t>
      </w:r>
    </w:p>
    <w:p w:rsidR="00A90918" w:rsidRPr="000C34B4" w:rsidRDefault="005F3FCD" w:rsidP="00DC38B6">
      <w:pPr>
        <w:pStyle w:val="a6"/>
        <w:numPr>
          <w:ilvl w:val="0"/>
          <w:numId w:val="22"/>
        </w:numPr>
        <w:bidi/>
        <w:spacing w:after="160"/>
        <w:ind w:left="851"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A90918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المسريان 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المصعد </w:t>
      </w:r>
      <w:r w:rsidR="006E4CD3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والمهبط 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A90918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DC38B6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 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A90918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ب) 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جهة حركة الشوارد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 داخل </w:t>
      </w:r>
      <w:r w:rsidR="006E4CD3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الوعاء.</w:t>
      </w:r>
    </w:p>
    <w:p w:rsidR="00DC38B6" w:rsidRPr="000C34B4" w:rsidRDefault="00DC38B6" w:rsidP="00DC38B6">
      <w:pPr>
        <w:pStyle w:val="a6"/>
        <w:numPr>
          <w:ilvl w:val="0"/>
          <w:numId w:val="21"/>
        </w:numPr>
        <w:bidi/>
        <w:spacing w:after="160"/>
        <w:ind w:left="567"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على ماذا يدل اللون ال</w:t>
      </w:r>
      <w:r w:rsidR="0007079E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ا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زرق في المحلول.</w:t>
      </w:r>
    </w:p>
    <w:p w:rsidR="00333FB2" w:rsidRPr="000C34B4" w:rsidRDefault="00A90918" w:rsidP="00DC38B6">
      <w:pPr>
        <w:pStyle w:val="a6"/>
        <w:numPr>
          <w:ilvl w:val="0"/>
          <w:numId w:val="21"/>
        </w:numPr>
        <w:bidi/>
        <w:spacing w:after="0"/>
        <w:ind w:left="567"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صف ما </w:t>
      </w:r>
      <w:r w:rsidR="00DC38B6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 xml:space="preserve">يحدث عند كل مسرى ثم </w:t>
      </w:r>
      <w:r w:rsidR="00333FB2"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أكتب المعا</w:t>
      </w: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دلة النصفية الحادثة عند كل مسرى.</w:t>
      </w:r>
    </w:p>
    <w:p w:rsidR="00333FB2" w:rsidRPr="000C34B4" w:rsidRDefault="00333FB2" w:rsidP="00DC38B6">
      <w:pPr>
        <w:numPr>
          <w:ilvl w:val="0"/>
          <w:numId w:val="21"/>
        </w:numPr>
        <w:bidi/>
        <w:spacing w:after="0"/>
        <w:ind w:left="567"/>
        <w:contextualSpacing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Times New Roman" w:eastAsia="Calibri" w:hAnsi="Times New Roman" w:cs="Times New Roman" w:hint="cs"/>
          <w:b/>
          <w:bCs/>
          <w:sz w:val="30"/>
          <w:szCs w:val="30"/>
          <w:rtl/>
          <w:lang w:bidi="ar-DZ"/>
        </w:rPr>
        <w:t>استنتج المعادلة الإجمالية لعملية التحليل الكهربائي.</w:t>
      </w:r>
    </w:p>
    <w:p w:rsidR="00784A74" w:rsidRPr="000C34B4" w:rsidRDefault="00784A74" w:rsidP="00A90918">
      <w:pPr>
        <w:bidi/>
        <w:spacing w:after="160"/>
        <w:contextualSpacing/>
        <w:rPr>
          <w:rFonts w:ascii="Times New Roman" w:eastAsia="Calibri" w:hAnsi="Times New Roman" w:cs="Times New Roman"/>
          <w:b/>
          <w:bCs/>
          <w:lang w:bidi="ar-DZ"/>
        </w:rPr>
      </w:pPr>
    </w:p>
    <w:p w:rsidR="00300676" w:rsidRPr="000C34B4" w:rsidRDefault="00EC0102" w:rsidP="00B174AB">
      <w:pPr>
        <w:bidi/>
        <w:spacing w:after="0" w:line="360" w:lineRule="auto"/>
        <w:contextualSpacing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0C34B4">
        <w:rPr>
          <w:rFonts w:ascii="Sakkal Majalla" w:eastAsia="Calibri" w:hAnsi="Sakkal Majalla" w:cs="Sakkal Majalla"/>
          <w:b/>
          <w:bCs/>
          <w:noProof/>
          <w:sz w:val="32"/>
          <w:szCs w:val="32"/>
          <w:rtl/>
          <w:lang w:val="en-US"/>
        </w:rPr>
        <w:drawing>
          <wp:anchor distT="0" distB="0" distL="114300" distR="114300" simplePos="0" relativeHeight="251641856" behindDoc="0" locked="0" layoutInCell="1" allowOverlap="1" wp14:anchorId="3FE78A1E" wp14:editId="30AA866D">
            <wp:simplePos x="0" y="0"/>
            <wp:positionH relativeFrom="column">
              <wp:posOffset>210185</wp:posOffset>
            </wp:positionH>
            <wp:positionV relativeFrom="paragraph">
              <wp:posOffset>83185</wp:posOffset>
            </wp:positionV>
            <wp:extent cx="2138523" cy="1551398"/>
            <wp:effectExtent l="19050" t="0" r="0" b="0"/>
            <wp:wrapNone/>
            <wp:docPr id="15" name="Image 1" descr="https://1.bp.blogspot.com/-EVcUx9t2ZTU/XP0Z1_Ecq7I/AAAAAAAAdMA/y83YE44eTHEQKIFYnmyFHmu-D7CuTovnwCLcBGAs/s1600/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EVcUx9t2ZTU/XP0Z1_Ecq7I/AAAAAAAAdMA/y83YE44eTHEQKIFYnmyFHmu-D7CuTovnwCLcBGAs/s1600/0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504" t="69531" r="58643" b="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523" cy="1551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0676" w:rsidRPr="000C34B4">
        <w:rPr>
          <w:rFonts w:ascii="Times New Roman" w:eastAsia="Calibri" w:hAnsi="Times New Roman" w:cs="Times New Roman" w:hint="cs"/>
          <w:b/>
          <w:bCs/>
          <w:sz w:val="30"/>
          <w:szCs w:val="30"/>
          <w:u w:val="single"/>
          <w:rtl/>
          <w:lang w:bidi="ar-DZ"/>
        </w:rPr>
        <w:t>التمرين الثاني(06ن):</w:t>
      </w:r>
    </w:p>
    <w:p w:rsidR="00EC0102" w:rsidRPr="000C34B4" w:rsidRDefault="00EC0102" w:rsidP="003377E6">
      <w:pPr>
        <w:bidi/>
        <w:spacing w:after="0"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>في حصة أعمال مخبرية فوج الأستاذ المتعلمين إلى فوجين وقدم لهما</w:t>
      </w:r>
    </w:p>
    <w:p w:rsidR="00EC0102" w:rsidRPr="000C34B4" w:rsidRDefault="00EC0102" w:rsidP="003377E6">
      <w:pPr>
        <w:bidi/>
        <w:spacing w:after="0"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الوسائل المناسبة لمشاهدات تجريبية لظواهر التكهرب.</w:t>
      </w:r>
    </w:p>
    <w:p w:rsidR="00EC0102" w:rsidRPr="000C34B4" w:rsidRDefault="00EC0102" w:rsidP="003377E6">
      <w:pPr>
        <w:bidi/>
        <w:spacing w:after="0"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sz w:val="30"/>
          <w:szCs w:val="30"/>
          <w:u w:val="single"/>
          <w:rtl/>
          <w:lang w:val="en-US" w:bidi="ar-DZ"/>
        </w:rPr>
        <w:t xml:space="preserve">1/-الفوج 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u w:val="single"/>
          <w:rtl/>
          <w:lang w:val="en-US" w:bidi="ar-DZ"/>
        </w:rPr>
        <w:t>الأول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: ذلك</w: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قضيبا بلاستيكيا </w:t>
      </w:r>
      <w:r w:rsidRPr="000C34B4">
        <w:rPr>
          <w:rFonts w:asciiTheme="majorBidi" w:eastAsia="Calibri" w:hAnsiTheme="majorBidi" w:cstheme="majorBidi"/>
          <w:b/>
          <w:bCs/>
          <w:position w:val="-10"/>
          <w:sz w:val="30"/>
          <w:szCs w:val="30"/>
          <w:lang w:val="en-US"/>
        </w:rPr>
        <w:object w:dxaOrig="4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25pt;height:18.75pt" o:ole="">
            <v:imagedata r:id="rId11" o:title=""/>
          </v:shape>
          <o:OLEObject Type="Embed" ProgID="Equation.3" ShapeID="_x0000_i1025" DrawAspect="Content" ObjectID="_1777575902" r:id="rId12"/>
        </w:objec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بقطعة صوف 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وقربه</w:t>
      </w:r>
    </w:p>
    <w:p w:rsidR="00EC0102" w:rsidRPr="000C34B4" w:rsidRDefault="00EC0102" w:rsidP="003377E6">
      <w:pPr>
        <w:bidi/>
        <w:spacing w:after="0"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من الكرية</w:t>
      </w:r>
      <w:r w:rsidRPr="000C34B4">
        <w:rPr>
          <w:rFonts w:asciiTheme="majorBidi" w:eastAsia="Calibri" w:hAnsiTheme="majorBidi" w:cstheme="majorBidi"/>
          <w:b/>
          <w:bCs/>
          <w:position w:val="-10"/>
          <w:sz w:val="30"/>
          <w:szCs w:val="30"/>
          <w:lang w:val="en-US"/>
        </w:rPr>
        <w:object w:dxaOrig="400" w:dyaOrig="320">
          <v:shape id="_x0000_i1026" type="#_x0000_t75" style="width:23.25pt;height:18.75pt" o:ole="">
            <v:imagedata r:id="rId13" o:title=""/>
          </v:shape>
          <o:OLEObject Type="Embed" ProgID="Equation.3" ShapeID="_x0000_i1026" DrawAspect="Content" ObjectID="_1777575903" r:id="rId14"/>
        </w:objec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مصنوعة من </w:t>
      </w:r>
      <w:proofErr w:type="spellStart"/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>البوليستران</w:t>
      </w:r>
      <w:proofErr w:type="spellEnd"/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ومغلفة بورق الألمنيوم </w:t>
      </w:r>
    </w:p>
    <w:p w:rsidR="00EC0102" w:rsidRPr="000C34B4" w:rsidRDefault="00EC0102" w:rsidP="00487473">
      <w:pPr>
        <w:bidi/>
        <w:spacing w:after="0"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6350</wp:posOffset>
                </wp:positionV>
                <wp:extent cx="895985" cy="381000"/>
                <wp:effectExtent l="0" t="0" r="0" b="0"/>
                <wp:wrapNone/>
                <wp:docPr id="16" name="مربع نص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C0102" w:rsidRPr="00EC0102" w:rsidRDefault="00EC0102" w:rsidP="0048747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C01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 w:rsidR="0048747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EC01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6" o:spid="_x0000_s1028" type="#_x0000_t202" style="position:absolute;left:0;text-align:left;margin-left:83.05pt;margin-top:.5pt;width:70.5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" stroked="f">
                <v:textbox>
                  <w:txbxContent>
                    <w:p w:rsidR="00EC0102" w:rsidRPr="00EC0102" w:rsidRDefault="00EC0102" w:rsidP="0048747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C010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 w:rsidR="00487473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EC010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189865</wp:posOffset>
                </wp:positionV>
                <wp:extent cx="419735" cy="339090"/>
                <wp:effectExtent l="4445" t="0" r="4445" b="0"/>
                <wp:wrapNone/>
                <wp:docPr id="14" name="مربع ن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C0102" w:rsidRPr="00EC0102" w:rsidRDefault="00EC0102" w:rsidP="00EC01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C010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14" o:spid="_x0000_s1029" type="#_x0000_t202" style="position:absolute;left:0;text-align:left;margin-left:87.5pt;margin-top:14.95pt;width:33.05pt;height:26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" stroked="f">
                <v:textbox>
                  <w:txbxContent>
                    <w:p w:rsidR="00EC0102" w:rsidRPr="00EC0102" w:rsidRDefault="00EC0102" w:rsidP="00EC010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C0102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</w:pict>
          </mc:Fallback>
        </mc:AlternateConten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وغير </w:t>
      </w:r>
      <w:r w:rsidR="00091876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مشحونة حتى</w: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يلامسها كما في الوثيقة (</w:t>
      </w:r>
      <w:r w:rsidR="00487473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3</w: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>).</w:t>
      </w:r>
    </w:p>
    <w:p w:rsidR="00EC0102" w:rsidRPr="000C34B4" w:rsidRDefault="00EC0102" w:rsidP="003377E6">
      <w:pPr>
        <w:numPr>
          <w:ilvl w:val="0"/>
          <w:numId w:val="30"/>
        </w:numPr>
        <w:bidi/>
        <w:spacing w:after="0"/>
        <w:contextualSpacing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صف ماذا يحدث للكرية </w:t>
      </w:r>
      <w:r w:rsidRPr="000C34B4">
        <w:rPr>
          <w:rFonts w:asciiTheme="majorBidi" w:eastAsia="Calibri" w:hAnsiTheme="majorBidi" w:cstheme="majorBidi"/>
          <w:b/>
          <w:bCs/>
          <w:position w:val="-10"/>
          <w:sz w:val="30"/>
          <w:szCs w:val="30"/>
          <w:lang w:val="en-US"/>
        </w:rPr>
        <w:object w:dxaOrig="400" w:dyaOrig="320">
          <v:shape id="_x0000_i1027" type="#_x0000_t75" style="width:23.25pt;height:18.75pt" o:ole="">
            <v:imagedata r:id="rId15" o:title=""/>
          </v:shape>
          <o:OLEObject Type="Embed" ProgID="Equation.3" ShapeID="_x0000_i1027" DrawAspect="Content" ObjectID="_1777575904" r:id="rId16"/>
        </w:objec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مع الشرح. </w:t>
      </w:r>
    </w:p>
    <w:p w:rsidR="00EC0102" w:rsidRPr="000C34B4" w:rsidRDefault="00EC0102" w:rsidP="003377E6">
      <w:pPr>
        <w:numPr>
          <w:ilvl w:val="0"/>
          <w:numId w:val="30"/>
        </w:numPr>
        <w:bidi/>
        <w:spacing w:after="0"/>
        <w:contextualSpacing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rtl/>
          <w:lang w:val="en-US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130175</wp:posOffset>
                </wp:positionV>
                <wp:extent cx="436880" cy="91440"/>
                <wp:effectExtent l="38100" t="38100" r="39370" b="60960"/>
                <wp:wrapNone/>
                <wp:docPr id="4" name="مجموعة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880" cy="91440"/>
                          <a:chOff x="2574" y="7162"/>
                          <a:chExt cx="688" cy="144"/>
                        </a:xfrm>
                      </wpg:grpSpPr>
                      <wps:wsp>
                        <wps:cNvPr id="6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2574" y="7163"/>
                            <a:ext cx="143" cy="143"/>
                          </a:xfrm>
                          <a:prstGeom prst="plus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2767" y="7162"/>
                            <a:ext cx="143" cy="143"/>
                          </a:xfrm>
                          <a:prstGeom prst="plus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2942" y="7163"/>
                            <a:ext cx="143" cy="143"/>
                          </a:xfrm>
                          <a:prstGeom prst="plus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3119" y="7163"/>
                            <a:ext cx="143" cy="143"/>
                          </a:xfrm>
                          <a:prstGeom prst="plus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F4830B" id="مجموعة 4" o:spid="_x0000_s1026" style="position:absolute;left:0;text-align:left;margin-left:100.55pt;margin-top:10.25pt;width:34.4pt;height:7.2pt;z-index:251645952" coordorigin="2574,7162" coordsize="688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">
                <v:shapetype id="_x0000_t11" coordsize="21600,21600" o:spt="11" adj="5400" path="m@0,l@0@0,0@0,0@2@0@2@0,21600@1,21600@1@2,21600@2,21600@0@1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5400,5400,16200,16200;10800,10800,10800,10800"/>
                  <v:handles>
                    <v:h position="#0,topLeft" switch="" xrange="0,10800"/>
                  </v:handles>
                </v:shapetype>
                <v:shape id="AutoShape 7" o:spid="_x0000_s1027" type="#_x0000_t11" style="position:absolute;left:2574;top:7163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8Zg8EA&#10;AADaAAAADwAAAGRycy9kb3ducmV2LnhtbESP0WoCMRRE34X+Q7iFvmm2LciyNYoVpIsvou0H3G5u&#10;N0s3N2ET4/r3RhB8HGbmDLNYjbYXiYbQOVbwOitAEDdOd9wq+PneTksQISJr7B2TggsFWC2fJgus&#10;tDvzgdIxtiJDOFSowMToKylDY8himDlPnL0/N1iMWQ6t1AOeM9z28q0o5tJix3nBoKeNoeb/eLIK&#10;6sak9WmffHLl7y6W75/1lx+Venke1x8gIo3xEb63a61gDrcr+QbI5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fGYPBAAAA2gAAAA8AAAAAAAAAAAAAAAAAmAIAAGRycy9kb3du&#10;cmV2LnhtbFBLBQYAAAAABAAEAPUAAACGAwAAAAA=&#10;" adj="10800" strokeweight="1.5pt"/>
                <v:shape id="AutoShape 8" o:spid="_x0000_s1028" type="#_x0000_t11" style="position:absolute;left:2767;top:7162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EcMsMA&#10;AADbAAAADwAAAGRycy9kb3ducmV2LnhtbESPQUsDMRCF70L/Q5iCN5tVQZa1aamF4uJFrP6AcTPd&#10;LN1MwiZN13/vHARvM7w3732z3s5+VIWmNAQ2cL+qQBF3wQ7cG/j6PNzVoFJGtjgGJgM/lGC7Wdys&#10;sbHhyh9UjrlXEsKpQQMu59honTpHHtMqRGLRTmHymGWdem0nvEq4H/VDVT1pjwNLg8NIe0fd+Xjx&#10;BtrOld3lvcQS6u+3XD++tK9xNuZ2Oe+eQWWa87/577q1gi/08osMo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4EcMsMAAADbAAAADwAAAAAAAAAAAAAAAACYAgAAZHJzL2Rv&#10;d25yZXYueG1sUEsFBgAAAAAEAAQA9QAAAIgDAAAAAA==&#10;" adj="10800" strokeweight="1.5pt"/>
                <v:shape id="AutoShape 9" o:spid="_x0000_s1029" type="#_x0000_t11" style="position:absolute;left:2942;top:7163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25qcAA&#10;AADbAAAADwAAAGRycy9kb3ducmV2LnhtbERP3WrCMBS+F/YO4Qy8s6kKo3RGcQOx7Ebm9gBnzVlT&#10;1pyEJsb69osw2N35+H7PZjfZQSQaQ+9YwbIoQRC3TvfcKfj8OCwqECEiaxwck4IbBdhtH2YbrLW7&#10;8julc+xEDuFQowITo6+lDK0hi6Fwnjhz3260GDMcO6lHvOZwO8hVWT5Jiz3nBoOeXg21P+eLVdC0&#10;Ju0vp+STq77eYrV+aY5+Umr+OO2fQUSa4r/4z93oPH8J91/yA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M25qcAAAADbAAAADwAAAAAAAAAAAAAAAACYAgAAZHJzL2Rvd25y&#10;ZXYueG1sUEsFBgAAAAAEAAQA9QAAAIUDAAAAAA==&#10;" adj="10800" strokeweight="1.5pt"/>
                <v:shape id="AutoShape 10" o:spid="_x0000_s1030" type="#_x0000_t11" style="position:absolute;left:3119;top:7163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aB978A&#10;AADaAAAADwAAAGRycy9kb3ducmV2LnhtbERPzWoCMRC+C32HMIXeNNsWZNkaxQrSxYto+wDTzXSz&#10;dDMJmxjXtzeC4Gn4+H5nsRptLxINoXOs4HVWgCBunO64VfDzvZ2WIEJE1tg7JgUXCrBaPk0WWGl3&#10;5gOlY2xFDuFQoQITo6+kDI0hi2HmPHHm/txgMWY4tFIPeM7htpdvRTGXFjvODQY9bQw1/8eTVVA3&#10;Jq1P++STK393sXz/rL/8qNTL87j+ABFpjA/x3V3rPB9ur9yuXF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6doH3vwAAANoAAAAPAAAAAAAAAAAAAAAAAJgCAABkcnMvZG93bnJl&#10;di54bWxQSwUGAAAAAAQABAD1AAAAhAMAAAAA&#10;" adj="10800" strokeweight="1.5pt"/>
              </v:group>
            </w:pict>
          </mc:Fallback>
        </mc:AlternateContent>
      </w: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rtl/>
          <w:lang w:val="en-US"/>
        </w:rPr>
        <w:drawing>
          <wp:anchor distT="0" distB="0" distL="114300" distR="114300" simplePos="0" relativeHeight="251643904" behindDoc="0" locked="0" layoutInCell="1" allowOverlap="1" wp14:anchorId="18F3E229" wp14:editId="5F37FB36">
            <wp:simplePos x="0" y="0"/>
            <wp:positionH relativeFrom="column">
              <wp:posOffset>306705</wp:posOffset>
            </wp:positionH>
            <wp:positionV relativeFrom="paragraph">
              <wp:posOffset>5080</wp:posOffset>
            </wp:positionV>
            <wp:extent cx="1911985" cy="1890395"/>
            <wp:effectExtent l="19050" t="0" r="0" b="0"/>
            <wp:wrapNone/>
            <wp:docPr id="1077" name="Imag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985" cy="189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1420"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>ما</w: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نوع الشحنة التي تظهر على الكرية</w:t>
      </w:r>
      <w:r w:rsidR="00C35B75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  <w:r w:rsidR="00C35B75" w:rsidRPr="000C34B4">
        <w:rPr>
          <w:rFonts w:asciiTheme="majorBidi" w:eastAsia="Calibri" w:hAnsiTheme="majorBidi" w:cstheme="majorBidi"/>
          <w:b/>
          <w:bCs/>
          <w:position w:val="-10"/>
          <w:sz w:val="30"/>
          <w:szCs w:val="30"/>
          <w:lang w:val="en-US"/>
        </w:rPr>
        <w:object w:dxaOrig="400" w:dyaOrig="320">
          <v:shape id="_x0000_i1028" type="#_x0000_t75" style="width:23.25pt;height:18.75pt" o:ole="">
            <v:imagedata r:id="rId15" o:title=""/>
          </v:shape>
          <o:OLEObject Type="Embed" ProgID="Equation.3" ShapeID="_x0000_i1028" DrawAspect="Content" ObjectID="_1777575905" r:id="rId18"/>
        </w:object>
      </w:r>
      <w:r w:rsidR="00C35B75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بعد تكهربها</w: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>.</w:t>
      </w:r>
    </w:p>
    <w:p w:rsidR="00EC0102" w:rsidRPr="000C34B4" w:rsidRDefault="00EC0102" w:rsidP="00487473">
      <w:pPr>
        <w:bidi/>
        <w:spacing w:after="0"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1302384</wp:posOffset>
                </wp:positionH>
                <wp:positionV relativeFrom="paragraph">
                  <wp:posOffset>66675</wp:posOffset>
                </wp:positionV>
                <wp:extent cx="1190625" cy="207010"/>
                <wp:effectExtent l="0" t="0" r="9525" b="2540"/>
                <wp:wrapNone/>
                <wp:docPr id="3" name="مربع ن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207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C0102" w:rsidRPr="00EC0102" w:rsidRDefault="00BD266F" w:rsidP="00BD266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(V</w:t>
                            </w:r>
                            <w:r w:rsidRPr="00EC010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قضيب زجاجي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C0102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3" o:spid="_x0000_s1030" type="#_x0000_t202" style="position:absolute;left:0;text-align:left;margin-left:102.55pt;margin-top:5.25pt;width:93.75pt;height:1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" stroked="f">
                <v:textbox inset="0,0,0,0">
                  <w:txbxContent>
                    <w:p w:rsidR="00EC0102" w:rsidRPr="00EC0102" w:rsidRDefault="00BD266F" w:rsidP="00BD266F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  <w:t>(V</w:t>
                      </w:r>
                      <w:r w:rsidRPr="00EC0102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قضيب زجاجي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C0102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</w:p>
                  </w:txbxContent>
                </v:textbox>
              </v:shape>
            </w:pict>
          </mc:Fallback>
        </mc:AlternateContent>
      </w:r>
      <w:r w:rsidR="00487473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   جـ </w:t>
      </w:r>
      <w:r w:rsidR="00091876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-حدد</w: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طريقة تكهرب كلا من </w:t>
      </w:r>
      <w:proofErr w:type="gramStart"/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القضيب</w:t>
      </w:r>
      <w:r w:rsidR="005244F9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  <w:r w:rsidR="00C35B75" w:rsidRPr="000C34B4">
        <w:rPr>
          <w:rFonts w:asciiTheme="majorBidi" w:eastAsia="Calibri" w:hAnsiTheme="majorBidi" w:cstheme="majorBidi"/>
          <w:b/>
          <w:bCs/>
          <w:position w:val="-10"/>
          <w:sz w:val="30"/>
          <w:szCs w:val="30"/>
          <w:lang w:val="en-US"/>
        </w:rPr>
        <w:object w:dxaOrig="400" w:dyaOrig="320">
          <v:shape id="_x0000_i1029" type="#_x0000_t75" style="width:23.25pt;height:18.75pt" o:ole="">
            <v:imagedata r:id="rId11" o:title=""/>
          </v:shape>
          <o:OLEObject Type="Embed" ProgID="Equation.3" ShapeID="_x0000_i1029" DrawAspect="Content" ObjectID="_1777575906" r:id="rId19"/>
        </w:object>
      </w:r>
      <w:r w:rsidR="00C35B75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،</w:t>
      </w:r>
      <w:proofErr w:type="gramEnd"/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والكريه</w:t>
      </w:r>
      <w:r w:rsidR="008C2C47" w:rsidRPr="000C34B4">
        <w:rPr>
          <w:rFonts w:asciiTheme="majorBidi" w:eastAsia="Calibri" w:hAnsiTheme="majorBidi" w:cstheme="majorBidi"/>
          <w:b/>
          <w:bCs/>
          <w:position w:val="-10"/>
          <w:sz w:val="30"/>
          <w:szCs w:val="30"/>
          <w:lang w:val="en-US"/>
        </w:rPr>
        <w:object w:dxaOrig="400" w:dyaOrig="320">
          <v:shape id="_x0000_i1030" type="#_x0000_t75" style="width:23.25pt;height:18.75pt" o:ole="">
            <v:imagedata r:id="rId15" o:title=""/>
          </v:shape>
          <o:OLEObject Type="Embed" ProgID="Equation.3" ShapeID="_x0000_i1030" DrawAspect="Content" ObjectID="_1777575907" r:id="rId20"/>
        </w:object>
      </w:r>
      <w:r w:rsidR="008C2C47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.</w:t>
      </w:r>
    </w:p>
    <w:p w:rsidR="00EC0102" w:rsidRPr="000C34B4" w:rsidRDefault="00EC0102" w:rsidP="003377E6">
      <w:pPr>
        <w:bidi/>
        <w:spacing w:after="0"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sz w:val="30"/>
          <w:szCs w:val="30"/>
          <w:u w:val="single"/>
          <w:rtl/>
          <w:lang w:val="en-US" w:bidi="ar-DZ"/>
        </w:rPr>
        <w:t xml:space="preserve">2/-الفوج 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u w:val="single"/>
          <w:rtl/>
          <w:lang w:val="en-US" w:bidi="ar-DZ"/>
        </w:rPr>
        <w:t>الثاني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:</w: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دلك 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قضيبا زجاجيا</w:t>
      </w:r>
      <w:r w:rsidRPr="000C34B4">
        <w:rPr>
          <w:rFonts w:asciiTheme="majorBidi" w:eastAsia="Calibri" w:hAnsiTheme="majorBidi" w:cstheme="majorBidi"/>
          <w:b/>
          <w:bCs/>
          <w:position w:val="-10"/>
          <w:sz w:val="30"/>
          <w:szCs w:val="30"/>
          <w:lang w:val="en-US"/>
        </w:rPr>
        <w:object w:dxaOrig="400" w:dyaOrig="320">
          <v:shape id="_x0000_i1031" type="#_x0000_t75" style="width:23.25pt;height:18.75pt" o:ole="">
            <v:imagedata r:id="rId21" o:title=""/>
          </v:shape>
          <o:OLEObject Type="Embed" ProgID="Equation.3" ShapeID="_x0000_i1031" DrawAspect="Content" ObjectID="_1777575908" r:id="rId22"/>
        </w:objec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بقطعة حرير 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وقربه من</w:t>
      </w:r>
    </w:p>
    <w:p w:rsidR="00EC0102" w:rsidRPr="000C34B4" w:rsidRDefault="00EC0102" w:rsidP="00487473">
      <w:pPr>
        <w:bidi/>
        <w:spacing w:after="0"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79375</wp:posOffset>
                </wp:positionV>
                <wp:extent cx="894715" cy="226060"/>
                <wp:effectExtent l="0" t="0" r="635" b="3810"/>
                <wp:wrapNone/>
                <wp:docPr id="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22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C0102" w:rsidRPr="00BD266F" w:rsidRDefault="00EC0102" w:rsidP="00EC01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D266F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ورقتين معدنيتين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2" o:spid="_x0000_s1031" type="#_x0000_t202" style="position:absolute;left:0;text-align:left;margin-left:125.4pt;margin-top:6.25pt;width:70.45pt;height:17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" stroked="f">
                <v:textbox inset="0,0,0,0">
                  <w:txbxContent>
                    <w:p w:rsidR="00EC0102" w:rsidRPr="00BD266F" w:rsidRDefault="00EC0102" w:rsidP="00EC010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D266F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ورقتين معدنيتين</w:t>
                      </w:r>
                    </w:p>
                  </w:txbxContent>
                </v:textbox>
              </v:shape>
            </w:pict>
          </mc:Fallback>
        </mc:AlternateConten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القرص المعدني للكاشف </w:t>
      </w:r>
      <w:r w:rsidR="00091876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الكهربائي دون</w:t>
      </w: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ملامسة كما في الوثيقة (</w:t>
      </w:r>
      <w:r w:rsidR="00487473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4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):</w:t>
      </w: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rtl/>
          <w:lang w:val="en-US"/>
        </w:rPr>
        <w:t xml:space="preserve"> </w:t>
      </w:r>
    </w:p>
    <w:p w:rsidR="00EC0102" w:rsidRPr="000C34B4" w:rsidRDefault="00EC0102" w:rsidP="003377E6">
      <w:pPr>
        <w:numPr>
          <w:ilvl w:val="0"/>
          <w:numId w:val="29"/>
        </w:numPr>
        <w:bidi/>
        <w:spacing w:after="0"/>
        <w:ind w:left="720"/>
        <w:contextualSpacing/>
        <w:rPr>
          <w:rFonts w:asciiTheme="majorBidi" w:eastAsia="Calibri" w:hAnsiTheme="majorBidi" w:cstheme="majorBidi"/>
          <w:b/>
          <w:bCs/>
          <w:sz w:val="30"/>
          <w:szCs w:val="30"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>صف ماذا يحدث للورقتين المعدنيتين مع الشرح.</w:t>
      </w:r>
    </w:p>
    <w:p w:rsidR="00EC0102" w:rsidRPr="000C34B4" w:rsidRDefault="00570C86" w:rsidP="003377E6">
      <w:pPr>
        <w:numPr>
          <w:ilvl w:val="0"/>
          <w:numId w:val="29"/>
        </w:numPr>
        <w:bidi/>
        <w:spacing w:after="0"/>
        <w:ind w:left="720"/>
        <w:contextualSpacing/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rtl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157480</wp:posOffset>
                </wp:positionV>
                <wp:extent cx="266700" cy="142875"/>
                <wp:effectExtent l="0" t="0" r="19050" b="28575"/>
                <wp:wrapNone/>
                <wp:docPr id="19" name="شبه منحرف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42875"/>
                        </a:xfrm>
                        <a:prstGeom prst="trapezoid">
                          <a:avLst/>
                        </a:prstGeom>
                        <a:solidFill>
                          <a:schemeClr val="bg1"/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5CEE" id="شبه منحرف 19" o:spid="_x0000_s1026" style="position:absolute;left:0;text-align:left;margin-left:66.55pt;margin-top:12.4pt;width:21pt;height:1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" path="m,142875l35719,,230981,r35719,142875l,142875xe" fillcolor="white [3212]" strokecolor="#243f60 [1604]" strokeweight="1.5pt">
                <v:path arrowok="t" o:connecttype="custom" o:connectlocs="0,142875;35719,0;230981,0;266700,142875;0,142875" o:connectangles="0,0,0,0,0"/>
              </v:shape>
            </w:pict>
          </mc:Fallback>
        </mc:AlternateContent>
      </w:r>
      <w:r w:rsidR="00241B92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ما نوع</w:t>
      </w:r>
      <w:r w:rsidR="00EC0102"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الشحنة التي تظهر على الورقتين.</w:t>
      </w:r>
    </w:p>
    <w:p w:rsidR="00EC0102" w:rsidRPr="000C34B4" w:rsidRDefault="00570C86" w:rsidP="00091876">
      <w:pPr>
        <w:bidi/>
        <w:spacing w:after="0"/>
        <w:contextualSpacing/>
        <w:rPr>
          <w:rFonts w:asciiTheme="majorBidi" w:eastAsia="Calibri" w:hAnsiTheme="majorBidi" w:cstheme="majorBidi"/>
          <w:b/>
          <w:bCs/>
          <w:sz w:val="30"/>
          <w:szCs w:val="30"/>
          <w:lang w:val="en-US" w:bidi="ar-DZ"/>
        </w:rPr>
      </w:pPr>
      <w:r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76835</wp:posOffset>
                </wp:positionV>
                <wp:extent cx="314325" cy="66675"/>
                <wp:effectExtent l="0" t="0" r="28575" b="28575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66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1A232" id="مستطيل 20" o:spid="_x0000_s1026" style="position:absolute;left:0;text-align:left;margin-left:64.3pt;margin-top:6.05pt;width:24.75pt;height: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" fillcolor="white [3212]" strokecolor="white [3212]" strokeweight="2pt"/>
            </w:pict>
          </mc:Fallback>
        </mc:AlternateContent>
      </w:r>
      <w:r w:rsidR="00EC0102" w:rsidRPr="000C34B4">
        <w:rPr>
          <w:rFonts w:asciiTheme="majorBidi" w:eastAsia="Calibri" w:hAnsiTheme="majorBidi" w:cstheme="majorBidi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471805</wp:posOffset>
                </wp:positionH>
                <wp:positionV relativeFrom="paragraph">
                  <wp:posOffset>97155</wp:posOffset>
                </wp:positionV>
                <wp:extent cx="895985" cy="339090"/>
                <wp:effectExtent l="3175" t="1270" r="0" b="2540"/>
                <wp:wrapNone/>
                <wp:docPr id="12" name="مربع نص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C0102" w:rsidRPr="00EC0102" w:rsidRDefault="00EC0102" w:rsidP="0048747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C01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 w:rsidR="0048747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EC01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12" o:spid="_x0000_s1032" type="#_x0000_t202" style="position:absolute;left:0;text-align:left;margin-left:37.15pt;margin-top:7.65pt;width:70.55pt;height:26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" stroked="f">
                <v:textbox>
                  <w:txbxContent>
                    <w:p w:rsidR="00EC0102" w:rsidRPr="00EC0102" w:rsidRDefault="00EC0102" w:rsidP="0048747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C010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 w:rsidR="00487473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EC010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91876" w:rsidRPr="000C34B4">
        <w:rPr>
          <w:rFonts w:asciiTheme="majorBidi" w:eastAsia="Calibri" w:hAnsiTheme="majorBidi" w:cstheme="majorBidi"/>
          <w:b/>
          <w:bCs/>
          <w:sz w:val="30"/>
          <w:szCs w:val="30"/>
          <w:lang w:bidi="ar-DZ"/>
        </w:rPr>
        <w:t xml:space="preserve">    </w:t>
      </w:r>
      <w:r w:rsidR="00487473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 xml:space="preserve">جـ </w:t>
      </w:r>
      <w:r w:rsidR="00E91420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-حدد</w:t>
      </w:r>
      <w:r w:rsidR="00EC0102"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 xml:space="preserve"> طريقة تكهرب الورقتين المعدنيتين.</w:t>
      </w:r>
    </w:p>
    <w:p w:rsidR="008341EB" w:rsidRPr="000C34B4" w:rsidRDefault="00091876" w:rsidP="00091876">
      <w:pPr>
        <w:bidi/>
        <w:spacing w:after="0"/>
        <w:contextualSpacing/>
        <w:rPr>
          <w:rFonts w:asciiTheme="majorBidi" w:eastAsia="Calibri" w:hAnsiTheme="majorBidi" w:cstheme="majorBidi"/>
          <w:b/>
          <w:bCs/>
          <w:sz w:val="30"/>
          <w:szCs w:val="30"/>
          <w:lang w:val="en-US" w:bidi="ar-DZ"/>
        </w:rPr>
      </w:pPr>
      <w:r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   </w:t>
      </w:r>
      <w:r w:rsidR="00487473" w:rsidRPr="000C34B4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bidi="ar-DZ"/>
        </w:rPr>
        <w:t>ء-</w:t>
      </w:r>
      <w:r w:rsidR="00EC0102" w:rsidRPr="000C34B4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bidi="ar-DZ"/>
        </w:rPr>
        <w:t>صف ماذا يحدث للورقتين لما نبعد القضيب الزجاجي المشحون.</w:t>
      </w:r>
    </w:p>
    <w:p w:rsidR="006C71B2" w:rsidRPr="000C34B4" w:rsidRDefault="006C71B2" w:rsidP="009F5F63">
      <w:pPr>
        <w:pBdr>
          <w:top w:val="single" w:sz="8" w:space="1" w:color="auto"/>
          <w:bottom w:val="single" w:sz="8" w:space="1" w:color="auto"/>
        </w:pBdr>
        <w:bidi/>
        <w:spacing w:after="160" w:line="240" w:lineRule="auto"/>
        <w:contextualSpacing/>
        <w:rPr>
          <w:rFonts w:asciiTheme="majorHAnsi" w:eastAsia="Calibri" w:hAnsiTheme="majorHAnsi" w:cs="Sultan Medium"/>
          <w:b/>
          <w:bCs/>
          <w:sz w:val="30"/>
          <w:szCs w:val="30"/>
          <w:rtl/>
          <w:lang w:bidi="ar-DZ"/>
        </w:rPr>
      </w:pPr>
      <w:r w:rsidRPr="000C34B4">
        <w:rPr>
          <w:rFonts w:asciiTheme="majorHAnsi" w:eastAsia="Calibri" w:hAnsiTheme="majorHAnsi" w:cs="Sultan Medium"/>
          <w:b/>
          <w:bCs/>
          <w:sz w:val="30"/>
          <w:szCs w:val="30"/>
          <w:rtl/>
          <w:lang w:bidi="ar-DZ"/>
        </w:rPr>
        <w:lastRenderedPageBreak/>
        <w:t xml:space="preserve">تابع اختبار مادة: العلوم الفيزيائية                    </w:t>
      </w:r>
      <w:r w:rsidR="00853E55" w:rsidRPr="000C34B4">
        <w:rPr>
          <w:rFonts w:asciiTheme="majorHAnsi" w:eastAsia="Calibri" w:hAnsiTheme="majorHAnsi" w:cs="Sultan Medium" w:hint="cs"/>
          <w:b/>
          <w:bCs/>
          <w:sz w:val="30"/>
          <w:szCs w:val="30"/>
          <w:rtl/>
          <w:lang w:bidi="ar-DZ"/>
        </w:rPr>
        <w:t xml:space="preserve">   </w:t>
      </w:r>
      <w:r w:rsidR="009A4173">
        <w:rPr>
          <w:rFonts w:asciiTheme="majorHAnsi" w:eastAsia="Calibri" w:hAnsiTheme="majorHAnsi" w:cs="Sultan Medium"/>
          <w:b/>
          <w:bCs/>
          <w:sz w:val="30"/>
          <w:szCs w:val="30"/>
          <w:rtl/>
          <w:lang w:bidi="ar-DZ"/>
        </w:rPr>
        <w:t xml:space="preserve">      </w:t>
      </w:r>
      <w:r w:rsidR="008F2EC3" w:rsidRPr="000C34B4">
        <w:rPr>
          <w:rFonts w:asciiTheme="majorHAnsi" w:eastAsia="Calibri" w:hAnsiTheme="majorHAnsi" w:cs="Sultan Medium"/>
          <w:b/>
          <w:bCs/>
          <w:sz w:val="30"/>
          <w:szCs w:val="30"/>
          <w:rtl/>
          <w:lang w:bidi="ar-DZ"/>
        </w:rPr>
        <w:t xml:space="preserve">  </w:t>
      </w:r>
      <w:r w:rsidRPr="000C34B4">
        <w:rPr>
          <w:rFonts w:asciiTheme="majorHAnsi" w:eastAsia="Calibri" w:hAnsiTheme="majorHAnsi" w:cs="Sultan Medium"/>
          <w:b/>
          <w:bCs/>
          <w:sz w:val="30"/>
          <w:szCs w:val="30"/>
          <w:rtl/>
          <w:lang w:bidi="ar-DZ"/>
        </w:rPr>
        <w:t xml:space="preserve">  امتحان تجريبي لشهادة التعليم المتوسط دورة 202</w:t>
      </w:r>
      <w:r w:rsidR="009F5F63" w:rsidRPr="000C34B4">
        <w:rPr>
          <w:rFonts w:asciiTheme="majorHAnsi" w:eastAsia="Calibri" w:hAnsiTheme="majorHAnsi" w:cs="Sultan Medium" w:hint="cs"/>
          <w:b/>
          <w:bCs/>
          <w:sz w:val="30"/>
          <w:szCs w:val="30"/>
          <w:rtl/>
          <w:lang w:bidi="ar-DZ"/>
        </w:rPr>
        <w:t>4</w:t>
      </w:r>
    </w:p>
    <w:p w:rsidR="006C71B2" w:rsidRPr="000C34B4" w:rsidRDefault="006C71B2" w:rsidP="006C71B2">
      <w:pPr>
        <w:pBdr>
          <w:top w:val="single" w:sz="4" w:space="1" w:color="auto"/>
        </w:pBdr>
        <w:bidi/>
        <w:spacing w:after="160" w:line="240" w:lineRule="auto"/>
        <w:contextualSpacing/>
        <w:rPr>
          <w:rFonts w:ascii="Times New Roman" w:eastAsia="Calibri" w:hAnsi="Times New Roman" w:cs="Times New Roman"/>
          <w:b/>
          <w:bCs/>
          <w:sz w:val="30"/>
          <w:szCs w:val="30"/>
          <w:rtl/>
          <w:lang w:bidi="ar-DZ"/>
        </w:rPr>
      </w:pPr>
    </w:p>
    <w:p w:rsidR="006C71B2" w:rsidRPr="000C34B4" w:rsidRDefault="00390EBC" w:rsidP="00390EBC">
      <w:pPr>
        <w:pBdr>
          <w:top w:val="single" w:sz="4" w:space="1" w:color="auto"/>
        </w:pBdr>
        <w:bidi/>
        <w:spacing w:after="160" w:line="360" w:lineRule="auto"/>
        <w:contextualSpacing/>
        <w:rPr>
          <w:rFonts w:ascii="Times New Roman" w:eastAsia="Calibri" w:hAnsi="Times New Roman" w:cs="Times New Roman"/>
          <w:b/>
          <w:bCs/>
          <w:sz w:val="30"/>
          <w:szCs w:val="30"/>
          <w:lang w:bidi="ar-DZ"/>
        </w:rPr>
      </w:pPr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 xml:space="preserve">الجزء </w:t>
      </w:r>
      <w:r>
        <w:rPr>
          <w:rFonts w:hint="cs"/>
          <w:b/>
          <w:bCs/>
          <w:sz w:val="32"/>
          <w:szCs w:val="32"/>
          <w:u w:val="single"/>
          <w:rtl/>
          <w:lang w:eastAsia="fr-FR"/>
        </w:rPr>
        <w:t>الثاني</w:t>
      </w:r>
      <w:r w:rsidRPr="00390EBC">
        <w:rPr>
          <w:b/>
          <w:bCs/>
          <w:sz w:val="32"/>
          <w:szCs w:val="32"/>
          <w:u w:val="single"/>
          <w:rtl/>
        </w:rPr>
        <w:t>:</w:t>
      </w:r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 xml:space="preserve"> </w:t>
      </w:r>
      <w:proofErr w:type="gramStart"/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 xml:space="preserve">( </w:t>
      </w:r>
      <w:r>
        <w:rPr>
          <w:rFonts w:hint="cs"/>
          <w:b/>
          <w:bCs/>
          <w:sz w:val="32"/>
          <w:szCs w:val="32"/>
          <w:u w:val="single"/>
          <w:rtl/>
          <w:lang w:eastAsia="fr-FR"/>
        </w:rPr>
        <w:t>08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eastAsia="fr-FR"/>
        </w:rPr>
        <w:t xml:space="preserve"> </w:t>
      </w:r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>نق</w:t>
      </w:r>
      <w:r w:rsidR="00552A37">
        <w:rPr>
          <w:rFonts w:hint="cs"/>
          <w:b/>
          <w:bCs/>
          <w:sz w:val="32"/>
          <w:szCs w:val="32"/>
          <w:u w:val="single"/>
          <w:rtl/>
          <w:lang w:eastAsia="fr-FR"/>
        </w:rPr>
        <w:t>اط</w:t>
      </w:r>
      <w:r w:rsidRPr="00390EBC">
        <w:rPr>
          <w:rFonts w:hint="cs"/>
          <w:b/>
          <w:bCs/>
          <w:sz w:val="32"/>
          <w:szCs w:val="32"/>
          <w:u w:val="single"/>
          <w:rtl/>
          <w:lang w:eastAsia="fr-FR"/>
        </w:rPr>
        <w:t xml:space="preserve"> )</w:t>
      </w:r>
    </w:p>
    <w:p w:rsidR="006C71B2" w:rsidRPr="000C34B4" w:rsidRDefault="00297E61" w:rsidP="00676453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0C34B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الإدمـــاجية</w:t>
      </w:r>
      <w:proofErr w:type="spellEnd"/>
      <w:r w:rsidR="0067645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365F91" w:rsidRPr="000C34B4" w:rsidRDefault="00365F91" w:rsidP="00365F91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مع حلول فصل الصيف حذرت الحماية المدنية من السباحة في المياه </w:t>
      </w:r>
      <w:proofErr w:type="gramStart"/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>العذبة</w:t>
      </w:r>
      <w:r w:rsidR="00762223" w:rsidRPr="000C34B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0C34B4">
        <w:rPr>
          <w:rFonts w:asciiTheme="majorBidi" w:hAnsiTheme="majorBidi" w:cstheme="majorBidi"/>
          <w:b/>
          <w:bCs/>
          <w:sz w:val="28"/>
          <w:szCs w:val="28"/>
        </w:rPr>
        <w:t>)</w:t>
      </w:r>
      <w:proofErr w:type="gramEnd"/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كالمسطحات المائية السدود والبرك المائية...الخ </w:t>
      </w:r>
      <w:r w:rsidRPr="000C34B4">
        <w:rPr>
          <w:rFonts w:asciiTheme="majorBidi" w:hAnsiTheme="majorBidi" w:cstheme="majorBidi"/>
          <w:b/>
          <w:bCs/>
          <w:sz w:val="28"/>
          <w:szCs w:val="28"/>
          <w:lang w:val="en-US"/>
        </w:rPr>
        <w:t>(</w:t>
      </w: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>لأن السباحة فيها أصعب بكثير من السباحة في المياه المالحة كماء البحر.</w:t>
      </w:r>
    </w:p>
    <w:p w:rsidR="00365F91" w:rsidRPr="000C34B4" w:rsidRDefault="00365F91" w:rsidP="00365F91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لتفسير ذلك قام محمد مع أستاذه بالتجارب المبينة في الوثيقة </w:t>
      </w:r>
      <w:r w:rsidR="007A18DF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>5-حيث أخذ حبة بيض مسلوقة وجسم صلب متجانس وقام بغمره كليا في سوائل مختلفة.</w:t>
      </w:r>
    </w:p>
    <w:p w:rsidR="00365F91" w:rsidRPr="000C34B4" w:rsidRDefault="009A4173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649605</wp:posOffset>
                </wp:positionH>
                <wp:positionV relativeFrom="paragraph">
                  <wp:posOffset>127000</wp:posOffset>
                </wp:positionV>
                <wp:extent cx="6191250" cy="2800350"/>
                <wp:effectExtent l="0" t="0" r="0" b="0"/>
                <wp:wrapNone/>
                <wp:docPr id="25" name="مستطيل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0" cy="280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5F91" w:rsidRDefault="00365F91" w:rsidP="00365F91">
                            <w:r w:rsidRPr="00CD466D">
                              <w:rPr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DCC46F5" wp14:editId="00CAFDF3">
                                  <wp:extent cx="5953125" cy="2819400"/>
                                  <wp:effectExtent l="0" t="0" r="9525" b="0"/>
                                  <wp:docPr id="24" name="كائن 19"/>
                                  <wp:cNvGraphicFramePr/>
                                  <a:graphic xmlns:a="http://schemas.openxmlformats.org/drawingml/2006/main">
                                    <a:graphicData uri="http://schemas.openxmlformats.org/drawingml/2006/lockedCanvas">
                                      <lc:lockedCanvas xmlns:lc="http://schemas.openxmlformats.org/drawingml/2006/lockedCanvas">
                                        <a:nvGrpSpPr>
                                          <a:cNvPr id="0" name=""/>
                                          <a:cNvGrpSpPr/>
                                        </a:nvGrpSpPr>
                                        <a:grpSpPr>
                                          <a:xfrm>
                                            <a:off x="0" y="0"/>
                                            <a:ext cx="8643998" cy="3857652"/>
                                            <a:chOff x="285720" y="1428736"/>
                                            <a:chExt cx="8643998" cy="3857652"/>
                                          </a:xfrm>
                                        </a:grpSpPr>
                                        <a:grpSp>
                                          <a:nvGrpSpPr>
                                            <a:cNvPr id="111" name="مجموعة 110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285720" y="1428736"/>
                                              <a:ext cx="8643998" cy="3857652"/>
                                              <a:chOff x="285720" y="1428736"/>
                                              <a:chExt cx="8643998" cy="3857652"/>
                                            </a:xfrm>
                                          </a:grpSpPr>
                                          <a:grpSp>
                                            <a:nvGrpSpPr>
                                              <a:cNvPr id="3" name="مجموعة 109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285720" y="1428736"/>
                                                <a:ext cx="4929222" cy="3857652"/>
                                                <a:chOff x="285720" y="1428736"/>
                                                <a:chExt cx="4929222" cy="3857652"/>
                                              </a:xfrm>
                                            </a:grpSpPr>
                                            <a:sp>
                                              <a:nvSpPr>
                                                <a:cNvPr id="21" name="مستطيل 20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285720" y="1428736"/>
                                                  <a:ext cx="4857784" cy="335758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dk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dk1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a:style>
                                            </a:sp>
                                            <a:grpSp>
                                              <a:nvGrpSpPr>
                                                <a:cNvPr id="24" name="مجموعة 108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285720" y="1643050"/>
                                                  <a:ext cx="4929222" cy="3643338"/>
                                                  <a:chOff x="285720" y="1643050"/>
                                                  <a:chExt cx="4929222" cy="3643338"/>
                                                </a:xfrm>
                                              </a:grpSpPr>
                                              <a:grpSp>
                                                <a:nvGrpSpPr>
                                                  <a:cNvPr id="25" name="مجموعة 58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642910" y="1714488"/>
                                                    <a:ext cx="437955" cy="2357454"/>
                                                    <a:chOff x="642910" y="1714488"/>
                                                    <a:chExt cx="437955" cy="2357454"/>
                                                  </a:xfrm>
                                                </a:grpSpPr>
                                                <a:cxnSp>
                                                  <a:nvCxnSpPr>
                                                    <a:cNvPr id="33" name="رابط مستقيم 32"/>
                                                    <a:cNvCxnSpPr>
                                                      <a:stCxn id="31" idx="0"/>
                                                    </a:cNvCxnSpPr>
                                                  </a:nvCxnSpPr>
                                                  <a:spPr>
                                                    <a:xfrm rot="16200000" flipH="1">
                                                      <a:off x="620737" y="3764016"/>
                                                      <a:ext cx="292487" cy="37611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grpSp>
                                                  <a:nvGrpSpPr>
                                                    <a:cNvPr id="72" name="مجموعة 49"/>
                                                    <a:cNvGrpSpPr/>
                                                  </a:nvGrpSpPr>
                                                  <a:grpSpPr>
                                                    <a:xfrm>
                                                      <a:off x="642910" y="1714488"/>
                                                      <a:ext cx="437955" cy="2357454"/>
                                                      <a:chOff x="642910" y="1714488"/>
                                                      <a:chExt cx="437955" cy="2357454"/>
                                                    </a:xfrm>
                                                  </a:grpSpPr>
                                                  <a:grpSp>
                                                    <a:nvGrpSpPr>
                                                      <a:cNvPr id="73" name="مجموعة 48"/>
                                                      <a:cNvGrpSpPr/>
                                                    </a:nvGrpSpPr>
                                                    <a:grpSpPr>
                                                      <a:xfrm>
                                                        <a:off x="642910" y="1714488"/>
                                                        <a:ext cx="437955" cy="2031940"/>
                                                        <a:chOff x="642910" y="1714488"/>
                                                        <a:chExt cx="437955" cy="2031940"/>
                                                      </a:xfrm>
                                                    </a:grpSpPr>
                                                    <a:cxnSp>
                                                      <a:nvCxnSpPr>
                                                        <a:cNvPr id="23" name="رابط مستقيم 22"/>
                                                        <a:cNvCxnSpPr/>
                                                      </a:nvCxnSpPr>
                                                      <a:spPr>
                                                        <a:xfrm>
                                                          <a:off x="642910" y="1714488"/>
                                                          <a:ext cx="357190" cy="1588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</a:spPr>
                                                      <a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a:style>
                                                    </a:cxnSp>
                                                    <a:cxnSp>
                                                      <a:nvCxnSpPr>
                                                        <a:cNvPr id="29" name="رابط مستقيم 24"/>
                                                        <a:cNvCxnSpPr/>
                                                      </a:nvCxnSpPr>
                                                      <a:spPr>
                                                        <a:xfrm rot="5400000">
                                                          <a:off x="607985" y="1893083"/>
                                                          <a:ext cx="356396" cy="794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</a:spPr>
                                                      <a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a:style>
                                                    </a:cxnSp>
                                                    <a:sp>
                                                      <a:nvSpPr>
                                                        <a:cNvPr id="30" name="مستطيل 26"/>
                                                        <a:cNvSpPr/>
                                                      </a:nvSpPr>
                                                      <a:spPr>
                                                        <a:xfrm>
                                                          <a:off x="714348" y="2071678"/>
                                                          <a:ext cx="142876" cy="100013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solidFill>
                                                          <a:schemeClr val="bg1">
                                                            <a:lumMod val="50000"/>
                                                          </a:schemeClr>
                                                        </a:solidFill>
                                                        <a:ln/>
                                                      </a:spPr>
                                                      <a:txSp>
                                                        <a:txBody>
                                                          <a:bodyPr rtlCol="0" anchor="ctr"/>
                                                          <a:lstStyle>
                                                            <a:defPPr>
                                                              <a:defRPr lang="ar-SA"/>
                                                            </a:defPPr>
                                                            <a:lvl1pPr marL="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1pPr>
                                                            <a:lvl2pPr marL="457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2pPr>
                                                            <a:lvl3pPr marL="914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3pPr>
                                                            <a:lvl4pPr marL="1371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4pPr>
                                                            <a:lvl5pPr marL="18288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5pPr>
                                                            <a:lvl6pPr marL="22860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6pPr>
                                                            <a:lvl7pPr marL="2743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7pPr>
                                                            <a:lvl8pPr marL="3200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8pPr>
                                                            <a:lvl9pPr marL="3657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dk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9pPr>
                                                          </a:lstStyle>
                                                          <a:p>
                                                            <a:pPr algn="ctr"/>
                                                            <a:endParaRPr lang="fr-FR"/>
                                                          </a:p>
                                                        </a:txBody>
                                                        <a:useSpRect/>
                                                      </a:txSp>
                                                      <a:style>
                                                        <a:lnRef idx="2">
                                                          <a:schemeClr val="dk1"/>
                                                        </a:lnRef>
                                                        <a:fillRef idx="1">
                                                          <a:schemeClr val="lt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dk1"/>
                                                        </a:fontRef>
                                                      </a:style>
                                                    </a:sp>
                                                    <a:cxnSp>
                                                      <a:nvCxnSpPr>
                                                        <a:cNvPr id="31" name="رابط مستقيم 28"/>
                                                        <a:cNvCxnSpPr>
                                                          <a:stCxn id="27" idx="2"/>
                                                        </a:cNvCxnSpPr>
                                                      </a:nvCxnSpPr>
                                                      <a:spPr>
                                                        <a:xfrm rot="5400000">
                                                          <a:off x="642910" y="3214686"/>
                                                          <a:ext cx="285752" cy="1588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</a:spPr>
                                                      <a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a:style>
                                                    </a:cxnSp>
                                                    <a:sp>
                                                      <a:nvSpPr>
                                                        <a:cNvPr id="32" name="قوس 30"/>
                                                        <a:cNvSpPr/>
                                                      </a:nvSpPr>
                                                      <a:spPr>
                                                        <a:xfrm rot="14359860">
                                                          <a:off x="700934" y="3366498"/>
                                                          <a:ext cx="402155" cy="357706"/>
                                                        </a:xfrm>
                                                        <a:prstGeom prst="arc">
                                                          <a:avLst/>
                                                        </a:prstGeom>
                                                      </a:spPr>
                                                      <a:txSp>
                                                        <a:txBody>
                                                          <a:bodyPr rtlCol="0" anchor="ctr"/>
                                                          <a:lstStyle>
                                                            <a:defPPr>
                                                              <a:defRPr lang="ar-SA"/>
                                                            </a:defPPr>
                                                            <a:lvl1pPr marL="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1pPr>
                                                            <a:lvl2pPr marL="457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2pPr>
                                                            <a:lvl3pPr marL="914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3pPr>
                                                            <a:lvl4pPr marL="1371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4pPr>
                                                            <a:lvl5pPr marL="18288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5pPr>
                                                            <a:lvl6pPr marL="22860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6pPr>
                                                            <a:lvl7pPr marL="2743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7pPr>
                                                            <a:lvl8pPr marL="3200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8pPr>
                                                            <a:lvl9pPr marL="3657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9pPr>
                                                          </a:lstStyle>
                                                          <a:p>
                                                            <a:pPr algn="ctr"/>
                                                            <a:endParaRPr lang="fr-FR"/>
                                                          </a:p>
                                                        </a:txBody>
                                                        <a:useSpRect/>
                                                      </a:txSp>
                                                      <a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a:style>
                                                    </a:sp>
                                                  </a:grpSp>
                                                  <a:sp>
                                                    <a:nvSpPr>
                                                      <a:cNvPr id="39" name="مستطيل 38"/>
                                                      <a:cNvSpPr/>
                                                    </a:nvSpPr>
                                                    <a:spPr>
                                                      <a:xfrm>
                                                        <a:off x="642910" y="3786190"/>
                                                        <a:ext cx="285752" cy="285752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a:spPr>
                                                    <a:txSp>
                                                      <a:txBody>
                                                        <a:bodyPr rtlCol="0" anchor="ctr"/>
                                                        <a:lstStyle>
                                                          <a:defPPr>
                                                            <a:defRPr lang="ar-SA"/>
                                                          </a:defPPr>
                                                          <a:lvl1pPr marL="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1pPr>
                                                          <a:lvl2pPr marL="45720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2pPr>
                                                          <a:lvl3pPr marL="91440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3pPr>
                                                          <a:lvl4pPr marL="137160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4pPr>
                                                          <a:lvl5pPr marL="182880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5pPr>
                                                          <a:lvl6pPr marL="228600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6pPr>
                                                          <a:lvl7pPr marL="274320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7pPr>
                                                          <a:lvl8pPr marL="320040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8pPr>
                                                          <a:lvl9pPr marL="3657600" algn="r" defTabSz="914400" rtl="1" eaLnBrk="1" latinLnBrk="0" hangingPunct="1">
                                                            <a:defRPr sz="1800" kern="1200">
                                                              <a:solidFill>
                                                                <a:schemeClr val="lt1"/>
                                                              </a:solidFill>
                                                              <a:latin typeface="+mn-lt"/>
                                                              <a:ea typeface="+mn-ea"/>
                                                              <a:cs typeface="+mn-cs"/>
                                                            </a:defRPr>
                                                          </a:lvl9pPr>
                                                        </a:lstStyle>
                                                        <a:p>
                                                          <a:pPr algn="ctr"/>
                                                          <a:endParaRPr lang="fr-FR"/>
                                                        </a:p>
                                                      </a:txBody>
                                                      <a:useSpRect/>
                                                    </a:txSp>
                                                    <a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a:style>
                                                  </a:sp>
                                                </a:grpSp>
                                              </a:grpSp>
                                              <a:grpSp>
                                                <a:nvGrpSpPr>
                                                  <a:cNvPr id="26" name="مجموعة 71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1142976" y="1643050"/>
                                                    <a:ext cx="1071570" cy="2500330"/>
                                                    <a:chOff x="1142976" y="1643050"/>
                                                    <a:chExt cx="1071570" cy="2500330"/>
                                                  </a:xfrm>
                                                </a:grpSpPr>
                                                <a:grpSp>
                                                  <a:nvGrpSpPr>
                                                    <a:cNvPr id="60" name="مجموعة 59"/>
                                                    <a:cNvGrpSpPr/>
                                                  </a:nvGrpSpPr>
                                                  <a:grpSpPr>
                                                    <a:xfrm>
                                                      <a:off x="1500166" y="1643050"/>
                                                      <a:ext cx="437955" cy="2357454"/>
                                                      <a:chOff x="642910" y="1714488"/>
                                                      <a:chExt cx="437955" cy="2357454"/>
                                                    </a:xfrm>
                                                  </a:grpSpPr>
                                                  <a:cxnSp>
                                                    <a:nvCxnSpPr>
                                                      <a:cNvPr id="61" name="رابط مستقيم 60"/>
                                                      <a:cNvCxnSpPr>
                                                        <a:stCxn id="69" idx="0"/>
                                                      </a:cNvCxnSpPr>
                                                    </a:nvCxnSpPr>
                                                    <a:spPr>
                                                      <a:xfrm rot="16200000" flipH="1">
                                                        <a:off x="620737" y="3764016"/>
                                                        <a:ext cx="292487" cy="3761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a:spPr>
                                                    <a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a:style>
                                                  </a:cxnSp>
                                                  <a:grpSp>
                                                    <a:nvGrpSpPr>
                                                      <a:cNvPr id="63" name="مجموعة 49"/>
                                                      <a:cNvGrpSpPr/>
                                                    </a:nvGrpSpPr>
                                                    <a:grpSpPr>
                                                      <a:xfrm>
                                                        <a:off x="642910" y="1714488"/>
                                                        <a:ext cx="437955" cy="2357454"/>
                                                        <a:chOff x="642910" y="1714488"/>
                                                        <a:chExt cx="437955" cy="2357454"/>
                                                      </a:xfrm>
                                                    </a:grpSpPr>
                                                    <a:grpSp>
                                                      <a:nvGrpSpPr>
                                                        <a:cNvPr id="64" name="مجموعة 48"/>
                                                        <a:cNvGrpSpPr/>
                                                      </a:nvGrpSpPr>
                                                      <a:grpSpPr>
                                                        <a:xfrm>
                                                          <a:off x="642910" y="1714488"/>
                                                          <a:ext cx="437955" cy="2031940"/>
                                                          <a:chOff x="642910" y="1714488"/>
                                                          <a:chExt cx="437955" cy="2031940"/>
                                                        </a:xfrm>
                                                      </a:grpSpPr>
                                                      <a:cxnSp>
                                                        <a:nvCxnSpPr>
                                                          <a:cNvPr id="65" name="رابط مستقيم 64"/>
                                                          <a:cNvCxnSpPr/>
                                                        </a:nvCxnSpPr>
                                                        <a:spPr>
                                                          <a:xfrm>
                                                            <a:off x="642910" y="1714488"/>
                                                            <a:ext cx="357190" cy="1588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cxnSp>
                                                        <a:nvCxnSpPr>
                                                          <a:cNvPr id="66" name="رابط مستقيم 65"/>
                                                          <a:cNvCxnSpPr/>
                                                        </a:nvCxnSpPr>
                                                        <a:spPr>
                                                          <a:xfrm rot="5400000">
                                                            <a:off x="607985" y="1893083"/>
                                                            <a:ext cx="356396" cy="794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sp>
                                                        <a:nvSpPr>
                                                          <a:cNvPr id="67" name="مستطيل 66"/>
                                                          <a:cNvSpPr/>
                                                        </a:nvSpPr>
                                                        <a:spPr>
                                                          <a:xfrm>
                                                            <a:off x="714348" y="2071678"/>
                                                            <a:ext cx="142876" cy="100013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chemeClr val="bg1">
                                                              <a:lumMod val="50000"/>
                                                            </a:schemeClr>
                                                          </a:solidFill>
                                                          <a:ln/>
                                                        </a:spPr>
                                                        <a:txSp>
                                                          <a:txBody>
                                                            <a:bodyPr rtlCol="0" anchor="ctr"/>
                                                            <a:lstStyle>
                                                              <a:defPPr>
                                                                <a:defRPr lang="ar-SA"/>
                                                              </a:defPPr>
                                                              <a:lvl1pPr marL="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1pPr>
                                                              <a:lvl2pPr marL="457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2pPr>
                                                              <a:lvl3pPr marL="914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3pPr>
                                                              <a:lvl4pPr marL="1371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4pPr>
                                                              <a:lvl5pPr marL="18288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5pPr>
                                                              <a:lvl6pPr marL="22860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6pPr>
                                                              <a:lvl7pPr marL="2743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7pPr>
                                                              <a:lvl8pPr marL="3200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8pPr>
                                                              <a:lvl9pPr marL="3657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9pPr>
                                                            </a:lstStyle>
                                                            <a:p>
                                                              <a:pPr algn="ctr"/>
                                                              <a:endParaRPr lang="fr-FR"/>
                                                            </a:p>
                                                          </a:txBody>
                                                          <a:useSpRect/>
                                                        </a:txSp>
                                                        <a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a:style>
                                                      </a:sp>
                                                      <a:cxnSp>
                                                        <a:nvCxnSpPr>
                                                          <a:cNvPr id="68" name="رابط مستقيم 67"/>
                                                          <a:cNvCxnSpPr>
                                                            <a:stCxn id="67" idx="2"/>
                                                          </a:cNvCxnSpPr>
                                                        </a:nvCxnSpPr>
                                                        <a:spPr>
                                                          <a:xfrm rot="5400000">
                                                            <a:off x="642910" y="3214686"/>
                                                            <a:ext cx="285752" cy="1588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sp>
                                                        <a:nvSpPr>
                                                          <a:cNvPr id="69" name="قوس 68"/>
                                                          <a:cNvSpPr/>
                                                        </a:nvSpPr>
                                                        <a:spPr>
                                                          <a:xfrm rot="14359860">
                                                            <a:off x="700934" y="3366498"/>
                                                            <a:ext cx="402155" cy="357706"/>
                                                          </a:xfrm>
                                                          <a:prstGeom prst="arc">
                                                            <a:avLst/>
                                                          </a:prstGeom>
                                                        </a:spPr>
                                                        <a:txSp>
                                                          <a:txBody>
                                                            <a:bodyPr rtlCol="0" anchor="ctr"/>
                                                            <a:lstStyle>
                                                              <a:defPPr>
                                                                <a:defRPr lang="ar-SA"/>
                                                              </a:defPPr>
                                                              <a:lvl1pPr marL="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1pPr>
                                                              <a:lvl2pPr marL="457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2pPr>
                                                              <a:lvl3pPr marL="914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3pPr>
                                                              <a:lvl4pPr marL="1371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4pPr>
                                                              <a:lvl5pPr marL="18288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5pPr>
                                                              <a:lvl6pPr marL="22860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6pPr>
                                                              <a:lvl7pPr marL="2743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7pPr>
                                                              <a:lvl8pPr marL="3200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8pPr>
                                                              <a:lvl9pPr marL="3657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9pPr>
                                                            </a:lstStyle>
                                                            <a:p>
                                                              <a:pPr algn="ctr"/>
                                                              <a:endParaRPr lang="fr-FR"/>
                                                            </a:p>
                                                          </a:txBody>
                                                          <a:useSpRect/>
                                                        </a:txSp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sp>
                                                    </a:grpSp>
                                                    <a:sp>
                                                      <a:nvSpPr>
                                                        <a:cNvPr id="22" name="مستطيل 63"/>
                                                        <a:cNvSpPr/>
                                                      </a:nvSpPr>
                                                      <a:spPr>
                                                        <a:xfrm>
                                                          <a:off x="642910" y="3786190"/>
                                                          <a:ext cx="285752" cy="2857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a:spPr>
                                                      <a:txSp>
                                                        <a:txBody>
                                                          <a:bodyPr rtlCol="0" anchor="ctr"/>
                                                          <a:lstStyle>
                                                            <a:defPPr>
                                                              <a:defRPr lang="ar-SA"/>
                                                            </a:defPPr>
                                                            <a:lvl1pPr marL="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1pPr>
                                                            <a:lvl2pPr marL="457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2pPr>
                                                            <a:lvl3pPr marL="914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3pPr>
                                                            <a:lvl4pPr marL="1371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4pPr>
                                                            <a:lvl5pPr marL="18288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5pPr>
                                                            <a:lvl6pPr marL="22860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6pPr>
                                                            <a:lvl7pPr marL="2743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7pPr>
                                                            <a:lvl8pPr marL="3200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8pPr>
                                                            <a:lvl9pPr marL="3657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9pPr>
                                                          </a:lstStyle>
                                                          <a:p>
                                                            <a:pPr algn="ctr"/>
                                                            <a:endParaRPr lang="fr-FR"/>
                                                          </a:p>
                                                        </a:txBody>
                                                        <a:useSpRect/>
                                                      </a:txSp>
                                                      <a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a:style>
                                                    </a:sp>
                                                  </a:grpSp>
                                                </a:grpSp>
                                                <a:sp>
                                                  <a:nvSpPr>
                                                    <a:cNvPr id="71" name="مخطط انسيابي: عملية يدوية 70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1142976" y="3500438"/>
                                                      <a:ext cx="1071570" cy="642942"/>
                                                    </a:xfrm>
                                                    <a:prstGeom prst="flowChartManualOperation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grpSp>
                                                <a:nvGrpSpPr>
                                                  <a:cNvPr id="27" name="مجموعة 72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2428860" y="1643050"/>
                                                    <a:ext cx="1071570" cy="2500330"/>
                                                    <a:chOff x="1142976" y="1643050"/>
                                                    <a:chExt cx="1071570" cy="2500330"/>
                                                  </a:xfrm>
                                                </a:grpSpPr>
                                                <a:grpSp>
                                                  <a:nvGrpSpPr>
                                                    <a:cNvPr id="49" name="مجموعة 59"/>
                                                    <a:cNvGrpSpPr/>
                                                  </a:nvGrpSpPr>
                                                  <a:grpSpPr>
                                                    <a:xfrm>
                                                      <a:off x="1500166" y="1643050"/>
                                                      <a:ext cx="437955" cy="2357454"/>
                                                      <a:chOff x="642910" y="1714488"/>
                                                      <a:chExt cx="437955" cy="2357454"/>
                                                    </a:xfrm>
                                                  </a:grpSpPr>
                                                  <a:cxnSp>
                                                    <a:nvCxnSpPr>
                                                      <a:cNvPr id="76" name="رابط مستقيم 75"/>
                                                      <a:cNvCxnSpPr>
                                                        <a:stCxn id="84" idx="0"/>
                                                      </a:cNvCxnSpPr>
                                                    </a:nvCxnSpPr>
                                                    <a:spPr>
                                                      <a:xfrm rot="16200000" flipH="1">
                                                        <a:off x="620737" y="3764016"/>
                                                        <a:ext cx="292487" cy="3761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a:spPr>
                                                    <a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a:style>
                                                  </a:cxnSp>
                                                  <a:grpSp>
                                                    <a:nvGrpSpPr>
                                                      <a:cNvPr id="52" name="مجموعة 49"/>
                                                      <a:cNvGrpSpPr/>
                                                    </a:nvGrpSpPr>
                                                    <a:grpSpPr>
                                                      <a:xfrm>
                                                        <a:off x="642910" y="1714488"/>
                                                        <a:ext cx="437955" cy="2357454"/>
                                                        <a:chOff x="642910" y="1714488"/>
                                                        <a:chExt cx="437955" cy="2357454"/>
                                                      </a:xfrm>
                                                    </a:grpSpPr>
                                                    <a:grpSp>
                                                      <a:nvGrpSpPr>
                                                        <a:cNvPr id="53" name="مجموعة 48"/>
                                                        <a:cNvGrpSpPr/>
                                                      </a:nvGrpSpPr>
                                                      <a:grpSpPr>
                                                        <a:xfrm>
                                                          <a:off x="642910" y="1714488"/>
                                                          <a:ext cx="437955" cy="2031940"/>
                                                          <a:chOff x="642910" y="1714488"/>
                                                          <a:chExt cx="437955" cy="2031940"/>
                                                        </a:xfrm>
                                                      </a:grpSpPr>
                                                      <a:cxnSp>
                                                        <a:nvCxnSpPr>
                                                          <a:cNvPr id="80" name="رابط مستقيم 79"/>
                                                          <a:cNvCxnSpPr/>
                                                        </a:nvCxnSpPr>
                                                        <a:spPr>
                                                          <a:xfrm>
                                                            <a:off x="642910" y="1714488"/>
                                                            <a:ext cx="357190" cy="1588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cxnSp>
                                                        <a:nvCxnSpPr>
                                                          <a:cNvPr id="81" name="رابط مستقيم 80"/>
                                                          <a:cNvCxnSpPr/>
                                                        </a:nvCxnSpPr>
                                                        <a:spPr>
                                                          <a:xfrm rot="5400000">
                                                            <a:off x="607985" y="1893083"/>
                                                            <a:ext cx="356396" cy="794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sp>
                                                        <a:nvSpPr>
                                                          <a:cNvPr id="82" name="مستطيل 81"/>
                                                          <a:cNvSpPr/>
                                                        </a:nvSpPr>
                                                        <a:spPr>
                                                          <a:xfrm>
                                                            <a:off x="714348" y="2071678"/>
                                                            <a:ext cx="142876" cy="100013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chemeClr val="bg1">
                                                              <a:lumMod val="50000"/>
                                                            </a:schemeClr>
                                                          </a:solidFill>
                                                          <a:ln/>
                                                        </a:spPr>
                                                        <a:txSp>
                                                          <a:txBody>
                                                            <a:bodyPr rtlCol="0" anchor="ctr"/>
                                                            <a:lstStyle>
                                                              <a:defPPr>
                                                                <a:defRPr lang="ar-SA"/>
                                                              </a:defPPr>
                                                              <a:lvl1pPr marL="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1pPr>
                                                              <a:lvl2pPr marL="457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2pPr>
                                                              <a:lvl3pPr marL="914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3pPr>
                                                              <a:lvl4pPr marL="1371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4pPr>
                                                              <a:lvl5pPr marL="18288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5pPr>
                                                              <a:lvl6pPr marL="22860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6pPr>
                                                              <a:lvl7pPr marL="2743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7pPr>
                                                              <a:lvl8pPr marL="3200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8pPr>
                                                              <a:lvl9pPr marL="3657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9pPr>
                                                            </a:lstStyle>
                                                            <a:p>
                                                              <a:pPr algn="ctr"/>
                                                              <a:endParaRPr lang="fr-FR"/>
                                                            </a:p>
                                                          </a:txBody>
                                                          <a:useSpRect/>
                                                        </a:txSp>
                                                        <a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a:style>
                                                      </a:sp>
                                                      <a:cxnSp>
                                                        <a:nvCxnSpPr>
                                                          <a:cNvPr id="83" name="رابط مستقيم 82"/>
                                                          <a:cNvCxnSpPr>
                                                            <a:stCxn id="82" idx="2"/>
                                                          </a:cNvCxnSpPr>
                                                        </a:nvCxnSpPr>
                                                        <a:spPr>
                                                          <a:xfrm rot="5400000">
                                                            <a:off x="642910" y="3214686"/>
                                                            <a:ext cx="285752" cy="1588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sp>
                                                        <a:nvSpPr>
                                                          <a:cNvPr id="84" name="قوس 83"/>
                                                          <a:cNvSpPr/>
                                                        </a:nvSpPr>
                                                        <a:spPr>
                                                          <a:xfrm rot="14359860">
                                                            <a:off x="700934" y="3366498"/>
                                                            <a:ext cx="402155" cy="357706"/>
                                                          </a:xfrm>
                                                          <a:prstGeom prst="arc">
                                                            <a:avLst/>
                                                          </a:prstGeom>
                                                        </a:spPr>
                                                        <a:txSp>
                                                          <a:txBody>
                                                            <a:bodyPr rtlCol="0" anchor="ctr"/>
                                                            <a:lstStyle>
                                                              <a:defPPr>
                                                                <a:defRPr lang="ar-SA"/>
                                                              </a:defPPr>
                                                              <a:lvl1pPr marL="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1pPr>
                                                              <a:lvl2pPr marL="457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2pPr>
                                                              <a:lvl3pPr marL="914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3pPr>
                                                              <a:lvl4pPr marL="1371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4pPr>
                                                              <a:lvl5pPr marL="18288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5pPr>
                                                              <a:lvl6pPr marL="22860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6pPr>
                                                              <a:lvl7pPr marL="2743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7pPr>
                                                              <a:lvl8pPr marL="3200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8pPr>
                                                              <a:lvl9pPr marL="3657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9pPr>
                                                            </a:lstStyle>
                                                            <a:p>
                                                              <a:pPr algn="ctr"/>
                                                              <a:endParaRPr lang="fr-FR"/>
                                                            </a:p>
                                                          </a:txBody>
                                                          <a:useSpRect/>
                                                        </a:txSp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sp>
                                                    </a:grpSp>
                                                    <a:sp>
                                                      <a:nvSpPr>
                                                        <a:cNvPr id="79" name="مستطيل 78"/>
                                                        <a:cNvSpPr/>
                                                      </a:nvSpPr>
                                                      <a:spPr>
                                                        <a:xfrm>
                                                          <a:off x="642910" y="3786190"/>
                                                          <a:ext cx="285752" cy="2857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a:spPr>
                                                      <a:txSp>
                                                        <a:txBody>
                                                          <a:bodyPr rtlCol="0" anchor="ctr"/>
                                                          <a:lstStyle>
                                                            <a:defPPr>
                                                              <a:defRPr lang="ar-SA"/>
                                                            </a:defPPr>
                                                            <a:lvl1pPr marL="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1pPr>
                                                            <a:lvl2pPr marL="457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2pPr>
                                                            <a:lvl3pPr marL="914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3pPr>
                                                            <a:lvl4pPr marL="1371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4pPr>
                                                            <a:lvl5pPr marL="18288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5pPr>
                                                            <a:lvl6pPr marL="22860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6pPr>
                                                            <a:lvl7pPr marL="2743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7pPr>
                                                            <a:lvl8pPr marL="3200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8pPr>
                                                            <a:lvl9pPr marL="3657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9pPr>
                                                          </a:lstStyle>
                                                          <a:p>
                                                            <a:pPr algn="ctr"/>
                                                            <a:endParaRPr lang="fr-FR"/>
                                                          </a:p>
                                                        </a:txBody>
                                                        <a:useSpRect/>
                                                      </a:txSp>
                                                      <a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a:style>
                                                    </a:sp>
                                                  </a:grpSp>
                                                </a:grpSp>
                                                <a:sp>
                                                  <a:nvSpPr>
                                                    <a:cNvPr id="75" name="مخطط انسيابي: عملية يدوية 74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1142976" y="3500438"/>
                                                      <a:ext cx="1071570" cy="642942"/>
                                                    </a:xfrm>
                                                    <a:prstGeom prst="flowChartManualOperation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grpSp>
                                                <a:nvGrpSpPr>
                                                  <a:cNvPr id="28" name="مجموعة 84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3929058" y="1714488"/>
                                                    <a:ext cx="1071570" cy="2500330"/>
                                                    <a:chOff x="1142976" y="1643050"/>
                                                    <a:chExt cx="1071570" cy="2500330"/>
                                                  </a:xfrm>
                                                </a:grpSpPr>
                                                <a:grpSp>
                                                  <a:nvGrpSpPr>
                                                    <a:cNvPr id="38" name="مجموعة 59"/>
                                                    <a:cNvGrpSpPr/>
                                                  </a:nvGrpSpPr>
                                                  <a:grpSpPr>
                                                    <a:xfrm>
                                                      <a:off x="1500166" y="1643050"/>
                                                      <a:ext cx="437955" cy="2357454"/>
                                                      <a:chOff x="642910" y="1714488"/>
                                                      <a:chExt cx="437955" cy="2357454"/>
                                                    </a:xfrm>
                                                  </a:grpSpPr>
                                                  <a:cxnSp>
                                                    <a:nvCxnSpPr>
                                                      <a:cNvPr id="88" name="رابط مستقيم 87"/>
                                                      <a:cNvCxnSpPr>
                                                        <a:stCxn id="96" idx="0"/>
                                                      </a:cNvCxnSpPr>
                                                    </a:nvCxnSpPr>
                                                    <a:spPr>
                                                      <a:xfrm rot="16200000" flipH="1">
                                                        <a:off x="620737" y="3764016"/>
                                                        <a:ext cx="292487" cy="3761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a:spPr>
                                                    <a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a:style>
                                                  </a:cxnSp>
                                                  <a:grpSp>
                                                    <a:nvGrpSpPr>
                                                      <a:cNvPr id="41" name="مجموعة 49"/>
                                                      <a:cNvGrpSpPr/>
                                                    </a:nvGrpSpPr>
                                                    <a:grpSpPr>
                                                      <a:xfrm>
                                                        <a:off x="642910" y="1714488"/>
                                                        <a:ext cx="437955" cy="2357454"/>
                                                        <a:chOff x="642910" y="1714488"/>
                                                        <a:chExt cx="437955" cy="2357454"/>
                                                      </a:xfrm>
                                                    </a:grpSpPr>
                                                    <a:grpSp>
                                                      <a:nvGrpSpPr>
                                                        <a:cNvPr id="42" name="مجموعة 48"/>
                                                        <a:cNvGrpSpPr/>
                                                      </a:nvGrpSpPr>
                                                      <a:grpSpPr>
                                                        <a:xfrm>
                                                          <a:off x="642910" y="1714488"/>
                                                          <a:ext cx="437955" cy="2031940"/>
                                                          <a:chOff x="642910" y="1714488"/>
                                                          <a:chExt cx="437955" cy="2031940"/>
                                                        </a:xfrm>
                                                      </a:grpSpPr>
                                                      <a:cxnSp>
                                                        <a:nvCxnSpPr>
                                                          <a:cNvPr id="92" name="رابط مستقيم 91"/>
                                                          <a:cNvCxnSpPr/>
                                                        </a:nvCxnSpPr>
                                                        <a:spPr>
                                                          <a:xfrm>
                                                            <a:off x="642910" y="1714488"/>
                                                            <a:ext cx="357190" cy="1588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cxnSp>
                                                        <a:nvCxnSpPr>
                                                          <a:cNvPr id="93" name="رابط مستقيم 92"/>
                                                          <a:cNvCxnSpPr/>
                                                        </a:nvCxnSpPr>
                                                        <a:spPr>
                                                          <a:xfrm rot="5400000">
                                                            <a:off x="607985" y="1893083"/>
                                                            <a:ext cx="356396" cy="794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sp>
                                                        <a:nvSpPr>
                                                          <a:cNvPr id="94" name="مستطيل 93"/>
                                                          <a:cNvSpPr/>
                                                        </a:nvSpPr>
                                                        <a:spPr>
                                                          <a:xfrm>
                                                            <a:off x="714348" y="2071678"/>
                                                            <a:ext cx="142876" cy="1000132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chemeClr val="bg1">
                                                              <a:lumMod val="50000"/>
                                                            </a:schemeClr>
                                                          </a:solidFill>
                                                          <a:ln/>
                                                        </a:spPr>
                                                        <a:txSp>
                                                          <a:txBody>
                                                            <a:bodyPr rtlCol="0" anchor="ctr"/>
                                                            <a:lstStyle>
                                                              <a:defPPr>
                                                                <a:defRPr lang="ar-SA"/>
                                                              </a:defPPr>
                                                              <a:lvl1pPr marL="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1pPr>
                                                              <a:lvl2pPr marL="457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2pPr>
                                                              <a:lvl3pPr marL="914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3pPr>
                                                              <a:lvl4pPr marL="1371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4pPr>
                                                              <a:lvl5pPr marL="18288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5pPr>
                                                              <a:lvl6pPr marL="22860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6pPr>
                                                              <a:lvl7pPr marL="2743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7pPr>
                                                              <a:lvl8pPr marL="3200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8pPr>
                                                              <a:lvl9pPr marL="3657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dk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9pPr>
                                                            </a:lstStyle>
                                                            <a:p>
                                                              <a:pPr algn="ctr"/>
                                                              <a:endParaRPr lang="fr-FR"/>
                                                            </a:p>
                                                          </a:txBody>
                                                          <a:useSpRect/>
                                                        </a:txSp>
                                                        <a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1">
                                                            <a:schemeClr val="lt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dk1"/>
                                                          </a:fontRef>
                                                        </a:style>
                                                      </a:sp>
                                                      <a:cxnSp>
                                                        <a:nvCxnSpPr>
                                                          <a:cNvPr id="95" name="رابط مستقيم 94"/>
                                                          <a:cNvCxnSpPr>
                                                            <a:stCxn id="94" idx="2"/>
                                                          </a:cNvCxnSpPr>
                                                        </a:nvCxnSpPr>
                                                        <a:spPr>
                                                          <a:xfrm rot="5400000">
                                                            <a:off x="642910" y="3214686"/>
                                                            <a:ext cx="285752" cy="1588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a:spPr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cxnSp>
                                                      <a:sp>
                                                        <a:nvSpPr>
                                                          <a:cNvPr id="96" name="قوس 95"/>
                                                          <a:cNvSpPr/>
                                                        </a:nvSpPr>
                                                        <a:spPr>
                                                          <a:xfrm rot="14359860">
                                                            <a:off x="700934" y="3366498"/>
                                                            <a:ext cx="402155" cy="357706"/>
                                                          </a:xfrm>
                                                          <a:prstGeom prst="arc">
                                                            <a:avLst/>
                                                          </a:prstGeom>
                                                        </a:spPr>
                                                        <a:txSp>
                                                          <a:txBody>
                                                            <a:bodyPr rtlCol="0" anchor="ctr"/>
                                                            <a:lstStyle>
                                                              <a:defPPr>
                                                                <a:defRPr lang="ar-SA"/>
                                                              </a:defPPr>
                                                              <a:lvl1pPr marL="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1pPr>
                                                              <a:lvl2pPr marL="457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2pPr>
                                                              <a:lvl3pPr marL="914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3pPr>
                                                              <a:lvl4pPr marL="1371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4pPr>
                                                              <a:lvl5pPr marL="18288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5pPr>
                                                              <a:lvl6pPr marL="22860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6pPr>
                                                              <a:lvl7pPr marL="27432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7pPr>
                                                              <a:lvl8pPr marL="32004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8pPr>
                                                              <a:lvl9pPr marL="3657600" algn="r" defTabSz="914400" rtl="1" eaLnBrk="1" latinLnBrk="0" hangingPunct="1">
                                                                <a:defRPr sz="1800" kern="12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latin typeface="+mn-lt"/>
                                                                  <a:ea typeface="+mn-ea"/>
                                                                  <a:cs typeface="+mn-cs"/>
                                                                </a:defRPr>
                                                              </a:lvl9pPr>
                                                            </a:lstStyle>
                                                            <a:p>
                                                              <a:pPr algn="ctr"/>
                                                              <a:endParaRPr lang="fr-FR"/>
                                                            </a:p>
                                                          </a:txBody>
                                                          <a:useSpRect/>
                                                        </a:txSp>
                                                        <a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a:style>
                                                      </a:sp>
                                                    </a:grpSp>
                                                    <a:sp>
                                                      <a:nvSpPr>
                                                        <a:cNvPr id="91" name="مستطيل 90"/>
                                                        <a:cNvSpPr/>
                                                      </a:nvSpPr>
                                                      <a:spPr>
                                                        <a:xfrm>
                                                          <a:off x="642910" y="3786190"/>
                                                          <a:ext cx="285752" cy="2857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a:spPr>
                                                      <a:txSp>
                                                        <a:txBody>
                                                          <a:bodyPr rtlCol="0" anchor="ctr"/>
                                                          <a:lstStyle>
                                                            <a:defPPr>
                                                              <a:defRPr lang="ar-SA"/>
                                                            </a:defPPr>
                                                            <a:lvl1pPr marL="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1pPr>
                                                            <a:lvl2pPr marL="457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2pPr>
                                                            <a:lvl3pPr marL="914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3pPr>
                                                            <a:lvl4pPr marL="1371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4pPr>
                                                            <a:lvl5pPr marL="18288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5pPr>
                                                            <a:lvl6pPr marL="22860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6pPr>
                                                            <a:lvl7pPr marL="27432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7pPr>
                                                            <a:lvl8pPr marL="32004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8pPr>
                                                            <a:lvl9pPr marL="3657600" algn="r" defTabSz="914400" rtl="1" eaLnBrk="1" latinLnBrk="0" hangingPunct="1">
                                                              <a:defRPr sz="1800" kern="1200"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atin typeface="+mn-lt"/>
                                                                <a:ea typeface="+mn-ea"/>
                                                                <a:cs typeface="+mn-cs"/>
                                                              </a:defRPr>
                                                            </a:lvl9pPr>
                                                          </a:lstStyle>
                                                          <a:p>
                                                            <a:pPr algn="ctr"/>
                                                            <a:endParaRPr lang="fr-FR"/>
                                                          </a:p>
                                                        </a:txBody>
                                                        <a:useSpRect/>
                                                      </a:txSp>
                                                      <a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a:style>
                                                    </a:sp>
                                                  </a:grpSp>
                                                </a:grpSp>
                                                <a:sp>
                                                  <a:nvSpPr>
                                                    <a:cNvPr id="87" name="مخطط انسيابي: عملية يدوية 86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1142976" y="3500438"/>
                                                      <a:ext cx="1071570" cy="642942"/>
                                                    </a:xfrm>
                                                    <a:prstGeom prst="flowChartManualOperation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sp>
                                                <a:nvSpPr>
                                                  <a:cNvPr id="97" name="مستطيل 96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642910" y="2357430"/>
                                                    <a:ext cx="857256" cy="3571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fr-FR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3.5N</a:t>
                                                      </a:r>
                                                      <a:endParaRPr lang="fr-FR" b="1" dirty="0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98" name="مستطيل 97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1571604" y="2214554"/>
                                                    <a:ext cx="857256" cy="3571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fr-FR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2.5N</a:t>
                                                      </a:r>
                                                      <a:endParaRPr lang="fr-FR" b="1" dirty="0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99" name="مستطيل 98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3000364" y="2143116"/>
                                                    <a:ext cx="857256" cy="3571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fr-FR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2.3N</a:t>
                                                      </a:r>
                                                      <a:endParaRPr lang="fr-FR" b="1" dirty="0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00" name="مستطيل 99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4357686" y="2143116"/>
                                                    <a:ext cx="857256" cy="3571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fr-FR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1.7N</a:t>
                                                      </a:r>
                                                      <a:endParaRPr lang="fr-FR" b="1" dirty="0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01" name="مستطيل 100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3929058" y="4214818"/>
                                                    <a:ext cx="1214446" cy="57150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ماء شديد الملوحة </a:t>
                                                      </a: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02" name="مستطيل 101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428860" y="4071942"/>
                                                    <a:ext cx="1000132" cy="7143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ماء مالح</a:t>
                                                      </a:r>
                                                    </a:p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2</a:t>
                                                      </a:r>
                                                      <a:endParaRPr lang="fr-FR" b="1" dirty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03" name="مستطيل 102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1071538" y="4143380"/>
                                                    <a:ext cx="1000132" cy="7143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err="1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ماءعذب</a:t>
                                                      </a:r>
                                                      <a:endParaRPr lang="ar-SA" b="1" dirty="0" smtClean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  <a:p>
                                                      <a:pPr algn="ctr"/>
                                                      <a:endParaRPr lang="fr-FR" b="1" dirty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04" name="مستطيل 103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285720" y="4071942"/>
                                                    <a:ext cx="1000132" cy="7143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الجسم </a:t>
                                                      </a:r>
                                                    </a:p>
                                                    <a:p>
                                                      <a:pPr algn="ctr"/>
                                                      <a:r>
                                                        <a:rPr lang="fr-FR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(S)</a:t>
                                                      </a:r>
                                                      <a:endParaRPr lang="ar-SA" b="1" dirty="0" smtClean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  <a:p>
                                                      <a:pPr algn="ctr"/>
                                                      <a:endParaRPr lang="fr-FR" b="1" dirty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05" name="مستطيل 104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1857356" y="4786322"/>
                                                    <a:ext cx="1285884" cy="50006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sz="2000" b="1" i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تجربة 2</a:t>
                                                      </a:r>
                                                    </a:p>
                                                    <a:p>
                                                      <a:pPr algn="ctr"/>
                                                      <a:endParaRPr lang="fr-FR" b="1" dirty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</a:grpSp>
                                          </a:grpSp>
                                          <a:grpSp>
                                            <a:nvGrpSpPr>
                                              <a:cNvPr id="4" name="مجموعة 107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5357818" y="1428736"/>
                                                <a:ext cx="3571900" cy="3857652"/>
                                                <a:chOff x="5357818" y="1428736"/>
                                                <a:chExt cx="3571900" cy="3857652"/>
                                              </a:xfrm>
                                            </a:grpSpPr>
                                            <a:grpSp>
                                              <a:nvGrpSpPr>
                                                <a:cNvPr id="5" name="مجموعة 106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5357818" y="1428736"/>
                                                  <a:ext cx="3571900" cy="3357586"/>
                                                  <a:chOff x="5357818" y="1428736"/>
                                                  <a:chExt cx="3571900" cy="3357586"/>
                                                </a:xfrm>
                                              </a:grpSpPr>
                                              <a:sp>
                                                <a:nvSpPr>
                                                  <a:cNvPr id="2" name="مستطيل 3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5357818" y="1428736"/>
                                                    <a:ext cx="3571900" cy="335758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 dirty="0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grpSp>
                                                <a:nvGrpSpPr>
                                                  <a:cNvPr id="8" name="مجموعة 6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7929586" y="2285992"/>
                                                    <a:ext cx="857256" cy="1428760"/>
                                                    <a:chOff x="7929586" y="2214554"/>
                                                    <a:chExt cx="857256" cy="1428760"/>
                                                  </a:xfrm>
                                                </a:grpSpPr>
                                                <a:sp>
                                                  <a:nvSpPr>
                                                    <a:cNvPr id="11" name="علبة 4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929586" y="2214554"/>
                                                      <a:ext cx="857256" cy="1428760"/>
                                                    </a:xfrm>
                                                    <a:prstGeom prst="can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  <a:sp>
                                                  <a:nvSpPr>
                                                    <a:cNvPr id="14" name="شكل بيضاوي 5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929586" y="2571744"/>
                                                      <a:ext cx="857256" cy="142876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  <a:prstDash val="lgDashDot"/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grpSp>
                                                <a:nvGrpSpPr>
                                                  <a:cNvPr id="9" name="مجموعة 7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5429256" y="2285992"/>
                                                    <a:ext cx="857256" cy="1428760"/>
                                                    <a:chOff x="7929586" y="2214554"/>
                                                    <a:chExt cx="857256" cy="1428760"/>
                                                  </a:xfrm>
                                                </a:grpSpPr>
                                                <a:sp>
                                                  <a:nvSpPr>
                                                    <a:cNvPr id="6" name="علبة 8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929586" y="2214554"/>
                                                      <a:ext cx="857256" cy="1428760"/>
                                                    </a:xfrm>
                                                    <a:prstGeom prst="can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  <a:sp>
                                                  <a:nvSpPr>
                                                    <a:cNvPr id="7" name="شكل بيضاوي 9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929586" y="2571744"/>
                                                      <a:ext cx="857256" cy="142876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grpSp>
                                                <a:nvGrpSpPr>
                                                  <a:cNvPr id="10" name="مجموعة 10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6786578" y="2285992"/>
                                                    <a:ext cx="857256" cy="1428760"/>
                                                    <a:chOff x="7929586" y="2214554"/>
                                                    <a:chExt cx="857256" cy="1428760"/>
                                                  </a:xfrm>
                                                </a:grpSpPr>
                                                <a:sp>
                                                  <a:nvSpPr>
                                                    <a:cNvPr id="12" name="علبة 11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929586" y="2214554"/>
                                                      <a:ext cx="857256" cy="1428760"/>
                                                    </a:xfrm>
                                                    <a:prstGeom prst="can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  <a:sp>
                                                  <a:nvSpPr>
                                                    <a:cNvPr id="13" name="شكل بيضاوي 12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929586" y="2571744"/>
                                                      <a:ext cx="857256" cy="142876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lt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sp>
                                                <a:nvSpPr>
                                                  <a:cNvPr id="15" name="مخطط انسيابي: رابط 14"/>
                                                  <a:cNvSpPr/>
                                                </a:nvSpPr>
                                                <a:spPr>
                                                  <a:xfrm rot="1264032">
                                                    <a:off x="8202336" y="2640764"/>
                                                    <a:ext cx="357190" cy="286654"/>
                                                  </a:xfrm>
                                                  <a:prstGeom prst="flowChartConnector">
                                                    <a:avLst/>
                                                  </a:prstGeom>
                                                  <a:solidFill>
                                                    <a:schemeClr val="bg1">
                                                      <a:lumMod val="95000"/>
                                                    </a:schemeClr>
                                                  </a:solidFill>
                                                  <a:ln>
                                                    <a:solidFill>
                                                      <a:schemeClr val="bg1">
                                                        <a:lumMod val="50000"/>
                                                      </a:schemeClr>
                                                    </a:solidFill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6" name="مخطط انسيابي: رابط 15"/>
                                                  <a:cNvSpPr/>
                                                </a:nvSpPr>
                                                <a:spPr>
                                                  <a:xfrm rot="1264032">
                                                    <a:off x="5683153" y="3412180"/>
                                                    <a:ext cx="357190" cy="286654"/>
                                                  </a:xfrm>
                                                  <a:prstGeom prst="flowChartConnector">
                                                    <a:avLst/>
                                                  </a:prstGeom>
                                                  <a:solidFill>
                                                    <a:schemeClr val="bg1">
                                                      <a:lumMod val="95000"/>
                                                    </a:schemeClr>
                                                  </a:solidFill>
                                                  <a:ln>
                                                    <a:solidFill>
                                                      <a:schemeClr val="bg1">
                                                        <a:lumMod val="50000"/>
                                                      </a:schemeClr>
                                                    </a:solidFill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7" name="مخطط انسيابي: رابط 16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7040475" y="3054990"/>
                                                    <a:ext cx="357190" cy="286654"/>
                                                  </a:xfrm>
                                                  <a:prstGeom prst="flowChartConnector">
                                                    <a:avLst/>
                                                  </a:prstGeom>
                                                  <a:solidFill>
                                                    <a:schemeClr val="bg1">
                                                      <a:lumMod val="95000"/>
                                                    </a:schemeClr>
                                                  </a:solidFill>
                                                  <a:ln>
                                                    <a:solidFill>
                                                      <a:schemeClr val="bg1">
                                                        <a:lumMod val="50000"/>
                                                      </a:schemeClr>
                                                    </a:solidFill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8" name="مستطيل 17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7858148" y="3857628"/>
                                                    <a:ext cx="1000132" cy="9286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ماء شديد الملوحة </a:t>
                                                      </a:r>
                                                    </a:p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شكل 3</a:t>
                                                      </a:r>
                                                      <a:endParaRPr lang="fr-FR" b="1" dirty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19" name="مستطيل 18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6715140" y="3786190"/>
                                                    <a:ext cx="1000132" cy="9286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ماء مالح</a:t>
                                                      </a:r>
                                                    </a:p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شكل 2</a:t>
                                                      </a:r>
                                                      <a:endParaRPr lang="fr-FR" b="1" dirty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  <a:sp>
                                                <a:nvSpPr>
                                                  <a:cNvPr id="20" name="مستطيل 19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5429256" y="3786190"/>
                                                    <a:ext cx="1000132" cy="92869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err="1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ماءعذب</a:t>
                                                      </a:r>
                                                      <a:endParaRPr lang="ar-SA" b="1" dirty="0" smtClean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  <a:p>
                                                      <a:pPr algn="ctr"/>
                                                      <a:r>
                                                        <a:rPr lang="ar-SA" b="1" dirty="0" smtClean="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rPr>
                                                        <a:t>شكل 1</a:t>
                                                      </a:r>
                                                      <a:endParaRPr lang="fr-FR" b="1" dirty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endParaRPr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</a:grpSp>
                                            <a:sp>
                                              <a:nvSpPr>
                                                <a:cNvPr id="106" name="مستطيل 105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6715140" y="4786322"/>
                                                  <a:ext cx="1285884" cy="5000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/>
                                                    <a:r>
                                                      <a:rPr lang="ar-SA" sz="2000" b="1" i="1" dirty="0" smtClean="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rPr>
                                                      <a:t>تجربة 1</a:t>
                                                    </a:r>
                                                  </a:p>
                                                  <a:p>
                                                    <a:pPr algn="ctr"/>
                                                    <a:endParaRPr lang="fr-FR" b="1" dirty="0">
                                                      <a:solidFill>
                                                        <a:schemeClr val="tx1"/>
                                                      </a:solidFill>
                                                    </a:endParaRPr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</a:grpSp>
                                        </a:grpSp>
                                      </lc:lockedCanvas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25" o:spid="_x0000_s1033" style="position:absolute;left:0;text-align:left;margin-left:51.15pt;margin-top:10pt;width:487.5pt;height:220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" stroked="f">
                <v:textbox>
                  <w:txbxContent>
                    <w:p w:rsidR="00365F91" w:rsidRDefault="00365F91" w:rsidP="00365F91">
                      <w:r w:rsidRPr="00CD466D">
                        <w:rPr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5DCC46F5" wp14:editId="00CAFDF3">
                            <wp:extent cx="5953125" cy="2819400"/>
                            <wp:effectExtent l="0" t="0" r="9525" b="0"/>
                            <wp:docPr id="24" name="كائن 19"/>
                            <wp:cNvGraphicFramePr/>
                            <a:graphic xmlns:a="http://schemas.openxmlformats.org/drawingml/2006/main">
                              <a:graphicData uri="http://schemas.openxmlformats.org/drawingml/2006/lockedCanvas">
                                <lc:lockedCanvas xmlns:lc="http://schemas.openxmlformats.org/drawingml/2006/lockedCanvas">
                                  <a:nvGrpSpPr>
                                    <a:cNvPr id="0" name=""/>
                                    <a:cNvGrpSpPr/>
                                  </a:nvGrpSpPr>
                                  <a:grpSpPr>
                                    <a:xfrm>
                                      <a:off x="0" y="0"/>
                                      <a:ext cx="8643998" cy="3857652"/>
                                      <a:chOff x="285720" y="1428736"/>
                                      <a:chExt cx="8643998" cy="3857652"/>
                                    </a:xfrm>
                                  </a:grpSpPr>
                                  <a:grpSp>
                                    <a:nvGrpSpPr>
                                      <a:cNvPr id="111" name="مجموعة 110"/>
                                      <a:cNvGrpSpPr/>
                                    </a:nvGrpSpPr>
                                    <a:grpSpPr>
                                      <a:xfrm>
                                        <a:off x="285720" y="1428736"/>
                                        <a:ext cx="8643998" cy="3857652"/>
                                        <a:chOff x="285720" y="1428736"/>
                                        <a:chExt cx="8643998" cy="3857652"/>
                                      </a:xfrm>
                                    </a:grpSpPr>
                                    <a:grpSp>
                                      <a:nvGrpSpPr>
                                        <a:cNvPr id="3" name="مجموعة 109"/>
                                        <a:cNvGrpSpPr/>
                                      </a:nvGrpSpPr>
                                      <a:grpSpPr>
                                        <a:xfrm>
                                          <a:off x="285720" y="1428736"/>
                                          <a:ext cx="4929222" cy="3857652"/>
                                          <a:chOff x="285720" y="1428736"/>
                                          <a:chExt cx="4929222" cy="3857652"/>
                                        </a:xfrm>
                                      </a:grpSpPr>
                                      <a:sp>
                                        <a:nvSpPr>
                                          <a:cNvPr id="21" name="مستطيل 20"/>
                                          <a:cNvSpPr/>
                                        </a:nvSpPr>
                                        <a:spPr>
                                          <a:xfrm>
                                            <a:off x="285720" y="1428736"/>
                                            <a:ext cx="4857784" cy="3357586"/>
                                          </a:xfrm>
                                          <a:prstGeom prst="rect">
                                            <a:avLst/>
                                          </a:prstGeom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dk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/>
                                              <a:endParaRPr lang="fr-FR"/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a:style>
                                      </a:sp>
                                      <a:grpSp>
                                        <a:nvGrpSpPr>
                                          <a:cNvPr id="24" name="مجموعة 108"/>
                                          <a:cNvGrpSpPr/>
                                        </a:nvGrpSpPr>
                                        <a:grpSpPr>
                                          <a:xfrm>
                                            <a:off x="285720" y="1643050"/>
                                            <a:ext cx="4929222" cy="3643338"/>
                                            <a:chOff x="285720" y="1643050"/>
                                            <a:chExt cx="4929222" cy="3643338"/>
                                          </a:xfrm>
                                        </a:grpSpPr>
                                        <a:grpSp>
                                          <a:nvGrpSpPr>
                                            <a:cNvPr id="25" name="مجموعة 58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642910" y="1714488"/>
                                              <a:ext cx="437955" cy="2357454"/>
                                              <a:chOff x="642910" y="1714488"/>
                                              <a:chExt cx="437955" cy="2357454"/>
                                            </a:xfrm>
                                          </a:grpSpPr>
                                          <a:cxnSp>
                                            <a:nvCxnSpPr>
                                              <a:cNvPr id="33" name="رابط مستقيم 32"/>
                                              <a:cNvCxnSpPr>
                                                <a:stCxn id="31" idx="0"/>
                                              </a:cNvCxnSpPr>
                                            </a:nvCxnSpPr>
                                            <a:spPr>
                                              <a:xfrm rot="16200000" flipH="1">
                                                <a:off x="620737" y="3764016"/>
                                                <a:ext cx="292487" cy="3761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a:spPr>
                                            <a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a:style>
                                          </a:cxnSp>
                                          <a:grpSp>
                                            <a:nvGrpSpPr>
                                              <a:cNvPr id="72" name="مجموعة 49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642910" y="1714488"/>
                                                <a:ext cx="437955" cy="2357454"/>
                                                <a:chOff x="642910" y="1714488"/>
                                                <a:chExt cx="437955" cy="2357454"/>
                                              </a:xfrm>
                                            </a:grpSpPr>
                                            <a:grpSp>
                                              <a:nvGrpSpPr>
                                                <a:cNvPr id="73" name="مجموعة 48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642910" y="1714488"/>
                                                  <a:ext cx="437955" cy="2031940"/>
                                                  <a:chOff x="642910" y="1714488"/>
                                                  <a:chExt cx="437955" cy="2031940"/>
                                                </a:xfrm>
                                              </a:grpSpPr>
                                              <a:cxnSp>
                                                <a:nvCxnSpPr>
                                                  <a:cNvPr id="23" name="رابط مستقيم 22"/>
                                                  <a:cNvCxnSpPr/>
                                                </a:nvCxnSpPr>
                                                <a:spPr>
                                                  <a:xfrm>
                                                    <a:off x="642910" y="1714488"/>
                                                    <a:ext cx="357190" cy="1588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a:spPr>
                                                <a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a:style>
                                              </a:cxnSp>
                                              <a:cxnSp>
                                                <a:nvCxnSpPr>
                                                  <a:cNvPr id="29" name="رابط مستقيم 24"/>
                                                  <a:cNvCxnSpPr/>
                                                </a:nvCxnSpPr>
                                                <a:spPr>
                                                  <a:xfrm rot="5400000">
                                                    <a:off x="607985" y="1893083"/>
                                                    <a:ext cx="356396" cy="794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a:spPr>
                                                <a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a:style>
                                              </a:cxnSp>
                                              <a:sp>
                                                <a:nvSpPr>
                                                  <a:cNvPr id="30" name="مستطيل 26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714348" y="2071678"/>
                                                    <a:ext cx="142876" cy="100013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bg1">
                                                      <a:lumMod val="50000"/>
                                                    </a:schemeClr>
                                                  </a:solidFill>
                                                  <a:ln/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dk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dk1"/>
                                                  </a:lnRef>
                                                  <a:fillRef idx="1">
                                                    <a:schemeClr val="lt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dk1"/>
                                                  </a:fontRef>
                                                </a:style>
                                              </a:sp>
                                              <a:cxnSp>
                                                <a:nvCxnSpPr>
                                                  <a:cNvPr id="31" name="رابط مستقيم 28"/>
                                                  <a:cNvCxnSpPr>
                                                    <a:stCxn id="27" idx="2"/>
                                                  </a:cNvCxnSpPr>
                                                </a:nvCxnSpPr>
                                                <a:spPr>
                                                  <a:xfrm rot="5400000">
                                                    <a:off x="642910" y="3214686"/>
                                                    <a:ext cx="285752" cy="1588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a:spPr>
                                                <a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a:style>
                                              </a:cxnSp>
                                              <a:sp>
                                                <a:nvSpPr>
                                                  <a:cNvPr id="32" name="قوس 30"/>
                                                  <a:cNvSpPr/>
                                                </a:nvSpPr>
                                                <a:spPr>
                                                  <a:xfrm rot="14359860">
                                                    <a:off x="700934" y="3366498"/>
                                                    <a:ext cx="402155" cy="357706"/>
                                                  </a:xfrm>
                                                  <a:prstGeom prst="arc">
                                                    <a:avLst/>
                                                  </a:prstGeom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a:style>
                                              </a:sp>
                                            </a:grpSp>
                                            <a:sp>
                                              <a:nvSpPr>
                                                <a:cNvPr id="39" name="مستطيل 38"/>
                                                <a:cNvSpPr/>
                                              </a:nvSpPr>
                                              <a:spPr>
                                                <a:xfrm>
                                                  <a:off x="642910" y="3786190"/>
                                                  <a:ext cx="285752" cy="2857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a:spPr>
                                              <a:txSp>
                                                <a:txBody>
                                                  <a:bodyPr rtlCol="0" anchor="ctr"/>
                                                  <a:lstStyle>
                                                    <a:defPPr>
                                                      <a:defRPr lang="ar-SA"/>
                                                    </a:defPPr>
                                                    <a:lvl1pPr marL="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1pPr>
                                                    <a:lvl2pPr marL="457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2pPr>
                                                    <a:lvl3pPr marL="914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3pPr>
                                                    <a:lvl4pPr marL="1371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4pPr>
                                                    <a:lvl5pPr marL="18288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5pPr>
                                                    <a:lvl6pPr marL="22860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6pPr>
                                                    <a:lvl7pPr marL="27432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7pPr>
                                                    <a:lvl8pPr marL="32004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8pPr>
                                                    <a:lvl9pPr marL="3657600" algn="r" defTabSz="914400" rtl="1" eaLnBrk="1" latinLnBrk="0" hangingPunct="1">
                                                      <a:defRPr sz="1800" kern="1200">
                                                        <a:solidFill>
                                                          <a:schemeClr val="lt1"/>
                                                        </a:solidFill>
                                                        <a:latin typeface="+mn-lt"/>
                                                        <a:ea typeface="+mn-ea"/>
                                                        <a:cs typeface="+mn-cs"/>
                                                      </a:defRPr>
                                                    </a:lvl9pPr>
                                                  </a:lstStyle>
                                                  <a:p>
                                                    <a:pPr algn="ctr"/>
                                                    <a:endParaRPr lang="fr-FR"/>
                                                  </a:p>
                                                </a:txBody>
                                                <a:useSpRect/>
                                              </a:txSp>
                                              <a:style>
                                                <a:lnRef idx="2">
                                                  <a:schemeClr val="dk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a:style>
                                            </a:sp>
                                          </a:grpSp>
                                        </a:grpSp>
                                        <a:grpSp>
                                          <a:nvGrpSpPr>
                                            <a:cNvPr id="26" name="مجموعة 71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1142976" y="1643050"/>
                                              <a:ext cx="1071570" cy="2500330"/>
                                              <a:chOff x="1142976" y="1643050"/>
                                              <a:chExt cx="1071570" cy="2500330"/>
                                            </a:xfrm>
                                          </a:grpSpPr>
                                          <a:grpSp>
                                            <a:nvGrpSpPr>
                                              <a:cNvPr id="60" name="مجموعة 59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1500166" y="1643050"/>
                                                <a:ext cx="437955" cy="2357454"/>
                                                <a:chOff x="642910" y="1714488"/>
                                                <a:chExt cx="437955" cy="2357454"/>
                                              </a:xfrm>
                                            </a:grpSpPr>
                                            <a:cxnSp>
                                              <a:nvCxnSpPr>
                                                <a:cNvPr id="61" name="رابط مستقيم 60"/>
                                                <a:cNvCxnSpPr>
                                                  <a:stCxn id="69" idx="0"/>
                                                </a:cNvCxnSpPr>
                                              </a:nvCxnSpPr>
                                              <a:spPr>
                                                <a:xfrm rot="16200000" flipH="1">
                                                  <a:off x="620737" y="3764016"/>
                                                  <a:ext cx="292487" cy="37611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a:spPr>
                                              <a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a:style>
                                            </a:cxnSp>
                                            <a:grpSp>
                                              <a:nvGrpSpPr>
                                                <a:cNvPr id="63" name="مجموعة 49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642910" y="1714488"/>
                                                  <a:ext cx="437955" cy="2357454"/>
                                                  <a:chOff x="642910" y="1714488"/>
                                                  <a:chExt cx="437955" cy="2357454"/>
                                                </a:xfrm>
                                              </a:grpSpPr>
                                              <a:grpSp>
                                                <a:nvGrpSpPr>
                                                  <a:cNvPr id="64" name="مجموعة 48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642910" y="1714488"/>
                                                    <a:ext cx="437955" cy="2031940"/>
                                                    <a:chOff x="642910" y="1714488"/>
                                                    <a:chExt cx="437955" cy="2031940"/>
                                                  </a:xfrm>
                                                </a:grpSpPr>
                                                <a:cxnSp>
                                                  <a:nvCxnSpPr>
                                                    <a:cNvPr id="65" name="رابط مستقيم 64"/>
                                                    <a:cNvCxnSpPr/>
                                                  </a:nvCxnSpPr>
                                                  <a:spPr>
                                                    <a:xfrm>
                                                      <a:off x="642910" y="1714488"/>
                                                      <a:ext cx="357190" cy="158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cxnSp>
                                                  <a:nvCxnSpPr>
                                                    <a:cNvPr id="66" name="رابط مستقيم 65"/>
                                                    <a:cNvCxnSpPr/>
                                                  </a:nvCxnSpPr>
                                                  <a:spPr>
                                                    <a:xfrm rot="5400000">
                                                      <a:off x="607985" y="1893083"/>
                                                      <a:ext cx="356396" cy="794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sp>
                                                  <a:nvSpPr>
                                                    <a:cNvPr id="67" name="مستطيل 66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14348" y="2071678"/>
                                                      <a:ext cx="142876" cy="100013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chemeClr val="bg1">
                                                        <a:lumMod val="50000"/>
                                                      </a:schemeClr>
                                                    </a:solidFill>
                                                    <a:ln/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dk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a:style>
                                                </a:sp>
                                                <a:cxnSp>
                                                  <a:nvCxnSpPr>
                                                    <a:cNvPr id="68" name="رابط مستقيم 67"/>
                                                    <a:cNvCxnSpPr>
                                                      <a:stCxn id="67" idx="2"/>
                                                    </a:cNvCxnSpPr>
                                                  </a:nvCxnSpPr>
                                                  <a:spPr>
                                                    <a:xfrm rot="5400000">
                                                      <a:off x="642910" y="3214686"/>
                                                      <a:ext cx="285752" cy="158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sp>
                                                  <a:nvSpPr>
                                                    <a:cNvPr id="69" name="قوس 68"/>
                                                    <a:cNvSpPr/>
                                                  </a:nvSpPr>
                                                  <a:spPr>
                                                    <a:xfrm rot="14359860">
                                                      <a:off x="700934" y="3366498"/>
                                                      <a:ext cx="402155" cy="357706"/>
                                                    </a:xfrm>
                                                    <a:prstGeom prst="arc">
                                                      <a:avLst/>
                                                    </a:prstGeom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sp>
                                                <a:nvSpPr>
                                                  <a:cNvPr id="22" name="مستطيل 63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642910" y="3786190"/>
                                                    <a:ext cx="285752" cy="28575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dk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</a:grpSp>
                                          </a:grpSp>
                                          <a:sp>
                                            <a:nvSpPr>
                                              <a:cNvPr id="71" name="مخطط انسيابي: عملية يدوية 70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1142976" y="3500438"/>
                                                <a:ext cx="1071570" cy="642942"/>
                                              </a:xfrm>
                                              <a:prstGeom prst="flowChartManualOperation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</a:grpSp>
                                        <a:grpSp>
                                          <a:nvGrpSpPr>
                                            <a:cNvPr id="27" name="مجموعة 72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2428860" y="1643050"/>
                                              <a:ext cx="1071570" cy="2500330"/>
                                              <a:chOff x="1142976" y="1643050"/>
                                              <a:chExt cx="1071570" cy="2500330"/>
                                            </a:xfrm>
                                          </a:grpSpPr>
                                          <a:grpSp>
                                            <a:nvGrpSpPr>
                                              <a:cNvPr id="49" name="مجموعة 59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1500166" y="1643050"/>
                                                <a:ext cx="437955" cy="2357454"/>
                                                <a:chOff x="642910" y="1714488"/>
                                                <a:chExt cx="437955" cy="2357454"/>
                                              </a:xfrm>
                                            </a:grpSpPr>
                                            <a:cxnSp>
                                              <a:nvCxnSpPr>
                                                <a:cNvPr id="76" name="رابط مستقيم 75"/>
                                                <a:cNvCxnSpPr>
                                                  <a:stCxn id="84" idx="0"/>
                                                </a:cNvCxnSpPr>
                                              </a:nvCxnSpPr>
                                              <a:spPr>
                                                <a:xfrm rot="16200000" flipH="1">
                                                  <a:off x="620737" y="3764016"/>
                                                  <a:ext cx="292487" cy="37611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a:spPr>
                                              <a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a:style>
                                            </a:cxnSp>
                                            <a:grpSp>
                                              <a:nvGrpSpPr>
                                                <a:cNvPr id="52" name="مجموعة 49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642910" y="1714488"/>
                                                  <a:ext cx="437955" cy="2357454"/>
                                                  <a:chOff x="642910" y="1714488"/>
                                                  <a:chExt cx="437955" cy="2357454"/>
                                                </a:xfrm>
                                              </a:grpSpPr>
                                              <a:grpSp>
                                                <a:nvGrpSpPr>
                                                  <a:cNvPr id="53" name="مجموعة 48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642910" y="1714488"/>
                                                    <a:ext cx="437955" cy="2031940"/>
                                                    <a:chOff x="642910" y="1714488"/>
                                                    <a:chExt cx="437955" cy="2031940"/>
                                                  </a:xfrm>
                                                </a:grpSpPr>
                                                <a:cxnSp>
                                                  <a:nvCxnSpPr>
                                                    <a:cNvPr id="80" name="رابط مستقيم 79"/>
                                                    <a:cNvCxnSpPr/>
                                                  </a:nvCxnSpPr>
                                                  <a:spPr>
                                                    <a:xfrm>
                                                      <a:off x="642910" y="1714488"/>
                                                      <a:ext cx="357190" cy="158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cxnSp>
                                                  <a:nvCxnSpPr>
                                                    <a:cNvPr id="81" name="رابط مستقيم 80"/>
                                                    <a:cNvCxnSpPr/>
                                                  </a:nvCxnSpPr>
                                                  <a:spPr>
                                                    <a:xfrm rot="5400000">
                                                      <a:off x="607985" y="1893083"/>
                                                      <a:ext cx="356396" cy="794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sp>
                                                  <a:nvSpPr>
                                                    <a:cNvPr id="82" name="مستطيل 81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14348" y="2071678"/>
                                                      <a:ext cx="142876" cy="100013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chemeClr val="bg1">
                                                        <a:lumMod val="50000"/>
                                                      </a:schemeClr>
                                                    </a:solidFill>
                                                    <a:ln/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dk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a:style>
                                                </a:sp>
                                                <a:cxnSp>
                                                  <a:nvCxnSpPr>
                                                    <a:cNvPr id="83" name="رابط مستقيم 82"/>
                                                    <a:cNvCxnSpPr>
                                                      <a:stCxn id="82" idx="2"/>
                                                    </a:cNvCxnSpPr>
                                                  </a:nvCxnSpPr>
                                                  <a:spPr>
                                                    <a:xfrm rot="5400000">
                                                      <a:off x="642910" y="3214686"/>
                                                      <a:ext cx="285752" cy="158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sp>
                                                  <a:nvSpPr>
                                                    <a:cNvPr id="84" name="قوس 83"/>
                                                    <a:cNvSpPr/>
                                                  </a:nvSpPr>
                                                  <a:spPr>
                                                    <a:xfrm rot="14359860">
                                                      <a:off x="700934" y="3366498"/>
                                                      <a:ext cx="402155" cy="357706"/>
                                                    </a:xfrm>
                                                    <a:prstGeom prst="arc">
                                                      <a:avLst/>
                                                    </a:prstGeom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sp>
                                                <a:nvSpPr>
                                                  <a:cNvPr id="79" name="مستطيل 78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642910" y="3786190"/>
                                                    <a:ext cx="285752" cy="28575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dk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</a:grpSp>
                                          </a:grpSp>
                                          <a:sp>
                                            <a:nvSpPr>
                                              <a:cNvPr id="75" name="مخطط انسيابي: عملية يدوية 74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1142976" y="3500438"/>
                                                <a:ext cx="1071570" cy="642942"/>
                                              </a:xfrm>
                                              <a:prstGeom prst="flowChartManualOperation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</a:grpSp>
                                        <a:grpSp>
                                          <a:nvGrpSpPr>
                                            <a:cNvPr id="28" name="مجموعة 84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3929058" y="1714488"/>
                                              <a:ext cx="1071570" cy="2500330"/>
                                              <a:chOff x="1142976" y="1643050"/>
                                              <a:chExt cx="1071570" cy="2500330"/>
                                            </a:xfrm>
                                          </a:grpSpPr>
                                          <a:grpSp>
                                            <a:nvGrpSpPr>
                                              <a:cNvPr id="38" name="مجموعة 59"/>
                                              <a:cNvGrpSpPr/>
                                            </a:nvGrpSpPr>
                                            <a:grpSpPr>
                                              <a:xfrm>
                                                <a:off x="1500166" y="1643050"/>
                                                <a:ext cx="437955" cy="2357454"/>
                                                <a:chOff x="642910" y="1714488"/>
                                                <a:chExt cx="437955" cy="2357454"/>
                                              </a:xfrm>
                                            </a:grpSpPr>
                                            <a:cxnSp>
                                              <a:nvCxnSpPr>
                                                <a:cNvPr id="88" name="رابط مستقيم 87"/>
                                                <a:cNvCxnSpPr>
                                                  <a:stCxn id="96" idx="0"/>
                                                </a:cNvCxnSpPr>
                                              </a:nvCxnSpPr>
                                              <a:spPr>
                                                <a:xfrm rot="16200000" flipH="1">
                                                  <a:off x="620737" y="3764016"/>
                                                  <a:ext cx="292487" cy="37611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a:spPr>
                                              <a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a:style>
                                            </a:cxnSp>
                                            <a:grpSp>
                                              <a:nvGrpSpPr>
                                                <a:cNvPr id="41" name="مجموعة 49"/>
                                                <a:cNvGrpSpPr/>
                                              </a:nvGrpSpPr>
                                              <a:grpSpPr>
                                                <a:xfrm>
                                                  <a:off x="642910" y="1714488"/>
                                                  <a:ext cx="437955" cy="2357454"/>
                                                  <a:chOff x="642910" y="1714488"/>
                                                  <a:chExt cx="437955" cy="2357454"/>
                                                </a:xfrm>
                                              </a:grpSpPr>
                                              <a:grpSp>
                                                <a:nvGrpSpPr>
                                                  <a:cNvPr id="42" name="مجموعة 48"/>
                                                  <a:cNvGrpSpPr/>
                                                </a:nvGrpSpPr>
                                                <a:grpSpPr>
                                                  <a:xfrm>
                                                    <a:off x="642910" y="1714488"/>
                                                    <a:ext cx="437955" cy="2031940"/>
                                                    <a:chOff x="642910" y="1714488"/>
                                                    <a:chExt cx="437955" cy="2031940"/>
                                                  </a:xfrm>
                                                </a:grpSpPr>
                                                <a:cxnSp>
                                                  <a:nvCxnSpPr>
                                                    <a:cNvPr id="92" name="رابط مستقيم 91"/>
                                                    <a:cNvCxnSpPr/>
                                                  </a:nvCxnSpPr>
                                                  <a:spPr>
                                                    <a:xfrm>
                                                      <a:off x="642910" y="1714488"/>
                                                      <a:ext cx="357190" cy="158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cxnSp>
                                                  <a:nvCxnSpPr>
                                                    <a:cNvPr id="93" name="رابط مستقيم 92"/>
                                                    <a:cNvCxnSpPr/>
                                                  </a:nvCxnSpPr>
                                                  <a:spPr>
                                                    <a:xfrm rot="5400000">
                                                      <a:off x="607985" y="1893083"/>
                                                      <a:ext cx="356396" cy="794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sp>
                                                  <a:nvSpPr>
                                                    <a:cNvPr id="94" name="مستطيل 93"/>
                                                    <a:cNvSpPr/>
                                                  </a:nvSpPr>
                                                  <a:spPr>
                                                    <a:xfrm>
                                                      <a:off x="714348" y="2071678"/>
                                                      <a:ext cx="142876" cy="100013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chemeClr val="bg1">
                                                        <a:lumMod val="50000"/>
                                                      </a:schemeClr>
                                                    </a:solidFill>
                                                    <a:ln/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dk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2">
                                                      <a:schemeClr val="dk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a:style>
                                                </a:sp>
                                                <a:cxnSp>
                                                  <a:nvCxnSpPr>
                                                    <a:cNvPr id="95" name="رابط مستقيم 94"/>
                                                    <a:cNvCxnSpPr>
                                                      <a:stCxn id="94" idx="2"/>
                                                    </a:cNvCxnSpPr>
                                                  </a:nvCxnSpPr>
                                                  <a:spPr>
                                                    <a:xfrm rot="5400000">
                                                      <a:off x="642910" y="3214686"/>
                                                      <a:ext cx="285752" cy="158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a:spPr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cxnSp>
                                                <a:sp>
                                                  <a:nvSpPr>
                                                    <a:cNvPr id="96" name="قوس 95"/>
                                                    <a:cNvSpPr/>
                                                  </a:nvSpPr>
                                                  <a:spPr>
                                                    <a:xfrm rot="14359860">
                                                      <a:off x="700934" y="3366498"/>
                                                      <a:ext cx="402155" cy="357706"/>
                                                    </a:xfrm>
                                                    <a:prstGeom prst="arc">
                                                      <a:avLst/>
                                                    </a:prstGeom>
                                                  </a:spPr>
                                                  <a:txSp>
                                                    <a:txBody>
                                                      <a:bodyPr rtlCol="0" anchor="ctr"/>
                                                      <a:lstStyle>
                                                        <a:defPPr>
                                                          <a:defRPr lang="ar-SA"/>
                                                        </a:defPPr>
                                                        <a:lvl1pPr marL="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1pPr>
                                                        <a:lvl2pPr marL="457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2pPr>
                                                        <a:lvl3pPr marL="914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3pPr>
                                                        <a:lvl4pPr marL="1371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4pPr>
                                                        <a:lvl5pPr marL="18288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5pPr>
                                                        <a:lvl6pPr marL="22860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6pPr>
                                                        <a:lvl7pPr marL="27432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7pPr>
                                                        <a:lvl8pPr marL="32004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8pPr>
                                                        <a:lvl9pPr marL="3657600" algn="r" defTabSz="914400" rtl="1" eaLnBrk="1" latinLnBrk="0" hangingPunct="1">
                                                          <a:defRPr sz="1800" kern="1200"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latin typeface="+mn-lt"/>
                                                            <a:ea typeface="+mn-ea"/>
                                                            <a:cs typeface="+mn-cs"/>
                                                          </a:defRPr>
                                                        </a:lvl9pPr>
                                                      </a:lstStyle>
                                                      <a:p>
                                                        <a:pPr algn="ctr"/>
                                                        <a:endParaRPr lang="fr-FR"/>
                                                      </a:p>
                                                    </a:txBody>
                                                    <a:useSpRect/>
                                                  </a:txSp>
                                                  <a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a:style>
                                                </a:sp>
                                              </a:grpSp>
                                              <a:sp>
                                                <a:nvSpPr>
                                                  <a:cNvPr id="91" name="مستطيل 90"/>
                                                  <a:cNvSpPr/>
                                                </a:nvSpPr>
                                                <a:spPr>
                                                  <a:xfrm>
                                                    <a:off x="642910" y="3786190"/>
                                                    <a:ext cx="285752" cy="28575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a:spPr>
                                                <a:txSp>
                                                  <a:txBody>
                                                    <a:bodyPr rtlCol="0" anchor="ctr"/>
                                                    <a:lstStyle>
                                                      <a:defPPr>
                                                        <a:defRPr lang="ar-SA"/>
                                                      </a:defPPr>
                                                      <a:lvl1pPr marL="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1pPr>
                                                      <a:lvl2pPr marL="457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2pPr>
                                                      <a:lvl3pPr marL="914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3pPr>
                                                      <a:lvl4pPr marL="1371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4pPr>
                                                      <a:lvl5pPr marL="18288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5pPr>
                                                      <a:lvl6pPr marL="22860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6pPr>
                                                      <a:lvl7pPr marL="27432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7pPr>
                                                      <a:lvl8pPr marL="32004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8pPr>
                                                      <a:lvl9pPr marL="3657600" algn="r" defTabSz="914400" rtl="1" eaLnBrk="1" latinLnBrk="0" hangingPunct="1">
                                                        <a:defRPr sz="1800" kern="1200">
                                                          <a:solidFill>
                                                            <a:schemeClr val="lt1"/>
                                                          </a:solidFill>
                                                          <a:latin typeface="+mn-lt"/>
                                                          <a:ea typeface="+mn-ea"/>
                                                          <a:cs typeface="+mn-cs"/>
                                                        </a:defRPr>
                                                      </a:lvl9pPr>
                                                    </a:lstStyle>
                                                    <a:p>
                                                      <a:pPr algn="ctr"/>
                                                      <a:endParaRPr lang="fr-FR"/>
                                                    </a:p>
                                                  </a:txBody>
                                                  <a:useSpRect/>
                                                </a:txSp>
                                                <a:style>
                                                  <a:lnRef idx="2">
                                                    <a:schemeClr val="dk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a:style>
                                              </a:sp>
                                            </a:grpSp>
                                          </a:grpSp>
                                          <a:sp>
                                            <a:nvSpPr>
                                              <a:cNvPr id="87" name="مخطط انسيابي: عملية يدوية 86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1142976" y="3500438"/>
                                                <a:ext cx="1071570" cy="642942"/>
                                              </a:xfrm>
                                              <a:prstGeom prst="flowChartManualOperation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</a:grpSp>
                                        <a:sp>
                                          <a:nvSpPr>
                                            <a:cNvPr id="97" name="مستطيل 96"/>
                                            <a:cNvSpPr/>
                                          </a:nvSpPr>
                                          <a:spPr>
                                            <a:xfrm>
                                              <a:off x="642910" y="2357430"/>
                                              <a:ext cx="857256" cy="357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fr-FR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3.5N</a:t>
                                                </a:r>
                                                <a:endParaRPr lang="fr-FR" b="1" dirty="0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98" name="مستطيل 97"/>
                                            <a:cNvSpPr/>
                                          </a:nvSpPr>
                                          <a:spPr>
                                            <a:xfrm>
                                              <a:off x="1571604" y="2214554"/>
                                              <a:ext cx="857256" cy="357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fr-FR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2.5N</a:t>
                                                </a:r>
                                                <a:endParaRPr lang="fr-FR" b="1" dirty="0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99" name="مستطيل 98"/>
                                            <a:cNvSpPr/>
                                          </a:nvSpPr>
                                          <a:spPr>
                                            <a:xfrm>
                                              <a:off x="3000364" y="2143116"/>
                                              <a:ext cx="857256" cy="357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fr-FR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2.3N</a:t>
                                                </a:r>
                                                <a:endParaRPr lang="fr-FR" b="1" dirty="0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00" name="مستطيل 99"/>
                                            <a:cNvSpPr/>
                                          </a:nvSpPr>
                                          <a:spPr>
                                            <a:xfrm>
                                              <a:off x="4357686" y="2143116"/>
                                              <a:ext cx="857256" cy="357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fr-FR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1.7N</a:t>
                                                </a:r>
                                                <a:endParaRPr lang="fr-FR" b="1" dirty="0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01" name="مستطيل 100"/>
                                            <a:cNvSpPr/>
                                          </a:nvSpPr>
                                          <a:spPr>
                                            <a:xfrm>
                                              <a:off x="3929058" y="4214818"/>
                                              <a:ext cx="1214446" cy="57150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ماء شديد الملوحة </a:t>
                                                </a: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02" name="مستطيل 101"/>
                                            <a:cNvSpPr/>
                                          </a:nvSpPr>
                                          <a:spPr>
                                            <a:xfrm>
                                              <a:off x="2428860" y="4071942"/>
                                              <a:ext cx="1000132" cy="714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ماء مالح</a:t>
                                                </a:r>
                                              </a:p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2</a:t>
                                                </a:r>
                                                <a:endParaRPr lang="fr-FR" b="1" dirty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03" name="مستطيل 102"/>
                                            <a:cNvSpPr/>
                                          </a:nvSpPr>
                                          <a:spPr>
                                            <a:xfrm>
                                              <a:off x="1071538" y="4143380"/>
                                              <a:ext cx="1000132" cy="714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b="1" dirty="0" err="1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ماءعذب</a:t>
                                                </a:r>
                                                <a:endParaRPr lang="ar-SA" b="1" dirty="0" smtClean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  <a:p>
                                                <a:pPr algn="ctr"/>
                                                <a:endParaRPr lang="fr-FR" b="1" dirty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04" name="مستطيل 103"/>
                                            <a:cNvSpPr/>
                                          </a:nvSpPr>
                                          <a:spPr>
                                            <a:xfrm>
                                              <a:off x="285720" y="4071942"/>
                                              <a:ext cx="1000132" cy="7143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الجسم </a:t>
                                                </a:r>
                                              </a:p>
                                              <a:p>
                                                <a:pPr algn="ctr"/>
                                                <a:r>
                                                  <a:rPr lang="fr-FR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(S)</a:t>
                                                </a:r>
                                                <a:endParaRPr lang="ar-SA" b="1" dirty="0" smtClean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  <a:p>
                                                <a:pPr algn="ctr"/>
                                                <a:endParaRPr lang="fr-FR" b="1" dirty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05" name="مستطيل 104"/>
                                            <a:cNvSpPr/>
                                          </a:nvSpPr>
                                          <a:spPr>
                                            <a:xfrm>
                                              <a:off x="1857356" y="4786322"/>
                                              <a:ext cx="1285884" cy="50006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sz="2000" b="1" i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تجربة 2</a:t>
                                                </a:r>
                                              </a:p>
                                              <a:p>
                                                <a:pPr algn="ctr"/>
                                                <a:endParaRPr lang="fr-FR" b="1" dirty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</a:grpSp>
                                    </a:grpSp>
                                    <a:grpSp>
                                      <a:nvGrpSpPr>
                                        <a:cNvPr id="4" name="مجموعة 107"/>
                                        <a:cNvGrpSpPr/>
                                      </a:nvGrpSpPr>
                                      <a:grpSpPr>
                                        <a:xfrm>
                                          <a:off x="5357818" y="1428736"/>
                                          <a:ext cx="3571900" cy="3857652"/>
                                          <a:chOff x="5357818" y="1428736"/>
                                          <a:chExt cx="3571900" cy="3857652"/>
                                        </a:xfrm>
                                      </a:grpSpPr>
                                      <a:grpSp>
                                        <a:nvGrpSpPr>
                                          <a:cNvPr id="5" name="مجموعة 106"/>
                                          <a:cNvGrpSpPr/>
                                        </a:nvGrpSpPr>
                                        <a:grpSpPr>
                                          <a:xfrm>
                                            <a:off x="5357818" y="1428736"/>
                                            <a:ext cx="3571900" cy="3357586"/>
                                            <a:chOff x="5357818" y="1428736"/>
                                            <a:chExt cx="3571900" cy="3357586"/>
                                          </a:xfrm>
                                        </a:grpSpPr>
                                        <a:sp>
                                          <a:nvSpPr>
                                            <a:cNvPr id="2" name="مستطيل 3"/>
                                            <a:cNvSpPr/>
                                          </a:nvSpPr>
                                          <a:spPr>
                                            <a:xfrm>
                                              <a:off x="5357818" y="1428736"/>
                                              <a:ext cx="3571900" cy="335758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 dirty="0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grpSp>
                                          <a:nvGrpSpPr>
                                            <a:cNvPr id="8" name="مجموعة 6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7929586" y="2285992"/>
                                              <a:ext cx="857256" cy="1428760"/>
                                              <a:chOff x="7929586" y="2214554"/>
                                              <a:chExt cx="857256" cy="1428760"/>
                                            </a:xfrm>
                                          </a:grpSpPr>
                                          <a:sp>
                                            <a:nvSpPr>
                                              <a:cNvPr id="11" name="علبة 4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7929586" y="2214554"/>
                                                <a:ext cx="857256" cy="1428760"/>
                                              </a:xfrm>
                                              <a:prstGeom prst="can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  <a:sp>
                                            <a:nvSpPr>
                                              <a:cNvPr id="14" name="شكل بيضاوي 5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7929586" y="2571744"/>
                                                <a:ext cx="857256" cy="142876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  <a:prstDash val="lgDashDot"/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</a:grpSp>
                                        <a:grpSp>
                                          <a:nvGrpSpPr>
                                            <a:cNvPr id="9" name="مجموعة 7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5429256" y="2285992"/>
                                              <a:ext cx="857256" cy="1428760"/>
                                              <a:chOff x="7929586" y="2214554"/>
                                              <a:chExt cx="857256" cy="1428760"/>
                                            </a:xfrm>
                                          </a:grpSpPr>
                                          <a:sp>
                                            <a:nvSpPr>
                                              <a:cNvPr id="6" name="علبة 8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7929586" y="2214554"/>
                                                <a:ext cx="857256" cy="1428760"/>
                                              </a:xfrm>
                                              <a:prstGeom prst="can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  <a:sp>
                                            <a:nvSpPr>
                                              <a:cNvPr id="7" name="شكل بيضاوي 9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7929586" y="2571744"/>
                                                <a:ext cx="857256" cy="142876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</a:grpSp>
                                        <a:grpSp>
                                          <a:nvGrpSpPr>
                                            <a:cNvPr id="10" name="مجموعة 10"/>
                                            <a:cNvGrpSpPr/>
                                          </a:nvGrpSpPr>
                                          <a:grpSpPr>
                                            <a:xfrm>
                                              <a:off x="6786578" y="2285992"/>
                                              <a:ext cx="857256" cy="1428760"/>
                                              <a:chOff x="7929586" y="2214554"/>
                                              <a:chExt cx="857256" cy="1428760"/>
                                            </a:xfrm>
                                          </a:grpSpPr>
                                          <a:sp>
                                            <a:nvSpPr>
                                              <a:cNvPr id="12" name="علبة 11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7929586" y="2214554"/>
                                                <a:ext cx="857256" cy="1428760"/>
                                              </a:xfrm>
                                              <a:prstGeom prst="can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  <a:sp>
                                            <a:nvSpPr>
                                              <a:cNvPr id="13" name="شكل بيضاوي 12"/>
                                              <a:cNvSpPr/>
                                            </a:nvSpPr>
                                            <a:spPr>
                                              <a:xfrm>
                                                <a:off x="7929586" y="2571744"/>
                                                <a:ext cx="857256" cy="142876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a:spPr>
                                            <a:txSp>
                                              <a:txBody>
                                                <a:bodyPr rtlCol="0" anchor="ctr"/>
                                                <a:lstStyle>
                                                  <a:defPPr>
                                                    <a:defRPr lang="ar-SA"/>
                                                  </a:defPPr>
                                                  <a:lvl1pPr marL="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1pPr>
                                                  <a:lvl2pPr marL="457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2pPr>
                                                  <a:lvl3pPr marL="914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3pPr>
                                                  <a:lvl4pPr marL="1371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4pPr>
                                                  <a:lvl5pPr marL="18288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5pPr>
                                                  <a:lvl6pPr marL="22860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6pPr>
                                                  <a:lvl7pPr marL="27432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7pPr>
                                                  <a:lvl8pPr marL="32004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8pPr>
                                                  <a:lvl9pPr marL="3657600" algn="r" defTabSz="914400" rtl="1" eaLnBrk="1" latinLnBrk="0" hangingPunct="1">
                                                    <a:defRPr sz="1800" kern="1200">
                                                      <a:solidFill>
                                                        <a:schemeClr val="lt1"/>
                                                      </a:solidFill>
                                                      <a:latin typeface="+mn-lt"/>
                                                      <a:ea typeface="+mn-ea"/>
                                                      <a:cs typeface="+mn-cs"/>
                                                    </a:defRPr>
                                                  </a:lvl9pPr>
                                                </a:lstStyle>
                                                <a:p>
                                                  <a:pPr algn="ctr"/>
                                                  <a:endParaRPr lang="fr-FR"/>
                                                </a:p>
                                              </a:txBody>
                                              <a:useSpRect/>
                                            </a:txSp>
                                            <a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a:style>
                                          </a:sp>
                                        </a:grpSp>
                                        <a:sp>
                                          <a:nvSpPr>
                                            <a:cNvPr id="15" name="مخطط انسيابي: رابط 14"/>
                                            <a:cNvSpPr/>
                                          </a:nvSpPr>
                                          <a:spPr>
                                            <a:xfrm rot="1264032">
                                              <a:off x="8202336" y="2640764"/>
                                              <a:ext cx="357190" cy="286654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9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bg1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6" name="مخطط انسيابي: رابط 15"/>
                                            <a:cNvSpPr/>
                                          </a:nvSpPr>
                                          <a:spPr>
                                            <a:xfrm rot="1264032">
                                              <a:off x="5683153" y="3412180"/>
                                              <a:ext cx="357190" cy="286654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9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bg1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7" name="مخطط انسيابي: رابط 16"/>
                                            <a:cNvSpPr/>
                                          </a:nvSpPr>
                                          <a:spPr>
                                            <a:xfrm>
                                              <a:off x="7040475" y="3054990"/>
                                              <a:ext cx="357190" cy="286654"/>
                                            </a:xfrm>
                                            <a:prstGeom prst="flowChartConnector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9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bg1">
                                                  <a:lumMod val="50000"/>
                                                </a:schemeClr>
                                              </a:solidFill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endParaRPr lang="fr-FR"/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8" name="مستطيل 17"/>
                                            <a:cNvSpPr/>
                                          </a:nvSpPr>
                                          <a:spPr>
                                            <a:xfrm>
                                              <a:off x="7858148" y="3857628"/>
                                              <a:ext cx="1000132" cy="92869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ماء شديد الملوحة </a:t>
                                                </a:r>
                                              </a:p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شكل 3</a:t>
                                                </a:r>
                                                <a:endParaRPr lang="fr-FR" b="1" dirty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19" name="مستطيل 18"/>
                                            <a:cNvSpPr/>
                                          </a:nvSpPr>
                                          <a:spPr>
                                            <a:xfrm>
                                              <a:off x="6715140" y="3786190"/>
                                              <a:ext cx="1000132" cy="92869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ماء مالح</a:t>
                                                </a:r>
                                              </a:p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شكل 2</a:t>
                                                </a:r>
                                                <a:endParaRPr lang="fr-FR" b="1" dirty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  <a:sp>
                                          <a:nvSpPr>
                                            <a:cNvPr id="20" name="مستطيل 19"/>
                                            <a:cNvSpPr/>
                                          </a:nvSpPr>
                                          <a:spPr>
                                            <a:xfrm>
                                              <a:off x="5429256" y="3786190"/>
                                              <a:ext cx="1000132" cy="92869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a:spPr>
                                          <a:txSp>
                                            <a:txBody>
                                              <a:bodyPr rtlCol="0" anchor="ctr"/>
                                              <a:lstStyle>
                                                <a:defPPr>
                                                  <a:defRPr lang="ar-SA"/>
                                                </a:defPPr>
                                                <a:lvl1pPr marL="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1pPr>
                                                <a:lvl2pPr marL="457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2pPr>
                                                <a:lvl3pPr marL="914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3pPr>
                                                <a:lvl4pPr marL="1371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4pPr>
                                                <a:lvl5pPr marL="18288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5pPr>
                                                <a:lvl6pPr marL="22860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6pPr>
                                                <a:lvl7pPr marL="27432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7pPr>
                                                <a:lvl8pPr marL="32004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8pPr>
                                                <a:lvl9pPr marL="3657600" algn="r" defTabSz="914400" rtl="1" eaLnBrk="1" latinLnBrk="0" hangingPunct="1">
                                                  <a:defRPr sz="1800" kern="1200">
                                                    <a:solidFill>
                                                      <a:schemeClr val="lt1"/>
                                                    </a:solidFill>
                                                    <a:latin typeface="+mn-lt"/>
                                                    <a:ea typeface="+mn-ea"/>
                                                    <a:cs typeface="+mn-cs"/>
                                                  </a:defRPr>
                                                </a:lvl9pPr>
                                              </a:lstStyle>
                                              <a:p>
                                                <a:pPr algn="ctr"/>
                                                <a:r>
                                                  <a:rPr lang="ar-SA" b="1" dirty="0" err="1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ماءعذب</a:t>
                                                </a:r>
                                                <a:endParaRPr lang="ar-SA" b="1" dirty="0" smtClean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  <a:p>
                                                <a:pPr algn="ctr"/>
                                                <a:r>
                                                  <a:rPr lang="ar-SA" b="1" dirty="0" smtClean="0">
                                                    <a:solidFill>
                                                      <a:schemeClr val="tx1"/>
                                                    </a:solidFill>
                                                  </a:rPr>
                                                  <a:t>شكل 1</a:t>
                                                </a:r>
                                                <a:endParaRPr lang="fr-FR" b="1" dirty="0">
                                                  <a:solidFill>
                                                    <a:schemeClr val="tx1"/>
                                                  </a:solidFill>
                                                </a:endParaRPr>
                                              </a:p>
                                            </a:txBody>
                                            <a:useSpRect/>
                                          </a:txSp>
                                          <a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a:style>
                                        </a:sp>
                                      </a:grpSp>
                                      <a:sp>
                                        <a:nvSpPr>
                                          <a:cNvPr id="106" name="مستطيل 105"/>
                                          <a:cNvSpPr/>
                                        </a:nvSpPr>
                                        <a:spPr>
                                          <a:xfrm>
                                            <a:off x="6715140" y="4786322"/>
                                            <a:ext cx="1285884" cy="5000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a:spPr>
                                        <a:txSp>
                                          <a:txBody>
                                            <a:bodyPr rtlCol="0" anchor="ctr"/>
                                            <a:lstStyle>
                                              <a:defPPr>
                                                <a:defRPr lang="ar-SA"/>
                                              </a:defPPr>
                                              <a:lvl1pPr marL="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1pPr>
                                              <a:lvl2pPr marL="457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2pPr>
                                              <a:lvl3pPr marL="914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3pPr>
                                              <a:lvl4pPr marL="1371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4pPr>
                                              <a:lvl5pPr marL="18288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5pPr>
                                              <a:lvl6pPr marL="22860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6pPr>
                                              <a:lvl7pPr marL="27432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7pPr>
                                              <a:lvl8pPr marL="32004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8pPr>
                                              <a:lvl9pPr marL="3657600" algn="r" defTabSz="914400" rtl="1" eaLnBrk="1" latinLnBrk="0" hangingPunct="1">
                                                <a:defRPr sz="1800" kern="1200">
                                                  <a:solidFill>
                                                    <a:schemeClr val="lt1"/>
                                                  </a:solidFill>
                                                  <a:latin typeface="+mn-lt"/>
                                                  <a:ea typeface="+mn-ea"/>
                                                  <a:cs typeface="+mn-cs"/>
                                                </a:defRPr>
                                              </a:lvl9pPr>
                                            </a:lstStyle>
                                            <a:p>
                                              <a:pPr algn="ctr"/>
                                              <a:r>
                                                <a:rPr lang="ar-SA" sz="2000" b="1" i="1" dirty="0" smtClean="0">
                                                  <a:solidFill>
                                                    <a:schemeClr val="tx1"/>
                                                  </a:solidFill>
                                                </a:rPr>
                                                <a:t>تجربة 1</a:t>
                                              </a:r>
                                            </a:p>
                                            <a:p>
                                              <a:pPr algn="ctr"/>
                                              <a:endParaRPr lang="fr-FR" b="1" dirty="0">
                                                <a:solidFill>
                                                  <a:schemeClr val="tx1"/>
                                                </a:solidFill>
                                              </a:endParaRPr>
                                            </a:p>
                                          </a:txBody>
                                          <a:useSpRect/>
                                        </a:txSp>
                                        <a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a:style>
                                      </a:sp>
                                    </a:grpSp>
                                  </a:grpSp>
                                </lc:lockedCanvas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94615</wp:posOffset>
                </wp:positionV>
                <wp:extent cx="836930" cy="405130"/>
                <wp:effectExtent l="10795" t="8890" r="9525" b="5080"/>
                <wp:wrapNone/>
                <wp:docPr id="23" name="مستطيل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693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5F91" w:rsidRPr="00CD466D" w:rsidRDefault="00365F91" w:rsidP="00365F91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D466D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rtl/>
                              </w:rPr>
                              <w:t>الوثيقة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23" o:spid="_x0000_s1034" style="position:absolute;left:0;text-align:left;margin-left:58.6pt;margin-top:7.45pt;width:65.9pt;height:31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">
                <v:stroke dashstyle="longDashDotDot"/>
                <v:textbox>
                  <w:txbxContent>
                    <w:p w:rsidR="00365F91" w:rsidRPr="00CD466D" w:rsidRDefault="00365F91" w:rsidP="00365F91">
                      <w:pP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D466D">
                        <w:rPr>
                          <w:rFonts w:hint="cs"/>
                          <w:b/>
                          <w:bCs/>
                          <w:i/>
                          <w:iCs/>
                          <w:sz w:val="28"/>
                          <w:szCs w:val="28"/>
                          <w:rtl/>
                        </w:rPr>
                        <w:t>الوثيقة 5</w:t>
                      </w:r>
                    </w:p>
                  </w:txbxContent>
                </v:textbox>
              </v:rect>
            </w:pict>
          </mc:Fallback>
        </mc:AlternateContent>
      </w: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>1 / البيضة في الشكل -2 عالقة في وسط السائل وفي حالة توازن.</w:t>
      </w: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ا/ اذكر شرطي توازن الجسم الصلب في سائل.</w:t>
      </w: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ب/ مثل كيفيا القوى المؤثرة على البيضة في هذه الحالة.</w:t>
      </w: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جـ/ احسب شدة دافعة ارخميدس المؤثرة على الجسم الصلب بالنسبة لكل سائل؟</w:t>
      </w: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د/ أي من السائلين كتلته الحجمية أكبر؟ فسر ذلك؟</w:t>
      </w: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>2/ بالاعتماد على نتائج التجربة (1) و(2) قدم تفسيرا حول صعوبة السباحة في المياه العذبة مقارنة بالمياه المالحة؟</w:t>
      </w:r>
    </w:p>
    <w:p w:rsidR="00365F91" w:rsidRPr="000C34B4" w:rsidRDefault="00365F91" w:rsidP="00365F91">
      <w:pPr>
        <w:bidi/>
        <w:spacing w:after="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C34B4">
        <w:rPr>
          <w:rFonts w:asciiTheme="majorBidi" w:hAnsiTheme="majorBidi" w:cstheme="majorBidi"/>
          <w:b/>
          <w:bCs/>
          <w:sz w:val="28"/>
          <w:szCs w:val="28"/>
          <w:rtl/>
        </w:rPr>
        <w:t>3/ قدم نصيحتين لتفادي الغرق في فصل الصيف.</w:t>
      </w:r>
    </w:p>
    <w:p w:rsidR="00365F91" w:rsidRPr="000C34B4" w:rsidRDefault="00365F91" w:rsidP="00365F91">
      <w:pPr>
        <w:bidi/>
        <w:spacing w:after="0" w:line="240" w:lineRule="auto"/>
        <w:ind w:left="426"/>
        <w:rPr>
          <w:rFonts w:ascii="Traditional Arabic" w:hAnsi="Traditional Arabic" w:cs="Traditional Arabic"/>
          <w:b/>
          <w:bCs/>
          <w:sz w:val="40"/>
          <w:szCs w:val="40"/>
          <w:rtl/>
        </w:rPr>
      </w:pPr>
    </w:p>
    <w:p w:rsidR="00365F91" w:rsidRPr="000C34B4" w:rsidRDefault="00365F91" w:rsidP="00365F91">
      <w:pPr>
        <w:bidi/>
        <w:spacing w:after="0" w:line="240" w:lineRule="auto"/>
        <w:ind w:left="426"/>
        <w:rPr>
          <w:rFonts w:ascii="Traditional Arabic" w:hAnsi="Traditional Arabic" w:cs="Traditional Arabic"/>
          <w:b/>
          <w:bCs/>
          <w:sz w:val="40"/>
          <w:szCs w:val="40"/>
          <w:rtl/>
        </w:rPr>
      </w:pPr>
    </w:p>
    <w:p w:rsidR="00297E61" w:rsidRPr="000C34B4" w:rsidRDefault="00297E61" w:rsidP="00365F91">
      <w:pPr>
        <w:bidi/>
        <w:spacing w:after="0" w:line="240" w:lineRule="auto"/>
        <w:ind w:left="426"/>
        <w:rPr>
          <w:rFonts w:ascii="Traditional Arabic" w:hAnsi="Traditional Arabic" w:cs="Traditional Arabic"/>
          <w:b/>
          <w:bCs/>
          <w:sz w:val="40"/>
          <w:szCs w:val="40"/>
          <w:rtl/>
        </w:rPr>
      </w:pPr>
    </w:p>
    <w:sectPr w:rsidR="00297E61" w:rsidRPr="000C34B4" w:rsidSect="005E0893">
      <w:headerReference w:type="default" r:id="rId23"/>
      <w:footerReference w:type="default" r:id="rId24"/>
      <w:pgSz w:w="11906" w:h="16838" w:code="9"/>
      <w:pgMar w:top="284" w:right="567" w:bottom="284" w:left="56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0B67" w:rsidRDefault="00060B67" w:rsidP="004A277F">
      <w:pPr>
        <w:spacing w:after="0" w:line="240" w:lineRule="auto"/>
      </w:pPr>
      <w:r>
        <w:separator/>
      </w:r>
    </w:p>
  </w:endnote>
  <w:endnote w:type="continuationSeparator" w:id="0">
    <w:p w:rsidR="00060B67" w:rsidRDefault="00060B67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Bidi" w:hAnsiTheme="majorBidi" w:cs="Sultan bold"/>
        <w:sz w:val="32"/>
        <w:szCs w:val="32"/>
      </w:rPr>
      <w:id w:val="-272166329"/>
      <w:docPartObj>
        <w:docPartGallery w:val="Page Numbers (Bottom of Page)"/>
        <w:docPartUnique/>
      </w:docPartObj>
    </w:sdtPr>
    <w:sdtEndPr/>
    <w:sdtContent>
      <w:p w:rsidR="00B0299E" w:rsidRPr="00B0299E" w:rsidRDefault="00B0299E" w:rsidP="00B0299E">
        <w:pPr>
          <w:pStyle w:val="a5"/>
          <w:pBdr>
            <w:top w:val="single" w:sz="4" w:space="1" w:color="auto"/>
          </w:pBdr>
          <w:tabs>
            <w:tab w:val="left" w:pos="5165"/>
            <w:tab w:val="center" w:pos="5316"/>
          </w:tabs>
          <w:rPr>
            <w:rFonts w:asciiTheme="majorBidi" w:hAnsiTheme="majorBidi" w:cs="Sultan bold"/>
            <w:sz w:val="32"/>
            <w:szCs w:val="32"/>
          </w:rPr>
        </w:pPr>
        <w:r w:rsidRPr="00B0299E">
          <w:rPr>
            <w:rFonts w:asciiTheme="majorBidi" w:hAnsiTheme="majorBidi" w:cs="Sultan bold"/>
            <w:sz w:val="32"/>
            <w:szCs w:val="32"/>
          </w:rPr>
          <w:tab/>
        </w:r>
        <w:r w:rsidRPr="00B0299E">
          <w:rPr>
            <w:rFonts w:asciiTheme="majorBidi" w:hAnsiTheme="majorBidi" w:cs="Sultan bold"/>
            <w:sz w:val="32"/>
            <w:szCs w:val="32"/>
          </w:rPr>
          <w:tab/>
        </w:r>
        <w:r w:rsidRPr="00B0299E">
          <w:rPr>
            <w:rFonts w:asciiTheme="majorBidi" w:hAnsiTheme="majorBidi" w:cs="Sultan bold" w:hint="cs"/>
            <w:sz w:val="32"/>
            <w:szCs w:val="32"/>
            <w:rtl/>
          </w:rPr>
          <w:t xml:space="preserve">/2 </w:t>
        </w:r>
        <w:r w:rsidRPr="00B0299E">
          <w:rPr>
            <w:rFonts w:asciiTheme="majorBidi" w:hAnsiTheme="majorBidi" w:cs="Sultan bold"/>
            <w:sz w:val="32"/>
            <w:szCs w:val="32"/>
          </w:rPr>
          <w:fldChar w:fldCharType="begin"/>
        </w:r>
        <w:r w:rsidRPr="00B0299E">
          <w:rPr>
            <w:rFonts w:asciiTheme="majorBidi" w:hAnsiTheme="majorBidi" w:cs="Sultan bold"/>
            <w:sz w:val="32"/>
            <w:szCs w:val="32"/>
          </w:rPr>
          <w:instrText>PAGE   \* MERGEFORMAT</w:instrText>
        </w:r>
        <w:r w:rsidRPr="00B0299E">
          <w:rPr>
            <w:rFonts w:asciiTheme="majorBidi" w:hAnsiTheme="majorBidi" w:cs="Sultan bold"/>
            <w:sz w:val="32"/>
            <w:szCs w:val="32"/>
          </w:rPr>
          <w:fldChar w:fldCharType="separate"/>
        </w:r>
        <w:r w:rsidR="00F15DBD">
          <w:rPr>
            <w:rFonts w:asciiTheme="majorBidi" w:hAnsiTheme="majorBidi" w:cs="Sultan bold"/>
            <w:noProof/>
            <w:sz w:val="32"/>
            <w:szCs w:val="32"/>
          </w:rPr>
          <w:t>2</w:t>
        </w:r>
        <w:r w:rsidRPr="00B0299E">
          <w:rPr>
            <w:rFonts w:asciiTheme="majorBidi" w:hAnsiTheme="majorBidi" w:cs="Sultan bold"/>
            <w:sz w:val="32"/>
            <w:szCs w:val="32"/>
          </w:rPr>
          <w:fldChar w:fldCharType="end"/>
        </w:r>
        <w:r w:rsidRPr="00B0299E">
          <w:rPr>
            <w:rFonts w:asciiTheme="majorBidi" w:hAnsiTheme="majorBidi" w:cs="Sultan bold" w:hint="cs"/>
            <w:sz w:val="32"/>
            <w:szCs w:val="32"/>
            <w:rtl/>
          </w:rPr>
          <w:t xml:space="preserve"> الصفحة </w:t>
        </w:r>
      </w:p>
    </w:sdtContent>
  </w:sdt>
  <w:p w:rsidR="00B0299E" w:rsidRDefault="00B0299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0B67" w:rsidRDefault="00060B67" w:rsidP="004A277F">
      <w:pPr>
        <w:spacing w:after="0" w:line="240" w:lineRule="auto"/>
      </w:pPr>
      <w:r>
        <w:separator/>
      </w:r>
    </w:p>
  </w:footnote>
  <w:footnote w:type="continuationSeparator" w:id="0">
    <w:p w:rsidR="00060B67" w:rsidRDefault="00060B67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277F" w:rsidRDefault="004A277F" w:rsidP="003377E6">
    <w:pPr>
      <w:pStyle w:val="a4"/>
      <w:bidi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40023"/>
    <w:multiLevelType w:val="hybridMultilevel"/>
    <w:tmpl w:val="97309BB2"/>
    <w:lvl w:ilvl="0" w:tplc="9BA20926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55C7F"/>
    <w:multiLevelType w:val="hybridMultilevel"/>
    <w:tmpl w:val="431ACFFA"/>
    <w:lvl w:ilvl="0" w:tplc="36ACBFAA">
      <w:start w:val="1"/>
      <w:numFmt w:val="arabicAlpha"/>
      <w:lvlText w:val="%1-"/>
      <w:lvlJc w:val="left"/>
      <w:pPr>
        <w:ind w:left="720" w:hanging="360"/>
      </w:pPr>
      <w:rPr>
        <w:rFonts w:ascii="Comic Sans MS" w:hAnsi="Comic Sans MS"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A6D04"/>
    <w:multiLevelType w:val="hybridMultilevel"/>
    <w:tmpl w:val="9718E62A"/>
    <w:lvl w:ilvl="0" w:tplc="376222E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D565E"/>
    <w:multiLevelType w:val="hybridMultilevel"/>
    <w:tmpl w:val="249842A2"/>
    <w:lvl w:ilvl="0" w:tplc="A69643BE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ultan 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254BD"/>
    <w:multiLevelType w:val="hybridMultilevel"/>
    <w:tmpl w:val="E1A400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9039C"/>
    <w:multiLevelType w:val="hybridMultilevel"/>
    <w:tmpl w:val="7B92FD78"/>
    <w:lvl w:ilvl="0" w:tplc="9D80B44A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  <w:color w:val="C0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77D47"/>
    <w:multiLevelType w:val="hybridMultilevel"/>
    <w:tmpl w:val="B00C5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F5398"/>
    <w:multiLevelType w:val="hybridMultilevel"/>
    <w:tmpl w:val="6CBA9AA2"/>
    <w:lvl w:ilvl="0" w:tplc="B41661C8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637E6"/>
    <w:multiLevelType w:val="hybridMultilevel"/>
    <w:tmpl w:val="0AAE25D4"/>
    <w:lvl w:ilvl="0" w:tplc="7C58DED6">
      <w:start w:val="1"/>
      <w:numFmt w:val="decimal"/>
      <w:lvlText w:val="%1-"/>
      <w:lvlJc w:val="left"/>
      <w:pPr>
        <w:ind w:left="358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1F263527"/>
    <w:multiLevelType w:val="hybridMultilevel"/>
    <w:tmpl w:val="A65EFFA0"/>
    <w:lvl w:ilvl="0" w:tplc="6AD251F2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B164B"/>
    <w:multiLevelType w:val="hybridMultilevel"/>
    <w:tmpl w:val="1012F1A6"/>
    <w:lvl w:ilvl="0" w:tplc="040C0009">
      <w:start w:val="1"/>
      <w:numFmt w:val="bullet"/>
      <w:lvlText w:val=""/>
      <w:lvlJc w:val="left"/>
      <w:pPr>
        <w:ind w:left="7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25CB16D2"/>
    <w:multiLevelType w:val="hybridMultilevel"/>
    <w:tmpl w:val="09C05F5C"/>
    <w:lvl w:ilvl="0" w:tplc="C6B45C32">
      <w:start w:val="1"/>
      <w:numFmt w:val="decimal"/>
      <w:lvlText w:val="%1-"/>
      <w:lvlJc w:val="left"/>
      <w:pPr>
        <w:ind w:left="502" w:hanging="360"/>
      </w:pPr>
      <w:rPr>
        <w:rFonts w:ascii="Comic Sans MS" w:hAnsi="Comic Sans MS"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C69F1"/>
    <w:multiLevelType w:val="hybridMultilevel"/>
    <w:tmpl w:val="C0E247A6"/>
    <w:lvl w:ilvl="0" w:tplc="68E8E5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D5D93"/>
    <w:multiLevelType w:val="hybridMultilevel"/>
    <w:tmpl w:val="BFF6FB64"/>
    <w:lvl w:ilvl="0" w:tplc="EFCE4DA4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A57919"/>
    <w:multiLevelType w:val="hybridMultilevel"/>
    <w:tmpl w:val="5328A8EE"/>
    <w:lvl w:ilvl="0" w:tplc="C1706C6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834AB6"/>
    <w:multiLevelType w:val="hybridMultilevel"/>
    <w:tmpl w:val="D408F91A"/>
    <w:lvl w:ilvl="0" w:tplc="F0F23B7C">
      <w:start w:val="1"/>
      <w:numFmt w:val="decimal"/>
      <w:lvlText w:val="%1-"/>
      <w:lvlJc w:val="left"/>
      <w:pPr>
        <w:ind w:left="644" w:hanging="360"/>
      </w:pPr>
      <w:rPr>
        <w:rFonts w:ascii="Comic Sans MS" w:hAnsi="Comic Sans MS" w:hint="default"/>
        <w:b w:val="0"/>
        <w:bCs/>
        <w:color w:val="C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F6F4C8D"/>
    <w:multiLevelType w:val="hybridMultilevel"/>
    <w:tmpl w:val="06AE93A6"/>
    <w:lvl w:ilvl="0" w:tplc="B8261E5E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2B1696"/>
    <w:multiLevelType w:val="hybridMultilevel"/>
    <w:tmpl w:val="EFDEC45E"/>
    <w:lvl w:ilvl="0" w:tplc="F36AB4C8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76C39"/>
    <w:multiLevelType w:val="hybridMultilevel"/>
    <w:tmpl w:val="217CFF9A"/>
    <w:lvl w:ilvl="0" w:tplc="806E9FF6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B31CA"/>
    <w:multiLevelType w:val="hybridMultilevel"/>
    <w:tmpl w:val="07FC8E5C"/>
    <w:lvl w:ilvl="0" w:tplc="F90254DC">
      <w:start w:val="1"/>
      <w:numFmt w:val="arabicAlpha"/>
      <w:lvlText w:val="%1)"/>
      <w:lvlJc w:val="left"/>
      <w:pPr>
        <w:ind w:left="720" w:hanging="360"/>
      </w:pPr>
      <w:rPr>
        <w:rFonts w:cs="Sultan Medium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C4262"/>
    <w:multiLevelType w:val="hybridMultilevel"/>
    <w:tmpl w:val="905A43E4"/>
    <w:lvl w:ilvl="0" w:tplc="04B864A4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C317B1"/>
    <w:multiLevelType w:val="hybridMultilevel"/>
    <w:tmpl w:val="919EC538"/>
    <w:lvl w:ilvl="0" w:tplc="733EA614">
      <w:start w:val="1"/>
      <w:numFmt w:val="arabicAlpha"/>
      <w:lvlText w:val="%1)"/>
      <w:lvlJc w:val="left"/>
      <w:pPr>
        <w:ind w:left="786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57D6031"/>
    <w:multiLevelType w:val="hybridMultilevel"/>
    <w:tmpl w:val="7DF22B96"/>
    <w:lvl w:ilvl="0" w:tplc="7AB01C34">
      <w:start w:val="1"/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58EE6867"/>
    <w:multiLevelType w:val="hybridMultilevel"/>
    <w:tmpl w:val="7D664550"/>
    <w:lvl w:ilvl="0" w:tplc="8E2EE4F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4A5FD0"/>
    <w:multiLevelType w:val="hybridMultilevel"/>
    <w:tmpl w:val="E60A8D7E"/>
    <w:lvl w:ilvl="0" w:tplc="ABDC8BE0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63A2C"/>
    <w:multiLevelType w:val="hybridMultilevel"/>
    <w:tmpl w:val="10D046C8"/>
    <w:lvl w:ilvl="0" w:tplc="F0B4DD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43570F"/>
    <w:multiLevelType w:val="hybridMultilevel"/>
    <w:tmpl w:val="AD16CC46"/>
    <w:lvl w:ilvl="0" w:tplc="1AA8F604">
      <w:start w:val="1"/>
      <w:numFmt w:val="arabicAlpha"/>
      <w:lvlText w:val="%1)"/>
      <w:lvlJc w:val="left"/>
      <w:pPr>
        <w:ind w:left="281" w:hanging="360"/>
      </w:pPr>
      <w:rPr>
        <w:rFonts w:ascii="Times New Roman" w:eastAsia="Calibri" w:hAnsi="Times New Roman" w:cs="Times New Roman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001" w:hanging="360"/>
      </w:pPr>
    </w:lvl>
    <w:lvl w:ilvl="2" w:tplc="040C001B" w:tentative="1">
      <w:start w:val="1"/>
      <w:numFmt w:val="lowerRoman"/>
      <w:lvlText w:val="%3."/>
      <w:lvlJc w:val="right"/>
      <w:pPr>
        <w:ind w:left="1721" w:hanging="180"/>
      </w:pPr>
    </w:lvl>
    <w:lvl w:ilvl="3" w:tplc="040C000F" w:tentative="1">
      <w:start w:val="1"/>
      <w:numFmt w:val="decimal"/>
      <w:lvlText w:val="%4."/>
      <w:lvlJc w:val="left"/>
      <w:pPr>
        <w:ind w:left="2441" w:hanging="360"/>
      </w:pPr>
    </w:lvl>
    <w:lvl w:ilvl="4" w:tplc="040C0019" w:tentative="1">
      <w:start w:val="1"/>
      <w:numFmt w:val="lowerLetter"/>
      <w:lvlText w:val="%5."/>
      <w:lvlJc w:val="left"/>
      <w:pPr>
        <w:ind w:left="3161" w:hanging="360"/>
      </w:pPr>
    </w:lvl>
    <w:lvl w:ilvl="5" w:tplc="040C001B" w:tentative="1">
      <w:start w:val="1"/>
      <w:numFmt w:val="lowerRoman"/>
      <w:lvlText w:val="%6."/>
      <w:lvlJc w:val="right"/>
      <w:pPr>
        <w:ind w:left="3881" w:hanging="180"/>
      </w:pPr>
    </w:lvl>
    <w:lvl w:ilvl="6" w:tplc="040C000F" w:tentative="1">
      <w:start w:val="1"/>
      <w:numFmt w:val="decimal"/>
      <w:lvlText w:val="%7."/>
      <w:lvlJc w:val="left"/>
      <w:pPr>
        <w:ind w:left="4601" w:hanging="360"/>
      </w:pPr>
    </w:lvl>
    <w:lvl w:ilvl="7" w:tplc="040C0019" w:tentative="1">
      <w:start w:val="1"/>
      <w:numFmt w:val="lowerLetter"/>
      <w:lvlText w:val="%8."/>
      <w:lvlJc w:val="left"/>
      <w:pPr>
        <w:ind w:left="5321" w:hanging="360"/>
      </w:pPr>
    </w:lvl>
    <w:lvl w:ilvl="8" w:tplc="040C001B" w:tentative="1">
      <w:start w:val="1"/>
      <w:numFmt w:val="lowerRoman"/>
      <w:lvlText w:val="%9."/>
      <w:lvlJc w:val="right"/>
      <w:pPr>
        <w:ind w:left="6041" w:hanging="180"/>
      </w:pPr>
    </w:lvl>
  </w:abstractNum>
  <w:abstractNum w:abstractNumId="28" w15:restartNumberingAfterBreak="0">
    <w:nsid w:val="6DDC5149"/>
    <w:multiLevelType w:val="hybridMultilevel"/>
    <w:tmpl w:val="32D818EE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DA7577"/>
    <w:multiLevelType w:val="hybridMultilevel"/>
    <w:tmpl w:val="48EE2A2C"/>
    <w:lvl w:ilvl="0" w:tplc="52BC49AE">
      <w:start w:val="1"/>
      <w:numFmt w:val="decimal"/>
      <w:lvlText w:val="%1-"/>
      <w:lvlJc w:val="left"/>
      <w:pPr>
        <w:ind w:left="358" w:hanging="360"/>
      </w:pPr>
      <w:rPr>
        <w:rFonts w:ascii="Comic Sans MS" w:eastAsia="Calibri" w:hAnsi="Comic Sans MS" w:cs="Times New Roman"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0" w15:restartNumberingAfterBreak="0">
    <w:nsid w:val="7A2C391D"/>
    <w:multiLevelType w:val="hybridMultilevel"/>
    <w:tmpl w:val="D16A57AE"/>
    <w:lvl w:ilvl="0" w:tplc="B1C67BD4">
      <w:start w:val="4"/>
      <w:numFmt w:val="bullet"/>
      <w:lvlText w:val="-"/>
      <w:lvlJc w:val="left"/>
      <w:pPr>
        <w:ind w:left="28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4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11"/>
  </w:num>
  <w:num w:numId="4">
    <w:abstractNumId w:val="21"/>
  </w:num>
  <w:num w:numId="5">
    <w:abstractNumId w:val="26"/>
  </w:num>
  <w:num w:numId="6">
    <w:abstractNumId w:val="25"/>
  </w:num>
  <w:num w:numId="7">
    <w:abstractNumId w:val="5"/>
  </w:num>
  <w:num w:numId="8">
    <w:abstractNumId w:val="3"/>
  </w:num>
  <w:num w:numId="9">
    <w:abstractNumId w:val="13"/>
  </w:num>
  <w:num w:numId="10">
    <w:abstractNumId w:val="19"/>
  </w:num>
  <w:num w:numId="11">
    <w:abstractNumId w:val="10"/>
  </w:num>
  <w:num w:numId="12">
    <w:abstractNumId w:val="16"/>
  </w:num>
  <w:num w:numId="13">
    <w:abstractNumId w:val="0"/>
  </w:num>
  <w:num w:numId="14">
    <w:abstractNumId w:val="8"/>
  </w:num>
  <w:num w:numId="15">
    <w:abstractNumId w:val="7"/>
  </w:num>
  <w:num w:numId="16">
    <w:abstractNumId w:val="29"/>
  </w:num>
  <w:num w:numId="17">
    <w:abstractNumId w:val="30"/>
  </w:num>
  <w:num w:numId="18">
    <w:abstractNumId w:val="27"/>
  </w:num>
  <w:num w:numId="19">
    <w:abstractNumId w:val="23"/>
  </w:num>
  <w:num w:numId="20">
    <w:abstractNumId w:val="28"/>
  </w:num>
  <w:num w:numId="21">
    <w:abstractNumId w:val="18"/>
  </w:num>
  <w:num w:numId="22">
    <w:abstractNumId w:val="15"/>
  </w:num>
  <w:num w:numId="23">
    <w:abstractNumId w:val="6"/>
  </w:num>
  <w:num w:numId="24">
    <w:abstractNumId w:val="9"/>
  </w:num>
  <w:num w:numId="25">
    <w:abstractNumId w:val="20"/>
  </w:num>
  <w:num w:numId="26">
    <w:abstractNumId w:val="12"/>
  </w:num>
  <w:num w:numId="27">
    <w:abstractNumId w:val="1"/>
  </w:num>
  <w:num w:numId="28">
    <w:abstractNumId w:val="22"/>
  </w:num>
  <w:num w:numId="29">
    <w:abstractNumId w:val="14"/>
  </w:num>
  <w:num w:numId="30">
    <w:abstractNumId w:val="24"/>
  </w:num>
  <w:num w:numId="3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7F"/>
    <w:rsid w:val="0000065B"/>
    <w:rsid w:val="00001942"/>
    <w:rsid w:val="00002ABE"/>
    <w:rsid w:val="00004B3A"/>
    <w:rsid w:val="0000630C"/>
    <w:rsid w:val="00006A3E"/>
    <w:rsid w:val="00010917"/>
    <w:rsid w:val="00011F24"/>
    <w:rsid w:val="000150E4"/>
    <w:rsid w:val="00021923"/>
    <w:rsid w:val="0002449F"/>
    <w:rsid w:val="00024E60"/>
    <w:rsid w:val="00026AF5"/>
    <w:rsid w:val="00030160"/>
    <w:rsid w:val="000318C7"/>
    <w:rsid w:val="00035DC5"/>
    <w:rsid w:val="00036F8C"/>
    <w:rsid w:val="00037A51"/>
    <w:rsid w:val="000402C9"/>
    <w:rsid w:val="00041238"/>
    <w:rsid w:val="00042298"/>
    <w:rsid w:val="0004240E"/>
    <w:rsid w:val="00045C5B"/>
    <w:rsid w:val="00053E7C"/>
    <w:rsid w:val="00053F2E"/>
    <w:rsid w:val="00060B67"/>
    <w:rsid w:val="000617C2"/>
    <w:rsid w:val="00061B25"/>
    <w:rsid w:val="00062123"/>
    <w:rsid w:val="00064515"/>
    <w:rsid w:val="0007079E"/>
    <w:rsid w:val="00071477"/>
    <w:rsid w:val="00074617"/>
    <w:rsid w:val="000774FE"/>
    <w:rsid w:val="00081BC4"/>
    <w:rsid w:val="00091876"/>
    <w:rsid w:val="00094405"/>
    <w:rsid w:val="00094CA2"/>
    <w:rsid w:val="00095E06"/>
    <w:rsid w:val="000A2CFB"/>
    <w:rsid w:val="000A4C72"/>
    <w:rsid w:val="000A5A69"/>
    <w:rsid w:val="000A5CD6"/>
    <w:rsid w:val="000B4382"/>
    <w:rsid w:val="000B4836"/>
    <w:rsid w:val="000B6B8D"/>
    <w:rsid w:val="000B6CF7"/>
    <w:rsid w:val="000C34B4"/>
    <w:rsid w:val="000C7189"/>
    <w:rsid w:val="000D02C4"/>
    <w:rsid w:val="000D1468"/>
    <w:rsid w:val="000D1E35"/>
    <w:rsid w:val="000D25C3"/>
    <w:rsid w:val="000D48B7"/>
    <w:rsid w:val="000E026D"/>
    <w:rsid w:val="000E0A48"/>
    <w:rsid w:val="000E11A2"/>
    <w:rsid w:val="000E2244"/>
    <w:rsid w:val="000E2FCA"/>
    <w:rsid w:val="000E321C"/>
    <w:rsid w:val="000E530D"/>
    <w:rsid w:val="000F3B32"/>
    <w:rsid w:val="000F5C43"/>
    <w:rsid w:val="000F7874"/>
    <w:rsid w:val="00101A8F"/>
    <w:rsid w:val="001021C9"/>
    <w:rsid w:val="00102F41"/>
    <w:rsid w:val="001034BC"/>
    <w:rsid w:val="00103F69"/>
    <w:rsid w:val="00106443"/>
    <w:rsid w:val="00106C05"/>
    <w:rsid w:val="001104BB"/>
    <w:rsid w:val="00111923"/>
    <w:rsid w:val="00112D2C"/>
    <w:rsid w:val="00114AD4"/>
    <w:rsid w:val="001162A7"/>
    <w:rsid w:val="001163C5"/>
    <w:rsid w:val="00120E05"/>
    <w:rsid w:val="001214C2"/>
    <w:rsid w:val="00121E69"/>
    <w:rsid w:val="00122805"/>
    <w:rsid w:val="001314AB"/>
    <w:rsid w:val="0013193C"/>
    <w:rsid w:val="001332FA"/>
    <w:rsid w:val="00134C76"/>
    <w:rsid w:val="0013639A"/>
    <w:rsid w:val="00142C25"/>
    <w:rsid w:val="001442B7"/>
    <w:rsid w:val="00145761"/>
    <w:rsid w:val="00145B6A"/>
    <w:rsid w:val="00150C6F"/>
    <w:rsid w:val="00152D64"/>
    <w:rsid w:val="00153EDC"/>
    <w:rsid w:val="00155025"/>
    <w:rsid w:val="00161714"/>
    <w:rsid w:val="0016407B"/>
    <w:rsid w:val="001720C9"/>
    <w:rsid w:val="00173B28"/>
    <w:rsid w:val="001753CB"/>
    <w:rsid w:val="001759E9"/>
    <w:rsid w:val="00175E09"/>
    <w:rsid w:val="00177B88"/>
    <w:rsid w:val="00181164"/>
    <w:rsid w:val="00183654"/>
    <w:rsid w:val="001845CC"/>
    <w:rsid w:val="00186DA4"/>
    <w:rsid w:val="001872A8"/>
    <w:rsid w:val="00187867"/>
    <w:rsid w:val="001930D9"/>
    <w:rsid w:val="001954B1"/>
    <w:rsid w:val="00195F60"/>
    <w:rsid w:val="0019686B"/>
    <w:rsid w:val="001B0A87"/>
    <w:rsid w:val="001B123A"/>
    <w:rsid w:val="001B42A9"/>
    <w:rsid w:val="001B7366"/>
    <w:rsid w:val="001B785D"/>
    <w:rsid w:val="001C29D3"/>
    <w:rsid w:val="001C6BAB"/>
    <w:rsid w:val="001D3AF7"/>
    <w:rsid w:val="001D3DB8"/>
    <w:rsid w:val="001D5CB4"/>
    <w:rsid w:val="001D5DE8"/>
    <w:rsid w:val="001D761A"/>
    <w:rsid w:val="001E5E08"/>
    <w:rsid w:val="001E7C9C"/>
    <w:rsid w:val="001F0364"/>
    <w:rsid w:val="001F1130"/>
    <w:rsid w:val="001F2CF8"/>
    <w:rsid w:val="002046B9"/>
    <w:rsid w:val="00204D09"/>
    <w:rsid w:val="00205C6D"/>
    <w:rsid w:val="00207F05"/>
    <w:rsid w:val="002131DF"/>
    <w:rsid w:val="002136DF"/>
    <w:rsid w:val="00214319"/>
    <w:rsid w:val="00215FE4"/>
    <w:rsid w:val="00220A7C"/>
    <w:rsid w:val="00220D5C"/>
    <w:rsid w:val="0022116B"/>
    <w:rsid w:val="00223D67"/>
    <w:rsid w:val="00226A5C"/>
    <w:rsid w:val="00226D91"/>
    <w:rsid w:val="0023448F"/>
    <w:rsid w:val="0023487B"/>
    <w:rsid w:val="0023513A"/>
    <w:rsid w:val="0023568E"/>
    <w:rsid w:val="00237EA2"/>
    <w:rsid w:val="00241B92"/>
    <w:rsid w:val="0024297E"/>
    <w:rsid w:val="0024382F"/>
    <w:rsid w:val="00243D96"/>
    <w:rsid w:val="00243F3F"/>
    <w:rsid w:val="00250E3E"/>
    <w:rsid w:val="00252468"/>
    <w:rsid w:val="00253753"/>
    <w:rsid w:val="002628DD"/>
    <w:rsid w:val="00265EBB"/>
    <w:rsid w:val="00281D1F"/>
    <w:rsid w:val="00285B35"/>
    <w:rsid w:val="00287214"/>
    <w:rsid w:val="00294552"/>
    <w:rsid w:val="00297E61"/>
    <w:rsid w:val="002A016B"/>
    <w:rsid w:val="002A0977"/>
    <w:rsid w:val="002A277C"/>
    <w:rsid w:val="002A46C4"/>
    <w:rsid w:val="002A48CD"/>
    <w:rsid w:val="002A69F7"/>
    <w:rsid w:val="002A7BC4"/>
    <w:rsid w:val="002B0F3C"/>
    <w:rsid w:val="002B710B"/>
    <w:rsid w:val="002B77A4"/>
    <w:rsid w:val="002C072F"/>
    <w:rsid w:val="002C0B28"/>
    <w:rsid w:val="002D3D58"/>
    <w:rsid w:val="002D63BF"/>
    <w:rsid w:val="002D7A19"/>
    <w:rsid w:val="002E4417"/>
    <w:rsid w:val="002E6692"/>
    <w:rsid w:val="002E6D1A"/>
    <w:rsid w:val="002F06C7"/>
    <w:rsid w:val="002F4E6B"/>
    <w:rsid w:val="002F5562"/>
    <w:rsid w:val="002F574C"/>
    <w:rsid w:val="00300358"/>
    <w:rsid w:val="00300429"/>
    <w:rsid w:val="00300676"/>
    <w:rsid w:val="00301CD2"/>
    <w:rsid w:val="00305D17"/>
    <w:rsid w:val="00305F2B"/>
    <w:rsid w:val="00306669"/>
    <w:rsid w:val="00310E99"/>
    <w:rsid w:val="003127AA"/>
    <w:rsid w:val="003178FD"/>
    <w:rsid w:val="00317A5D"/>
    <w:rsid w:val="00320995"/>
    <w:rsid w:val="003215AE"/>
    <w:rsid w:val="0032329C"/>
    <w:rsid w:val="00323A7F"/>
    <w:rsid w:val="00323FFE"/>
    <w:rsid w:val="0032709D"/>
    <w:rsid w:val="00330E96"/>
    <w:rsid w:val="0033160E"/>
    <w:rsid w:val="00331E19"/>
    <w:rsid w:val="003327E6"/>
    <w:rsid w:val="00333FB2"/>
    <w:rsid w:val="0033567F"/>
    <w:rsid w:val="003377E6"/>
    <w:rsid w:val="00342615"/>
    <w:rsid w:val="003444D7"/>
    <w:rsid w:val="003477AC"/>
    <w:rsid w:val="00352E06"/>
    <w:rsid w:val="00353521"/>
    <w:rsid w:val="0035736F"/>
    <w:rsid w:val="003610B8"/>
    <w:rsid w:val="00361A24"/>
    <w:rsid w:val="003620FB"/>
    <w:rsid w:val="00362D83"/>
    <w:rsid w:val="00364242"/>
    <w:rsid w:val="00364799"/>
    <w:rsid w:val="00364B6C"/>
    <w:rsid w:val="00365F91"/>
    <w:rsid w:val="00373BE8"/>
    <w:rsid w:val="00374533"/>
    <w:rsid w:val="003750C6"/>
    <w:rsid w:val="00377E2C"/>
    <w:rsid w:val="00383F87"/>
    <w:rsid w:val="00390EBC"/>
    <w:rsid w:val="0039317F"/>
    <w:rsid w:val="00393578"/>
    <w:rsid w:val="00396D84"/>
    <w:rsid w:val="00397B9F"/>
    <w:rsid w:val="003A1F8E"/>
    <w:rsid w:val="003A2925"/>
    <w:rsid w:val="003A3305"/>
    <w:rsid w:val="003A3BD1"/>
    <w:rsid w:val="003A486A"/>
    <w:rsid w:val="003A5476"/>
    <w:rsid w:val="003A601C"/>
    <w:rsid w:val="003A6F4A"/>
    <w:rsid w:val="003A7D71"/>
    <w:rsid w:val="003B0A0A"/>
    <w:rsid w:val="003B1B7D"/>
    <w:rsid w:val="003B3525"/>
    <w:rsid w:val="003B3FB9"/>
    <w:rsid w:val="003B4459"/>
    <w:rsid w:val="003B5631"/>
    <w:rsid w:val="003B5EF2"/>
    <w:rsid w:val="003B7B8E"/>
    <w:rsid w:val="003C30DA"/>
    <w:rsid w:val="003C6F5A"/>
    <w:rsid w:val="003D22DF"/>
    <w:rsid w:val="003D7BE0"/>
    <w:rsid w:val="003E25FB"/>
    <w:rsid w:val="003E7DB5"/>
    <w:rsid w:val="003F13BA"/>
    <w:rsid w:val="003F2B07"/>
    <w:rsid w:val="003F2CF3"/>
    <w:rsid w:val="003F50B2"/>
    <w:rsid w:val="003F5D12"/>
    <w:rsid w:val="003F6E78"/>
    <w:rsid w:val="00401601"/>
    <w:rsid w:val="004047A9"/>
    <w:rsid w:val="0040568E"/>
    <w:rsid w:val="004070B4"/>
    <w:rsid w:val="00407270"/>
    <w:rsid w:val="004112F0"/>
    <w:rsid w:val="00420C40"/>
    <w:rsid w:val="00421E8C"/>
    <w:rsid w:val="00424C2F"/>
    <w:rsid w:val="0042710E"/>
    <w:rsid w:val="00430F3C"/>
    <w:rsid w:val="00435F18"/>
    <w:rsid w:val="00436628"/>
    <w:rsid w:val="00441645"/>
    <w:rsid w:val="00445569"/>
    <w:rsid w:val="00446850"/>
    <w:rsid w:val="00446F2B"/>
    <w:rsid w:val="004504CF"/>
    <w:rsid w:val="00454EC7"/>
    <w:rsid w:val="0045669E"/>
    <w:rsid w:val="00456E72"/>
    <w:rsid w:val="00464EFA"/>
    <w:rsid w:val="00466D2B"/>
    <w:rsid w:val="00466F81"/>
    <w:rsid w:val="00476904"/>
    <w:rsid w:val="00476E64"/>
    <w:rsid w:val="00485DDC"/>
    <w:rsid w:val="0048730A"/>
    <w:rsid w:val="00487473"/>
    <w:rsid w:val="00487A66"/>
    <w:rsid w:val="00490826"/>
    <w:rsid w:val="00492831"/>
    <w:rsid w:val="00494856"/>
    <w:rsid w:val="004950A7"/>
    <w:rsid w:val="004978E1"/>
    <w:rsid w:val="00497AE9"/>
    <w:rsid w:val="00497D5D"/>
    <w:rsid w:val="004A0E09"/>
    <w:rsid w:val="004A102F"/>
    <w:rsid w:val="004A189B"/>
    <w:rsid w:val="004A277F"/>
    <w:rsid w:val="004A6A07"/>
    <w:rsid w:val="004A6D31"/>
    <w:rsid w:val="004A79C1"/>
    <w:rsid w:val="004A7BBA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027F"/>
    <w:rsid w:val="004D204E"/>
    <w:rsid w:val="004D34A4"/>
    <w:rsid w:val="004E077A"/>
    <w:rsid w:val="004E25E1"/>
    <w:rsid w:val="004E434B"/>
    <w:rsid w:val="004E6D77"/>
    <w:rsid w:val="004F07AA"/>
    <w:rsid w:val="004F5E7F"/>
    <w:rsid w:val="0050382C"/>
    <w:rsid w:val="00504376"/>
    <w:rsid w:val="00506FB8"/>
    <w:rsid w:val="00507154"/>
    <w:rsid w:val="00510250"/>
    <w:rsid w:val="00510F83"/>
    <w:rsid w:val="00517625"/>
    <w:rsid w:val="00521ACF"/>
    <w:rsid w:val="005244F9"/>
    <w:rsid w:val="005251A8"/>
    <w:rsid w:val="00526F8B"/>
    <w:rsid w:val="00533CF8"/>
    <w:rsid w:val="00534748"/>
    <w:rsid w:val="00536B26"/>
    <w:rsid w:val="00537D68"/>
    <w:rsid w:val="00543004"/>
    <w:rsid w:val="00544123"/>
    <w:rsid w:val="00545078"/>
    <w:rsid w:val="005463E1"/>
    <w:rsid w:val="00552A37"/>
    <w:rsid w:val="00554454"/>
    <w:rsid w:val="00554E18"/>
    <w:rsid w:val="00560E66"/>
    <w:rsid w:val="005629FA"/>
    <w:rsid w:val="00563544"/>
    <w:rsid w:val="00570861"/>
    <w:rsid w:val="00570ACC"/>
    <w:rsid w:val="00570C86"/>
    <w:rsid w:val="005721C1"/>
    <w:rsid w:val="00573053"/>
    <w:rsid w:val="00573A29"/>
    <w:rsid w:val="00573D00"/>
    <w:rsid w:val="0057519F"/>
    <w:rsid w:val="00576813"/>
    <w:rsid w:val="005804A5"/>
    <w:rsid w:val="005806CA"/>
    <w:rsid w:val="005812FA"/>
    <w:rsid w:val="00582EA4"/>
    <w:rsid w:val="005841CA"/>
    <w:rsid w:val="0058445C"/>
    <w:rsid w:val="00591105"/>
    <w:rsid w:val="00592B3E"/>
    <w:rsid w:val="005935FD"/>
    <w:rsid w:val="00595AF3"/>
    <w:rsid w:val="005A0C56"/>
    <w:rsid w:val="005A33DB"/>
    <w:rsid w:val="005A36FA"/>
    <w:rsid w:val="005A7377"/>
    <w:rsid w:val="005A7A19"/>
    <w:rsid w:val="005B35FC"/>
    <w:rsid w:val="005B4FAB"/>
    <w:rsid w:val="005B535A"/>
    <w:rsid w:val="005B670E"/>
    <w:rsid w:val="005C39CD"/>
    <w:rsid w:val="005C6368"/>
    <w:rsid w:val="005C6966"/>
    <w:rsid w:val="005D13F5"/>
    <w:rsid w:val="005D2C7E"/>
    <w:rsid w:val="005D469F"/>
    <w:rsid w:val="005D6095"/>
    <w:rsid w:val="005E0893"/>
    <w:rsid w:val="005E0BED"/>
    <w:rsid w:val="005E17AC"/>
    <w:rsid w:val="005E183D"/>
    <w:rsid w:val="005E20A2"/>
    <w:rsid w:val="005F1F4B"/>
    <w:rsid w:val="005F3FCD"/>
    <w:rsid w:val="005F6FDD"/>
    <w:rsid w:val="005F7967"/>
    <w:rsid w:val="006003AF"/>
    <w:rsid w:val="00600C35"/>
    <w:rsid w:val="00614108"/>
    <w:rsid w:val="0061627F"/>
    <w:rsid w:val="00616FBA"/>
    <w:rsid w:val="00616FE7"/>
    <w:rsid w:val="006208FF"/>
    <w:rsid w:val="00623049"/>
    <w:rsid w:val="006262F8"/>
    <w:rsid w:val="00627867"/>
    <w:rsid w:val="00631F21"/>
    <w:rsid w:val="00632639"/>
    <w:rsid w:val="00633BFE"/>
    <w:rsid w:val="006341BE"/>
    <w:rsid w:val="00637502"/>
    <w:rsid w:val="00637769"/>
    <w:rsid w:val="00640DAC"/>
    <w:rsid w:val="00641EEE"/>
    <w:rsid w:val="00642B93"/>
    <w:rsid w:val="00642EE2"/>
    <w:rsid w:val="0064354B"/>
    <w:rsid w:val="00647B39"/>
    <w:rsid w:val="00652871"/>
    <w:rsid w:val="00654882"/>
    <w:rsid w:val="00657995"/>
    <w:rsid w:val="00657C88"/>
    <w:rsid w:val="00660097"/>
    <w:rsid w:val="00660395"/>
    <w:rsid w:val="00662105"/>
    <w:rsid w:val="006651B3"/>
    <w:rsid w:val="0066559D"/>
    <w:rsid w:val="00676453"/>
    <w:rsid w:val="00676C82"/>
    <w:rsid w:val="0067717F"/>
    <w:rsid w:val="006776EC"/>
    <w:rsid w:val="00683309"/>
    <w:rsid w:val="006913EF"/>
    <w:rsid w:val="006919E6"/>
    <w:rsid w:val="00692701"/>
    <w:rsid w:val="0069314E"/>
    <w:rsid w:val="00695070"/>
    <w:rsid w:val="006952F6"/>
    <w:rsid w:val="00696525"/>
    <w:rsid w:val="006A2746"/>
    <w:rsid w:val="006A5AFB"/>
    <w:rsid w:val="006B003A"/>
    <w:rsid w:val="006B2809"/>
    <w:rsid w:val="006B295A"/>
    <w:rsid w:val="006B2A3E"/>
    <w:rsid w:val="006B5BD3"/>
    <w:rsid w:val="006C06C4"/>
    <w:rsid w:val="006C0EBA"/>
    <w:rsid w:val="006C2038"/>
    <w:rsid w:val="006C2C6B"/>
    <w:rsid w:val="006C335A"/>
    <w:rsid w:val="006C336D"/>
    <w:rsid w:val="006C3411"/>
    <w:rsid w:val="006C4867"/>
    <w:rsid w:val="006C4923"/>
    <w:rsid w:val="006C4E87"/>
    <w:rsid w:val="006C4E9A"/>
    <w:rsid w:val="006C6074"/>
    <w:rsid w:val="006C71B2"/>
    <w:rsid w:val="006C7E57"/>
    <w:rsid w:val="006D33FF"/>
    <w:rsid w:val="006D3AC2"/>
    <w:rsid w:val="006D44C8"/>
    <w:rsid w:val="006D5671"/>
    <w:rsid w:val="006E4C29"/>
    <w:rsid w:val="006E4CD3"/>
    <w:rsid w:val="006E5BF1"/>
    <w:rsid w:val="006E5D6A"/>
    <w:rsid w:val="006E7788"/>
    <w:rsid w:val="006F1A46"/>
    <w:rsid w:val="006F310D"/>
    <w:rsid w:val="006F3B9D"/>
    <w:rsid w:val="006F4B8D"/>
    <w:rsid w:val="007008EA"/>
    <w:rsid w:val="007017F4"/>
    <w:rsid w:val="00702A35"/>
    <w:rsid w:val="00703DB7"/>
    <w:rsid w:val="007101E8"/>
    <w:rsid w:val="00714F22"/>
    <w:rsid w:val="00717FCC"/>
    <w:rsid w:val="007207DB"/>
    <w:rsid w:val="00723DB2"/>
    <w:rsid w:val="00724557"/>
    <w:rsid w:val="007263F1"/>
    <w:rsid w:val="0073278E"/>
    <w:rsid w:val="007327E9"/>
    <w:rsid w:val="00736EC8"/>
    <w:rsid w:val="007373D8"/>
    <w:rsid w:val="00737ABC"/>
    <w:rsid w:val="00744245"/>
    <w:rsid w:val="00751066"/>
    <w:rsid w:val="0075125B"/>
    <w:rsid w:val="00751E1A"/>
    <w:rsid w:val="00752E7A"/>
    <w:rsid w:val="00755790"/>
    <w:rsid w:val="00756888"/>
    <w:rsid w:val="00757A49"/>
    <w:rsid w:val="007614BA"/>
    <w:rsid w:val="00762223"/>
    <w:rsid w:val="00763570"/>
    <w:rsid w:val="00763D42"/>
    <w:rsid w:val="0076444D"/>
    <w:rsid w:val="0076526E"/>
    <w:rsid w:val="00770D32"/>
    <w:rsid w:val="00772FBA"/>
    <w:rsid w:val="00773569"/>
    <w:rsid w:val="007754C0"/>
    <w:rsid w:val="00782FE4"/>
    <w:rsid w:val="00784A74"/>
    <w:rsid w:val="00785805"/>
    <w:rsid w:val="00785A31"/>
    <w:rsid w:val="00785F5D"/>
    <w:rsid w:val="00787594"/>
    <w:rsid w:val="00791303"/>
    <w:rsid w:val="00791696"/>
    <w:rsid w:val="00793E25"/>
    <w:rsid w:val="00794885"/>
    <w:rsid w:val="00794C7B"/>
    <w:rsid w:val="00795AB0"/>
    <w:rsid w:val="00796283"/>
    <w:rsid w:val="007A18DF"/>
    <w:rsid w:val="007A3635"/>
    <w:rsid w:val="007A3A5C"/>
    <w:rsid w:val="007A512D"/>
    <w:rsid w:val="007A5DF9"/>
    <w:rsid w:val="007A6730"/>
    <w:rsid w:val="007A7C8F"/>
    <w:rsid w:val="007B2E2F"/>
    <w:rsid w:val="007B34C8"/>
    <w:rsid w:val="007C1A8D"/>
    <w:rsid w:val="007C3CBF"/>
    <w:rsid w:val="007C7574"/>
    <w:rsid w:val="007D0D6B"/>
    <w:rsid w:val="007D5BA9"/>
    <w:rsid w:val="007D7A59"/>
    <w:rsid w:val="007E056E"/>
    <w:rsid w:val="007E0D05"/>
    <w:rsid w:val="007E1AF9"/>
    <w:rsid w:val="007E4AAF"/>
    <w:rsid w:val="007F1AFA"/>
    <w:rsid w:val="007F23A0"/>
    <w:rsid w:val="007F74FA"/>
    <w:rsid w:val="007F793F"/>
    <w:rsid w:val="00802577"/>
    <w:rsid w:val="008032D6"/>
    <w:rsid w:val="00803D49"/>
    <w:rsid w:val="00803F34"/>
    <w:rsid w:val="0080422B"/>
    <w:rsid w:val="0080534D"/>
    <w:rsid w:val="008105CA"/>
    <w:rsid w:val="00812409"/>
    <w:rsid w:val="008136FB"/>
    <w:rsid w:val="0081580F"/>
    <w:rsid w:val="00815CBB"/>
    <w:rsid w:val="008179C5"/>
    <w:rsid w:val="008258D6"/>
    <w:rsid w:val="00827865"/>
    <w:rsid w:val="008341EB"/>
    <w:rsid w:val="00842682"/>
    <w:rsid w:val="00842CF1"/>
    <w:rsid w:val="008431E1"/>
    <w:rsid w:val="00847785"/>
    <w:rsid w:val="008535A0"/>
    <w:rsid w:val="00853E55"/>
    <w:rsid w:val="00870753"/>
    <w:rsid w:val="008714D1"/>
    <w:rsid w:val="00873A2F"/>
    <w:rsid w:val="00880FE6"/>
    <w:rsid w:val="008828BE"/>
    <w:rsid w:val="00883B80"/>
    <w:rsid w:val="00886BB9"/>
    <w:rsid w:val="00891B11"/>
    <w:rsid w:val="0089231B"/>
    <w:rsid w:val="008933FF"/>
    <w:rsid w:val="0089482D"/>
    <w:rsid w:val="00896A1E"/>
    <w:rsid w:val="008A3B0D"/>
    <w:rsid w:val="008A6662"/>
    <w:rsid w:val="008B09F8"/>
    <w:rsid w:val="008B37F0"/>
    <w:rsid w:val="008B40BA"/>
    <w:rsid w:val="008C0C91"/>
    <w:rsid w:val="008C122C"/>
    <w:rsid w:val="008C2C47"/>
    <w:rsid w:val="008C364A"/>
    <w:rsid w:val="008D2F3B"/>
    <w:rsid w:val="008D4784"/>
    <w:rsid w:val="008D58CF"/>
    <w:rsid w:val="008D711B"/>
    <w:rsid w:val="008E2856"/>
    <w:rsid w:val="008E6229"/>
    <w:rsid w:val="008E747B"/>
    <w:rsid w:val="008F086B"/>
    <w:rsid w:val="008F2EC3"/>
    <w:rsid w:val="008F3D7B"/>
    <w:rsid w:val="009024ED"/>
    <w:rsid w:val="00907C7A"/>
    <w:rsid w:val="00912C25"/>
    <w:rsid w:val="009153F7"/>
    <w:rsid w:val="00915EA3"/>
    <w:rsid w:val="009172C8"/>
    <w:rsid w:val="009236A6"/>
    <w:rsid w:val="00923D38"/>
    <w:rsid w:val="009260B9"/>
    <w:rsid w:val="00927B3F"/>
    <w:rsid w:val="009306CE"/>
    <w:rsid w:val="009314CC"/>
    <w:rsid w:val="00934D7F"/>
    <w:rsid w:val="009412DC"/>
    <w:rsid w:val="0094402C"/>
    <w:rsid w:val="00947613"/>
    <w:rsid w:val="009477FE"/>
    <w:rsid w:val="009479C5"/>
    <w:rsid w:val="009510B4"/>
    <w:rsid w:val="00957D29"/>
    <w:rsid w:val="00964212"/>
    <w:rsid w:val="00964D37"/>
    <w:rsid w:val="00966132"/>
    <w:rsid w:val="0097245E"/>
    <w:rsid w:val="009742C3"/>
    <w:rsid w:val="00974B72"/>
    <w:rsid w:val="00974CD3"/>
    <w:rsid w:val="00975C40"/>
    <w:rsid w:val="00981327"/>
    <w:rsid w:val="009847E0"/>
    <w:rsid w:val="00995D3D"/>
    <w:rsid w:val="00997885"/>
    <w:rsid w:val="009A0C8E"/>
    <w:rsid w:val="009A1149"/>
    <w:rsid w:val="009A1B71"/>
    <w:rsid w:val="009A4173"/>
    <w:rsid w:val="009A7A79"/>
    <w:rsid w:val="009A7B32"/>
    <w:rsid w:val="009B29C1"/>
    <w:rsid w:val="009B5892"/>
    <w:rsid w:val="009C1D12"/>
    <w:rsid w:val="009C6D3E"/>
    <w:rsid w:val="009D24C6"/>
    <w:rsid w:val="009D2523"/>
    <w:rsid w:val="009D2B8A"/>
    <w:rsid w:val="009D2F47"/>
    <w:rsid w:val="009D2FA8"/>
    <w:rsid w:val="009D4866"/>
    <w:rsid w:val="009E192C"/>
    <w:rsid w:val="009E6D44"/>
    <w:rsid w:val="009E6FD8"/>
    <w:rsid w:val="009F0E44"/>
    <w:rsid w:val="009F126B"/>
    <w:rsid w:val="009F2FFC"/>
    <w:rsid w:val="009F3171"/>
    <w:rsid w:val="009F585B"/>
    <w:rsid w:val="009F5F63"/>
    <w:rsid w:val="009F6F5E"/>
    <w:rsid w:val="00A000DB"/>
    <w:rsid w:val="00A0250B"/>
    <w:rsid w:val="00A0381A"/>
    <w:rsid w:val="00A03AB6"/>
    <w:rsid w:val="00A05388"/>
    <w:rsid w:val="00A0550C"/>
    <w:rsid w:val="00A06E25"/>
    <w:rsid w:val="00A106A6"/>
    <w:rsid w:val="00A1581A"/>
    <w:rsid w:val="00A1690A"/>
    <w:rsid w:val="00A21C5E"/>
    <w:rsid w:val="00A21C9D"/>
    <w:rsid w:val="00A22C74"/>
    <w:rsid w:val="00A22CC1"/>
    <w:rsid w:val="00A25502"/>
    <w:rsid w:val="00A275E4"/>
    <w:rsid w:val="00A37EC0"/>
    <w:rsid w:val="00A40C31"/>
    <w:rsid w:val="00A46B62"/>
    <w:rsid w:val="00A50DBD"/>
    <w:rsid w:val="00A51287"/>
    <w:rsid w:val="00A51812"/>
    <w:rsid w:val="00A519F4"/>
    <w:rsid w:val="00A5200A"/>
    <w:rsid w:val="00A53E2F"/>
    <w:rsid w:val="00A56AAE"/>
    <w:rsid w:val="00A57B1D"/>
    <w:rsid w:val="00A631B4"/>
    <w:rsid w:val="00A647E3"/>
    <w:rsid w:val="00A65D0B"/>
    <w:rsid w:val="00A70E89"/>
    <w:rsid w:val="00A756F9"/>
    <w:rsid w:val="00A81AB1"/>
    <w:rsid w:val="00A84B5A"/>
    <w:rsid w:val="00A864ED"/>
    <w:rsid w:val="00A86B9A"/>
    <w:rsid w:val="00A86C34"/>
    <w:rsid w:val="00A90918"/>
    <w:rsid w:val="00A90A2E"/>
    <w:rsid w:val="00A92DC0"/>
    <w:rsid w:val="00A92FD1"/>
    <w:rsid w:val="00A94CEE"/>
    <w:rsid w:val="00A9633E"/>
    <w:rsid w:val="00A9685A"/>
    <w:rsid w:val="00AA5856"/>
    <w:rsid w:val="00AB0CDC"/>
    <w:rsid w:val="00AB682C"/>
    <w:rsid w:val="00AC003B"/>
    <w:rsid w:val="00AC0269"/>
    <w:rsid w:val="00AC1CBE"/>
    <w:rsid w:val="00AC20A8"/>
    <w:rsid w:val="00AC36BD"/>
    <w:rsid w:val="00AC4FD2"/>
    <w:rsid w:val="00AC5D63"/>
    <w:rsid w:val="00AD42D5"/>
    <w:rsid w:val="00AD5C40"/>
    <w:rsid w:val="00AE24C8"/>
    <w:rsid w:val="00AE28C3"/>
    <w:rsid w:val="00AE2CB5"/>
    <w:rsid w:val="00AF3E45"/>
    <w:rsid w:val="00AF4F63"/>
    <w:rsid w:val="00AF59BC"/>
    <w:rsid w:val="00AF7D48"/>
    <w:rsid w:val="00B0181A"/>
    <w:rsid w:val="00B0299E"/>
    <w:rsid w:val="00B05117"/>
    <w:rsid w:val="00B107F0"/>
    <w:rsid w:val="00B125DB"/>
    <w:rsid w:val="00B174AB"/>
    <w:rsid w:val="00B22B2B"/>
    <w:rsid w:val="00B23B25"/>
    <w:rsid w:val="00B23FA1"/>
    <w:rsid w:val="00B259FD"/>
    <w:rsid w:val="00B274FF"/>
    <w:rsid w:val="00B3033D"/>
    <w:rsid w:val="00B32BF7"/>
    <w:rsid w:val="00B33145"/>
    <w:rsid w:val="00B345B4"/>
    <w:rsid w:val="00B366F3"/>
    <w:rsid w:val="00B41425"/>
    <w:rsid w:val="00B46F3B"/>
    <w:rsid w:val="00B514C7"/>
    <w:rsid w:val="00B529D0"/>
    <w:rsid w:val="00B52C5D"/>
    <w:rsid w:val="00B555E3"/>
    <w:rsid w:val="00B55F12"/>
    <w:rsid w:val="00B60E2D"/>
    <w:rsid w:val="00B61593"/>
    <w:rsid w:val="00B65681"/>
    <w:rsid w:val="00B6778C"/>
    <w:rsid w:val="00B704CF"/>
    <w:rsid w:val="00B71EA3"/>
    <w:rsid w:val="00B75BB1"/>
    <w:rsid w:val="00B76214"/>
    <w:rsid w:val="00B8500B"/>
    <w:rsid w:val="00B91359"/>
    <w:rsid w:val="00B9184E"/>
    <w:rsid w:val="00B92AB0"/>
    <w:rsid w:val="00B92CF9"/>
    <w:rsid w:val="00B95CAB"/>
    <w:rsid w:val="00B965AC"/>
    <w:rsid w:val="00B97B46"/>
    <w:rsid w:val="00B97B92"/>
    <w:rsid w:val="00BA14EB"/>
    <w:rsid w:val="00BA33D4"/>
    <w:rsid w:val="00BA371F"/>
    <w:rsid w:val="00BA428F"/>
    <w:rsid w:val="00BB0F78"/>
    <w:rsid w:val="00BB1E27"/>
    <w:rsid w:val="00BB3751"/>
    <w:rsid w:val="00BB3868"/>
    <w:rsid w:val="00BB4F99"/>
    <w:rsid w:val="00BB7678"/>
    <w:rsid w:val="00BB7E7A"/>
    <w:rsid w:val="00BC05C8"/>
    <w:rsid w:val="00BC0808"/>
    <w:rsid w:val="00BC286B"/>
    <w:rsid w:val="00BC30CC"/>
    <w:rsid w:val="00BC4928"/>
    <w:rsid w:val="00BD141C"/>
    <w:rsid w:val="00BD185D"/>
    <w:rsid w:val="00BD266F"/>
    <w:rsid w:val="00BD45A8"/>
    <w:rsid w:val="00BD735D"/>
    <w:rsid w:val="00BE0B5E"/>
    <w:rsid w:val="00BE1EF7"/>
    <w:rsid w:val="00BE35F9"/>
    <w:rsid w:val="00BE4623"/>
    <w:rsid w:val="00BE5A77"/>
    <w:rsid w:val="00BE5D4E"/>
    <w:rsid w:val="00BE6731"/>
    <w:rsid w:val="00BF41FE"/>
    <w:rsid w:val="00BF44F6"/>
    <w:rsid w:val="00BF52DF"/>
    <w:rsid w:val="00BF7AD1"/>
    <w:rsid w:val="00C00660"/>
    <w:rsid w:val="00C02667"/>
    <w:rsid w:val="00C03471"/>
    <w:rsid w:val="00C0484F"/>
    <w:rsid w:val="00C05250"/>
    <w:rsid w:val="00C06C65"/>
    <w:rsid w:val="00C10BC0"/>
    <w:rsid w:val="00C1183A"/>
    <w:rsid w:val="00C12F13"/>
    <w:rsid w:val="00C134EB"/>
    <w:rsid w:val="00C13B1F"/>
    <w:rsid w:val="00C168D6"/>
    <w:rsid w:val="00C17D75"/>
    <w:rsid w:val="00C20418"/>
    <w:rsid w:val="00C22C6A"/>
    <w:rsid w:val="00C2310C"/>
    <w:rsid w:val="00C27DB2"/>
    <w:rsid w:val="00C35B75"/>
    <w:rsid w:val="00C421C4"/>
    <w:rsid w:val="00C424FF"/>
    <w:rsid w:val="00C47C99"/>
    <w:rsid w:val="00C505F9"/>
    <w:rsid w:val="00C5169C"/>
    <w:rsid w:val="00C51752"/>
    <w:rsid w:val="00C5223C"/>
    <w:rsid w:val="00C53451"/>
    <w:rsid w:val="00C54220"/>
    <w:rsid w:val="00C547EB"/>
    <w:rsid w:val="00C57E45"/>
    <w:rsid w:val="00C6185F"/>
    <w:rsid w:val="00C660BE"/>
    <w:rsid w:val="00C67E98"/>
    <w:rsid w:val="00C70B04"/>
    <w:rsid w:val="00C73A68"/>
    <w:rsid w:val="00C7525B"/>
    <w:rsid w:val="00C8072F"/>
    <w:rsid w:val="00C8462D"/>
    <w:rsid w:val="00C8744B"/>
    <w:rsid w:val="00C91473"/>
    <w:rsid w:val="00C92282"/>
    <w:rsid w:val="00C952FD"/>
    <w:rsid w:val="00C95A8A"/>
    <w:rsid w:val="00CA13F7"/>
    <w:rsid w:val="00CA4257"/>
    <w:rsid w:val="00CB71B5"/>
    <w:rsid w:val="00CB75EE"/>
    <w:rsid w:val="00CC00EC"/>
    <w:rsid w:val="00CC1222"/>
    <w:rsid w:val="00CC1AF2"/>
    <w:rsid w:val="00CC346C"/>
    <w:rsid w:val="00CC4235"/>
    <w:rsid w:val="00CC5C14"/>
    <w:rsid w:val="00CC65F6"/>
    <w:rsid w:val="00CD1BF1"/>
    <w:rsid w:val="00CD4E47"/>
    <w:rsid w:val="00CD6311"/>
    <w:rsid w:val="00CD687F"/>
    <w:rsid w:val="00CD6B9D"/>
    <w:rsid w:val="00CE078D"/>
    <w:rsid w:val="00CE2C8C"/>
    <w:rsid w:val="00CE369C"/>
    <w:rsid w:val="00CE63FE"/>
    <w:rsid w:val="00CE6981"/>
    <w:rsid w:val="00CE6ADA"/>
    <w:rsid w:val="00CF2ADB"/>
    <w:rsid w:val="00CF5742"/>
    <w:rsid w:val="00CF5993"/>
    <w:rsid w:val="00CF7302"/>
    <w:rsid w:val="00D00AA1"/>
    <w:rsid w:val="00D01E32"/>
    <w:rsid w:val="00D02284"/>
    <w:rsid w:val="00D0751C"/>
    <w:rsid w:val="00D11472"/>
    <w:rsid w:val="00D11A64"/>
    <w:rsid w:val="00D137CD"/>
    <w:rsid w:val="00D13BD3"/>
    <w:rsid w:val="00D143F8"/>
    <w:rsid w:val="00D15366"/>
    <w:rsid w:val="00D16D68"/>
    <w:rsid w:val="00D17323"/>
    <w:rsid w:val="00D22430"/>
    <w:rsid w:val="00D26027"/>
    <w:rsid w:val="00D278D2"/>
    <w:rsid w:val="00D30876"/>
    <w:rsid w:val="00D30FFD"/>
    <w:rsid w:val="00D33911"/>
    <w:rsid w:val="00D35630"/>
    <w:rsid w:val="00D37127"/>
    <w:rsid w:val="00D424CB"/>
    <w:rsid w:val="00D473AA"/>
    <w:rsid w:val="00D50938"/>
    <w:rsid w:val="00D54F0B"/>
    <w:rsid w:val="00D54FE3"/>
    <w:rsid w:val="00D5514E"/>
    <w:rsid w:val="00D56120"/>
    <w:rsid w:val="00D57358"/>
    <w:rsid w:val="00D579D3"/>
    <w:rsid w:val="00D62538"/>
    <w:rsid w:val="00D63DFB"/>
    <w:rsid w:val="00D7274C"/>
    <w:rsid w:val="00D7548F"/>
    <w:rsid w:val="00D774A3"/>
    <w:rsid w:val="00D77676"/>
    <w:rsid w:val="00D77EF3"/>
    <w:rsid w:val="00D81676"/>
    <w:rsid w:val="00D81D9F"/>
    <w:rsid w:val="00D83ECB"/>
    <w:rsid w:val="00D9243F"/>
    <w:rsid w:val="00D92C3E"/>
    <w:rsid w:val="00D959FD"/>
    <w:rsid w:val="00DA376E"/>
    <w:rsid w:val="00DA47C6"/>
    <w:rsid w:val="00DA65B8"/>
    <w:rsid w:val="00DA6AAA"/>
    <w:rsid w:val="00DB3813"/>
    <w:rsid w:val="00DB3997"/>
    <w:rsid w:val="00DB5447"/>
    <w:rsid w:val="00DB7292"/>
    <w:rsid w:val="00DB7BE0"/>
    <w:rsid w:val="00DC057A"/>
    <w:rsid w:val="00DC21ED"/>
    <w:rsid w:val="00DC29CF"/>
    <w:rsid w:val="00DC38B6"/>
    <w:rsid w:val="00DC7068"/>
    <w:rsid w:val="00DC7217"/>
    <w:rsid w:val="00DD11A1"/>
    <w:rsid w:val="00DD191B"/>
    <w:rsid w:val="00DD23A7"/>
    <w:rsid w:val="00DD5A0A"/>
    <w:rsid w:val="00DD5D7B"/>
    <w:rsid w:val="00DE3BB3"/>
    <w:rsid w:val="00DE3F82"/>
    <w:rsid w:val="00DF28B0"/>
    <w:rsid w:val="00DF297D"/>
    <w:rsid w:val="00DF39BD"/>
    <w:rsid w:val="00DF4D69"/>
    <w:rsid w:val="00DF6FB3"/>
    <w:rsid w:val="00DF70CD"/>
    <w:rsid w:val="00DF7578"/>
    <w:rsid w:val="00DF7793"/>
    <w:rsid w:val="00E0528A"/>
    <w:rsid w:val="00E052DA"/>
    <w:rsid w:val="00E07A44"/>
    <w:rsid w:val="00E07AE5"/>
    <w:rsid w:val="00E13747"/>
    <w:rsid w:val="00E13AFC"/>
    <w:rsid w:val="00E152FE"/>
    <w:rsid w:val="00E20E82"/>
    <w:rsid w:val="00E214EF"/>
    <w:rsid w:val="00E23A6A"/>
    <w:rsid w:val="00E23DF6"/>
    <w:rsid w:val="00E30642"/>
    <w:rsid w:val="00E309DD"/>
    <w:rsid w:val="00E310CC"/>
    <w:rsid w:val="00E33D53"/>
    <w:rsid w:val="00E359E8"/>
    <w:rsid w:val="00E40BCA"/>
    <w:rsid w:val="00E461ED"/>
    <w:rsid w:val="00E556F9"/>
    <w:rsid w:val="00E56A9F"/>
    <w:rsid w:val="00E57A04"/>
    <w:rsid w:val="00E57E4F"/>
    <w:rsid w:val="00E600DA"/>
    <w:rsid w:val="00E60175"/>
    <w:rsid w:val="00E6530A"/>
    <w:rsid w:val="00E67D60"/>
    <w:rsid w:val="00E72F2E"/>
    <w:rsid w:val="00E7448F"/>
    <w:rsid w:val="00E75F90"/>
    <w:rsid w:val="00E77F6B"/>
    <w:rsid w:val="00E85864"/>
    <w:rsid w:val="00E9056F"/>
    <w:rsid w:val="00E905AD"/>
    <w:rsid w:val="00E91420"/>
    <w:rsid w:val="00E92E4F"/>
    <w:rsid w:val="00E95AB0"/>
    <w:rsid w:val="00E97A52"/>
    <w:rsid w:val="00EA03B9"/>
    <w:rsid w:val="00EA1170"/>
    <w:rsid w:val="00EA3AB3"/>
    <w:rsid w:val="00EA5E31"/>
    <w:rsid w:val="00EA6C95"/>
    <w:rsid w:val="00EB38FC"/>
    <w:rsid w:val="00EC0102"/>
    <w:rsid w:val="00EC2B62"/>
    <w:rsid w:val="00EC6899"/>
    <w:rsid w:val="00EC77C0"/>
    <w:rsid w:val="00ED4BA5"/>
    <w:rsid w:val="00ED5172"/>
    <w:rsid w:val="00ED5EE0"/>
    <w:rsid w:val="00EE1D69"/>
    <w:rsid w:val="00EE1FA3"/>
    <w:rsid w:val="00EE5BF0"/>
    <w:rsid w:val="00EF0873"/>
    <w:rsid w:val="00EF1B9F"/>
    <w:rsid w:val="00EF221C"/>
    <w:rsid w:val="00EF4A6E"/>
    <w:rsid w:val="00EF5442"/>
    <w:rsid w:val="00F03C38"/>
    <w:rsid w:val="00F0567C"/>
    <w:rsid w:val="00F06AAE"/>
    <w:rsid w:val="00F14B42"/>
    <w:rsid w:val="00F15DBD"/>
    <w:rsid w:val="00F16EE2"/>
    <w:rsid w:val="00F17CF9"/>
    <w:rsid w:val="00F17F58"/>
    <w:rsid w:val="00F2398F"/>
    <w:rsid w:val="00F24042"/>
    <w:rsid w:val="00F35032"/>
    <w:rsid w:val="00F363AC"/>
    <w:rsid w:val="00F40384"/>
    <w:rsid w:val="00F42B3F"/>
    <w:rsid w:val="00F430F4"/>
    <w:rsid w:val="00F47A6A"/>
    <w:rsid w:val="00F51228"/>
    <w:rsid w:val="00F52B0F"/>
    <w:rsid w:val="00F54426"/>
    <w:rsid w:val="00F55CC4"/>
    <w:rsid w:val="00F655EA"/>
    <w:rsid w:val="00F65B0E"/>
    <w:rsid w:val="00F6662D"/>
    <w:rsid w:val="00F71D7B"/>
    <w:rsid w:val="00F73312"/>
    <w:rsid w:val="00F743A2"/>
    <w:rsid w:val="00F749F6"/>
    <w:rsid w:val="00F75137"/>
    <w:rsid w:val="00F77831"/>
    <w:rsid w:val="00F81F83"/>
    <w:rsid w:val="00F86FBB"/>
    <w:rsid w:val="00F87C15"/>
    <w:rsid w:val="00F94513"/>
    <w:rsid w:val="00FA06EC"/>
    <w:rsid w:val="00FA402E"/>
    <w:rsid w:val="00FA7F01"/>
    <w:rsid w:val="00FB2D52"/>
    <w:rsid w:val="00FB32C6"/>
    <w:rsid w:val="00FB6245"/>
    <w:rsid w:val="00FB6299"/>
    <w:rsid w:val="00FC5CEF"/>
    <w:rsid w:val="00FC5FDC"/>
    <w:rsid w:val="00FC6D47"/>
    <w:rsid w:val="00FC7537"/>
    <w:rsid w:val="00FC77FD"/>
    <w:rsid w:val="00FC7801"/>
    <w:rsid w:val="00FD72C0"/>
    <w:rsid w:val="00FE5862"/>
    <w:rsid w:val="00FE5E89"/>
    <w:rsid w:val="00FF005C"/>
    <w:rsid w:val="00FF137A"/>
    <w:rsid w:val="00FF54E0"/>
    <w:rsid w:val="00FF68DA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E073CA-3A13-445B-8738-718A1C4F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7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4A277F"/>
  </w:style>
  <w:style w:type="paragraph" w:styleId="a5">
    <w:name w:val="footer"/>
    <w:basedOn w:val="a"/>
    <w:link w:val="Char1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4A277F"/>
  </w:style>
  <w:style w:type="paragraph" w:styleId="a6">
    <w:name w:val="List Paragraph"/>
    <w:basedOn w:val="a"/>
    <w:uiPriority w:val="34"/>
    <w:qFormat/>
    <w:rsid w:val="00570861"/>
    <w:pPr>
      <w:ind w:left="720"/>
      <w:contextualSpacing/>
    </w:pPr>
  </w:style>
  <w:style w:type="paragraph" w:customStyle="1" w:styleId="Gdmath">
    <w:name w:val="Gdmath"/>
    <w:basedOn w:val="a"/>
    <w:link w:val="GdmathCar"/>
    <w:rsid w:val="00751E1A"/>
    <w:pPr>
      <w:bidi/>
      <w:spacing w:after="0"/>
      <w:jc w:val="center"/>
    </w:pPr>
    <w:rPr>
      <w:rFonts w:ascii="Times New Roman" w:hAnsi="Times New Roman" w:cs="Times New Roman"/>
      <w:bCs/>
      <w:noProof/>
      <w:color w:val="000000"/>
      <w:sz w:val="24"/>
      <w:szCs w:val="30"/>
      <w:lang w:eastAsia="fr-FR"/>
    </w:rPr>
  </w:style>
  <w:style w:type="character" w:customStyle="1" w:styleId="GdmathCar">
    <w:name w:val="Gdmath Car"/>
    <w:basedOn w:val="a0"/>
    <w:link w:val="Gdmath"/>
    <w:rsid w:val="00751E1A"/>
    <w:rPr>
      <w:rFonts w:ascii="Times New Roman" w:hAnsi="Times New Roman" w:cs="Times New Roman"/>
      <w:bCs/>
      <w:noProof/>
      <w:color w:val="000000"/>
      <w:sz w:val="24"/>
      <w:szCs w:val="30"/>
      <w:lang w:eastAsia="fr-FR"/>
    </w:rPr>
  </w:style>
  <w:style w:type="table" w:styleId="a7">
    <w:name w:val="Table Grid"/>
    <w:basedOn w:val="a1"/>
    <w:uiPriority w:val="59"/>
    <w:rsid w:val="00497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FFE04-73A1-4FC3-9FB2-CC1FFC52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ali aniki</cp:lastModifiedBy>
  <cp:revision>335</cp:revision>
  <cp:lastPrinted>2022-05-09T23:43:00Z</cp:lastPrinted>
  <dcterms:created xsi:type="dcterms:W3CDTF">2017-02-24T16:34:00Z</dcterms:created>
  <dcterms:modified xsi:type="dcterms:W3CDTF">2024-05-18T21:18:00Z</dcterms:modified>
</cp:coreProperties>
</file>