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224" w:rsidRPr="000F128E" w:rsidRDefault="000F128E" w:rsidP="000952DB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spacing w:after="0" w:line="240" w:lineRule="auto"/>
        <w:rPr>
          <w:rFonts w:cstheme="majorBidi"/>
          <w:sz w:val="32"/>
          <w:szCs w:val="32"/>
        </w:rPr>
      </w:pPr>
      <w:r>
        <w:rPr>
          <w:rFonts w:cstheme="majorBidi" w:hint="cs"/>
          <w:sz w:val="32"/>
          <w:szCs w:val="32"/>
          <w:rtl/>
        </w:rPr>
        <w:t xml:space="preserve">متوسطة الشهيد حداد مصطفى </w:t>
      </w:r>
      <w:r w:rsidR="00143763" w:rsidRPr="000F128E">
        <w:rPr>
          <w:rFonts w:cstheme="majorBidi"/>
          <w:sz w:val="32"/>
          <w:szCs w:val="32"/>
          <w:rtl/>
        </w:rPr>
        <w:t xml:space="preserve">                                        </w:t>
      </w:r>
      <w:r w:rsidR="00024F42">
        <w:rPr>
          <w:rFonts w:cstheme="majorBidi" w:hint="cs"/>
          <w:sz w:val="32"/>
          <w:szCs w:val="32"/>
          <w:rtl/>
        </w:rPr>
        <w:t xml:space="preserve">                     </w:t>
      </w:r>
      <w:r w:rsidR="00143763" w:rsidRPr="000F128E">
        <w:rPr>
          <w:rFonts w:cstheme="majorBidi"/>
          <w:sz w:val="32"/>
          <w:szCs w:val="32"/>
          <w:rtl/>
        </w:rPr>
        <w:t xml:space="preserve">  </w:t>
      </w:r>
      <w:r>
        <w:rPr>
          <w:rFonts w:cstheme="majorBidi" w:hint="cs"/>
          <w:sz w:val="32"/>
          <w:szCs w:val="32"/>
          <w:rtl/>
        </w:rPr>
        <w:t xml:space="preserve">              </w:t>
      </w:r>
      <w:r w:rsidR="00143763" w:rsidRPr="000F128E">
        <w:rPr>
          <w:rFonts w:cstheme="majorBidi"/>
          <w:sz w:val="32"/>
          <w:szCs w:val="32"/>
          <w:rtl/>
        </w:rPr>
        <w:t xml:space="preserve">  </w:t>
      </w:r>
      <w:r w:rsidR="00024F42" w:rsidRPr="000F128E">
        <w:rPr>
          <w:rFonts w:cstheme="majorBidi"/>
          <w:sz w:val="32"/>
          <w:szCs w:val="32"/>
          <w:rtl/>
        </w:rPr>
        <w:t xml:space="preserve">جوان </w:t>
      </w:r>
      <w:r w:rsidR="00024F42">
        <w:rPr>
          <w:rFonts w:cstheme="majorBidi" w:hint="cs"/>
          <w:sz w:val="32"/>
          <w:szCs w:val="32"/>
          <w:rtl/>
        </w:rPr>
        <w:t>2024</w:t>
      </w:r>
    </w:p>
    <w:p w:rsidR="00AD4B09" w:rsidRPr="000F128E" w:rsidRDefault="00B34224" w:rsidP="000952DB">
      <w:pPr>
        <w:pBdr>
          <w:bottom w:val="single" w:sz="4" w:space="1" w:color="auto"/>
        </w:pBdr>
        <w:tabs>
          <w:tab w:val="left" w:pos="140"/>
        </w:tabs>
        <w:bidi/>
        <w:spacing w:before="240" w:after="0" w:line="240" w:lineRule="auto"/>
        <w:rPr>
          <w:rFonts w:cstheme="majorBidi"/>
          <w:sz w:val="32"/>
          <w:szCs w:val="32"/>
        </w:rPr>
      </w:pPr>
      <w:r w:rsidRPr="000F128E">
        <w:rPr>
          <w:rFonts w:cstheme="majorBidi"/>
          <w:sz w:val="32"/>
          <w:szCs w:val="32"/>
          <w:rtl/>
        </w:rPr>
        <w:t xml:space="preserve">اختبار في مادة : العلوم الفيزيائية والتكنولوجيا </w:t>
      </w:r>
      <w:r w:rsidR="00BC7EDA" w:rsidRPr="000F128E">
        <w:rPr>
          <w:rFonts w:cstheme="majorBidi"/>
          <w:sz w:val="32"/>
          <w:szCs w:val="32"/>
          <w:rtl/>
        </w:rPr>
        <w:t xml:space="preserve">       </w:t>
      </w:r>
      <w:r w:rsidRPr="000F128E">
        <w:rPr>
          <w:rFonts w:cstheme="majorBidi"/>
          <w:sz w:val="32"/>
          <w:szCs w:val="32"/>
          <w:rtl/>
        </w:rPr>
        <w:t xml:space="preserve">          </w:t>
      </w:r>
      <w:r w:rsidR="000F128E">
        <w:rPr>
          <w:rFonts w:cstheme="majorBidi" w:hint="cs"/>
          <w:sz w:val="32"/>
          <w:szCs w:val="32"/>
          <w:rtl/>
        </w:rPr>
        <w:t xml:space="preserve">                </w:t>
      </w:r>
      <w:r w:rsidRPr="000F128E">
        <w:rPr>
          <w:rFonts w:cstheme="majorBidi"/>
          <w:sz w:val="32"/>
          <w:szCs w:val="32"/>
          <w:rtl/>
        </w:rPr>
        <w:t xml:space="preserve">          </w:t>
      </w:r>
      <w:r w:rsidR="00AD4B09" w:rsidRPr="000F128E">
        <w:rPr>
          <w:rFonts w:cstheme="majorBidi"/>
          <w:sz w:val="32"/>
          <w:szCs w:val="32"/>
          <w:rtl/>
        </w:rPr>
        <w:t xml:space="preserve">      </w:t>
      </w:r>
      <w:r w:rsidRPr="000F128E">
        <w:rPr>
          <w:rFonts w:cstheme="majorBidi"/>
          <w:sz w:val="32"/>
          <w:szCs w:val="32"/>
          <w:rtl/>
        </w:rPr>
        <w:t xml:space="preserve"> المدة : ساعة ونصف</w:t>
      </w:r>
    </w:p>
    <w:p w:rsidR="00AD4B09" w:rsidRPr="000F128E" w:rsidRDefault="00AD4B09" w:rsidP="000F128E">
      <w:pPr>
        <w:bidi/>
        <w:spacing w:after="0" w:line="240" w:lineRule="auto"/>
        <w:rPr>
          <w:rFonts w:cstheme="majorBidi"/>
          <w:sz w:val="32"/>
          <w:szCs w:val="32"/>
          <w:u w:val="single"/>
        </w:rPr>
      </w:pPr>
      <w:r w:rsidRPr="000F128E">
        <w:rPr>
          <w:rFonts w:cstheme="majorBidi"/>
          <w:sz w:val="32"/>
          <w:szCs w:val="32"/>
          <w:u w:val="single"/>
          <w:rtl/>
        </w:rPr>
        <w:t>الجزء الأول: (12 نقطة)</w:t>
      </w:r>
    </w:p>
    <w:p w:rsidR="00454C46" w:rsidRPr="000F128E" w:rsidRDefault="00AD4B09" w:rsidP="000F128E">
      <w:pPr>
        <w:bidi/>
        <w:spacing w:after="0" w:line="240" w:lineRule="auto"/>
        <w:rPr>
          <w:rFonts w:cstheme="majorBidi"/>
          <w:sz w:val="32"/>
          <w:szCs w:val="32"/>
          <w:rtl/>
        </w:rPr>
      </w:pPr>
      <w:r w:rsidRPr="000F128E">
        <w:rPr>
          <w:rFonts w:cstheme="majorBidi"/>
          <w:sz w:val="32"/>
          <w:szCs w:val="32"/>
          <w:u w:val="single"/>
          <w:rtl/>
        </w:rPr>
        <w:t>التمرين الأول :</w:t>
      </w:r>
      <w:r w:rsidRPr="000F128E">
        <w:rPr>
          <w:rFonts w:cstheme="majorBidi"/>
          <w:sz w:val="32"/>
          <w:szCs w:val="32"/>
          <w:rtl/>
        </w:rPr>
        <w:t xml:space="preserve"> ( 06 نقاط)</w:t>
      </w:r>
    </w:p>
    <w:p w:rsidR="000F128E" w:rsidRPr="00645E87" w:rsidRDefault="000F128E" w:rsidP="000952DB">
      <w:pPr>
        <w:bidi/>
        <w:rPr>
          <w:rFonts w:cstheme="majorBidi"/>
          <w:sz w:val="30"/>
          <w:szCs w:val="30"/>
          <w:rtl/>
          <w:lang w:bidi="ar-DZ"/>
        </w:rPr>
      </w:pPr>
      <w:r w:rsidRPr="00645E87">
        <w:rPr>
          <w:rFonts w:cstheme="majorBidi"/>
          <w:sz w:val="30"/>
          <w:szCs w:val="30"/>
          <w:rtl/>
          <w:lang w:bidi="ar-DZ"/>
        </w:rPr>
        <w:t>من استخدامات معدن القصدير تلحيم بعض المعادن خاصة الشرائح الالكترونية (الصور</w:t>
      </w:r>
      <w:r w:rsidR="000952DB">
        <w:rPr>
          <w:rFonts w:cstheme="majorBidi" w:hint="cs"/>
          <w:sz w:val="30"/>
          <w:szCs w:val="30"/>
          <w:rtl/>
          <w:lang w:bidi="ar-DZ"/>
        </w:rPr>
        <w:t>ة2</w:t>
      </w:r>
      <w:r w:rsidRPr="00645E87">
        <w:rPr>
          <w:rFonts w:cstheme="majorBidi"/>
          <w:sz w:val="30"/>
          <w:szCs w:val="30"/>
          <w:rtl/>
          <w:lang w:bidi="ar-DZ"/>
        </w:rPr>
        <w:t>)، حيث يتم انتاج معدن القصدير بإتباع عدة طرق كيمائية من بينها التحليل الكهربائي</w:t>
      </w:r>
      <w:r w:rsidR="000952DB">
        <w:rPr>
          <w:rFonts w:cstheme="majorBidi" w:hint="cs"/>
          <w:sz w:val="30"/>
          <w:szCs w:val="30"/>
          <w:rtl/>
          <w:lang w:bidi="ar-DZ"/>
        </w:rPr>
        <w:t xml:space="preserve"> البسيط </w:t>
      </w:r>
      <w:r w:rsidRPr="00645E87">
        <w:rPr>
          <w:rFonts w:cstheme="majorBidi"/>
          <w:sz w:val="30"/>
          <w:szCs w:val="30"/>
          <w:rtl/>
          <w:lang w:bidi="ar-DZ"/>
        </w:rPr>
        <w:t xml:space="preserve"> لمحلول كلور القصدير </w:t>
      </w:r>
      <w:r w:rsidRPr="00645E87">
        <w:rPr>
          <w:rFonts w:cstheme="majorBidi"/>
          <w:sz w:val="30"/>
          <w:szCs w:val="30"/>
          <w:lang w:bidi="ar-DZ"/>
        </w:rPr>
        <w:t>(Sn</w:t>
      </w:r>
      <w:r w:rsidRPr="00645E87">
        <w:rPr>
          <w:rFonts w:cstheme="majorBidi"/>
          <w:sz w:val="30"/>
          <w:szCs w:val="30"/>
          <w:vertAlign w:val="superscript"/>
          <w:lang w:bidi="ar-DZ"/>
        </w:rPr>
        <w:t>2+ </w:t>
      </w:r>
      <w:r w:rsidRPr="00645E87">
        <w:rPr>
          <w:rFonts w:cstheme="majorBidi"/>
          <w:sz w:val="30"/>
          <w:szCs w:val="30"/>
          <w:lang w:bidi="ar-DZ"/>
        </w:rPr>
        <w:t>+2Cl</w:t>
      </w:r>
      <w:r w:rsidRPr="00645E87">
        <w:rPr>
          <w:rFonts w:cstheme="majorBidi"/>
          <w:sz w:val="30"/>
          <w:szCs w:val="30"/>
          <w:vertAlign w:val="superscript"/>
          <w:lang w:bidi="ar-DZ"/>
        </w:rPr>
        <w:t>-</w:t>
      </w:r>
      <w:r w:rsidRPr="00645E87">
        <w:rPr>
          <w:rFonts w:cstheme="majorBidi"/>
          <w:sz w:val="30"/>
          <w:szCs w:val="30"/>
          <w:lang w:bidi="ar-DZ"/>
        </w:rPr>
        <w:t>)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6131" w:type="dxa"/>
        <w:tblLook w:val="04A0"/>
      </w:tblPr>
      <w:tblGrid>
        <w:gridCol w:w="2796"/>
        <w:gridCol w:w="3335"/>
      </w:tblGrid>
      <w:tr w:rsidR="000952DB" w:rsidRPr="00645E87" w:rsidTr="000952DB">
        <w:tc>
          <w:tcPr>
            <w:tcW w:w="2796" w:type="dxa"/>
          </w:tcPr>
          <w:p w:rsidR="000952DB" w:rsidRPr="00645E87" w:rsidRDefault="000952DB" w:rsidP="000952DB">
            <w:pPr>
              <w:bidi/>
              <w:jc w:val="right"/>
              <w:rPr>
                <w:rFonts w:cstheme="majorBidi"/>
                <w:sz w:val="30"/>
                <w:szCs w:val="30"/>
                <w:rtl/>
                <w:lang w:bidi="ar-DZ"/>
              </w:rPr>
            </w:pPr>
            <w:r w:rsidRPr="00645E87">
              <w:rPr>
                <w:noProof/>
                <w:sz w:val="30"/>
                <w:szCs w:val="30"/>
                <w:lang w:eastAsia="fr-FR"/>
              </w:rPr>
              <w:drawing>
                <wp:inline distT="0" distB="0" distL="0" distR="0">
                  <wp:extent cx="1628775" cy="1304925"/>
                  <wp:effectExtent l="0" t="0" r="9525" b="9525"/>
                  <wp:docPr id="2" name="Picture 20" descr="مادة اللحام Lead solder 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مادة اللحام Lead solder wir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12500"/>
                          <a:stretch/>
                        </pic:blipFill>
                        <pic:spPr bwMode="auto">
                          <a:xfrm>
                            <a:off x="0" y="0"/>
                            <a:ext cx="16287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5" w:type="dxa"/>
          </w:tcPr>
          <w:p w:rsidR="000952DB" w:rsidRPr="00645E87" w:rsidRDefault="00920D23" w:rsidP="000952DB">
            <w:pPr>
              <w:bidi/>
              <w:jc w:val="right"/>
              <w:rPr>
                <w:rFonts w:cstheme="majorBidi"/>
                <w:sz w:val="30"/>
                <w:szCs w:val="30"/>
                <w:rtl/>
                <w:lang w:bidi="ar-DZ"/>
              </w:rPr>
            </w:pPr>
            <w:r w:rsidRPr="00920D23">
              <w:rPr>
                <w:noProof/>
                <w:sz w:val="30"/>
                <w:szCs w:val="30"/>
                <w:rtl/>
                <w:lang w:eastAsia="fr-FR"/>
              </w:rPr>
              <w:pict>
                <v:rect id="_x0000_s1049" style="position:absolute;margin-left:48.95pt;margin-top:75.6pt;width:59pt;height:20.8pt;z-index:251685888;mso-position-horizontal-relative:text;mso-position-vertical-relative:text" strokecolor="white [3212]" strokeweight=".25pt">
                  <v:textbox style="mso-next-textbox:#_x0000_s1049">
                    <w:txbxContent>
                      <w:p w:rsidR="000952DB" w:rsidRPr="000952DB" w:rsidRDefault="000952DB" w:rsidP="000952DB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952DB">
                          <w:rPr>
                            <w:rFonts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(Sn</w:t>
                        </w:r>
                        <w:r w:rsidRPr="000952DB">
                          <w:rPr>
                            <w:rFonts w:cstheme="majorBidi"/>
                            <w:b/>
                            <w:bCs/>
                            <w:sz w:val="20"/>
                            <w:szCs w:val="20"/>
                            <w:vertAlign w:val="superscript"/>
                            <w:lang w:bidi="ar-DZ"/>
                          </w:rPr>
                          <w:t>2+ </w:t>
                        </w:r>
                        <w:r w:rsidRPr="000952DB">
                          <w:rPr>
                            <w:rFonts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+2Cl</w:t>
                        </w:r>
                        <w:r w:rsidRPr="000952DB">
                          <w:rPr>
                            <w:rFonts w:cstheme="majorBidi"/>
                            <w:b/>
                            <w:bCs/>
                            <w:sz w:val="20"/>
                            <w:szCs w:val="20"/>
                            <w:vertAlign w:val="superscript"/>
                            <w:lang w:bidi="ar-DZ"/>
                          </w:rPr>
                          <w:t>-</w:t>
                        </w:r>
                        <w:r w:rsidRPr="000952DB">
                          <w:rPr>
                            <w:rFonts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)</w:t>
                        </w:r>
                      </w:p>
                    </w:txbxContent>
                  </v:textbox>
                </v:rect>
              </w:pict>
            </w:r>
            <w:r w:rsidR="000952DB" w:rsidRPr="00645E87">
              <w:rPr>
                <w:noProof/>
                <w:sz w:val="30"/>
                <w:szCs w:val="30"/>
                <w:lang w:eastAsia="fr-FR"/>
              </w:rPr>
              <w:drawing>
                <wp:inline distT="0" distB="0" distL="0" distR="0">
                  <wp:extent cx="1952625" cy="1295400"/>
                  <wp:effectExtent l="0" t="0" r="9525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412" t="4494"/>
                          <a:stretch/>
                        </pic:blipFill>
                        <pic:spPr bwMode="auto">
                          <a:xfrm>
                            <a:off x="0" y="0"/>
                            <a:ext cx="1952625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2DB" w:rsidRPr="00645E87" w:rsidTr="000952DB">
        <w:trPr>
          <w:trHeight w:val="167"/>
        </w:trPr>
        <w:tc>
          <w:tcPr>
            <w:tcW w:w="2796" w:type="dxa"/>
          </w:tcPr>
          <w:p w:rsidR="000952DB" w:rsidRPr="00645E87" w:rsidRDefault="000952DB" w:rsidP="000952DB">
            <w:pPr>
              <w:bidi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645E87">
              <w:rPr>
                <w:rFonts w:cstheme="majorBidi"/>
                <w:b/>
                <w:bCs/>
                <w:sz w:val="24"/>
                <w:szCs w:val="24"/>
                <w:rtl/>
                <w:lang w:bidi="ar-DZ"/>
              </w:rPr>
              <w:t>صورة2:</w:t>
            </w:r>
            <w:r w:rsidRPr="00645E87">
              <w:rPr>
                <w:rFonts w:cstheme="majorBidi"/>
                <w:sz w:val="24"/>
                <w:szCs w:val="24"/>
                <w:rtl/>
                <w:lang w:bidi="ar-DZ"/>
              </w:rPr>
              <w:t xml:space="preserve"> سلك القصدير للتلحيم</w:t>
            </w:r>
          </w:p>
        </w:tc>
        <w:tc>
          <w:tcPr>
            <w:tcW w:w="3335" w:type="dxa"/>
          </w:tcPr>
          <w:p w:rsidR="000952DB" w:rsidRPr="00645E87" w:rsidRDefault="000952DB" w:rsidP="000952DB">
            <w:pPr>
              <w:bidi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645E87">
              <w:rPr>
                <w:rFonts w:cstheme="majorBidi"/>
                <w:b/>
                <w:bCs/>
                <w:sz w:val="24"/>
                <w:szCs w:val="24"/>
                <w:rtl/>
                <w:lang w:bidi="ar-DZ"/>
              </w:rPr>
              <w:t>شكل1 :</w:t>
            </w:r>
            <w:r w:rsidRPr="00645E87">
              <w:rPr>
                <w:rFonts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645E87">
              <w:rPr>
                <w:rFonts w:cstheme="majorBidi"/>
                <w:sz w:val="24"/>
                <w:szCs w:val="24"/>
                <w:rtl/>
                <w:lang w:bidi="ar-DZ"/>
              </w:rPr>
              <w:t xml:space="preserve">تجربة التحليل الكهربائي </w:t>
            </w:r>
          </w:p>
        </w:tc>
      </w:tr>
    </w:tbl>
    <w:p w:rsidR="00645E87" w:rsidRDefault="000952DB" w:rsidP="000F128E">
      <w:pPr>
        <w:bidi/>
        <w:spacing w:after="0"/>
        <w:rPr>
          <w:rFonts w:cstheme="majorBidi"/>
          <w:sz w:val="30"/>
          <w:szCs w:val="30"/>
          <w:rtl/>
          <w:lang w:bidi="ar-DZ"/>
        </w:rPr>
      </w:pPr>
      <w:r>
        <w:rPr>
          <w:rFonts w:cstheme="majorBidi"/>
          <w:sz w:val="30"/>
          <w:szCs w:val="30"/>
          <w:rtl/>
          <w:lang w:bidi="ar-DZ"/>
        </w:rPr>
        <w:br w:type="textWrapping" w:clear="all"/>
      </w:r>
    </w:p>
    <w:p w:rsidR="000F128E" w:rsidRPr="00830359" w:rsidRDefault="000F128E" w:rsidP="000952DB">
      <w:pPr>
        <w:pStyle w:val="Paragraphedeliste"/>
        <w:numPr>
          <w:ilvl w:val="0"/>
          <w:numId w:val="10"/>
        </w:numPr>
        <w:bidi/>
        <w:spacing w:after="0"/>
        <w:rPr>
          <w:rFonts w:cstheme="majorBidi"/>
          <w:sz w:val="30"/>
          <w:szCs w:val="30"/>
          <w:rtl/>
          <w:lang w:bidi="ar-DZ"/>
        </w:rPr>
      </w:pPr>
      <w:r w:rsidRPr="00830359">
        <w:rPr>
          <w:rFonts w:cstheme="majorBidi"/>
          <w:sz w:val="30"/>
          <w:szCs w:val="30"/>
          <w:rtl/>
          <w:lang w:bidi="ar-DZ"/>
        </w:rPr>
        <w:t>نجري تجربة التحليل الك</w:t>
      </w:r>
      <w:r w:rsidR="000952DB">
        <w:rPr>
          <w:rFonts w:cstheme="majorBidi"/>
          <w:sz w:val="30"/>
          <w:szCs w:val="30"/>
          <w:rtl/>
          <w:lang w:bidi="ar-DZ"/>
        </w:rPr>
        <w:t>هربائي لمحلول كلور القصدير (</w:t>
      </w:r>
      <w:r w:rsidRPr="00830359">
        <w:rPr>
          <w:rFonts w:cstheme="majorBidi"/>
          <w:sz w:val="30"/>
          <w:szCs w:val="30"/>
          <w:rtl/>
          <w:lang w:bidi="ar-DZ"/>
        </w:rPr>
        <w:t xml:space="preserve"> الشكل 1) فنلاحظ انطلاق غاز الكلور عند مسرى المصعد </w:t>
      </w:r>
      <w:r w:rsidR="000952DB">
        <w:rPr>
          <w:rFonts w:cstheme="majorBidi" w:hint="cs"/>
          <w:sz w:val="30"/>
          <w:szCs w:val="30"/>
          <w:rtl/>
          <w:lang w:bidi="ar-DZ"/>
        </w:rPr>
        <w:t>(</w:t>
      </w:r>
      <w:r w:rsidR="000952DB">
        <w:rPr>
          <w:rFonts w:cstheme="majorBidi"/>
          <w:sz w:val="30"/>
          <w:szCs w:val="30"/>
          <w:lang w:bidi="ar-DZ"/>
        </w:rPr>
        <w:t>B</w:t>
      </w:r>
      <w:r w:rsidR="000952DB">
        <w:rPr>
          <w:rFonts w:cstheme="majorBidi" w:hint="cs"/>
          <w:sz w:val="30"/>
          <w:szCs w:val="30"/>
          <w:rtl/>
          <w:lang w:bidi="ar-DZ"/>
        </w:rPr>
        <w:t xml:space="preserve">) </w:t>
      </w:r>
      <w:r w:rsidRPr="00830359">
        <w:rPr>
          <w:rFonts w:cstheme="majorBidi"/>
          <w:sz w:val="30"/>
          <w:szCs w:val="30"/>
          <w:rtl/>
          <w:lang w:bidi="ar-DZ"/>
        </w:rPr>
        <w:t>و ظهور شعيرات بيضاء لمعدن القصدير عند مسرى المهبط</w:t>
      </w:r>
      <w:r w:rsidR="000F7FFD">
        <w:rPr>
          <w:rFonts w:cstheme="majorBidi" w:hint="cs"/>
          <w:sz w:val="30"/>
          <w:szCs w:val="30"/>
          <w:rtl/>
          <w:lang w:bidi="ar-DZ"/>
        </w:rPr>
        <w:t xml:space="preserve"> </w:t>
      </w:r>
      <w:r w:rsidR="000952DB">
        <w:rPr>
          <w:rFonts w:cstheme="majorBidi" w:hint="cs"/>
          <w:sz w:val="30"/>
          <w:szCs w:val="30"/>
          <w:rtl/>
          <w:lang w:bidi="ar-DZ"/>
        </w:rPr>
        <w:t>(</w:t>
      </w:r>
      <w:r w:rsidR="000952DB">
        <w:rPr>
          <w:rFonts w:cstheme="majorBidi"/>
          <w:sz w:val="30"/>
          <w:szCs w:val="30"/>
          <w:lang w:bidi="ar-DZ"/>
        </w:rPr>
        <w:t>A</w:t>
      </w:r>
      <w:r w:rsidR="000952DB">
        <w:rPr>
          <w:rFonts w:cstheme="majorBidi" w:hint="cs"/>
          <w:sz w:val="30"/>
          <w:szCs w:val="30"/>
          <w:rtl/>
          <w:lang w:bidi="ar-DZ"/>
        </w:rPr>
        <w:t>)</w:t>
      </w:r>
      <w:r w:rsidRPr="00830359">
        <w:rPr>
          <w:rFonts w:cstheme="majorBidi"/>
          <w:sz w:val="30"/>
          <w:szCs w:val="30"/>
          <w:rtl/>
          <w:lang w:bidi="ar-DZ"/>
        </w:rPr>
        <w:t>.</w:t>
      </w:r>
    </w:p>
    <w:p w:rsidR="000F128E" w:rsidRPr="00645E87" w:rsidRDefault="000E1C24" w:rsidP="000F128E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cstheme="majorBidi"/>
          <w:sz w:val="30"/>
          <w:szCs w:val="30"/>
          <w:lang w:bidi="ar-DZ"/>
        </w:rPr>
      </w:pPr>
      <w:r>
        <w:rPr>
          <w:rFonts w:cstheme="majorBidi"/>
          <w:noProof/>
          <w:sz w:val="30"/>
          <w:szCs w:val="30"/>
          <w:rtl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-154305</wp:posOffset>
            </wp:positionH>
            <wp:positionV relativeFrom="paragraph">
              <wp:posOffset>53975</wp:posOffset>
            </wp:positionV>
            <wp:extent cx="1644015" cy="1101090"/>
            <wp:effectExtent l="19050" t="0" r="0" b="0"/>
            <wp:wrapSquare wrapText="bothSides"/>
            <wp:docPr id="17" name="Image 5" descr="C:\Users\kebir10\Desktop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ebir10\Desktop\3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41" t="4444" r="4657" b="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10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28E" w:rsidRPr="00645E87">
        <w:rPr>
          <w:rFonts w:cstheme="majorBidi"/>
          <w:sz w:val="30"/>
          <w:szCs w:val="30"/>
          <w:rtl/>
          <w:lang w:bidi="ar-DZ"/>
        </w:rPr>
        <w:t>فسر مجهريا الملاحظات المسجلة عند مسرى المهبط و المصعد</w:t>
      </w:r>
    </w:p>
    <w:p w:rsidR="000F128E" w:rsidRPr="000B11DC" w:rsidRDefault="000F128E" w:rsidP="000F128E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 w:rsidRPr="00645E87">
        <w:rPr>
          <w:rFonts w:cstheme="majorBidi"/>
          <w:sz w:val="30"/>
          <w:szCs w:val="30"/>
          <w:rtl/>
          <w:lang w:bidi="ar-DZ"/>
        </w:rPr>
        <w:t>أكتب المعادلة النصفية عند كل مسرى</w:t>
      </w:r>
      <w:r w:rsidR="000952DB">
        <w:rPr>
          <w:rFonts w:cstheme="majorBidi" w:hint="cs"/>
          <w:sz w:val="30"/>
          <w:szCs w:val="30"/>
          <w:rtl/>
          <w:lang w:bidi="ar-DZ"/>
        </w:rPr>
        <w:t xml:space="preserve"> </w:t>
      </w:r>
      <w:r w:rsidRPr="00645E87">
        <w:rPr>
          <w:rFonts w:cstheme="majorBidi"/>
          <w:sz w:val="30"/>
          <w:szCs w:val="30"/>
          <w:rtl/>
          <w:lang w:bidi="ar-DZ"/>
        </w:rPr>
        <w:t>،  ثم استنتج  المعادلة الإجمالية</w:t>
      </w:r>
    </w:p>
    <w:p w:rsidR="000B11DC" w:rsidRDefault="00920D23" w:rsidP="0045478C">
      <w:pPr>
        <w:pStyle w:val="Paragraphedeliste"/>
        <w:numPr>
          <w:ilvl w:val="0"/>
          <w:numId w:val="10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 w:rsidRPr="00920D23">
        <w:rPr>
          <w:rFonts w:cs="Times New Roman"/>
          <w:noProof/>
          <w:sz w:val="32"/>
          <w:szCs w:val="32"/>
        </w:rPr>
        <w:pict>
          <v:rect id="_x0000_s1047" style="position:absolute;left:0;text-align:left;margin-left:-115.6pt;margin-top:24.3pt;width:27.75pt;height:20.8pt;z-index:251684864" strokecolor="white [3212]" strokeweight=".25pt">
            <v:textbox style="mso-next-textbox:#_x0000_s1047">
              <w:txbxContent>
                <w:p w:rsidR="000E1C24" w:rsidRPr="000E1C24" w:rsidRDefault="000E1C24" w:rsidP="000E1C24">
                  <w:pPr>
                    <w:rPr>
                      <w:rFonts w:asciiTheme="majorBidi" w:hAnsiTheme="majorBidi" w:cstheme="majorBidi"/>
                      <w:b/>
                      <w:bCs/>
                      <w:vertAlign w:val="subscript"/>
                    </w:rPr>
                  </w:pPr>
                  <w:r w:rsidRPr="000E1C24">
                    <w:rPr>
                      <w:rFonts w:asciiTheme="majorBidi" w:hAnsiTheme="majorBidi" w:cstheme="majorBidi"/>
                      <w:b/>
                      <w:bCs/>
                    </w:rPr>
                    <w:t xml:space="preserve">Sn </w:t>
                  </w:r>
                </w:p>
              </w:txbxContent>
            </v:textbox>
          </v:rect>
        </w:pict>
      </w:r>
      <w:r w:rsidR="000E1C24">
        <w:rPr>
          <w:rFonts w:cs="Times New Roman" w:hint="cs"/>
          <w:noProof/>
          <w:sz w:val="28"/>
          <w:szCs w:val="28"/>
          <w:rtl/>
        </w:rPr>
        <w:t>لتحضير المحلول  السابق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، وضع الأستاذ سلك القصدير في أناء وأضاف </w:t>
      </w:r>
      <w:r w:rsidR="000E1C24">
        <w:rPr>
          <w:rFonts w:cstheme="majorBidi" w:hint="cs"/>
          <w:sz w:val="28"/>
          <w:szCs w:val="28"/>
          <w:rtl/>
          <w:lang w:bidi="ar-DZ"/>
        </w:rPr>
        <w:t>إليه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كمية كافية من حمض كلور الماء  </w:t>
      </w:r>
      <w:r w:rsidR="00830359">
        <w:rPr>
          <w:rFonts w:cstheme="majorBidi"/>
          <w:sz w:val="28"/>
          <w:szCs w:val="28"/>
          <w:lang w:bidi="ar-DZ"/>
        </w:rPr>
        <w:t>HCl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فلاحظ التلاميذ</w:t>
      </w:r>
      <w:r w:rsidR="00830359">
        <w:rPr>
          <w:rFonts w:cstheme="majorBidi"/>
          <w:sz w:val="28"/>
          <w:szCs w:val="28"/>
          <w:lang w:bidi="ar-DZ"/>
        </w:rPr>
        <w:t xml:space="preserve"> 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انطلاق غاز يحدث فرقعة عند تقريب لهب </w:t>
      </w:r>
      <w:r w:rsidR="00AE2C5D">
        <w:rPr>
          <w:rFonts w:cstheme="majorBidi" w:hint="cs"/>
          <w:sz w:val="28"/>
          <w:szCs w:val="28"/>
          <w:rtl/>
          <w:lang w:bidi="ar-DZ"/>
        </w:rPr>
        <w:t xml:space="preserve">عود ثقاب </w:t>
      </w:r>
      <w:r w:rsidR="0045478C">
        <w:rPr>
          <w:rFonts w:cstheme="majorBidi" w:hint="cs"/>
          <w:sz w:val="28"/>
          <w:szCs w:val="28"/>
          <w:rtl/>
          <w:lang w:bidi="ar-DZ"/>
        </w:rPr>
        <w:t xml:space="preserve">مشتعل </w:t>
      </w:r>
      <w:r w:rsidR="00AE2C5D">
        <w:rPr>
          <w:rFonts w:cstheme="majorBidi" w:hint="cs"/>
          <w:sz w:val="28"/>
          <w:szCs w:val="28"/>
          <w:rtl/>
          <w:lang w:bidi="ar-DZ"/>
        </w:rPr>
        <w:t>وتشكل محلول كلور القصدير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</w:t>
      </w:r>
    </w:p>
    <w:p w:rsidR="00181B7D" w:rsidRDefault="00181B7D" w:rsidP="00181B7D">
      <w:pPr>
        <w:pStyle w:val="Paragraphedeliste"/>
        <w:numPr>
          <w:ilvl w:val="0"/>
          <w:numId w:val="11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>
        <w:rPr>
          <w:rFonts w:cstheme="majorBidi" w:hint="cs"/>
          <w:sz w:val="28"/>
          <w:szCs w:val="28"/>
          <w:rtl/>
          <w:lang w:bidi="ar-DZ"/>
        </w:rPr>
        <w:t xml:space="preserve">أكتب الصيغة الشاردية لمحلول حمض كلور الماء </w:t>
      </w:r>
    </w:p>
    <w:p w:rsidR="00830359" w:rsidRDefault="00920D23" w:rsidP="00830359">
      <w:pPr>
        <w:pStyle w:val="Paragraphedeliste"/>
        <w:numPr>
          <w:ilvl w:val="0"/>
          <w:numId w:val="11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>
        <w:rPr>
          <w:rFonts w:cstheme="majorBidi"/>
          <w:noProof/>
          <w:sz w:val="28"/>
          <w:szCs w:val="28"/>
        </w:rPr>
        <w:pict>
          <v:rect id="_x0000_s1045" style="position:absolute;left:0;text-align:left;margin-left:70.3pt;margin-top:16.9pt;width:420.95pt;height:26.8pt;z-index:251681792" strokecolor="white [3212]" strokeweight=".25pt">
            <v:textbox style="mso-next-textbox:#_x0000_s1045">
              <w:txbxContent>
                <w:p w:rsidR="00AE2C5D" w:rsidRPr="000E1C24" w:rsidRDefault="00181B7D" w:rsidP="00181B7D">
                  <w:pP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</w:pPr>
                  <w:r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>…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( </w:t>
                  </w:r>
                  <w:r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>…..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>+ Cl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perscript"/>
                    </w:rPr>
                    <w:t xml:space="preserve">-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)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 xml:space="preserve">(aq)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+ </w:t>
                  </w:r>
                  <w:r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>Sn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 xml:space="preserve">(s)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 xml:space="preserve">                                       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( </w:t>
                  </w:r>
                  <w:r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>…..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perscript"/>
                    </w:rPr>
                    <w:t xml:space="preserve">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>+2Cl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perscript"/>
                    </w:rPr>
                    <w:t xml:space="preserve">-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)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 xml:space="preserve">(aq)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+ </w:t>
                  </w:r>
                  <w:r w:rsidR="00AE2C5D" w:rsidRPr="000E1C2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 xml:space="preserve">(g) </w:t>
                  </w:r>
                  <w:r w:rsidR="00AE2C5D" w:rsidRPr="000E1C24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rect>
        </w:pic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أكمل معادلة التفاعل الكيميائي الحادث </w:t>
      </w:r>
      <w:r w:rsidR="00AE2C5D">
        <w:rPr>
          <w:rFonts w:cstheme="majorBidi" w:hint="cs"/>
          <w:sz w:val="28"/>
          <w:szCs w:val="28"/>
          <w:rtl/>
          <w:lang w:bidi="ar-DZ"/>
        </w:rPr>
        <w:t xml:space="preserve">بالصيغة الشاردية 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و وازنها : </w:t>
      </w:r>
    </w:p>
    <w:p w:rsidR="00830359" w:rsidRPr="000F128E" w:rsidRDefault="00920D23" w:rsidP="00830359">
      <w:pPr>
        <w:pStyle w:val="Paragraphedeliste"/>
        <w:bidi/>
        <w:spacing w:after="160" w:line="259" w:lineRule="auto"/>
        <w:ind w:left="1149"/>
        <w:rPr>
          <w:rFonts w:cstheme="majorBidi"/>
          <w:sz w:val="28"/>
          <w:szCs w:val="28"/>
          <w:lang w:bidi="ar-DZ"/>
        </w:rPr>
      </w:pPr>
      <w:r>
        <w:rPr>
          <w:rFonts w:cstheme="majorBidi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233.65pt;margin-top:14.3pt;width:81.5pt;height:0;z-index:251682816" o:connectortype="straight">
            <v:stroke endarrow="block"/>
          </v:shape>
        </w:pict>
      </w:r>
    </w:p>
    <w:p w:rsidR="00AD4B09" w:rsidRDefault="00AD4B09" w:rsidP="00645E87">
      <w:pPr>
        <w:bidi/>
        <w:spacing w:after="0"/>
        <w:rPr>
          <w:rFonts w:cstheme="majorBidi"/>
          <w:sz w:val="32"/>
          <w:szCs w:val="32"/>
          <w:rtl/>
        </w:rPr>
      </w:pPr>
      <w:r w:rsidRPr="000F128E">
        <w:rPr>
          <w:rFonts w:cstheme="majorBidi"/>
          <w:sz w:val="32"/>
          <w:szCs w:val="32"/>
          <w:u w:val="single"/>
          <w:rtl/>
        </w:rPr>
        <w:t>التمرين الثاني :</w:t>
      </w:r>
      <w:r w:rsidRPr="000F128E">
        <w:rPr>
          <w:rFonts w:cstheme="majorBidi"/>
          <w:sz w:val="32"/>
          <w:szCs w:val="32"/>
          <w:rtl/>
        </w:rPr>
        <w:t xml:space="preserve"> ( 06 نقاط)</w:t>
      </w:r>
    </w:p>
    <w:p w:rsidR="00E62BF1" w:rsidRPr="00F143EA" w:rsidRDefault="00E62BF1" w:rsidP="00D72C80">
      <w:pPr>
        <w:bidi/>
        <w:spacing w:after="0"/>
        <w:rPr>
          <w:rFonts w:cstheme="majorBidi"/>
          <w:sz w:val="30"/>
          <w:szCs w:val="30"/>
          <w:rtl/>
          <w:lang w:bidi="ar-DZ"/>
        </w:rPr>
      </w:pPr>
      <w:r w:rsidRPr="00F143EA">
        <w:rPr>
          <w:rFonts w:cstheme="majorBidi"/>
          <w:sz w:val="30"/>
          <w:szCs w:val="30"/>
          <w:rtl/>
          <w:lang w:bidi="ar-DZ"/>
        </w:rPr>
        <w:t xml:space="preserve">أراد محمد إعادة تجارب الكهرباء الساكنة التي قدمها لهم الأستاذ خلال الحصة، فقام بتثبيت كرية صغيرة من </w:t>
      </w:r>
      <w:r w:rsidRPr="00F143EA">
        <w:rPr>
          <w:rFonts w:cstheme="majorBidi" w:hint="cs"/>
          <w:sz w:val="30"/>
          <w:szCs w:val="30"/>
          <w:rtl/>
          <w:lang w:bidi="ar-DZ"/>
        </w:rPr>
        <w:t>الألمنيوم</w:t>
      </w:r>
      <w:r w:rsidRPr="00F143EA">
        <w:rPr>
          <w:rFonts w:cstheme="majorBidi"/>
          <w:sz w:val="30"/>
          <w:szCs w:val="30"/>
          <w:rtl/>
          <w:lang w:bidi="ar-DZ"/>
        </w:rPr>
        <w:t xml:space="preserve"> </w:t>
      </w:r>
      <w:r w:rsidR="000B11DC">
        <w:rPr>
          <w:rFonts w:cstheme="majorBidi" w:hint="cs"/>
          <w:sz w:val="30"/>
          <w:szCs w:val="30"/>
          <w:rtl/>
          <w:lang w:bidi="ar-DZ"/>
        </w:rPr>
        <w:t xml:space="preserve">متعادلة كهربائيا </w:t>
      </w:r>
      <w:r w:rsidRPr="00F143EA">
        <w:rPr>
          <w:rFonts w:cstheme="majorBidi"/>
          <w:sz w:val="30"/>
          <w:szCs w:val="30"/>
          <w:rtl/>
          <w:lang w:bidi="ar-DZ"/>
        </w:rPr>
        <w:t xml:space="preserve">بخيط غير قابل للامتطاط على حامل </w:t>
      </w:r>
      <w:r w:rsidRPr="00F143EA">
        <w:rPr>
          <w:rFonts w:cstheme="majorBidi" w:hint="cs"/>
          <w:sz w:val="30"/>
          <w:szCs w:val="30"/>
          <w:rtl/>
          <w:lang w:bidi="ar-DZ"/>
        </w:rPr>
        <w:t>إلى</w:t>
      </w:r>
      <w:r w:rsidRPr="00F143EA">
        <w:rPr>
          <w:rFonts w:cstheme="majorBidi"/>
          <w:sz w:val="30"/>
          <w:szCs w:val="30"/>
          <w:rtl/>
          <w:lang w:bidi="ar-DZ"/>
        </w:rPr>
        <w:t xml:space="preserve"> أن اتزنت الكرية (الوثيقة 01) </w:t>
      </w:r>
    </w:p>
    <w:p w:rsidR="00E62BF1" w:rsidRPr="00F143EA" w:rsidRDefault="000E1C24" w:rsidP="00D72C80">
      <w:pPr>
        <w:pStyle w:val="Paragraphedeliste"/>
        <w:numPr>
          <w:ilvl w:val="0"/>
          <w:numId w:val="7"/>
        </w:numPr>
        <w:bidi/>
        <w:spacing w:after="0"/>
        <w:ind w:left="260" w:hanging="177"/>
        <w:rPr>
          <w:rFonts w:cstheme="majorBidi"/>
          <w:sz w:val="30"/>
          <w:szCs w:val="30"/>
          <w:lang w:bidi="ar-DZ"/>
        </w:rPr>
      </w:pPr>
      <w:r>
        <w:rPr>
          <w:rFonts w:cstheme="majorBidi"/>
          <w:noProof/>
          <w:sz w:val="30"/>
          <w:szCs w:val="30"/>
          <w:rtl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352425</wp:posOffset>
            </wp:positionV>
            <wp:extent cx="3825240" cy="1530985"/>
            <wp:effectExtent l="19050" t="0" r="0" b="0"/>
            <wp:wrapSquare wrapText="bothSides"/>
            <wp:docPr id="16" name="Image 4" descr="C:\Users\kebir10\Desktop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ebir10\Desktop\2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-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53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2BF1" w:rsidRPr="00F143EA">
        <w:rPr>
          <w:rFonts w:cstheme="majorBidi"/>
          <w:sz w:val="30"/>
          <w:szCs w:val="30"/>
          <w:rtl/>
          <w:lang w:bidi="ar-DZ"/>
        </w:rPr>
        <w:t>لامس محمد كرية الألمنيوم المتوازنة بقضيب زجاجي مشحون بشحنة كهربائية موجبة، فلاحظ  تنافر الكرية</w:t>
      </w:r>
      <w:r w:rsidR="00E62BF1">
        <w:rPr>
          <w:rFonts w:cstheme="majorBidi" w:hint="cs"/>
          <w:sz w:val="30"/>
          <w:szCs w:val="30"/>
          <w:rtl/>
          <w:lang w:bidi="ar-DZ"/>
        </w:rPr>
        <w:t xml:space="preserve">     </w:t>
      </w:r>
      <w:r w:rsidR="00E62BF1" w:rsidRPr="00F143EA">
        <w:rPr>
          <w:rFonts w:cstheme="majorBidi"/>
          <w:sz w:val="30"/>
          <w:szCs w:val="30"/>
          <w:rtl/>
          <w:lang w:bidi="ar-DZ"/>
        </w:rPr>
        <w:t xml:space="preserve"> </w:t>
      </w:r>
      <w:r w:rsidR="00C77880">
        <w:rPr>
          <w:rFonts w:cstheme="majorBidi" w:hint="cs"/>
          <w:sz w:val="30"/>
          <w:szCs w:val="30"/>
          <w:rtl/>
          <w:lang w:bidi="ar-DZ"/>
        </w:rPr>
        <w:t xml:space="preserve"> وبقائها في حالة توازن  </w:t>
      </w:r>
      <w:r w:rsidR="00C77880" w:rsidRPr="00BD4B6A">
        <w:rPr>
          <w:rFonts w:asciiTheme="majorBidi" w:hAnsiTheme="majorBidi" w:cstheme="majorBidi"/>
          <w:sz w:val="30"/>
          <w:szCs w:val="30"/>
          <w:rtl/>
          <w:lang w:bidi="ar-DZ"/>
        </w:rPr>
        <w:t>(ال</w:t>
      </w:r>
      <w:r w:rsidR="00E62BF1" w:rsidRPr="00BD4B6A">
        <w:rPr>
          <w:rFonts w:asciiTheme="majorBidi" w:hAnsiTheme="majorBidi" w:cstheme="majorBidi"/>
          <w:sz w:val="30"/>
          <w:szCs w:val="30"/>
          <w:rtl/>
          <w:lang w:bidi="ar-DZ"/>
        </w:rPr>
        <w:t>وثيقة 02)</w:t>
      </w:r>
    </w:p>
    <w:p w:rsidR="00E62BF1" w:rsidRDefault="00E62BF1" w:rsidP="00E62BF1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:rsidR="00C77880" w:rsidRDefault="00C77880" w:rsidP="00C77880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:rsidR="00C77880" w:rsidRDefault="00C77880" w:rsidP="00C77880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:rsidR="00C77880" w:rsidRDefault="00C77880" w:rsidP="00C77880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:rsidR="00C77880" w:rsidRDefault="00C77880" w:rsidP="000E1C24">
      <w:pPr>
        <w:bidi/>
        <w:spacing w:after="0" w:line="240" w:lineRule="auto"/>
        <w:rPr>
          <w:rFonts w:cstheme="majorBidi"/>
          <w:sz w:val="30"/>
          <w:szCs w:val="30"/>
          <w:rtl/>
          <w:lang w:bidi="ar-DZ"/>
        </w:rPr>
      </w:pPr>
    </w:p>
    <w:p w:rsidR="00E62BF1" w:rsidRPr="00F143EA" w:rsidRDefault="00C77880" w:rsidP="00E62BF1">
      <w:pPr>
        <w:pStyle w:val="Paragraphedeliste"/>
        <w:numPr>
          <w:ilvl w:val="0"/>
          <w:numId w:val="8"/>
        </w:numPr>
        <w:bidi/>
        <w:spacing w:after="0"/>
        <w:rPr>
          <w:rFonts w:cstheme="majorBidi"/>
          <w:sz w:val="30"/>
          <w:szCs w:val="30"/>
          <w:lang w:bidi="ar-DZ"/>
        </w:rPr>
      </w:pPr>
      <w:r w:rsidRPr="00F143EA">
        <w:rPr>
          <w:rFonts w:cstheme="majorBidi"/>
          <w:sz w:val="30"/>
          <w:szCs w:val="30"/>
          <w:rtl/>
          <w:lang w:bidi="ar-DZ"/>
        </w:rPr>
        <w:t>فسر سبب تنافر الكرية عن القضيب الزجاجي المشحون</w:t>
      </w:r>
    </w:p>
    <w:p w:rsidR="00E62BF1" w:rsidRPr="00F143EA" w:rsidRDefault="00C77880" w:rsidP="00E62BF1">
      <w:pPr>
        <w:pStyle w:val="Paragraphedeliste"/>
        <w:numPr>
          <w:ilvl w:val="0"/>
          <w:numId w:val="8"/>
        </w:numPr>
        <w:bidi/>
        <w:spacing w:after="160"/>
        <w:rPr>
          <w:rFonts w:cstheme="majorBidi"/>
          <w:sz w:val="30"/>
          <w:szCs w:val="30"/>
          <w:lang w:bidi="ar-DZ"/>
        </w:rPr>
      </w:pPr>
      <w:r w:rsidRPr="00F143EA">
        <w:rPr>
          <w:rFonts w:cstheme="majorBidi"/>
          <w:sz w:val="30"/>
          <w:szCs w:val="30"/>
          <w:rtl/>
          <w:lang w:bidi="ar-DZ"/>
        </w:rPr>
        <w:t>مثل القوى المؤثرة على الكرية كيفيا في كلتا الحالتين ( قبل التجربة ، و بعد التجربة )</w:t>
      </w:r>
    </w:p>
    <w:p w:rsidR="00E62BF1" w:rsidRPr="000E1C24" w:rsidRDefault="00C77880" w:rsidP="00E62BF1">
      <w:pPr>
        <w:pStyle w:val="Paragraphedeliste"/>
        <w:numPr>
          <w:ilvl w:val="0"/>
          <w:numId w:val="8"/>
        </w:numPr>
        <w:bidi/>
        <w:spacing w:after="160"/>
        <w:rPr>
          <w:rFonts w:cstheme="majorBidi"/>
          <w:sz w:val="30"/>
          <w:szCs w:val="30"/>
          <w:rtl/>
          <w:lang w:bidi="ar-DZ"/>
        </w:rPr>
      </w:pPr>
      <w:r w:rsidRPr="000E1C24">
        <w:rPr>
          <w:rFonts w:cstheme="majorBidi" w:hint="cs"/>
          <w:sz w:val="30"/>
          <w:szCs w:val="30"/>
          <w:rtl/>
          <w:lang w:bidi="ar-DZ"/>
        </w:rPr>
        <w:t xml:space="preserve">أذكر شرطا </w:t>
      </w:r>
      <w:r w:rsidR="00E62BF1" w:rsidRPr="000E1C24">
        <w:rPr>
          <w:rFonts w:cstheme="majorBidi"/>
          <w:sz w:val="30"/>
          <w:szCs w:val="30"/>
          <w:rtl/>
          <w:lang w:bidi="ar-DZ"/>
        </w:rPr>
        <w:t xml:space="preserve"> توازن الكرية في الوثيقة </w:t>
      </w:r>
      <w:r w:rsidRPr="000E1C24">
        <w:rPr>
          <w:rFonts w:cstheme="majorBidi" w:hint="cs"/>
          <w:sz w:val="30"/>
          <w:szCs w:val="30"/>
          <w:rtl/>
          <w:lang w:bidi="ar-DZ"/>
        </w:rPr>
        <w:t>2</w:t>
      </w:r>
      <w:r w:rsidR="000E1C24">
        <w:rPr>
          <w:rFonts w:cstheme="majorBidi" w:hint="cs"/>
          <w:sz w:val="30"/>
          <w:szCs w:val="30"/>
          <w:rtl/>
          <w:lang w:bidi="ar-DZ"/>
        </w:rPr>
        <w:t xml:space="preserve"> </w:t>
      </w:r>
    </w:p>
    <w:p w:rsidR="00E62BF1" w:rsidRPr="000E1C24" w:rsidRDefault="00E62BF1" w:rsidP="00E62BF1">
      <w:pPr>
        <w:pBdr>
          <w:top w:val="single" w:sz="4" w:space="1" w:color="auto"/>
        </w:pBdr>
        <w:tabs>
          <w:tab w:val="left" w:pos="3988"/>
        </w:tabs>
        <w:bidi/>
        <w:jc w:val="center"/>
        <w:rPr>
          <w:rFonts w:cstheme="majorBidi"/>
          <w:sz w:val="16"/>
          <w:szCs w:val="16"/>
          <w:rtl/>
        </w:rPr>
      </w:pPr>
      <w:r w:rsidRPr="000E1C24">
        <w:rPr>
          <w:rFonts w:cstheme="majorBidi"/>
          <w:sz w:val="16"/>
          <w:szCs w:val="16"/>
          <w:rtl/>
        </w:rPr>
        <w:t>الصفحة 1 من 2</w:t>
      </w:r>
    </w:p>
    <w:p w:rsidR="00E62BF1" w:rsidRPr="000F128E" w:rsidRDefault="00E62BF1" w:rsidP="00E62BF1">
      <w:pPr>
        <w:pBdr>
          <w:top w:val="single" w:sz="4" w:space="1" w:color="auto"/>
          <w:bottom w:val="single" w:sz="4" w:space="1" w:color="auto"/>
        </w:pBdr>
        <w:tabs>
          <w:tab w:val="left" w:pos="140"/>
        </w:tabs>
        <w:bidi/>
        <w:spacing w:after="0"/>
        <w:rPr>
          <w:rFonts w:cs="Times New Roman"/>
          <w:sz w:val="32"/>
          <w:szCs w:val="32"/>
        </w:rPr>
      </w:pPr>
      <w:r w:rsidRPr="000F128E">
        <w:rPr>
          <w:rFonts w:cs="Times New Roman"/>
          <w:sz w:val="32"/>
          <w:szCs w:val="32"/>
          <w:rtl/>
        </w:rPr>
        <w:lastRenderedPageBreak/>
        <w:t xml:space="preserve">تابع اختبار في مادة : العلوم الفيزيائية والتكنولوجيا                                    </w:t>
      </w:r>
    </w:p>
    <w:p w:rsidR="00C77880" w:rsidRDefault="00C77880" w:rsidP="00E62BF1">
      <w:pPr>
        <w:bidi/>
        <w:spacing w:after="0"/>
        <w:rPr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-132080</wp:posOffset>
            </wp:positionH>
            <wp:positionV relativeFrom="paragraph">
              <wp:posOffset>192405</wp:posOffset>
            </wp:positionV>
            <wp:extent cx="1511935" cy="1090295"/>
            <wp:effectExtent l="19050" t="0" r="0" b="0"/>
            <wp:wrapSquare wrapText="bothSides"/>
            <wp:docPr id="6" name="Image 1" descr="C:\Users\kebir10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bir10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176" t="3448" r="2061" b="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109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2BF1" w:rsidRPr="00D72C80" w:rsidRDefault="00E62BF1" w:rsidP="00662585">
      <w:pPr>
        <w:pStyle w:val="Paragraphedeliste"/>
        <w:numPr>
          <w:ilvl w:val="0"/>
          <w:numId w:val="7"/>
        </w:numPr>
        <w:bidi/>
        <w:spacing w:after="0"/>
        <w:rPr>
          <w:sz w:val="30"/>
          <w:szCs w:val="30"/>
          <w:rtl/>
        </w:rPr>
      </w:pPr>
      <w:r w:rsidRPr="00D72C80">
        <w:rPr>
          <w:rFonts w:hint="cs"/>
          <w:sz w:val="30"/>
          <w:szCs w:val="30"/>
          <w:rtl/>
        </w:rPr>
        <w:t xml:space="preserve">نقطع الخيط فتسقط الكرية داخل </w:t>
      </w:r>
      <w:r w:rsidR="00D72C80" w:rsidRPr="00D72C80">
        <w:rPr>
          <w:rFonts w:hint="cs"/>
          <w:sz w:val="30"/>
          <w:szCs w:val="30"/>
          <w:rtl/>
        </w:rPr>
        <w:t>إناء</w:t>
      </w:r>
      <w:r w:rsidRPr="00D72C80">
        <w:rPr>
          <w:rFonts w:hint="cs"/>
          <w:sz w:val="30"/>
          <w:szCs w:val="30"/>
          <w:rtl/>
        </w:rPr>
        <w:t xml:space="preserve"> به حجما من </w:t>
      </w:r>
      <w:r w:rsidR="000952DB" w:rsidRPr="00D72C80">
        <w:rPr>
          <w:rFonts w:hint="cs"/>
          <w:sz w:val="30"/>
          <w:szCs w:val="30"/>
          <w:rtl/>
        </w:rPr>
        <w:t>الماء ، فتبقى طافية فيه حتى تتزن  ( الوثيقة 3 )</w:t>
      </w:r>
    </w:p>
    <w:p w:rsidR="00266C3D" w:rsidRPr="00C77880" w:rsidRDefault="00C77880" w:rsidP="000952DB">
      <w:pPr>
        <w:pStyle w:val="Paragraphedeliste"/>
        <w:numPr>
          <w:ilvl w:val="0"/>
          <w:numId w:val="9"/>
        </w:numPr>
        <w:bidi/>
        <w:spacing w:after="0"/>
        <w:rPr>
          <w:rFonts w:cs="Times New Roman"/>
          <w:sz w:val="32"/>
          <w:szCs w:val="32"/>
        </w:rPr>
      </w:pPr>
      <w:r>
        <w:rPr>
          <w:rFonts w:hint="cs"/>
          <w:noProof/>
          <w:sz w:val="30"/>
          <w:szCs w:val="30"/>
          <w:rtl/>
        </w:rPr>
        <w:t xml:space="preserve">كيف تفسر بقاء الكرية طافية </w:t>
      </w:r>
      <w:r w:rsidR="00D72C80">
        <w:rPr>
          <w:rFonts w:hint="cs"/>
          <w:noProof/>
          <w:sz w:val="30"/>
          <w:szCs w:val="30"/>
          <w:rtl/>
        </w:rPr>
        <w:t xml:space="preserve"> ولم تغوص في الماء </w:t>
      </w:r>
      <w:r>
        <w:rPr>
          <w:rFonts w:hint="cs"/>
          <w:noProof/>
          <w:sz w:val="30"/>
          <w:szCs w:val="30"/>
          <w:rtl/>
        </w:rPr>
        <w:t xml:space="preserve">؟ </w:t>
      </w:r>
    </w:p>
    <w:p w:rsidR="00C77880" w:rsidRPr="00D72C80" w:rsidRDefault="00C77880" w:rsidP="00C77880">
      <w:pPr>
        <w:pStyle w:val="Paragraphedeliste"/>
        <w:numPr>
          <w:ilvl w:val="0"/>
          <w:numId w:val="9"/>
        </w:numPr>
        <w:bidi/>
        <w:spacing w:after="0"/>
        <w:rPr>
          <w:rFonts w:cs="Times New Roman"/>
          <w:sz w:val="32"/>
          <w:szCs w:val="32"/>
        </w:rPr>
      </w:pPr>
      <w:r>
        <w:rPr>
          <w:rFonts w:hint="cs"/>
          <w:noProof/>
          <w:sz w:val="30"/>
          <w:szCs w:val="30"/>
          <w:rtl/>
        </w:rPr>
        <w:t xml:space="preserve">مثل كيفيا القوى المؤثرة على الكرية  في هذه الحالة </w:t>
      </w:r>
    </w:p>
    <w:p w:rsidR="00D72C80" w:rsidRPr="00D72C80" w:rsidRDefault="00D72C80" w:rsidP="00D72C80">
      <w:pPr>
        <w:pStyle w:val="Paragraphedeliste"/>
        <w:bidi/>
        <w:spacing w:after="0"/>
        <w:ind w:left="600"/>
        <w:jc w:val="center"/>
        <w:rPr>
          <w:rFonts w:cs="Times New Roman"/>
          <w:sz w:val="30"/>
          <w:szCs w:val="30"/>
          <w:rtl/>
        </w:rPr>
      </w:pPr>
      <w:r>
        <w:rPr>
          <w:rFonts w:cs="Times New Roman" w:hint="cs"/>
          <w:sz w:val="30"/>
          <w:szCs w:val="30"/>
          <w:rtl/>
        </w:rPr>
        <w:t xml:space="preserve">                                                                                                                    </w:t>
      </w:r>
      <w:r w:rsidRPr="00D72C80">
        <w:rPr>
          <w:rFonts w:cs="Times New Roman" w:hint="cs"/>
          <w:sz w:val="30"/>
          <w:szCs w:val="30"/>
          <w:rtl/>
        </w:rPr>
        <w:t xml:space="preserve">الوثيقة 3     </w:t>
      </w:r>
    </w:p>
    <w:p w:rsidR="00D72C80" w:rsidRPr="000F128E" w:rsidRDefault="00D72C80" w:rsidP="00D72C80">
      <w:pPr>
        <w:pStyle w:val="Paragraphedeliste"/>
        <w:bidi/>
        <w:spacing w:after="0"/>
        <w:ind w:left="600"/>
        <w:rPr>
          <w:rFonts w:cs="Times New Roman"/>
          <w:sz w:val="32"/>
          <w:szCs w:val="32"/>
        </w:rPr>
      </w:pPr>
    </w:p>
    <w:p w:rsidR="00266C3D" w:rsidRPr="000F128E" w:rsidRDefault="00266C3D" w:rsidP="008C1ACA">
      <w:pPr>
        <w:bidi/>
        <w:spacing w:after="0"/>
        <w:rPr>
          <w:sz w:val="32"/>
          <w:szCs w:val="32"/>
          <w:rtl/>
        </w:rPr>
      </w:pPr>
      <w:r w:rsidRPr="000F128E">
        <w:rPr>
          <w:sz w:val="32"/>
          <w:szCs w:val="32"/>
          <w:u w:val="single"/>
          <w:rtl/>
        </w:rPr>
        <w:t>الجزء الثاني :</w:t>
      </w:r>
      <w:r w:rsidRPr="000F128E">
        <w:rPr>
          <w:rFonts w:cs="Times New Roman"/>
          <w:sz w:val="32"/>
          <w:szCs w:val="32"/>
          <w:rtl/>
        </w:rPr>
        <w:t xml:space="preserve"> </w:t>
      </w:r>
      <w:r w:rsidRPr="000F128E">
        <w:rPr>
          <w:sz w:val="32"/>
          <w:szCs w:val="32"/>
          <w:rtl/>
        </w:rPr>
        <w:t>(08 نقاط)</w:t>
      </w:r>
    </w:p>
    <w:p w:rsidR="00266C3D" w:rsidRPr="000F128E" w:rsidRDefault="00266C3D" w:rsidP="008C1ACA">
      <w:pPr>
        <w:bidi/>
        <w:spacing w:after="0"/>
        <w:rPr>
          <w:rFonts w:cs="Times New Roman"/>
          <w:sz w:val="32"/>
          <w:szCs w:val="32"/>
          <w:u w:val="single"/>
        </w:rPr>
      </w:pPr>
      <w:r w:rsidRPr="000F128E">
        <w:rPr>
          <w:sz w:val="32"/>
          <w:szCs w:val="32"/>
          <w:u w:val="single"/>
          <w:rtl/>
        </w:rPr>
        <w:t>الوضعية الإدماجية :</w:t>
      </w:r>
    </w:p>
    <w:p w:rsidR="00BE147A" w:rsidRPr="00645E87" w:rsidRDefault="00BE147A" w:rsidP="00BE147A">
      <w:pPr>
        <w:pStyle w:val="Paragraphedeliste"/>
        <w:numPr>
          <w:ilvl w:val="0"/>
          <w:numId w:val="4"/>
        </w:numPr>
        <w:bidi/>
        <w:spacing w:after="120"/>
        <w:ind w:left="543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تعاني أم عبد الله من عدم توفر مآخذ كهربائية كافية في بيتها، مما دفعها </w:t>
      </w:r>
      <w:r w:rsidR="000E1C24" w:rsidRPr="00645E87">
        <w:rPr>
          <w:rFonts w:hint="cs"/>
          <w:sz w:val="30"/>
          <w:szCs w:val="30"/>
          <w:rtl/>
          <w:lang w:bidi="ar-DZ"/>
        </w:rPr>
        <w:t>إلى</w:t>
      </w:r>
      <w:r w:rsidRPr="00645E87">
        <w:rPr>
          <w:sz w:val="30"/>
          <w:szCs w:val="30"/>
          <w:rtl/>
          <w:lang w:bidi="ar-DZ"/>
        </w:rPr>
        <w:t xml:space="preserve"> توصيل 4 أجهزة في مأخذ كهربائي واحد، بواسطة متعدد المخارج </w:t>
      </w:r>
      <w:r w:rsidRPr="00645E87">
        <w:rPr>
          <w:sz w:val="30"/>
          <w:szCs w:val="30"/>
          <w:lang w:bidi="ar-DZ"/>
        </w:rPr>
        <w:t>(la rallonge prise)</w:t>
      </w:r>
      <w:r w:rsidRPr="00645E87">
        <w:rPr>
          <w:sz w:val="30"/>
          <w:szCs w:val="30"/>
          <w:rtl/>
          <w:lang w:bidi="ar-DZ"/>
        </w:rPr>
        <w:t xml:space="preserve"> إلا أنها تواجه المشاكل التالية :</w:t>
      </w:r>
    </w:p>
    <w:p w:rsidR="00BE147A" w:rsidRPr="00645E87" w:rsidRDefault="00BE147A" w:rsidP="000E1C24">
      <w:pPr>
        <w:pStyle w:val="Paragraphedeliste"/>
        <w:numPr>
          <w:ilvl w:val="0"/>
          <w:numId w:val="3"/>
        </w:numPr>
        <w:bidi/>
        <w:spacing w:after="120"/>
        <w:ind w:left="685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المشكل (1): يفتح القاطع </w:t>
      </w:r>
      <w:r w:rsidR="000E1C24">
        <w:rPr>
          <w:rFonts w:hint="cs"/>
          <w:sz w:val="30"/>
          <w:szCs w:val="30"/>
          <w:rtl/>
          <w:lang w:bidi="ar-DZ"/>
        </w:rPr>
        <w:t>التفاضلي</w:t>
      </w:r>
      <w:r w:rsidRPr="00645E87">
        <w:rPr>
          <w:sz w:val="30"/>
          <w:szCs w:val="30"/>
          <w:rtl/>
          <w:lang w:bidi="ar-DZ"/>
        </w:rPr>
        <w:t xml:space="preserve"> شبكة المنزل </w:t>
      </w:r>
      <w:r w:rsidR="000E1C24" w:rsidRPr="00645E87">
        <w:rPr>
          <w:rFonts w:hint="cs"/>
          <w:sz w:val="30"/>
          <w:szCs w:val="30"/>
          <w:rtl/>
          <w:lang w:bidi="ar-DZ"/>
        </w:rPr>
        <w:t>إذا</w:t>
      </w:r>
      <w:r w:rsidRPr="00645E87">
        <w:rPr>
          <w:sz w:val="30"/>
          <w:szCs w:val="30"/>
          <w:rtl/>
          <w:lang w:bidi="ar-DZ"/>
        </w:rPr>
        <w:t xml:space="preserve"> أوصلت الخلاط  مع الأجهزة الأربعة السابقة في نفس المأخذ </w:t>
      </w:r>
    </w:p>
    <w:p w:rsidR="00BE147A" w:rsidRPr="00645E87" w:rsidRDefault="00BE147A" w:rsidP="00BE147A">
      <w:pPr>
        <w:pStyle w:val="Paragraphedeliste"/>
        <w:numPr>
          <w:ilvl w:val="0"/>
          <w:numId w:val="3"/>
        </w:numPr>
        <w:bidi/>
        <w:spacing w:after="120"/>
        <w:ind w:left="685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المشكل (2): لم تشتغل غسالة الملابس عند توصيلها مع المأخذ (2) منفردة دون معظم الأجهزة الأخرى .</w:t>
      </w:r>
    </w:p>
    <w:p w:rsidR="00BE147A" w:rsidRPr="00645E87" w:rsidRDefault="00BE147A" w:rsidP="00D72C80">
      <w:pPr>
        <w:pStyle w:val="Paragraphedeliste"/>
        <w:numPr>
          <w:ilvl w:val="0"/>
          <w:numId w:val="3"/>
        </w:numPr>
        <w:bidi/>
        <w:spacing w:after="120"/>
        <w:ind w:left="685"/>
        <w:rPr>
          <w:sz w:val="30"/>
          <w:szCs w:val="30"/>
          <w:rtl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المشكل (3): </w:t>
      </w:r>
      <w:r w:rsidR="00D72C80">
        <w:rPr>
          <w:rFonts w:hint="cs"/>
          <w:sz w:val="30"/>
          <w:szCs w:val="30"/>
          <w:rtl/>
          <w:lang w:bidi="ar-DZ"/>
        </w:rPr>
        <w:t xml:space="preserve">شعور الأم بصدمة كهربائية عند لمس الهيكل المعدني للغسالة </w:t>
      </w:r>
    </w:p>
    <w:tbl>
      <w:tblPr>
        <w:tblStyle w:val="Grilledutableau"/>
        <w:bidiVisual/>
        <w:tblW w:w="0" w:type="auto"/>
        <w:tblInd w:w="254" w:type="dxa"/>
        <w:tblLook w:val="04A0"/>
      </w:tblPr>
      <w:tblGrid>
        <w:gridCol w:w="6216"/>
        <w:gridCol w:w="3739"/>
      </w:tblGrid>
      <w:tr w:rsidR="00BE147A" w:rsidRPr="00645E87" w:rsidTr="009C2E5B">
        <w:tc>
          <w:tcPr>
            <w:tcW w:w="6186" w:type="dxa"/>
          </w:tcPr>
          <w:p w:rsidR="00BE147A" w:rsidRPr="00645E87" w:rsidRDefault="00920D23" w:rsidP="009C2E5B">
            <w:pPr>
              <w:pStyle w:val="Paragraphedeliste"/>
              <w:bidi/>
              <w:spacing w:line="276" w:lineRule="auto"/>
              <w:ind w:left="0"/>
              <w:rPr>
                <w:sz w:val="30"/>
                <w:szCs w:val="30"/>
                <w:rtl/>
                <w:lang w:bidi="ar-DZ"/>
              </w:rPr>
            </w:pPr>
            <w:r>
              <w:rPr>
                <w:noProof/>
                <w:sz w:val="30"/>
                <w:szCs w:val="30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2" type="#_x0000_t202" style="position:absolute;left:0;text-align:left;margin-left:229.5pt;margin-top:152.3pt;width:75.15pt;height:43.05pt;z-index:25166745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" filled="f" stroked="f" strokeweight=".5pt">
                  <v:textbox style="mso-next-textbox:#Text Box 5">
                    <w:txbxContent>
                      <w:p w:rsidR="00BE147A" w:rsidRPr="00967A5A" w:rsidRDefault="00BE147A" w:rsidP="00BE147A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  <w:lang w:val="en-US" w:bidi="ar-DZ"/>
                          </w:rPr>
                          <w:t>32</w:t>
                        </w:r>
                        <w:r w:rsidRPr="00967A5A">
                          <w:rPr>
                            <w:b/>
                            <w:bCs/>
                            <w:sz w:val="26"/>
                            <w:szCs w:val="26"/>
                            <w:lang w:val="en-US" w:bidi="ar-DZ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30"/>
                <w:szCs w:val="30"/>
                <w:rtl/>
              </w:rPr>
              <w:pict>
                <v:shape id="Text Box 4" o:spid="_x0000_s1031" type="#_x0000_t202" style="position:absolute;left:0;text-align:left;margin-left:178.55pt;margin-top:56.8pt;width:75.15pt;height:43.05pt;z-index:2516664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" filled="f" stroked="f" strokeweight=".5pt">
                  <v:textbox style="mso-next-textbox:#Text Box 4">
                    <w:txbxContent>
                      <w:p w:rsidR="00BE147A" w:rsidRPr="00967A5A" w:rsidRDefault="00BE147A" w:rsidP="00BE147A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967A5A">
                          <w:rPr>
                            <w:b/>
                            <w:bCs/>
                            <w:sz w:val="26"/>
                            <w:szCs w:val="26"/>
                            <w:lang w:val="en-US" w:bidi="ar-DZ"/>
                          </w:rPr>
                          <w:t>20A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30"/>
                <w:szCs w:val="30"/>
                <w:rtl/>
              </w:rPr>
              <w:pict>
                <v:shape id="Text Box 3" o:spid="_x0000_s1030" type="#_x0000_t202" style="position:absolute;left:0;text-align:left;margin-left:98.05pt;margin-top:95.95pt;width:75.1pt;height:43pt;z-index:25166540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2V6Gw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" filled="f" stroked="f" strokeweight=".5pt">
                  <v:textbox style="mso-next-textbox:#Text Box 3">
                    <w:txbxContent>
                      <w:p w:rsidR="00BE147A" w:rsidRPr="00967A5A" w:rsidRDefault="00BE147A" w:rsidP="00BD4B6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67A5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مأخذ كهربائي</w:t>
                        </w:r>
                      </w:p>
                      <w:p w:rsidR="00BE147A" w:rsidRPr="00967A5A" w:rsidRDefault="00BE147A" w:rsidP="00BD4B6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67A5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967A5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30"/>
                <w:szCs w:val="30"/>
                <w:rtl/>
              </w:rPr>
              <w:pict>
                <v:shape id="Text Box 2" o:spid="_x0000_s1029" type="#_x0000_t202" style="position:absolute;left:0;text-align:left;margin-left:-2.7pt;margin-top:95.75pt;width:75.15pt;height:43.05pt;z-index:2516643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" filled="f" stroked="f" strokeweight=".5pt">
                  <v:textbox style="mso-next-textbox:#Text Box 2">
                    <w:txbxContent>
                      <w:p w:rsidR="00BE147A" w:rsidRPr="00967A5A" w:rsidRDefault="00BE147A" w:rsidP="00BD4B6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67A5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مأخذ كهربائي</w:t>
                        </w:r>
                      </w:p>
                      <w:p w:rsidR="00BE147A" w:rsidRPr="00967A5A" w:rsidRDefault="00BE147A" w:rsidP="00BD4B6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67A5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(1)</w:t>
                        </w:r>
                      </w:p>
                    </w:txbxContent>
                  </v:textbox>
                </v:shape>
              </w:pict>
            </w:r>
            <w:r w:rsidR="00BE147A" w:rsidRPr="00645E87">
              <w:rPr>
                <w:noProof/>
                <w:sz w:val="30"/>
                <w:szCs w:val="30"/>
              </w:rPr>
              <w:drawing>
                <wp:inline distT="0" distB="0" distL="0" distR="0">
                  <wp:extent cx="3784877" cy="2354895"/>
                  <wp:effectExtent l="19050" t="0" r="6073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407"/>
                          <a:stretch/>
                        </pic:blipFill>
                        <pic:spPr bwMode="auto">
                          <a:xfrm>
                            <a:off x="0" y="0"/>
                            <a:ext cx="3784877" cy="235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D72C80" w:rsidRPr="000952DB" w:rsidRDefault="00BE147A" w:rsidP="009C2E5B">
            <w:pPr>
              <w:pStyle w:val="Paragraphedeliste"/>
              <w:bidi/>
              <w:spacing w:line="276" w:lineRule="auto"/>
              <w:ind w:left="0"/>
              <w:jc w:val="center"/>
              <w:rPr>
                <w:sz w:val="30"/>
                <w:szCs w:val="30"/>
                <w:rtl/>
                <w:lang w:bidi="ar-DZ"/>
              </w:rPr>
            </w:pPr>
            <w:r w:rsidRPr="000952DB">
              <w:rPr>
                <w:sz w:val="30"/>
                <w:szCs w:val="30"/>
                <w:rtl/>
                <w:lang w:bidi="ar-DZ"/>
              </w:rPr>
              <w:t>متعدد المخارج</w:t>
            </w:r>
          </w:p>
          <w:p w:rsidR="00BE147A" w:rsidRPr="000952DB" w:rsidRDefault="00BE147A" w:rsidP="00930A9E">
            <w:pPr>
              <w:pStyle w:val="Paragraphedeliste"/>
              <w:spacing w:line="276" w:lineRule="auto"/>
              <w:ind w:left="0"/>
              <w:jc w:val="center"/>
              <w:rPr>
                <w:noProof/>
                <w:sz w:val="30"/>
                <w:szCs w:val="30"/>
              </w:rPr>
            </w:pPr>
            <w:r w:rsidRPr="000952DB">
              <w:rPr>
                <w:sz w:val="30"/>
                <w:szCs w:val="30"/>
                <w:lang w:bidi="ar-DZ"/>
              </w:rPr>
              <w:t>(la rallonge</w:t>
            </w:r>
            <w:r w:rsidR="00D72C80" w:rsidRPr="000952DB">
              <w:rPr>
                <w:rFonts w:hint="cs"/>
                <w:sz w:val="30"/>
                <w:szCs w:val="30"/>
                <w:rtl/>
                <w:lang w:bidi="ar-DZ"/>
              </w:rPr>
              <w:t xml:space="preserve"> </w:t>
            </w:r>
            <w:r w:rsidRPr="000952DB">
              <w:rPr>
                <w:sz w:val="30"/>
                <w:szCs w:val="30"/>
                <w:lang w:bidi="ar-DZ"/>
              </w:rPr>
              <w:t xml:space="preserve"> prise)</w:t>
            </w:r>
          </w:p>
          <w:p w:rsidR="00BE147A" w:rsidRPr="00645E87" w:rsidRDefault="00BE147A" w:rsidP="009C2E5B">
            <w:pPr>
              <w:pStyle w:val="Paragraphedeliste"/>
              <w:bidi/>
              <w:spacing w:line="276" w:lineRule="auto"/>
              <w:ind w:left="0"/>
              <w:jc w:val="center"/>
              <w:rPr>
                <w:sz w:val="30"/>
                <w:szCs w:val="30"/>
                <w:rtl/>
                <w:lang w:bidi="ar-DZ"/>
              </w:rPr>
            </w:pPr>
            <w:r w:rsidRPr="00645E87">
              <w:rPr>
                <w:noProof/>
                <w:sz w:val="30"/>
                <w:szCs w:val="30"/>
              </w:rPr>
              <w:drawing>
                <wp:inline distT="0" distB="0" distL="0" distR="0">
                  <wp:extent cx="2236601" cy="2037522"/>
                  <wp:effectExtent l="0" t="0" r="0" b="127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516" cy="2057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147A" w:rsidRPr="00645E87" w:rsidRDefault="00BE147A" w:rsidP="00BE147A">
      <w:pPr>
        <w:pStyle w:val="Paragraphedeliste"/>
        <w:bidi/>
        <w:ind w:left="685"/>
        <w:rPr>
          <w:sz w:val="30"/>
          <w:szCs w:val="30"/>
          <w:rtl/>
          <w:lang w:bidi="ar-DZ"/>
        </w:rPr>
      </w:pPr>
    </w:p>
    <w:p w:rsidR="00BE147A" w:rsidRPr="00645E87" w:rsidRDefault="00BE147A" w:rsidP="00BE147A">
      <w:pPr>
        <w:pStyle w:val="Paragraphedeliste"/>
        <w:numPr>
          <w:ilvl w:val="0"/>
          <w:numId w:val="5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فسر سبب المشاكل التي تعاني منها الأم :</w:t>
      </w:r>
    </w:p>
    <w:p w:rsidR="00BE147A" w:rsidRPr="00645E87" w:rsidRDefault="00BE147A" w:rsidP="00BE147A">
      <w:pPr>
        <w:pStyle w:val="Paragraphedeliste"/>
        <w:numPr>
          <w:ilvl w:val="0"/>
          <w:numId w:val="6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انقطاع </w:t>
      </w:r>
      <w:r w:rsidR="00930A9E" w:rsidRPr="00645E87">
        <w:rPr>
          <w:rFonts w:hint="cs"/>
          <w:sz w:val="30"/>
          <w:szCs w:val="30"/>
          <w:rtl/>
          <w:lang w:bidi="ar-DZ"/>
        </w:rPr>
        <w:t>التيار</w:t>
      </w:r>
      <w:r w:rsidR="00930A9E">
        <w:rPr>
          <w:rFonts w:hint="cs"/>
          <w:sz w:val="30"/>
          <w:szCs w:val="30"/>
          <w:rtl/>
          <w:lang w:bidi="ar-DZ"/>
        </w:rPr>
        <w:t xml:space="preserve"> </w:t>
      </w:r>
      <w:r w:rsidR="00930A9E" w:rsidRPr="00BD4B6A">
        <w:rPr>
          <w:rFonts w:asciiTheme="majorBidi" w:hAnsiTheme="majorBidi" w:cstheme="majorBidi"/>
          <w:sz w:val="30"/>
          <w:szCs w:val="30"/>
          <w:rtl/>
          <w:lang w:bidi="ar-DZ"/>
        </w:rPr>
        <w:t>الكهربائي</w:t>
      </w:r>
      <w:r w:rsidRPr="00645E87">
        <w:rPr>
          <w:sz w:val="30"/>
          <w:szCs w:val="30"/>
          <w:rtl/>
          <w:lang w:bidi="ar-DZ"/>
        </w:rPr>
        <w:t xml:space="preserve"> عند تركيب عدة أجهزة </w:t>
      </w:r>
    </w:p>
    <w:p w:rsidR="00BE147A" w:rsidRDefault="00BE147A" w:rsidP="00BE147A">
      <w:pPr>
        <w:pStyle w:val="Paragraphedeliste"/>
        <w:numPr>
          <w:ilvl w:val="0"/>
          <w:numId w:val="6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عدم اشتغال الغسالة مع المأخذ (2) </w:t>
      </w:r>
    </w:p>
    <w:p w:rsidR="00D72C80" w:rsidRPr="00645E87" w:rsidRDefault="00D72C80" w:rsidP="00D72C80">
      <w:pPr>
        <w:pStyle w:val="Paragraphedeliste"/>
        <w:numPr>
          <w:ilvl w:val="0"/>
          <w:numId w:val="6"/>
        </w:numPr>
        <w:bidi/>
        <w:spacing w:after="120"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الشعور بصدمة كهربائية عند لمس الهيكل المعدني للغسالة </w:t>
      </w:r>
    </w:p>
    <w:p w:rsidR="00BE147A" w:rsidRPr="00645E87" w:rsidRDefault="00BE147A" w:rsidP="00BE147A">
      <w:pPr>
        <w:pStyle w:val="Paragraphedeliste"/>
        <w:numPr>
          <w:ilvl w:val="0"/>
          <w:numId w:val="5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اقترح حلول مناسبة لكل مشكل من المشاكل السابقة</w:t>
      </w:r>
    </w:p>
    <w:p w:rsidR="00BE147A" w:rsidRPr="00645E87" w:rsidRDefault="00BE147A" w:rsidP="00BE147A">
      <w:pPr>
        <w:pStyle w:val="Paragraphedeliste"/>
        <w:numPr>
          <w:ilvl w:val="0"/>
          <w:numId w:val="5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أعد رسم الشبكة المعطاة محترما قواعد الأمن الكهربائي</w:t>
      </w:r>
    </w:p>
    <w:p w:rsidR="00D72C80" w:rsidRDefault="00D72C80" w:rsidP="00D72C80">
      <w:pPr>
        <w:bidi/>
        <w:spacing w:after="0"/>
        <w:rPr>
          <w:rFonts w:cs="Times New Roman"/>
          <w:sz w:val="32"/>
          <w:szCs w:val="32"/>
          <w:rtl/>
        </w:rPr>
      </w:pPr>
    </w:p>
    <w:p w:rsidR="00D72C80" w:rsidRPr="00BE147A" w:rsidRDefault="00D72C80" w:rsidP="00D72C80">
      <w:pPr>
        <w:bidi/>
        <w:spacing w:after="0"/>
        <w:rPr>
          <w:rFonts w:cs="Times New Roman"/>
          <w:sz w:val="32"/>
          <w:szCs w:val="32"/>
        </w:rPr>
      </w:pPr>
    </w:p>
    <w:p w:rsidR="000E1C24" w:rsidRDefault="00D72C80" w:rsidP="000E1C24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cs="Times New Roman"/>
          <w:sz w:val="32"/>
          <w:szCs w:val="32"/>
        </w:rPr>
      </w:pPr>
      <w:r w:rsidRPr="000E1C24">
        <w:rPr>
          <w:rFonts w:cs="Times New Roman" w:hint="cs"/>
          <w:rtl/>
        </w:rPr>
        <w:t>ا</w:t>
      </w:r>
      <w:r w:rsidR="004F1A1A" w:rsidRPr="000E1C24">
        <w:rPr>
          <w:rFonts w:cs="Times New Roman"/>
          <w:rtl/>
        </w:rPr>
        <w:t>لصفحة 2 من 2</w:t>
      </w:r>
    </w:p>
    <w:sectPr w:rsidR="000E1C24" w:rsidSect="00B3422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1EA" w:rsidRDefault="001931EA" w:rsidP="00AD4B09">
      <w:pPr>
        <w:spacing w:after="0" w:line="240" w:lineRule="auto"/>
      </w:pPr>
      <w:r>
        <w:separator/>
      </w:r>
    </w:p>
  </w:endnote>
  <w:endnote w:type="continuationSeparator" w:id="1">
    <w:p w:rsidR="001931EA" w:rsidRDefault="001931EA" w:rsidP="00AD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1EA" w:rsidRDefault="001931EA" w:rsidP="00AD4B09">
      <w:pPr>
        <w:spacing w:after="0" w:line="240" w:lineRule="auto"/>
      </w:pPr>
      <w:r>
        <w:separator/>
      </w:r>
    </w:p>
  </w:footnote>
  <w:footnote w:type="continuationSeparator" w:id="1">
    <w:p w:rsidR="001931EA" w:rsidRDefault="001931EA" w:rsidP="00AD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15E6D"/>
    <w:multiLevelType w:val="hybridMultilevel"/>
    <w:tmpl w:val="2CA04278"/>
    <w:lvl w:ilvl="0" w:tplc="0994D530">
      <w:start w:val="1"/>
      <w:numFmt w:val="decimal"/>
      <w:lvlText w:val="%1."/>
      <w:lvlJc w:val="left"/>
      <w:pPr>
        <w:ind w:left="1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5" w:hanging="360"/>
      </w:pPr>
    </w:lvl>
    <w:lvl w:ilvl="2" w:tplc="0409001B" w:tentative="1">
      <w:start w:val="1"/>
      <w:numFmt w:val="lowerRoman"/>
      <w:lvlText w:val="%3."/>
      <w:lvlJc w:val="right"/>
      <w:pPr>
        <w:ind w:left="2485" w:hanging="180"/>
      </w:pPr>
    </w:lvl>
    <w:lvl w:ilvl="3" w:tplc="0409000F" w:tentative="1">
      <w:start w:val="1"/>
      <w:numFmt w:val="decimal"/>
      <w:lvlText w:val="%4."/>
      <w:lvlJc w:val="left"/>
      <w:pPr>
        <w:ind w:left="3205" w:hanging="360"/>
      </w:pPr>
    </w:lvl>
    <w:lvl w:ilvl="4" w:tplc="04090019" w:tentative="1">
      <w:start w:val="1"/>
      <w:numFmt w:val="lowerLetter"/>
      <w:lvlText w:val="%5."/>
      <w:lvlJc w:val="left"/>
      <w:pPr>
        <w:ind w:left="3925" w:hanging="360"/>
      </w:pPr>
    </w:lvl>
    <w:lvl w:ilvl="5" w:tplc="0409001B" w:tentative="1">
      <w:start w:val="1"/>
      <w:numFmt w:val="lowerRoman"/>
      <w:lvlText w:val="%6."/>
      <w:lvlJc w:val="right"/>
      <w:pPr>
        <w:ind w:left="4645" w:hanging="180"/>
      </w:pPr>
    </w:lvl>
    <w:lvl w:ilvl="6" w:tplc="0409000F" w:tentative="1">
      <w:start w:val="1"/>
      <w:numFmt w:val="decimal"/>
      <w:lvlText w:val="%7."/>
      <w:lvlJc w:val="left"/>
      <w:pPr>
        <w:ind w:left="5365" w:hanging="360"/>
      </w:pPr>
    </w:lvl>
    <w:lvl w:ilvl="7" w:tplc="04090019" w:tentative="1">
      <w:start w:val="1"/>
      <w:numFmt w:val="lowerLetter"/>
      <w:lvlText w:val="%8."/>
      <w:lvlJc w:val="left"/>
      <w:pPr>
        <w:ind w:left="6085" w:hanging="360"/>
      </w:pPr>
    </w:lvl>
    <w:lvl w:ilvl="8" w:tplc="04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1">
    <w:nsid w:val="1C856188"/>
    <w:multiLevelType w:val="hybridMultilevel"/>
    <w:tmpl w:val="F4B6B15A"/>
    <w:lvl w:ilvl="0" w:tplc="02A6E2F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62B39"/>
    <w:multiLevelType w:val="hybridMultilevel"/>
    <w:tmpl w:val="B986D64A"/>
    <w:lvl w:ilvl="0" w:tplc="040C000D">
      <w:start w:val="1"/>
      <w:numFmt w:val="bullet"/>
      <w:lvlText w:val=""/>
      <w:lvlJc w:val="left"/>
      <w:pPr>
        <w:ind w:left="11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">
    <w:nsid w:val="29EC0E3F"/>
    <w:multiLevelType w:val="hybridMultilevel"/>
    <w:tmpl w:val="0D526A34"/>
    <w:lvl w:ilvl="0" w:tplc="09682B9A">
      <w:start w:val="1"/>
      <w:numFmt w:val="bullet"/>
      <w:lvlText w:val="-"/>
      <w:lvlJc w:val="left"/>
      <w:pPr>
        <w:ind w:left="140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4">
    <w:nsid w:val="2A7A36A6"/>
    <w:multiLevelType w:val="hybridMultilevel"/>
    <w:tmpl w:val="87983B38"/>
    <w:lvl w:ilvl="0" w:tplc="A518FD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2E547A"/>
    <w:multiLevelType w:val="hybridMultilevel"/>
    <w:tmpl w:val="7C100220"/>
    <w:lvl w:ilvl="0" w:tplc="A8C06F3A">
      <w:start w:val="1"/>
      <w:numFmt w:val="bullet"/>
      <w:lvlText w:val="-"/>
      <w:lvlJc w:val="left"/>
      <w:pPr>
        <w:ind w:left="1149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6">
    <w:nsid w:val="4C6740B2"/>
    <w:multiLevelType w:val="hybridMultilevel"/>
    <w:tmpl w:val="1806F828"/>
    <w:lvl w:ilvl="0" w:tplc="C50ACB04">
      <w:start w:val="1"/>
      <w:numFmt w:val="decimal"/>
      <w:lvlText w:val="%1."/>
      <w:lvlJc w:val="left"/>
      <w:pPr>
        <w:ind w:left="1636" w:hanging="360"/>
      </w:pPr>
      <w:rPr>
        <w:rFonts w:asciiTheme="majorBidi" w:hAnsiTheme="majorBidi" w:cstheme="majorBid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>
    <w:nsid w:val="5CCA0D85"/>
    <w:multiLevelType w:val="hybridMultilevel"/>
    <w:tmpl w:val="C4D4B39A"/>
    <w:lvl w:ilvl="0" w:tplc="30C098FE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8">
    <w:nsid w:val="5F9474DF"/>
    <w:multiLevelType w:val="hybridMultilevel"/>
    <w:tmpl w:val="56C656C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E34BA4"/>
    <w:multiLevelType w:val="hybridMultilevel"/>
    <w:tmpl w:val="213C66D0"/>
    <w:lvl w:ilvl="0" w:tplc="040C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>
    <w:nsid w:val="76CC4160"/>
    <w:multiLevelType w:val="hybridMultilevel"/>
    <w:tmpl w:val="CDBACD84"/>
    <w:lvl w:ilvl="0" w:tplc="38742FCA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7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4C46"/>
    <w:rsid w:val="00002E7F"/>
    <w:rsid w:val="00004572"/>
    <w:rsid w:val="00006659"/>
    <w:rsid w:val="0002205B"/>
    <w:rsid w:val="0002290F"/>
    <w:rsid w:val="00024F42"/>
    <w:rsid w:val="000322D4"/>
    <w:rsid w:val="00032CC8"/>
    <w:rsid w:val="000353C9"/>
    <w:rsid w:val="00037AD2"/>
    <w:rsid w:val="00037B68"/>
    <w:rsid w:val="00040384"/>
    <w:rsid w:val="00041DCF"/>
    <w:rsid w:val="00052BCD"/>
    <w:rsid w:val="0005516C"/>
    <w:rsid w:val="00061E35"/>
    <w:rsid w:val="00064E7F"/>
    <w:rsid w:val="00066DD4"/>
    <w:rsid w:val="00075F8F"/>
    <w:rsid w:val="00076CFC"/>
    <w:rsid w:val="000774D6"/>
    <w:rsid w:val="00080125"/>
    <w:rsid w:val="0009481C"/>
    <w:rsid w:val="000952DB"/>
    <w:rsid w:val="000A5DC9"/>
    <w:rsid w:val="000B11DC"/>
    <w:rsid w:val="000B1C04"/>
    <w:rsid w:val="000C2FFF"/>
    <w:rsid w:val="000C3FFA"/>
    <w:rsid w:val="000C429E"/>
    <w:rsid w:val="000C440A"/>
    <w:rsid w:val="000C49A8"/>
    <w:rsid w:val="000C61C1"/>
    <w:rsid w:val="000C7427"/>
    <w:rsid w:val="000C7F87"/>
    <w:rsid w:val="000D7456"/>
    <w:rsid w:val="000E1C24"/>
    <w:rsid w:val="000E73D4"/>
    <w:rsid w:val="000F0A73"/>
    <w:rsid w:val="000F128E"/>
    <w:rsid w:val="000F4D52"/>
    <w:rsid w:val="000F6B51"/>
    <w:rsid w:val="000F7FFD"/>
    <w:rsid w:val="00100436"/>
    <w:rsid w:val="001017BA"/>
    <w:rsid w:val="001100F9"/>
    <w:rsid w:val="0011139B"/>
    <w:rsid w:val="001113AF"/>
    <w:rsid w:val="0011340B"/>
    <w:rsid w:val="00117C59"/>
    <w:rsid w:val="00122E68"/>
    <w:rsid w:val="001233B3"/>
    <w:rsid w:val="001320A3"/>
    <w:rsid w:val="00136C73"/>
    <w:rsid w:val="001379CB"/>
    <w:rsid w:val="00143763"/>
    <w:rsid w:val="0015082E"/>
    <w:rsid w:val="00156BD8"/>
    <w:rsid w:val="00166223"/>
    <w:rsid w:val="0016783E"/>
    <w:rsid w:val="00177386"/>
    <w:rsid w:val="00181B7D"/>
    <w:rsid w:val="0018223A"/>
    <w:rsid w:val="001931EA"/>
    <w:rsid w:val="0019490B"/>
    <w:rsid w:val="00197D3A"/>
    <w:rsid w:val="001A4E6F"/>
    <w:rsid w:val="001B262C"/>
    <w:rsid w:val="001C242F"/>
    <w:rsid w:val="001C290E"/>
    <w:rsid w:val="001C2FC8"/>
    <w:rsid w:val="001C4395"/>
    <w:rsid w:val="001C4C0C"/>
    <w:rsid w:val="001D17B7"/>
    <w:rsid w:val="001D2E8A"/>
    <w:rsid w:val="001D43C2"/>
    <w:rsid w:val="001E048B"/>
    <w:rsid w:val="001E098D"/>
    <w:rsid w:val="001F3DCE"/>
    <w:rsid w:val="001F528C"/>
    <w:rsid w:val="001F6146"/>
    <w:rsid w:val="001F75D3"/>
    <w:rsid w:val="00200033"/>
    <w:rsid w:val="00200EF7"/>
    <w:rsid w:val="00202091"/>
    <w:rsid w:val="00202FE4"/>
    <w:rsid w:val="0020637E"/>
    <w:rsid w:val="00210AC1"/>
    <w:rsid w:val="00210B26"/>
    <w:rsid w:val="00214429"/>
    <w:rsid w:val="00221DC3"/>
    <w:rsid w:val="0022521C"/>
    <w:rsid w:val="0023092A"/>
    <w:rsid w:val="0023106B"/>
    <w:rsid w:val="00236D04"/>
    <w:rsid w:val="0024291D"/>
    <w:rsid w:val="00242DE5"/>
    <w:rsid w:val="00243DAE"/>
    <w:rsid w:val="002505D4"/>
    <w:rsid w:val="00256531"/>
    <w:rsid w:val="002604C7"/>
    <w:rsid w:val="002604FA"/>
    <w:rsid w:val="00261CC2"/>
    <w:rsid w:val="00262F3C"/>
    <w:rsid w:val="00264EDA"/>
    <w:rsid w:val="002653A8"/>
    <w:rsid w:val="0026634C"/>
    <w:rsid w:val="00266C3D"/>
    <w:rsid w:val="00283E37"/>
    <w:rsid w:val="00284CDF"/>
    <w:rsid w:val="002933E7"/>
    <w:rsid w:val="00294D94"/>
    <w:rsid w:val="00297525"/>
    <w:rsid w:val="002B0452"/>
    <w:rsid w:val="002B3B54"/>
    <w:rsid w:val="002C5FF9"/>
    <w:rsid w:val="002C6B13"/>
    <w:rsid w:val="002D3277"/>
    <w:rsid w:val="002D5406"/>
    <w:rsid w:val="002F32CA"/>
    <w:rsid w:val="00300DCD"/>
    <w:rsid w:val="00303C29"/>
    <w:rsid w:val="00310601"/>
    <w:rsid w:val="00332458"/>
    <w:rsid w:val="003332A9"/>
    <w:rsid w:val="003428AD"/>
    <w:rsid w:val="00343A66"/>
    <w:rsid w:val="00345971"/>
    <w:rsid w:val="003761EB"/>
    <w:rsid w:val="003778B2"/>
    <w:rsid w:val="00377F0A"/>
    <w:rsid w:val="00382C58"/>
    <w:rsid w:val="00384354"/>
    <w:rsid w:val="00385C8F"/>
    <w:rsid w:val="003911BD"/>
    <w:rsid w:val="00392DDB"/>
    <w:rsid w:val="00393B5B"/>
    <w:rsid w:val="00393DA9"/>
    <w:rsid w:val="003C20E7"/>
    <w:rsid w:val="003D1BB1"/>
    <w:rsid w:val="003D3409"/>
    <w:rsid w:val="003D5A50"/>
    <w:rsid w:val="003E5CEC"/>
    <w:rsid w:val="003E64CA"/>
    <w:rsid w:val="003E7B04"/>
    <w:rsid w:val="003F10A6"/>
    <w:rsid w:val="004012A2"/>
    <w:rsid w:val="004058B3"/>
    <w:rsid w:val="00407E3E"/>
    <w:rsid w:val="004128AE"/>
    <w:rsid w:val="00421237"/>
    <w:rsid w:val="004379B9"/>
    <w:rsid w:val="00445B16"/>
    <w:rsid w:val="00447398"/>
    <w:rsid w:val="0045478C"/>
    <w:rsid w:val="00454C46"/>
    <w:rsid w:val="00457069"/>
    <w:rsid w:val="004574D0"/>
    <w:rsid w:val="004721DB"/>
    <w:rsid w:val="0047338A"/>
    <w:rsid w:val="00476A3A"/>
    <w:rsid w:val="0048285B"/>
    <w:rsid w:val="00483393"/>
    <w:rsid w:val="00484CF6"/>
    <w:rsid w:val="00485C4C"/>
    <w:rsid w:val="00497FB4"/>
    <w:rsid w:val="004A1AE1"/>
    <w:rsid w:val="004A4D10"/>
    <w:rsid w:val="004A60E5"/>
    <w:rsid w:val="004B538D"/>
    <w:rsid w:val="004B7492"/>
    <w:rsid w:val="004C2811"/>
    <w:rsid w:val="004D01A2"/>
    <w:rsid w:val="004D0DA6"/>
    <w:rsid w:val="004D33CC"/>
    <w:rsid w:val="004D5216"/>
    <w:rsid w:val="004E0215"/>
    <w:rsid w:val="004E19C0"/>
    <w:rsid w:val="004E1A68"/>
    <w:rsid w:val="004E1D0F"/>
    <w:rsid w:val="004E436C"/>
    <w:rsid w:val="004E7FDB"/>
    <w:rsid w:val="004F1A1A"/>
    <w:rsid w:val="004F5474"/>
    <w:rsid w:val="005258E0"/>
    <w:rsid w:val="00531D8F"/>
    <w:rsid w:val="005443C7"/>
    <w:rsid w:val="00551F68"/>
    <w:rsid w:val="0055494E"/>
    <w:rsid w:val="00556D73"/>
    <w:rsid w:val="00561455"/>
    <w:rsid w:val="0057124F"/>
    <w:rsid w:val="00571962"/>
    <w:rsid w:val="0057392C"/>
    <w:rsid w:val="005768F5"/>
    <w:rsid w:val="005813DF"/>
    <w:rsid w:val="00586917"/>
    <w:rsid w:val="00586AA9"/>
    <w:rsid w:val="00587945"/>
    <w:rsid w:val="005B4692"/>
    <w:rsid w:val="005B5CAA"/>
    <w:rsid w:val="005C4F2F"/>
    <w:rsid w:val="005C5832"/>
    <w:rsid w:val="005C77A9"/>
    <w:rsid w:val="005D3E2C"/>
    <w:rsid w:val="005E1748"/>
    <w:rsid w:val="005E1BD5"/>
    <w:rsid w:val="005E6F12"/>
    <w:rsid w:val="005F0943"/>
    <w:rsid w:val="005F0CAB"/>
    <w:rsid w:val="00600B1D"/>
    <w:rsid w:val="00604F49"/>
    <w:rsid w:val="00611F10"/>
    <w:rsid w:val="00622530"/>
    <w:rsid w:val="006225D5"/>
    <w:rsid w:val="00622BA8"/>
    <w:rsid w:val="0062319C"/>
    <w:rsid w:val="00623F62"/>
    <w:rsid w:val="006311C9"/>
    <w:rsid w:val="00633F60"/>
    <w:rsid w:val="0063423F"/>
    <w:rsid w:val="00637354"/>
    <w:rsid w:val="00640C70"/>
    <w:rsid w:val="00645E87"/>
    <w:rsid w:val="00647893"/>
    <w:rsid w:val="00653EC1"/>
    <w:rsid w:val="00662585"/>
    <w:rsid w:val="00662AC1"/>
    <w:rsid w:val="0066324C"/>
    <w:rsid w:val="0067647C"/>
    <w:rsid w:val="00676BE2"/>
    <w:rsid w:val="00683C02"/>
    <w:rsid w:val="00683D01"/>
    <w:rsid w:val="0068442D"/>
    <w:rsid w:val="00686856"/>
    <w:rsid w:val="006928C3"/>
    <w:rsid w:val="00692F5F"/>
    <w:rsid w:val="00695F0F"/>
    <w:rsid w:val="00697447"/>
    <w:rsid w:val="006A20C2"/>
    <w:rsid w:val="006A4EB6"/>
    <w:rsid w:val="006C3713"/>
    <w:rsid w:val="006C5A81"/>
    <w:rsid w:val="006D09ED"/>
    <w:rsid w:val="006D175B"/>
    <w:rsid w:val="006D2A7A"/>
    <w:rsid w:val="006D5FC6"/>
    <w:rsid w:val="006E381D"/>
    <w:rsid w:val="006E53DD"/>
    <w:rsid w:val="006E6655"/>
    <w:rsid w:val="006F1662"/>
    <w:rsid w:val="006F1B12"/>
    <w:rsid w:val="006F2606"/>
    <w:rsid w:val="006F788E"/>
    <w:rsid w:val="00701EEB"/>
    <w:rsid w:val="00702BC8"/>
    <w:rsid w:val="0070788C"/>
    <w:rsid w:val="007214C0"/>
    <w:rsid w:val="007247B3"/>
    <w:rsid w:val="00725A39"/>
    <w:rsid w:val="00726422"/>
    <w:rsid w:val="00733E63"/>
    <w:rsid w:val="00734C3E"/>
    <w:rsid w:val="00736E3C"/>
    <w:rsid w:val="00743092"/>
    <w:rsid w:val="007477C3"/>
    <w:rsid w:val="0075389E"/>
    <w:rsid w:val="00755C9B"/>
    <w:rsid w:val="007649C0"/>
    <w:rsid w:val="00765D85"/>
    <w:rsid w:val="007721EB"/>
    <w:rsid w:val="007728ED"/>
    <w:rsid w:val="007751F8"/>
    <w:rsid w:val="00780C60"/>
    <w:rsid w:val="00783EB4"/>
    <w:rsid w:val="007860E1"/>
    <w:rsid w:val="00787080"/>
    <w:rsid w:val="0078762C"/>
    <w:rsid w:val="00796DDA"/>
    <w:rsid w:val="00796FAB"/>
    <w:rsid w:val="00797198"/>
    <w:rsid w:val="007A42E8"/>
    <w:rsid w:val="007B0F2B"/>
    <w:rsid w:val="007B272E"/>
    <w:rsid w:val="007B39E2"/>
    <w:rsid w:val="007B4396"/>
    <w:rsid w:val="007C2D99"/>
    <w:rsid w:val="007C606B"/>
    <w:rsid w:val="007C6CB2"/>
    <w:rsid w:val="007D5D8C"/>
    <w:rsid w:val="007D72B5"/>
    <w:rsid w:val="007E1A56"/>
    <w:rsid w:val="007F02A6"/>
    <w:rsid w:val="007F1616"/>
    <w:rsid w:val="007F279B"/>
    <w:rsid w:val="007F3ABE"/>
    <w:rsid w:val="007F3F6A"/>
    <w:rsid w:val="00815216"/>
    <w:rsid w:val="0082249B"/>
    <w:rsid w:val="00830359"/>
    <w:rsid w:val="00841975"/>
    <w:rsid w:val="00847AAB"/>
    <w:rsid w:val="00850E74"/>
    <w:rsid w:val="00853043"/>
    <w:rsid w:val="008564CD"/>
    <w:rsid w:val="008635BB"/>
    <w:rsid w:val="00867C05"/>
    <w:rsid w:val="0087429E"/>
    <w:rsid w:val="00875A92"/>
    <w:rsid w:val="008804E7"/>
    <w:rsid w:val="00880975"/>
    <w:rsid w:val="00883F8F"/>
    <w:rsid w:val="0088639E"/>
    <w:rsid w:val="00894A07"/>
    <w:rsid w:val="008A34FD"/>
    <w:rsid w:val="008A3D65"/>
    <w:rsid w:val="008A3E18"/>
    <w:rsid w:val="008A5D66"/>
    <w:rsid w:val="008B373F"/>
    <w:rsid w:val="008C1ACA"/>
    <w:rsid w:val="008C26F9"/>
    <w:rsid w:val="008C362F"/>
    <w:rsid w:val="008C3A01"/>
    <w:rsid w:val="008C4678"/>
    <w:rsid w:val="008C6049"/>
    <w:rsid w:val="008D4252"/>
    <w:rsid w:val="008E128F"/>
    <w:rsid w:val="008E4787"/>
    <w:rsid w:val="008E5F04"/>
    <w:rsid w:val="008E6194"/>
    <w:rsid w:val="008F216F"/>
    <w:rsid w:val="008F3092"/>
    <w:rsid w:val="00900AD9"/>
    <w:rsid w:val="00904728"/>
    <w:rsid w:val="00906CD6"/>
    <w:rsid w:val="00910329"/>
    <w:rsid w:val="00910784"/>
    <w:rsid w:val="00911327"/>
    <w:rsid w:val="0091162B"/>
    <w:rsid w:val="0091386D"/>
    <w:rsid w:val="0091484D"/>
    <w:rsid w:val="00915158"/>
    <w:rsid w:val="00920D23"/>
    <w:rsid w:val="00921450"/>
    <w:rsid w:val="00930A9E"/>
    <w:rsid w:val="00931853"/>
    <w:rsid w:val="00935573"/>
    <w:rsid w:val="009357F6"/>
    <w:rsid w:val="00940EBF"/>
    <w:rsid w:val="0094546E"/>
    <w:rsid w:val="00945DF8"/>
    <w:rsid w:val="00947C35"/>
    <w:rsid w:val="009551BB"/>
    <w:rsid w:val="00974A9B"/>
    <w:rsid w:val="00975137"/>
    <w:rsid w:val="00975BC8"/>
    <w:rsid w:val="00976966"/>
    <w:rsid w:val="00993C9D"/>
    <w:rsid w:val="009A5E7A"/>
    <w:rsid w:val="009B002A"/>
    <w:rsid w:val="009B2E65"/>
    <w:rsid w:val="009B5B91"/>
    <w:rsid w:val="009C39CF"/>
    <w:rsid w:val="009D2422"/>
    <w:rsid w:val="009D4B92"/>
    <w:rsid w:val="009D6FC3"/>
    <w:rsid w:val="00A01185"/>
    <w:rsid w:val="00A06932"/>
    <w:rsid w:val="00A11EC2"/>
    <w:rsid w:val="00A141C1"/>
    <w:rsid w:val="00A36354"/>
    <w:rsid w:val="00A37C99"/>
    <w:rsid w:val="00A5237E"/>
    <w:rsid w:val="00A53442"/>
    <w:rsid w:val="00A55F5A"/>
    <w:rsid w:val="00A60DF3"/>
    <w:rsid w:val="00A61B20"/>
    <w:rsid w:val="00A658A5"/>
    <w:rsid w:val="00A66DF5"/>
    <w:rsid w:val="00A6753A"/>
    <w:rsid w:val="00A67AAF"/>
    <w:rsid w:val="00A75C71"/>
    <w:rsid w:val="00A766F2"/>
    <w:rsid w:val="00A80B6F"/>
    <w:rsid w:val="00A83334"/>
    <w:rsid w:val="00A869EC"/>
    <w:rsid w:val="00A9101E"/>
    <w:rsid w:val="00A91596"/>
    <w:rsid w:val="00AA206D"/>
    <w:rsid w:val="00AA496C"/>
    <w:rsid w:val="00AB441D"/>
    <w:rsid w:val="00AB470F"/>
    <w:rsid w:val="00AC4ED2"/>
    <w:rsid w:val="00AC70B4"/>
    <w:rsid w:val="00AD0939"/>
    <w:rsid w:val="00AD4B09"/>
    <w:rsid w:val="00AD5195"/>
    <w:rsid w:val="00AD5FCB"/>
    <w:rsid w:val="00AD700B"/>
    <w:rsid w:val="00AE15AC"/>
    <w:rsid w:val="00AE2C5D"/>
    <w:rsid w:val="00AE2E37"/>
    <w:rsid w:val="00AE3B6A"/>
    <w:rsid w:val="00AF38F0"/>
    <w:rsid w:val="00AF460F"/>
    <w:rsid w:val="00AF4945"/>
    <w:rsid w:val="00B01676"/>
    <w:rsid w:val="00B04AD5"/>
    <w:rsid w:val="00B04DA5"/>
    <w:rsid w:val="00B056EB"/>
    <w:rsid w:val="00B05F16"/>
    <w:rsid w:val="00B14434"/>
    <w:rsid w:val="00B15840"/>
    <w:rsid w:val="00B165DA"/>
    <w:rsid w:val="00B23AF3"/>
    <w:rsid w:val="00B23D9D"/>
    <w:rsid w:val="00B34224"/>
    <w:rsid w:val="00B404AC"/>
    <w:rsid w:val="00B45C08"/>
    <w:rsid w:val="00B51AE3"/>
    <w:rsid w:val="00B5393C"/>
    <w:rsid w:val="00B547EB"/>
    <w:rsid w:val="00B654AC"/>
    <w:rsid w:val="00B70127"/>
    <w:rsid w:val="00B70ECA"/>
    <w:rsid w:val="00B71E71"/>
    <w:rsid w:val="00B72735"/>
    <w:rsid w:val="00B727BF"/>
    <w:rsid w:val="00B81D93"/>
    <w:rsid w:val="00B85FAE"/>
    <w:rsid w:val="00B87267"/>
    <w:rsid w:val="00B9297D"/>
    <w:rsid w:val="00B93AB2"/>
    <w:rsid w:val="00B940C9"/>
    <w:rsid w:val="00B9712C"/>
    <w:rsid w:val="00BA59E0"/>
    <w:rsid w:val="00BB17FF"/>
    <w:rsid w:val="00BB3023"/>
    <w:rsid w:val="00BB3DCE"/>
    <w:rsid w:val="00BB4D08"/>
    <w:rsid w:val="00BC7131"/>
    <w:rsid w:val="00BC7EDA"/>
    <w:rsid w:val="00BD0DD9"/>
    <w:rsid w:val="00BD1399"/>
    <w:rsid w:val="00BD3238"/>
    <w:rsid w:val="00BD3A0B"/>
    <w:rsid w:val="00BD4B6A"/>
    <w:rsid w:val="00BD4FBD"/>
    <w:rsid w:val="00BD5476"/>
    <w:rsid w:val="00BD54DA"/>
    <w:rsid w:val="00BE0A47"/>
    <w:rsid w:val="00BE147A"/>
    <w:rsid w:val="00BE20AF"/>
    <w:rsid w:val="00BE55E1"/>
    <w:rsid w:val="00BE64B6"/>
    <w:rsid w:val="00BF0005"/>
    <w:rsid w:val="00BF338D"/>
    <w:rsid w:val="00BF5FBC"/>
    <w:rsid w:val="00C068B6"/>
    <w:rsid w:val="00C06A57"/>
    <w:rsid w:val="00C101E6"/>
    <w:rsid w:val="00C1442C"/>
    <w:rsid w:val="00C154DB"/>
    <w:rsid w:val="00C174EF"/>
    <w:rsid w:val="00C2450C"/>
    <w:rsid w:val="00C343F7"/>
    <w:rsid w:val="00C34A54"/>
    <w:rsid w:val="00C36E79"/>
    <w:rsid w:val="00C40177"/>
    <w:rsid w:val="00C4156A"/>
    <w:rsid w:val="00C41589"/>
    <w:rsid w:val="00C428FD"/>
    <w:rsid w:val="00C44138"/>
    <w:rsid w:val="00C477F4"/>
    <w:rsid w:val="00C5554B"/>
    <w:rsid w:val="00C72AC2"/>
    <w:rsid w:val="00C72B1C"/>
    <w:rsid w:val="00C75D88"/>
    <w:rsid w:val="00C765E9"/>
    <w:rsid w:val="00C77249"/>
    <w:rsid w:val="00C77880"/>
    <w:rsid w:val="00C839F1"/>
    <w:rsid w:val="00C92A27"/>
    <w:rsid w:val="00C93957"/>
    <w:rsid w:val="00C97E5E"/>
    <w:rsid w:val="00CA4302"/>
    <w:rsid w:val="00CA7F16"/>
    <w:rsid w:val="00CB450D"/>
    <w:rsid w:val="00CB7230"/>
    <w:rsid w:val="00CB7793"/>
    <w:rsid w:val="00CC21EB"/>
    <w:rsid w:val="00CC4EDF"/>
    <w:rsid w:val="00CC5D66"/>
    <w:rsid w:val="00CC73A0"/>
    <w:rsid w:val="00CD175D"/>
    <w:rsid w:val="00CF027C"/>
    <w:rsid w:val="00CF2AAA"/>
    <w:rsid w:val="00CF39D3"/>
    <w:rsid w:val="00CF6B46"/>
    <w:rsid w:val="00CF7BFD"/>
    <w:rsid w:val="00D01A68"/>
    <w:rsid w:val="00D0625E"/>
    <w:rsid w:val="00D07840"/>
    <w:rsid w:val="00D1012E"/>
    <w:rsid w:val="00D120A5"/>
    <w:rsid w:val="00D17CC5"/>
    <w:rsid w:val="00D17F9E"/>
    <w:rsid w:val="00D221CD"/>
    <w:rsid w:val="00D26256"/>
    <w:rsid w:val="00D30A47"/>
    <w:rsid w:val="00D33EC8"/>
    <w:rsid w:val="00D37E9C"/>
    <w:rsid w:val="00D45D3A"/>
    <w:rsid w:val="00D54BF1"/>
    <w:rsid w:val="00D56D37"/>
    <w:rsid w:val="00D5727F"/>
    <w:rsid w:val="00D573FE"/>
    <w:rsid w:val="00D613E8"/>
    <w:rsid w:val="00D6794C"/>
    <w:rsid w:val="00D706DD"/>
    <w:rsid w:val="00D72C80"/>
    <w:rsid w:val="00D734F6"/>
    <w:rsid w:val="00D811C6"/>
    <w:rsid w:val="00D81CD8"/>
    <w:rsid w:val="00D9036D"/>
    <w:rsid w:val="00D92A11"/>
    <w:rsid w:val="00DA18A4"/>
    <w:rsid w:val="00DA5156"/>
    <w:rsid w:val="00DA6DA3"/>
    <w:rsid w:val="00DA7CE3"/>
    <w:rsid w:val="00DB149F"/>
    <w:rsid w:val="00DC1420"/>
    <w:rsid w:val="00DD37AF"/>
    <w:rsid w:val="00DD7FF6"/>
    <w:rsid w:val="00DE2BAB"/>
    <w:rsid w:val="00DE512F"/>
    <w:rsid w:val="00DE5F26"/>
    <w:rsid w:val="00DF2FEC"/>
    <w:rsid w:val="00DF3638"/>
    <w:rsid w:val="00E03B40"/>
    <w:rsid w:val="00E10A6E"/>
    <w:rsid w:val="00E10DCE"/>
    <w:rsid w:val="00E14065"/>
    <w:rsid w:val="00E14257"/>
    <w:rsid w:val="00E212FA"/>
    <w:rsid w:val="00E222D0"/>
    <w:rsid w:val="00E23AEF"/>
    <w:rsid w:val="00E46E10"/>
    <w:rsid w:val="00E54332"/>
    <w:rsid w:val="00E56C7C"/>
    <w:rsid w:val="00E618A5"/>
    <w:rsid w:val="00E61A59"/>
    <w:rsid w:val="00E62500"/>
    <w:rsid w:val="00E62BF1"/>
    <w:rsid w:val="00E645B2"/>
    <w:rsid w:val="00E70909"/>
    <w:rsid w:val="00E7251D"/>
    <w:rsid w:val="00E74AEC"/>
    <w:rsid w:val="00E80D44"/>
    <w:rsid w:val="00E82D04"/>
    <w:rsid w:val="00E87CAC"/>
    <w:rsid w:val="00E90AAE"/>
    <w:rsid w:val="00E91FD6"/>
    <w:rsid w:val="00EA0DE4"/>
    <w:rsid w:val="00EA0F00"/>
    <w:rsid w:val="00EA1954"/>
    <w:rsid w:val="00EA3FEA"/>
    <w:rsid w:val="00EB33EA"/>
    <w:rsid w:val="00EB4C96"/>
    <w:rsid w:val="00EC18E3"/>
    <w:rsid w:val="00EC6A49"/>
    <w:rsid w:val="00ED734C"/>
    <w:rsid w:val="00EE0952"/>
    <w:rsid w:val="00EE3AAB"/>
    <w:rsid w:val="00EE47E5"/>
    <w:rsid w:val="00EE6D99"/>
    <w:rsid w:val="00EF081E"/>
    <w:rsid w:val="00EF4EC0"/>
    <w:rsid w:val="00F00C4F"/>
    <w:rsid w:val="00F063BB"/>
    <w:rsid w:val="00F13BE6"/>
    <w:rsid w:val="00F22FF5"/>
    <w:rsid w:val="00F23C48"/>
    <w:rsid w:val="00F315B8"/>
    <w:rsid w:val="00F60FEC"/>
    <w:rsid w:val="00F61B0D"/>
    <w:rsid w:val="00F74B9D"/>
    <w:rsid w:val="00F7768A"/>
    <w:rsid w:val="00F8161E"/>
    <w:rsid w:val="00F845EC"/>
    <w:rsid w:val="00F879D9"/>
    <w:rsid w:val="00FA5895"/>
    <w:rsid w:val="00FB4022"/>
    <w:rsid w:val="00FC06E7"/>
    <w:rsid w:val="00FC121F"/>
    <w:rsid w:val="00FC27F5"/>
    <w:rsid w:val="00FC2BA6"/>
    <w:rsid w:val="00FC6E7D"/>
    <w:rsid w:val="00FD0BEC"/>
    <w:rsid w:val="00FD2D99"/>
    <w:rsid w:val="00FD3B74"/>
    <w:rsid w:val="00FD7156"/>
    <w:rsid w:val="00FE302E"/>
    <w:rsid w:val="00FE65ED"/>
    <w:rsid w:val="00FE6FBB"/>
    <w:rsid w:val="00FF28EF"/>
    <w:rsid w:val="00FF5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2" type="connector" idref="#_x0000_s104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C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D4B09"/>
  </w:style>
  <w:style w:type="paragraph" w:styleId="Pieddepage">
    <w:name w:val="footer"/>
    <w:basedOn w:val="Normal"/>
    <w:link w:val="Pieddepag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4B09"/>
  </w:style>
  <w:style w:type="paragraph" w:styleId="Paragraphedeliste">
    <w:name w:val="List Paragraph"/>
    <w:basedOn w:val="Normal"/>
    <w:uiPriority w:val="34"/>
    <w:qFormat/>
    <w:rsid w:val="000F128E"/>
    <w:pPr>
      <w:ind w:left="720"/>
      <w:contextualSpacing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0F128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F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12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3B74E-E9B9-4479-8DAE-689C2712C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kebir10</cp:lastModifiedBy>
  <cp:revision>13</cp:revision>
  <cp:lastPrinted>2024-05-08T08:23:00Z</cp:lastPrinted>
  <dcterms:created xsi:type="dcterms:W3CDTF">2024-05-07T08:02:00Z</dcterms:created>
  <dcterms:modified xsi:type="dcterms:W3CDTF">2024-05-08T08:23:00Z</dcterms:modified>
</cp:coreProperties>
</file>