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0" w:type="auto"/>
        <w:tblLook w:val="04A0"/>
      </w:tblPr>
      <w:tblGrid>
        <w:gridCol w:w="3934"/>
        <w:gridCol w:w="2695"/>
        <w:gridCol w:w="4346"/>
      </w:tblGrid>
      <w:tr w:rsidR="00234A3F" w:rsidRPr="00AD43D7" w:rsidTr="006162E0">
        <w:trPr>
          <w:trHeight w:val="267"/>
        </w:trPr>
        <w:tc>
          <w:tcPr>
            <w:tcW w:w="3934" w:type="dxa"/>
          </w:tcPr>
          <w:p w:rsidR="00234A3F" w:rsidRPr="00AD43D7" w:rsidRDefault="00234A3F" w:rsidP="006162E0">
            <w:pPr>
              <w:jc w:val="right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bidi="ar-DZ"/>
              </w:rPr>
            </w:pPr>
            <w:r w:rsidRPr="00AD43D7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  <w:lang w:bidi="ar-DZ"/>
              </w:rPr>
              <w:t xml:space="preserve">مديرية التربية لولاية الجزائر - شرق </w:t>
            </w:r>
          </w:p>
        </w:tc>
        <w:tc>
          <w:tcPr>
            <w:tcW w:w="2695" w:type="dxa"/>
            <w:vMerge w:val="restart"/>
          </w:tcPr>
          <w:p w:rsidR="00234A3F" w:rsidRPr="00AD43D7" w:rsidRDefault="00234A3F" w:rsidP="00234A3F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noProof/>
                <w:sz w:val="28"/>
                <w:szCs w:val="28"/>
                <w:u w:val="single"/>
                <w:rtl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177165</wp:posOffset>
                  </wp:positionH>
                  <wp:positionV relativeFrom="paragraph">
                    <wp:posOffset>719455</wp:posOffset>
                  </wp:positionV>
                  <wp:extent cx="1368425" cy="676275"/>
                  <wp:effectExtent l="19050" t="0" r="3175" b="0"/>
                  <wp:wrapNone/>
                  <wp:docPr id="19" name="Image 9" descr="http://www.ac-grenoble.fr/lycee/gabriel.faure.tournon/images/formations/options_explorations/spc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9" descr="http://www.ac-grenoble.fr/lycee/gabriel.faure.tournon/images/formations/options_explorations/spc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842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الإمتحان التجريبي في مادة العلوم الفيزيائية والتكنولوجيا</w:t>
            </w:r>
          </w:p>
        </w:tc>
        <w:tc>
          <w:tcPr>
            <w:tcW w:w="4346" w:type="dxa"/>
          </w:tcPr>
          <w:p w:rsidR="00234A3F" w:rsidRPr="00AD43D7" w:rsidRDefault="00234A3F" w:rsidP="006162E0">
            <w:pPr>
              <w:jc w:val="lowKashida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bidi="ar-DZ"/>
              </w:rPr>
            </w:pPr>
            <w:r w:rsidRPr="00AD43D7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  <w:lang w:bidi="ar-DZ"/>
              </w:rPr>
              <w:t xml:space="preserve">السنة الدراسية : 2023/2024 </w:t>
            </w:r>
          </w:p>
        </w:tc>
      </w:tr>
      <w:tr w:rsidR="00234A3F" w:rsidRPr="00AD43D7" w:rsidTr="006162E0">
        <w:trPr>
          <w:trHeight w:val="479"/>
        </w:trPr>
        <w:tc>
          <w:tcPr>
            <w:tcW w:w="3934" w:type="dxa"/>
          </w:tcPr>
          <w:p w:rsidR="00234A3F" w:rsidRPr="00BB7543" w:rsidRDefault="00234A3F" w:rsidP="006162E0">
            <w:pPr>
              <w:jc w:val="right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bidi="ar-DZ"/>
              </w:rPr>
            </w:pPr>
            <w:r w:rsidRPr="00AD43D7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bidi="ar-DZ"/>
              </w:rPr>
              <w:t>متوسطة علي حمدان  - 2-  رغاية</w:t>
            </w:r>
          </w:p>
        </w:tc>
        <w:tc>
          <w:tcPr>
            <w:tcW w:w="2695" w:type="dxa"/>
            <w:vMerge/>
          </w:tcPr>
          <w:p w:rsidR="00234A3F" w:rsidRPr="00AD43D7" w:rsidRDefault="00234A3F" w:rsidP="006162E0">
            <w:pPr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4346" w:type="dxa"/>
          </w:tcPr>
          <w:p w:rsidR="00234A3F" w:rsidRPr="00AD43D7" w:rsidRDefault="00234A3F" w:rsidP="00234A3F">
            <w:pPr>
              <w:jc w:val="lowKashida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136525</wp:posOffset>
                  </wp:positionH>
                  <wp:positionV relativeFrom="paragraph">
                    <wp:posOffset>198755</wp:posOffset>
                  </wp:positionV>
                  <wp:extent cx="762000" cy="752475"/>
                  <wp:effectExtent l="19050" t="0" r="0" b="0"/>
                  <wp:wrapNone/>
                  <wp:docPr id="2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تنزيل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AD43D7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  <w:lang w:bidi="ar-DZ"/>
              </w:rPr>
              <w:t>يوم: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  <w:lang w:bidi="ar-DZ"/>
              </w:rPr>
              <w:t>04</w:t>
            </w:r>
            <w:r w:rsidRPr="00AD43D7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  <w:lang w:bidi="ar-DZ"/>
              </w:rPr>
              <w:t>11</w:t>
            </w:r>
            <w:r w:rsidRPr="00AD43D7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  <w:lang w:bidi="ar-DZ"/>
              </w:rPr>
              <w:t xml:space="preserve">-1445 / 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  <w:lang w:bidi="ar-DZ"/>
              </w:rPr>
              <w:t>12</w:t>
            </w:r>
            <w:r w:rsidRPr="00AD43D7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  <w:lang w:bidi="ar-DZ"/>
              </w:rPr>
              <w:t>-0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  <w:r w:rsidRPr="00AD43D7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  <w:lang w:bidi="ar-DZ"/>
              </w:rPr>
              <w:t>-2024</w:t>
            </w:r>
          </w:p>
        </w:tc>
      </w:tr>
      <w:tr w:rsidR="00234A3F" w:rsidRPr="00AD43D7" w:rsidTr="006162E0">
        <w:trPr>
          <w:trHeight w:val="276"/>
        </w:trPr>
        <w:tc>
          <w:tcPr>
            <w:tcW w:w="3934" w:type="dxa"/>
          </w:tcPr>
          <w:p w:rsidR="00234A3F" w:rsidRPr="00AD43D7" w:rsidRDefault="00234A3F" w:rsidP="006162E0">
            <w:pPr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bidi="ar-DZ"/>
              </w:rPr>
            </w:pPr>
            <w:r w:rsidRPr="00AD43D7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bidi="ar-DZ"/>
              </w:rPr>
              <w:t>المستوى : السنة ال</w:t>
            </w:r>
            <w:r w:rsidRPr="00AD43D7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  <w:lang w:bidi="ar-DZ"/>
              </w:rPr>
              <w:t>رابعة</w:t>
            </w:r>
            <w:r w:rsidRPr="00AD43D7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bidi="ar-DZ"/>
              </w:rPr>
              <w:t xml:space="preserve"> متوسط </w:t>
            </w:r>
          </w:p>
        </w:tc>
        <w:tc>
          <w:tcPr>
            <w:tcW w:w="2695" w:type="dxa"/>
            <w:vMerge/>
          </w:tcPr>
          <w:p w:rsidR="00234A3F" w:rsidRPr="00AD43D7" w:rsidRDefault="00234A3F" w:rsidP="006162E0">
            <w:pPr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4346" w:type="dxa"/>
          </w:tcPr>
          <w:p w:rsidR="00234A3F" w:rsidRPr="00AD43D7" w:rsidRDefault="00234A3F" w:rsidP="006162E0">
            <w:pPr>
              <w:jc w:val="lowKashida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bidi="ar-DZ"/>
              </w:rPr>
            </w:pPr>
            <w:r w:rsidRPr="00AD43D7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bidi="ar-DZ"/>
              </w:rPr>
              <w:t>المدة : ساعة ونصف</w:t>
            </w:r>
          </w:p>
        </w:tc>
      </w:tr>
    </w:tbl>
    <w:p w:rsidR="00234A3F" w:rsidRPr="00234A3F" w:rsidRDefault="00234A3F" w:rsidP="00550A20">
      <w:pPr>
        <w:spacing w:line="240" w:lineRule="auto"/>
        <w:rPr>
          <w:rFonts w:ascii="Arial Unicode MS" w:eastAsia="Arial Unicode MS" w:hAnsi="Arial Unicode MS" w:cs="Arial Unicode MS"/>
          <w:b/>
          <w:bCs/>
          <w:sz w:val="4"/>
          <w:szCs w:val="4"/>
          <w:u w:val="double"/>
          <w:rtl/>
          <w:lang w:bidi="ar-DZ"/>
        </w:rPr>
      </w:pPr>
    </w:p>
    <w:p w:rsidR="00634A39" w:rsidRDefault="001A59B6" w:rsidP="00634A39">
      <w:pPr>
        <w:spacing w:line="240" w:lineRule="auto"/>
        <w:rPr>
          <w:rFonts w:ascii="Arial Unicode MS" w:eastAsia="Arial Unicode MS" w:hAnsi="Arial Unicode MS" w:cs="Arial Unicode MS"/>
          <w:b/>
          <w:bCs/>
          <w:sz w:val="26"/>
          <w:szCs w:val="26"/>
          <w:rtl/>
          <w:lang w:bidi="ar-DZ"/>
        </w:rPr>
      </w:pPr>
      <w:r w:rsidRPr="001A59B6">
        <w:rPr>
          <w:rFonts w:ascii="Arial Unicode MS" w:eastAsia="Arial Unicode MS" w:hAnsi="Arial Unicode MS" w:cs="Arial Unicode MS" w:hint="cs"/>
          <w:b/>
          <w:bCs/>
          <w:sz w:val="28"/>
          <w:szCs w:val="28"/>
          <w:u w:val="double"/>
          <w:rtl/>
          <w:lang w:bidi="ar-DZ"/>
        </w:rPr>
        <w:t xml:space="preserve">الوضعية الأولى : </w:t>
      </w:r>
      <w:r w:rsidR="00550A20">
        <w:rPr>
          <w:rFonts w:ascii="Arial Unicode MS" w:eastAsia="Arial Unicode MS" w:hAnsi="Arial Unicode MS" w:cs="Arial Unicode MS" w:hint="cs"/>
          <w:b/>
          <w:bCs/>
          <w:sz w:val="28"/>
          <w:szCs w:val="28"/>
          <w:u w:val="double"/>
          <w:rtl/>
          <w:lang w:bidi="ar-DZ"/>
        </w:rPr>
        <w:t xml:space="preserve">                                                                                                                            </w:t>
      </w:r>
    </w:p>
    <w:p w:rsidR="001A59B6" w:rsidRPr="00550A20" w:rsidRDefault="0090139F" w:rsidP="00634A39">
      <w:pPr>
        <w:spacing w:line="240" w:lineRule="auto"/>
        <w:rPr>
          <w:rFonts w:ascii="Arial Unicode MS" w:eastAsia="Arial Unicode MS" w:hAnsi="Arial Unicode MS" w:cs="Arial Unicode MS"/>
          <w:b/>
          <w:bCs/>
          <w:sz w:val="28"/>
          <w:szCs w:val="28"/>
          <w:u w:val="double"/>
          <w:rtl/>
          <w:lang w:bidi="ar-DZ"/>
        </w:rPr>
      </w:pPr>
      <w:r w:rsidRPr="0090139F">
        <w:rPr>
          <w:rFonts w:ascii="Arial Unicode MS" w:eastAsia="Arial Unicode MS" w:hAnsi="Arial Unicode MS" w:cs="Arial Unicode MS"/>
          <w:noProof/>
          <w:sz w:val="26"/>
          <w:szCs w:val="26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20.4pt;margin-top:57.75pt;width:510.75pt;height:169.5pt;z-index:251661312" fillcolor="white [3201]" strokecolor="black [3200]" strokeweight="2.5pt">
            <v:shadow color="#868686"/>
            <v:textbox style="mso-next-textbox:#_x0000_s1032">
              <w:txbxContent>
                <w:p w:rsidR="00B86A21" w:rsidRPr="00DA3B0D" w:rsidRDefault="00B86A21" w:rsidP="00B86A21">
                  <w:r w:rsidRPr="00DA3B0D">
                    <w:rPr>
                      <w:rFonts w:cs="Arial"/>
                      <w:noProof/>
                      <w:rtl/>
                    </w:rPr>
                    <w:drawing>
                      <wp:inline distT="0" distB="0" distL="0" distR="0">
                        <wp:extent cx="2552700" cy="1949334"/>
                        <wp:effectExtent l="19050" t="0" r="0" b="0"/>
                        <wp:docPr id="6" name="Image 1" descr="C:\Users\ALL-TECH\Desktop\سلسلة تمارين عثمان 2024\الفصل الثالث\س4\تجربة تحليل فيها مسحوق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ALL-TECH\Desktop\سلسلة تمارين عثمان 2024\الفصل الثالث\س4\تجربة تحليل فيها مسحوق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56224" cy="19520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cs"/>
                      <w:rtl/>
                    </w:rPr>
                    <w:t xml:space="preserve">                       </w:t>
                  </w:r>
                  <w:r w:rsidRPr="00DA3B0D">
                    <w:rPr>
                      <w:rFonts w:cs="Arial"/>
                      <w:noProof/>
                      <w:rtl/>
                    </w:rPr>
                    <w:drawing>
                      <wp:inline distT="0" distB="0" distL="0" distR="0">
                        <wp:extent cx="2647950" cy="2019300"/>
                        <wp:effectExtent l="0" t="0" r="0" b="0"/>
                        <wp:docPr id="7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ALL-TECH\Desktop\سلسلة تمارين عثمان 2024\الفصل الثالث\س4\تحليل كلور الحديد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47950" cy="2019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1A59B6" w:rsidRPr="00634A39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bidi="ar-DZ"/>
        </w:rPr>
        <w:t>يعتبر</w:t>
      </w:r>
      <w:r w:rsidR="001A59B6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</w:t>
      </w:r>
      <w:r w:rsidR="001A59B6" w:rsidRPr="00634A39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bidi="ar-DZ"/>
        </w:rPr>
        <w:t>غاز الكلور من أهم</w:t>
      </w:r>
      <w:r w:rsidR="00D826B0" w:rsidRPr="00634A39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bidi="ar-DZ"/>
        </w:rPr>
        <w:t xml:space="preserve"> الغازات التي تستعمل في إنتاج </w:t>
      </w:r>
      <w:r w:rsidR="001A59B6" w:rsidRPr="00634A39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bidi="ar-DZ"/>
        </w:rPr>
        <w:t>مبيدات الحشرات واستعمل كسلاح كيميائي</w:t>
      </w:r>
      <w:r w:rsidR="00234A3F" w:rsidRPr="00634A39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bidi="ar-DZ"/>
        </w:rPr>
        <w:t xml:space="preserve">                       في </w:t>
      </w:r>
      <w:r w:rsidR="001A59B6" w:rsidRPr="00634A39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bidi="ar-DZ"/>
        </w:rPr>
        <w:t>الحرب العالمية الثانية وتم حظره كسلاح إلى يومنا هذا .</w:t>
      </w:r>
      <w:r w:rsidR="00B86A21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                                                                                             </w:t>
      </w:r>
      <w:r w:rsidR="001A59B6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من أجل إنتاج هذا الغاز السام قام مجموعة من التلاميذ بالتجارب الموضحة في الوثيقة -1-  </w:t>
      </w:r>
    </w:p>
    <w:p w:rsidR="00B86A21" w:rsidRDefault="00B86A21" w:rsidP="00F737B4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  <w:rtl/>
          <w:lang w:bidi="ar-DZ"/>
        </w:rPr>
      </w:pPr>
    </w:p>
    <w:p w:rsidR="00B86A21" w:rsidRDefault="0090139F" w:rsidP="00F737B4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  <w:rtl/>
          <w:lang w:bidi="ar-DZ"/>
        </w:rPr>
      </w:pPr>
      <w:r>
        <w:rPr>
          <w:rFonts w:ascii="Arial Unicode MS" w:eastAsia="Arial Unicode MS" w:hAnsi="Arial Unicode MS" w:cs="Arial Unicode MS"/>
          <w:noProof/>
          <w:sz w:val="26"/>
          <w:szCs w:val="26"/>
          <w:rtl/>
        </w:rPr>
        <w:pict>
          <v:shape id="_x0000_s1039" type="#_x0000_t202" style="position:absolute;left:0;text-align:left;margin-left:388.65pt;margin-top:18.55pt;width:62.25pt;height:24.75pt;z-index:251670528" stroked="f">
            <v:textbox>
              <w:txbxContent>
                <w:p w:rsidR="00D3533C" w:rsidRPr="00DA3B0D" w:rsidRDefault="00D3533C" w:rsidP="00D3533C">
                  <w:pPr>
                    <w:rPr>
                      <w:rFonts w:ascii="Arial Unicode MS" w:eastAsia="Arial Unicode MS" w:hAnsi="Arial Unicode MS" w:cs="Arial Unicode MS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DA3B0D">
                    <w:rPr>
                      <w:rFonts w:ascii="Arial Unicode MS" w:eastAsia="Arial Unicode MS" w:hAnsi="Arial Unicode MS" w:cs="Arial Unicode MS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الفوج 01</w:t>
                  </w:r>
                </w:p>
              </w:txbxContent>
            </v:textbox>
            <w10:wrap anchorx="page"/>
          </v:shape>
        </w:pict>
      </w:r>
      <w:r>
        <w:rPr>
          <w:rFonts w:ascii="Arial Unicode MS" w:eastAsia="Arial Unicode MS" w:hAnsi="Arial Unicode MS" w:cs="Arial Unicode MS"/>
          <w:noProof/>
          <w:sz w:val="26"/>
          <w:szCs w:val="26"/>
          <w:rtl/>
        </w:rPr>
        <w:pict>
          <v:shape id="_x0000_s1040" type="#_x0000_t202" style="position:absolute;left:0;text-align:left;margin-left:108.15pt;margin-top:18.55pt;width:62.25pt;height:24.75pt;z-index:251671552" stroked="f">
            <v:textbox>
              <w:txbxContent>
                <w:p w:rsidR="00D3533C" w:rsidRPr="00DA3B0D" w:rsidRDefault="00D3533C" w:rsidP="00D3533C">
                  <w:pPr>
                    <w:rPr>
                      <w:rFonts w:ascii="Arial Unicode MS" w:eastAsia="Arial Unicode MS" w:hAnsi="Arial Unicode MS" w:cs="Arial Unicode MS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DA3B0D">
                    <w:rPr>
                      <w:rFonts w:ascii="Arial Unicode MS" w:eastAsia="Arial Unicode MS" w:hAnsi="Arial Unicode MS" w:cs="Arial Unicode MS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الفوج 0</w:t>
                  </w:r>
                  <w:r>
                    <w:rPr>
                      <w:rFonts w:ascii="Arial Unicode MS" w:eastAsia="Arial Unicode MS" w:hAnsi="Arial Unicode MS" w:cs="Arial Unicode MS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  <w10:wrap anchorx="page"/>
          </v:shape>
        </w:pict>
      </w:r>
    </w:p>
    <w:p w:rsidR="00B86A21" w:rsidRDefault="00B86A21" w:rsidP="00F737B4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  <w:rtl/>
          <w:lang w:bidi="ar-DZ"/>
        </w:rPr>
      </w:pPr>
    </w:p>
    <w:p w:rsidR="00B86A21" w:rsidRDefault="00B86A21" w:rsidP="00F737B4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  <w:rtl/>
          <w:lang w:bidi="ar-DZ"/>
        </w:rPr>
      </w:pPr>
    </w:p>
    <w:p w:rsidR="00B86A21" w:rsidRDefault="0090139F" w:rsidP="00F737B4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  <w:rtl/>
          <w:lang w:bidi="ar-DZ"/>
        </w:rPr>
      </w:pPr>
      <w:r>
        <w:rPr>
          <w:rFonts w:ascii="Arial Unicode MS" w:eastAsia="Arial Unicode MS" w:hAnsi="Arial Unicode MS" w:cs="Arial Unicode MS"/>
          <w:noProof/>
          <w:sz w:val="26"/>
          <w:szCs w:val="26"/>
          <w:rtl/>
        </w:rPr>
        <w:pict>
          <v:shape id="_x0000_s1033" type="#_x0000_t202" style="position:absolute;left:0;text-align:left;margin-left:225.15pt;margin-top:26.95pt;width:106.5pt;height:28.35pt;z-index:251662336" fillcolor="white [3201]" strokecolor="black [3200]" strokeweight="2.5pt">
            <v:shadow color="#868686"/>
            <v:textbox>
              <w:txbxContent>
                <w:p w:rsidR="00B86A21" w:rsidRPr="00234A3F" w:rsidRDefault="00B86A21" w:rsidP="00B86A21">
                  <w:pPr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234A3F">
                    <w:rPr>
                      <w:rFonts w:ascii="Arial Unicode MS" w:eastAsia="Arial Unicode MS" w:hAnsi="Arial Unicode MS" w:cs="Arial Unicode MS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الوثيقة -01-</w:t>
                  </w:r>
                </w:p>
              </w:txbxContent>
            </v:textbox>
            <w10:wrap anchorx="page"/>
          </v:shape>
        </w:pict>
      </w:r>
    </w:p>
    <w:p w:rsidR="00B86A21" w:rsidRDefault="00B86A21" w:rsidP="00F737B4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  <w:rtl/>
          <w:lang w:bidi="ar-DZ"/>
        </w:rPr>
      </w:pPr>
    </w:p>
    <w:p w:rsidR="00B86A21" w:rsidRPr="00B86A21" w:rsidRDefault="00B86A21" w:rsidP="00F737B4">
      <w:pPr>
        <w:spacing w:line="240" w:lineRule="auto"/>
        <w:rPr>
          <w:rFonts w:ascii="Arial Unicode MS" w:eastAsia="Arial Unicode MS" w:hAnsi="Arial Unicode MS" w:cs="Arial Unicode MS"/>
          <w:sz w:val="2"/>
          <w:szCs w:val="2"/>
          <w:rtl/>
          <w:lang w:bidi="ar-DZ"/>
        </w:rPr>
      </w:pPr>
    </w:p>
    <w:p w:rsidR="001A59B6" w:rsidRDefault="0090139F" w:rsidP="00B86A21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  <w:rtl/>
          <w:lang w:bidi="ar-DZ"/>
        </w:rPr>
      </w:pPr>
      <w:r>
        <w:rPr>
          <w:rFonts w:ascii="Arial Unicode MS" w:eastAsia="Arial Unicode MS" w:hAnsi="Arial Unicode MS" w:cs="Arial Unicode MS"/>
          <w:noProof/>
          <w:sz w:val="26"/>
          <w:szCs w:val="26"/>
          <w:rtl/>
        </w:rPr>
        <w:pict>
          <v:shape id="_x0000_s1034" type="#_x0000_t202" style="position:absolute;left:0;text-align:left;margin-left:-.6pt;margin-top:64.3pt;width:180pt;height:117pt;z-index:251663360" fillcolor="white [3201]" strokecolor="black [3200]" strokeweight="2.5pt">
            <v:shadow color="#868686"/>
            <v:textbox>
              <w:txbxContent>
                <w:p w:rsidR="00550A20" w:rsidRDefault="00550A20" w:rsidP="00550A20">
                  <w:pPr>
                    <w:jc w:val="center"/>
                    <w:rPr>
                      <w:lang w:bidi="ar-DZ"/>
                    </w:rPr>
                  </w:pPr>
                  <w:r w:rsidRPr="00550A20">
                    <w:rPr>
                      <w:rFonts w:cs="Arial"/>
                      <w:noProof/>
                      <w:rtl/>
                    </w:rPr>
                    <w:drawing>
                      <wp:inline distT="0" distB="0" distL="0" distR="0">
                        <wp:extent cx="1819275" cy="1352550"/>
                        <wp:effectExtent l="19050" t="0" r="9525" b="0"/>
                        <wp:docPr id="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l="1405" t="2942" r="703" b="147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19275" cy="13525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1A59B6" w:rsidRPr="00745B61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bidi="ar-DZ"/>
        </w:rPr>
        <w:t>1/</w:t>
      </w:r>
      <w:r w:rsidR="001A59B6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سم المادة المستعملة من طرف كل فوج .</w:t>
      </w:r>
      <w:r w:rsidR="00B86A21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                                                                                             </w:t>
      </w:r>
      <w:r w:rsidR="00B86A21" w:rsidRPr="00B86A21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bidi="ar-DZ"/>
        </w:rPr>
        <w:t>2</w:t>
      </w:r>
      <w:r w:rsidR="001A59B6" w:rsidRPr="00745B61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bidi="ar-DZ"/>
        </w:rPr>
        <w:t>/</w:t>
      </w:r>
      <w:r w:rsidR="001A59B6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أي الفوجين استطاع انتاج غاز الكلور ؟ برر إجابتك .</w:t>
      </w:r>
      <w:r w:rsidR="00B86A21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                                                                                       </w:t>
      </w:r>
      <w:r w:rsidR="001A59B6" w:rsidRPr="00745B61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bidi="ar-DZ"/>
        </w:rPr>
        <w:t>3/</w:t>
      </w:r>
      <w:r w:rsidR="001A59B6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 أ- فسر مايحدث بجوار كل مسرى في تجربة الفوج الذي نجحت التجربة معه .</w:t>
      </w:r>
      <w:r w:rsidR="00B86A21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                                                                   </w:t>
      </w:r>
      <w:r w:rsidR="001A59B6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ب- نمذج ما حدث في التجربة بمعادلة نصفية ثم معادلة إجمالية . </w:t>
      </w:r>
    </w:p>
    <w:p w:rsidR="00B86A21" w:rsidRDefault="0090139F" w:rsidP="00550A20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  <w:rtl/>
          <w:lang w:bidi="ar-DZ"/>
        </w:rPr>
      </w:pPr>
      <w:r w:rsidRPr="0090139F">
        <w:rPr>
          <w:rFonts w:ascii="Arial Unicode MS" w:eastAsia="Arial Unicode MS" w:hAnsi="Arial Unicode MS" w:cs="Arial Unicode MS"/>
          <w:b/>
          <w:bCs/>
          <w:noProof/>
          <w:sz w:val="26"/>
          <w:szCs w:val="26"/>
          <w:rtl/>
        </w:rPr>
        <w:pict>
          <v:shape id="_x0000_s1036" type="#_x0000_t202" style="position:absolute;left:0;text-align:left;margin-left:-.6pt;margin-top:102.35pt;width:118.5pt;height:27.75pt;z-index:251664384" fillcolor="white [3201]" strokecolor="black [3200]" strokeweight="2.5pt">
            <v:shadow color="#868686"/>
            <v:textbox style="mso-next-textbox:#_x0000_s1036">
              <w:txbxContent>
                <w:p w:rsidR="00550A20" w:rsidRPr="005827FD" w:rsidRDefault="00550A20" w:rsidP="00550A20">
                  <w:pPr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5827FD">
                    <w:rPr>
                      <w:rFonts w:ascii="Arial Unicode MS" w:eastAsia="Arial Unicode MS" w:hAnsi="Arial Unicode MS" w:cs="Arial Unicode MS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- 2-</w:t>
                  </w:r>
                </w:p>
              </w:txbxContent>
            </v:textbox>
            <w10:wrap anchorx="page"/>
          </v:shape>
        </w:pict>
      </w:r>
      <w:r w:rsidR="00A8751B" w:rsidRPr="00634A39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bidi="ar-DZ"/>
        </w:rPr>
        <w:t xml:space="preserve">يمكن الحصول على المحلول المستعمل عند الفوج الثاني بتفاعل كيميائي </w:t>
      </w:r>
      <w:r w:rsidR="00550A20" w:rsidRPr="00634A39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bidi="ar-DZ"/>
        </w:rPr>
        <w:t xml:space="preserve">                                                        </w:t>
      </w:r>
      <w:r w:rsidR="00A8751B" w:rsidRPr="00634A39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bidi="ar-DZ"/>
        </w:rPr>
        <w:t xml:space="preserve">بين معدن الحديد وحمض كلور الماء كما هو موضح في الوثيقة -2- </w:t>
      </w:r>
      <w:r w:rsidR="00B86A21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                                                                                                                        </w:t>
      </w:r>
      <w:r w:rsidR="00A8751B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>يؤدي هذا التفاعل إلى انطلاق غاز وتشكل محلول كلور الحديد الثنائي .</w:t>
      </w:r>
      <w:r w:rsidR="00B86A21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                            </w:t>
      </w:r>
      <w:r w:rsidR="00550A20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                               </w:t>
      </w:r>
      <w:r w:rsidR="00B86A21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      </w:t>
      </w:r>
      <w:r w:rsidR="00A8751B" w:rsidRPr="00745B61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bidi="ar-DZ"/>
        </w:rPr>
        <w:t>1/</w:t>
      </w:r>
      <w:r w:rsidR="00A8751B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سم الغاز المنطلق وبين كيف يتم الكشف عنه .</w:t>
      </w:r>
      <w:r w:rsidR="00B86A21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                                                                                          </w:t>
      </w:r>
      <w:r w:rsidR="00A8751B" w:rsidRPr="00745B61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bidi="ar-DZ"/>
        </w:rPr>
        <w:t>2/</w:t>
      </w:r>
      <w:r w:rsidR="00A8751B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أكتب المعادلة الكيميائية المنمذجة للتفاعل الحادث بالصيغة الشاردية .</w:t>
      </w:r>
      <w:r w:rsidR="00B86A21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                                                                     </w:t>
      </w:r>
      <w:r w:rsidR="00A8751B" w:rsidRPr="00745B61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bidi="ar-DZ"/>
        </w:rPr>
        <w:t>3/</w:t>
      </w:r>
      <w:r w:rsidR="00A8751B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أرسم بروتوكول تجريبي تبين فيه كيفية الكشف عن الشوارد الناتجة.</w:t>
      </w:r>
    </w:p>
    <w:p w:rsidR="00634A39" w:rsidRPr="00634A39" w:rsidRDefault="00634A39" w:rsidP="00B86A21">
      <w:pPr>
        <w:spacing w:line="240" w:lineRule="auto"/>
        <w:rPr>
          <w:rFonts w:ascii="Arial Unicode MS" w:eastAsia="Arial Unicode MS" w:hAnsi="Arial Unicode MS" w:cs="Arial Unicode MS"/>
          <w:b/>
          <w:bCs/>
          <w:sz w:val="6"/>
          <w:szCs w:val="6"/>
          <w:u w:val="double"/>
          <w:rtl/>
          <w:lang w:bidi="ar-DZ"/>
        </w:rPr>
      </w:pPr>
    </w:p>
    <w:p w:rsidR="00745B61" w:rsidRDefault="00745B61" w:rsidP="00B86A21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u w:val="double"/>
          <w:rtl/>
          <w:lang w:bidi="ar-DZ"/>
        </w:rPr>
        <w:t>الوضعية الثانية</w:t>
      </w:r>
      <w:r w:rsidRPr="001A59B6">
        <w:rPr>
          <w:rFonts w:ascii="Arial Unicode MS" w:eastAsia="Arial Unicode MS" w:hAnsi="Arial Unicode MS" w:cs="Arial Unicode MS" w:hint="cs"/>
          <w:b/>
          <w:bCs/>
          <w:sz w:val="28"/>
          <w:szCs w:val="28"/>
          <w:u w:val="double"/>
          <w:rtl/>
          <w:lang w:bidi="ar-DZ"/>
        </w:rPr>
        <w:t xml:space="preserve"> :</w:t>
      </w:r>
    </w:p>
    <w:p w:rsidR="00A861D9" w:rsidRDefault="0090139F" w:rsidP="00F737B4">
      <w:pPr>
        <w:spacing w:line="240" w:lineRule="auto"/>
        <w:rPr>
          <w:rFonts w:ascii="Arial Unicode MS" w:eastAsia="Arial Unicode MS" w:hAnsi="Arial Unicode MS" w:cs="Arial Unicode MS"/>
          <w:noProof/>
          <w:sz w:val="26"/>
          <w:szCs w:val="26"/>
          <w:rtl/>
        </w:rPr>
      </w:pPr>
      <w:r>
        <w:rPr>
          <w:rFonts w:ascii="Arial Unicode MS" w:eastAsia="Arial Unicode MS" w:hAnsi="Arial Unicode MS" w:cs="Arial Unicode MS"/>
          <w:noProof/>
          <w:sz w:val="26"/>
          <w:szCs w:val="26"/>
          <w:rtl/>
        </w:rPr>
        <w:pict>
          <v:shape id="_x0000_s1026" type="#_x0000_t202" style="position:absolute;left:0;text-align:left;margin-left:20.4pt;margin-top:41.85pt;width:517.5pt;height:133.55pt;z-index:251658240" fillcolor="white [3201]" strokecolor="black [3200]" strokeweight="2.5pt">
            <v:shadow color="#868686"/>
            <v:textbox style="mso-next-textbox:#_x0000_s1026">
              <w:txbxContent>
                <w:p w:rsidR="002404EB" w:rsidRDefault="00D826B0" w:rsidP="00D826B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5000625" cy="1552575"/>
                        <wp:effectExtent l="19050" t="0" r="9525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00625" cy="1552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3B66E0">
        <w:rPr>
          <w:rFonts w:ascii="Arial Unicode MS" w:eastAsia="Arial Unicode MS" w:hAnsi="Arial Unicode MS" w:cs="Arial Unicode MS" w:hint="cs"/>
          <w:sz w:val="26"/>
          <w:szCs w:val="26"/>
          <w:rtl/>
        </w:rPr>
        <w:t xml:space="preserve"> </w:t>
      </w:r>
      <w:r w:rsidR="003B66E0" w:rsidRPr="003B66E0">
        <w:rPr>
          <w:rFonts w:ascii="Arial Unicode MS" w:eastAsia="Arial Unicode MS" w:hAnsi="Arial Unicode MS" w:cs="Arial Unicode MS" w:hint="cs"/>
          <w:sz w:val="26"/>
          <w:szCs w:val="26"/>
          <w:rtl/>
        </w:rPr>
        <w:t xml:space="preserve">من أجل استيعاب التلاميذ </w:t>
      </w:r>
      <w:r w:rsidR="003B66E0">
        <w:rPr>
          <w:rFonts w:ascii="Arial Unicode MS" w:eastAsia="Arial Unicode MS" w:hAnsi="Arial Unicode MS" w:cs="Arial Unicode MS" w:hint="cs"/>
          <w:sz w:val="26"/>
          <w:szCs w:val="26"/>
          <w:rtl/>
        </w:rPr>
        <w:t xml:space="preserve">لدرس </w:t>
      </w:r>
      <w:r w:rsidR="003B66E0" w:rsidRPr="00D826B0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</w:rPr>
        <w:t>خصائص الت</w:t>
      </w:r>
      <w:r w:rsidR="005827FD" w:rsidRPr="00D826B0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</w:rPr>
        <w:t>وتر</w:t>
      </w:r>
      <w:r w:rsidR="003B66E0" w:rsidRPr="00D826B0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</w:rPr>
        <w:t xml:space="preserve"> الكهربائي المتناوب</w:t>
      </w:r>
      <w:r w:rsidR="003B66E0">
        <w:rPr>
          <w:rFonts w:ascii="Arial Unicode MS" w:eastAsia="Arial Unicode MS" w:hAnsi="Arial Unicode MS" w:cs="Arial Unicode MS" w:hint="cs"/>
          <w:sz w:val="26"/>
          <w:szCs w:val="26"/>
          <w:rtl/>
        </w:rPr>
        <w:t xml:space="preserve"> أحظر الأستاذ جهاز الدينامو (المنوب) ووصله بجهاز </w:t>
      </w:r>
      <w:r w:rsidR="005827FD">
        <w:rPr>
          <w:rFonts w:ascii="Arial Unicode MS" w:eastAsia="Arial Unicode MS" w:hAnsi="Arial Unicode MS" w:cs="Arial Unicode MS" w:hint="cs"/>
          <w:sz w:val="26"/>
          <w:szCs w:val="26"/>
          <w:rtl/>
        </w:rPr>
        <w:t>المعاينة</w:t>
      </w:r>
      <w:r w:rsidR="003B66E0">
        <w:rPr>
          <w:rFonts w:ascii="Arial Unicode MS" w:eastAsia="Arial Unicode MS" w:hAnsi="Arial Unicode MS" w:cs="Arial Unicode MS" w:hint="cs"/>
          <w:sz w:val="26"/>
          <w:szCs w:val="26"/>
          <w:rtl/>
        </w:rPr>
        <w:t xml:space="preserve"> الموضح في الوثيقة -2-  </w:t>
      </w:r>
      <w:r w:rsidR="005827FD">
        <w:rPr>
          <w:rFonts w:ascii="Arial Unicode MS" w:eastAsia="Arial Unicode MS" w:hAnsi="Arial Unicode MS" w:cs="Arial Unicode MS" w:hint="cs"/>
          <w:noProof/>
          <w:sz w:val="26"/>
          <w:szCs w:val="26"/>
          <w:rtl/>
        </w:rPr>
        <w:t>.</w:t>
      </w:r>
    </w:p>
    <w:p w:rsidR="005827FD" w:rsidRDefault="005827FD" w:rsidP="00F737B4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  <w:rtl/>
          <w:lang w:bidi="ar-DZ"/>
        </w:rPr>
      </w:pPr>
    </w:p>
    <w:p w:rsidR="005827FD" w:rsidRPr="005827FD" w:rsidRDefault="005827FD" w:rsidP="00F737B4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  <w:rtl/>
          <w:lang w:bidi="ar-DZ"/>
        </w:rPr>
      </w:pPr>
    </w:p>
    <w:p w:rsidR="005827FD" w:rsidRPr="005827FD" w:rsidRDefault="005827FD" w:rsidP="00F737B4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  <w:rtl/>
          <w:lang w:bidi="ar-DZ"/>
        </w:rPr>
      </w:pPr>
    </w:p>
    <w:p w:rsidR="005827FD" w:rsidRPr="005827FD" w:rsidRDefault="005827FD" w:rsidP="00F737B4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  <w:rtl/>
          <w:lang w:bidi="ar-DZ"/>
        </w:rPr>
      </w:pPr>
    </w:p>
    <w:p w:rsidR="005827FD" w:rsidRPr="005827FD" w:rsidRDefault="0090139F" w:rsidP="00F737B4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  <w:rtl/>
          <w:lang w:bidi="ar-DZ"/>
        </w:rPr>
      </w:pPr>
      <w:r>
        <w:rPr>
          <w:rFonts w:ascii="Arial Unicode MS" w:eastAsia="Arial Unicode MS" w:hAnsi="Arial Unicode MS" w:cs="Arial Unicode MS"/>
          <w:noProof/>
          <w:sz w:val="26"/>
          <w:szCs w:val="26"/>
          <w:rtl/>
        </w:rPr>
        <w:pict>
          <v:shape id="_x0000_s1027" type="#_x0000_t202" style="position:absolute;left:0;text-align:left;margin-left:20.4pt;margin-top:20.9pt;width:118.5pt;height:27.45pt;z-index:251659264" fillcolor="white [3201]" strokecolor="black [3200]" strokeweight="2.5pt">
            <v:shadow color="#868686"/>
            <v:textbox style="mso-next-textbox:#_x0000_s1027">
              <w:txbxContent>
                <w:p w:rsidR="002404EB" w:rsidRPr="005827FD" w:rsidRDefault="002404EB" w:rsidP="00550A20">
                  <w:pPr>
                    <w:jc w:val="center"/>
                    <w:rPr>
                      <w:rFonts w:ascii="Arial Unicode MS" w:eastAsia="Arial Unicode MS" w:hAnsi="Arial Unicode MS" w:cs="Arial Unicode MS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5827FD">
                    <w:rPr>
                      <w:rFonts w:ascii="Arial Unicode MS" w:eastAsia="Arial Unicode MS" w:hAnsi="Arial Unicode MS" w:cs="Arial Unicode MS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- </w:t>
                  </w:r>
                  <w:r w:rsidR="00550A20">
                    <w:rPr>
                      <w:rFonts w:ascii="Arial Unicode MS" w:eastAsia="Arial Unicode MS" w:hAnsi="Arial Unicode MS" w:cs="Arial Unicode MS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5827FD">
                    <w:rPr>
                      <w:rFonts w:ascii="Arial Unicode MS" w:eastAsia="Arial Unicode MS" w:hAnsi="Arial Unicode MS" w:cs="Arial Unicode MS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  <w10:wrap anchorx="page"/>
          </v:shape>
        </w:pict>
      </w:r>
    </w:p>
    <w:p w:rsidR="005827FD" w:rsidRDefault="005827FD" w:rsidP="00B86A21">
      <w:pPr>
        <w:pStyle w:val="NormalWeb"/>
        <w:bidi/>
        <w:rPr>
          <w:rFonts w:ascii="Arial Unicode MS" w:eastAsia="Arial Unicode MS" w:hAnsi="Arial Unicode MS" w:cs="Arial Unicode MS"/>
          <w:sz w:val="26"/>
          <w:szCs w:val="26"/>
          <w:rtl/>
        </w:rPr>
      </w:pPr>
      <w:r w:rsidRPr="00282C7B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</w:rPr>
        <w:lastRenderedPageBreak/>
        <w:t>1/</w:t>
      </w:r>
      <w:r>
        <w:rPr>
          <w:rFonts w:ascii="Arial Unicode MS" w:eastAsia="Arial Unicode MS" w:hAnsi="Arial Unicode MS" w:cs="Arial Unicode MS" w:hint="cs"/>
          <w:sz w:val="26"/>
          <w:szCs w:val="26"/>
          <w:rtl/>
        </w:rPr>
        <w:t xml:space="preserve"> </w:t>
      </w:r>
      <w:r w:rsidRPr="005827FD">
        <w:rPr>
          <w:rFonts w:ascii="Arial Unicode MS" w:eastAsia="Arial Unicode MS" w:hAnsi="Arial Unicode MS" w:cs="Arial Unicode MS" w:hint="cs"/>
          <w:sz w:val="26"/>
          <w:szCs w:val="26"/>
          <w:rtl/>
        </w:rPr>
        <w:t>أ. اذكر العناصر الأساسية للمنوب</w:t>
      </w:r>
      <w:r w:rsidR="00B86A21">
        <w:rPr>
          <w:rFonts w:ascii="Arial Unicode MS" w:eastAsia="Arial Unicode MS" w:hAnsi="Arial Unicode MS" w:cs="Arial Unicode MS" w:hint="cs"/>
          <w:sz w:val="26"/>
          <w:szCs w:val="26"/>
          <w:rtl/>
        </w:rPr>
        <w:t xml:space="preserve"> محددا دورها.                                                                                                  </w:t>
      </w:r>
      <w:r w:rsidRPr="005827FD">
        <w:rPr>
          <w:rFonts w:ascii="Arial Unicode MS" w:eastAsia="Arial Unicode MS" w:hAnsi="Arial Unicode MS" w:cs="Arial Unicode MS" w:hint="cs"/>
          <w:sz w:val="26"/>
          <w:szCs w:val="26"/>
          <w:rtl/>
        </w:rPr>
        <w:t>ب.سم الظاهرة الحادثة على مستوى المنوب.</w:t>
      </w:r>
      <w:r w:rsidR="00B86A21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                                                                                          </w:t>
      </w:r>
      <w:r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</w:t>
      </w:r>
      <w:r w:rsidR="00B86A21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   </w:t>
      </w:r>
      <w:r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ج. </w:t>
      </w:r>
      <w:r w:rsidR="00B9260A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>سم الجهاز المستعمل</w:t>
      </w:r>
      <w:r w:rsidR="00282C7B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</w:t>
      </w:r>
      <w:r w:rsidR="00B9260A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في </w:t>
      </w:r>
      <w:r w:rsidR="00282C7B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>معاينة</w:t>
      </w:r>
      <w:r w:rsidR="00B9260A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التيار الكهربائي</w:t>
      </w:r>
      <w:r w:rsidR="00282C7B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 .</w:t>
      </w:r>
    </w:p>
    <w:p w:rsidR="005827FD" w:rsidRDefault="00282C7B" w:rsidP="00B86A21">
      <w:pPr>
        <w:pStyle w:val="NormalWeb"/>
        <w:bidi/>
        <w:rPr>
          <w:rFonts w:ascii="Arial Unicode MS" w:eastAsia="Arial Unicode MS" w:hAnsi="Arial Unicode MS" w:cs="Arial Unicode MS"/>
          <w:sz w:val="26"/>
          <w:szCs w:val="26"/>
          <w:rtl/>
          <w:lang w:bidi="ar-DZ"/>
        </w:rPr>
      </w:pPr>
      <w:r w:rsidRPr="00282C7B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</w:rPr>
        <w:t>2/</w:t>
      </w:r>
      <w:r>
        <w:rPr>
          <w:rFonts w:ascii="Arial Unicode MS" w:eastAsia="Arial Unicode MS" w:hAnsi="Arial Unicode MS" w:cs="Arial Unicode MS" w:hint="cs"/>
          <w:sz w:val="26"/>
          <w:szCs w:val="26"/>
          <w:rtl/>
        </w:rPr>
        <w:t xml:space="preserve"> أ. </w:t>
      </w:r>
      <w:r w:rsidR="005827FD" w:rsidRPr="005827FD">
        <w:rPr>
          <w:rFonts w:ascii="Arial Unicode MS" w:eastAsia="Arial Unicode MS" w:hAnsi="Arial Unicode MS" w:cs="Arial Unicode MS"/>
          <w:sz w:val="26"/>
          <w:szCs w:val="26"/>
          <w:rtl/>
        </w:rPr>
        <w:t xml:space="preserve">حدد طبيعة </w:t>
      </w:r>
      <w:r w:rsidR="005827FD" w:rsidRPr="005827FD">
        <w:rPr>
          <w:rFonts w:ascii="Arial Unicode MS" w:eastAsia="Arial Unicode MS" w:hAnsi="Arial Unicode MS" w:cs="Arial Unicode MS" w:hint="cs"/>
          <w:sz w:val="26"/>
          <w:szCs w:val="26"/>
          <w:rtl/>
        </w:rPr>
        <w:t>التيار</w:t>
      </w:r>
      <w:r w:rsidR="005827FD" w:rsidRPr="005827FD">
        <w:rPr>
          <w:rFonts w:ascii="Arial Unicode MS" w:eastAsia="Arial Unicode MS" w:hAnsi="Arial Unicode MS" w:cs="Arial Unicode MS"/>
          <w:sz w:val="26"/>
          <w:szCs w:val="26"/>
          <w:rtl/>
        </w:rPr>
        <w:t xml:space="preserve"> الكهربائي الناتج. </w:t>
      </w:r>
      <w:r w:rsidR="005827FD" w:rsidRPr="005827FD">
        <w:rPr>
          <w:rFonts w:ascii="Arial Unicode MS" w:eastAsia="Arial Unicode MS" w:hAnsi="Arial Unicode MS" w:cs="Arial Unicode MS" w:hint="cs"/>
          <w:sz w:val="26"/>
          <w:szCs w:val="26"/>
          <w:rtl/>
        </w:rPr>
        <w:t>علل</w:t>
      </w:r>
      <w:r w:rsidR="00B86A21"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.                                                                                                                  </w:t>
      </w:r>
      <w:r>
        <w:rPr>
          <w:rFonts w:ascii="Arial Unicode MS" w:eastAsia="Arial Unicode MS" w:hAnsi="Arial Unicode MS" w:cs="Arial Unicode MS" w:hint="cs"/>
          <w:sz w:val="26"/>
          <w:szCs w:val="26"/>
          <w:rtl/>
        </w:rPr>
        <w:t xml:space="preserve">ب. </w:t>
      </w:r>
      <w:r w:rsidR="005827FD" w:rsidRPr="005827FD">
        <w:rPr>
          <w:rFonts w:ascii="Arial Unicode MS" w:eastAsia="Arial Unicode MS" w:hAnsi="Arial Unicode MS" w:cs="Arial Unicode MS" w:hint="cs"/>
          <w:sz w:val="26"/>
          <w:szCs w:val="26"/>
          <w:rtl/>
        </w:rPr>
        <w:t xml:space="preserve">احسب التوتر الأعضمي </w:t>
      </w:r>
      <w:r w:rsidR="005827FD" w:rsidRPr="005827FD">
        <w:rPr>
          <w:rFonts w:ascii="Arial Unicode MS" w:eastAsia="Arial Unicode MS" w:hAnsi="Arial Unicode MS" w:cs="Arial Unicode MS"/>
          <w:sz w:val="26"/>
          <w:szCs w:val="26"/>
          <w:lang w:val="fr-FR"/>
        </w:rPr>
        <w:t>U</w:t>
      </w:r>
      <w:r w:rsidR="005827FD" w:rsidRPr="005827FD">
        <w:rPr>
          <w:rFonts w:ascii="Arial Unicode MS" w:eastAsia="Arial Unicode MS" w:hAnsi="Arial Unicode MS" w:cs="Arial Unicode MS"/>
          <w:sz w:val="26"/>
          <w:szCs w:val="26"/>
          <w:vertAlign w:val="subscript"/>
          <w:lang w:val="fr-FR"/>
        </w:rPr>
        <w:t>max</w:t>
      </w:r>
      <w:r w:rsidR="005827FD" w:rsidRPr="005827FD">
        <w:rPr>
          <w:rFonts w:ascii="Arial Unicode MS" w:eastAsia="Arial Unicode MS" w:hAnsi="Arial Unicode MS" w:cs="Arial Unicode MS" w:hint="cs"/>
          <w:sz w:val="26"/>
          <w:szCs w:val="26"/>
          <w:rtl/>
        </w:rPr>
        <w:t xml:space="preserve"> ثم استنتج التوتر الفعال </w:t>
      </w:r>
      <w:r w:rsidR="005827FD" w:rsidRPr="005827FD">
        <w:rPr>
          <w:rFonts w:ascii="Arial Unicode MS" w:eastAsia="Arial Unicode MS" w:hAnsi="Arial Unicode MS" w:cs="Arial Unicode MS"/>
          <w:sz w:val="26"/>
          <w:szCs w:val="26"/>
          <w:lang w:val="fr-FR"/>
        </w:rPr>
        <w:t>U</w:t>
      </w:r>
      <w:r w:rsidR="005827FD" w:rsidRPr="005827FD">
        <w:rPr>
          <w:rFonts w:ascii="Arial Unicode MS" w:eastAsia="Arial Unicode MS" w:hAnsi="Arial Unicode MS" w:cs="Arial Unicode MS"/>
          <w:sz w:val="26"/>
          <w:szCs w:val="26"/>
          <w:vertAlign w:val="subscript"/>
          <w:lang w:val="fr-FR"/>
        </w:rPr>
        <w:t>eff</w:t>
      </w:r>
      <w:r w:rsidR="00B86A21">
        <w:rPr>
          <w:rFonts w:ascii="Arial Unicode MS" w:eastAsia="Arial Unicode MS" w:hAnsi="Arial Unicode MS" w:cs="Arial Unicode MS" w:hint="cs"/>
          <w:sz w:val="26"/>
          <w:szCs w:val="26"/>
          <w:vertAlign w:val="subscript"/>
          <w:rtl/>
          <w:lang w:val="fr-FR"/>
        </w:rPr>
        <w:t xml:space="preserve">. </w:t>
      </w:r>
      <w:r w:rsidR="00B86A21">
        <w:rPr>
          <w:rFonts w:ascii="Arial Unicode MS" w:eastAsia="Arial Unicode MS" w:hAnsi="Arial Unicode MS" w:cs="Arial Unicode MS" w:hint="cs"/>
          <w:sz w:val="26"/>
          <w:szCs w:val="26"/>
          <w:rtl/>
        </w:rPr>
        <w:t xml:space="preserve">                                                                                  </w:t>
      </w:r>
      <w:r>
        <w:rPr>
          <w:rFonts w:ascii="Arial Unicode MS" w:eastAsia="Arial Unicode MS" w:hAnsi="Arial Unicode MS" w:cs="Arial Unicode MS" w:hint="cs"/>
          <w:sz w:val="26"/>
          <w:szCs w:val="26"/>
          <w:rtl/>
        </w:rPr>
        <w:t xml:space="preserve">ج. </w:t>
      </w:r>
      <w:r w:rsidR="005827FD" w:rsidRPr="005827FD">
        <w:rPr>
          <w:rFonts w:ascii="Arial Unicode MS" w:eastAsia="Arial Unicode MS" w:hAnsi="Arial Unicode MS" w:cs="Arial Unicode MS"/>
          <w:sz w:val="26"/>
          <w:szCs w:val="26"/>
          <w:rtl/>
        </w:rPr>
        <w:t>احسب</w:t>
      </w:r>
      <w:r>
        <w:rPr>
          <w:rFonts w:ascii="Arial Unicode MS" w:eastAsia="Arial Unicode MS" w:hAnsi="Arial Unicode MS" w:cs="Arial Unicode MS" w:hint="cs"/>
          <w:smallCaps/>
          <w:sz w:val="26"/>
          <w:szCs w:val="26"/>
          <w:rtl/>
          <w:lang w:val="fr-FR"/>
        </w:rPr>
        <w:t xml:space="preserve"> زمن دورة واحدة </w:t>
      </w:r>
      <w:r>
        <w:rPr>
          <w:rFonts w:ascii="Arial Unicode MS" w:eastAsia="Arial Unicode MS" w:hAnsi="Arial Unicode MS" w:cs="Arial Unicode MS" w:hint="cs"/>
          <w:smallCaps/>
          <w:sz w:val="26"/>
          <w:szCs w:val="26"/>
          <w:rtl/>
        </w:rPr>
        <w:t xml:space="preserve">ثم استنتج عدد الأدوار خلال ثانية واحدة  </w:t>
      </w:r>
      <w:r w:rsidR="005827FD" w:rsidRPr="005827FD">
        <w:rPr>
          <w:rFonts w:ascii="Arial Unicode MS" w:eastAsia="Arial Unicode MS" w:hAnsi="Arial Unicode MS" w:cs="Arial Unicode MS"/>
          <w:smallCaps/>
          <w:sz w:val="26"/>
          <w:szCs w:val="26"/>
          <w:rtl/>
        </w:rPr>
        <w:t>.</w:t>
      </w:r>
    </w:p>
    <w:p w:rsidR="00B9260A" w:rsidRDefault="00B9260A" w:rsidP="00B86A21">
      <w:pPr>
        <w:pStyle w:val="NormalWeb"/>
        <w:bidi/>
        <w:rPr>
          <w:rFonts w:ascii="Arial Unicode MS" w:eastAsia="Arial Unicode MS" w:hAnsi="Arial Unicode MS" w:cs="Arial Unicode MS"/>
          <w:sz w:val="26"/>
          <w:szCs w:val="26"/>
          <w:rtl/>
        </w:rPr>
      </w:pPr>
      <w:r w:rsidRPr="00B9260A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</w:rPr>
        <w:t>4/</w:t>
      </w:r>
      <w:r w:rsidRPr="00B9260A">
        <w:rPr>
          <w:rFonts w:ascii="Arial Unicode MS" w:eastAsia="Arial Unicode MS" w:hAnsi="Arial Unicode MS" w:cs="Arial Unicode MS" w:hint="cs"/>
          <w:sz w:val="26"/>
          <w:szCs w:val="26"/>
          <w:rtl/>
        </w:rPr>
        <w:t xml:space="preserve"> حدد نوع التوت</w:t>
      </w:r>
      <w:r>
        <w:rPr>
          <w:rFonts w:ascii="Arial Unicode MS" w:eastAsia="Arial Unicode MS" w:hAnsi="Arial Unicode MS" w:cs="Arial Unicode MS" w:hint="cs"/>
          <w:sz w:val="26"/>
          <w:szCs w:val="26"/>
          <w:rtl/>
        </w:rPr>
        <w:t xml:space="preserve">ر الكهربائي الذي نحصل عليه بجهاز </w:t>
      </w:r>
      <w:r w:rsidRPr="00B9260A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</w:rPr>
        <w:t>الفولط متر</w:t>
      </w:r>
      <w:r w:rsidRPr="00B9260A">
        <w:rPr>
          <w:rFonts w:ascii="Arial Unicode MS" w:eastAsia="Arial Unicode MS" w:hAnsi="Arial Unicode MS" w:cs="Arial Unicode MS" w:hint="cs"/>
          <w:sz w:val="26"/>
          <w:szCs w:val="26"/>
          <w:rtl/>
        </w:rPr>
        <w:t xml:space="preserve"> </w:t>
      </w:r>
      <w:r>
        <w:rPr>
          <w:rFonts w:ascii="Arial Unicode MS" w:eastAsia="Arial Unicode MS" w:hAnsi="Arial Unicode MS" w:cs="Arial Unicode MS" w:hint="cs"/>
          <w:sz w:val="26"/>
          <w:szCs w:val="26"/>
          <w:rtl/>
        </w:rPr>
        <w:t>( أعظمي أم منتج) .</w:t>
      </w:r>
    </w:p>
    <w:p w:rsidR="00F737B4" w:rsidRDefault="00F737B4" w:rsidP="00B86A21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u w:val="double"/>
          <w:rtl/>
          <w:lang w:bidi="ar-DZ"/>
        </w:rPr>
        <w:t xml:space="preserve">الوضعية الإدماجية </w:t>
      </w:r>
      <w:r w:rsidRPr="001A59B6">
        <w:rPr>
          <w:rFonts w:ascii="Arial Unicode MS" w:eastAsia="Arial Unicode MS" w:hAnsi="Arial Unicode MS" w:cs="Arial Unicode MS" w:hint="cs"/>
          <w:b/>
          <w:bCs/>
          <w:sz w:val="28"/>
          <w:szCs w:val="28"/>
          <w:u w:val="double"/>
          <w:rtl/>
          <w:lang w:bidi="ar-DZ"/>
        </w:rPr>
        <w:t xml:space="preserve"> :</w:t>
      </w:r>
    </w:p>
    <w:p w:rsidR="002404EB" w:rsidRDefault="0007008D" w:rsidP="00B86A21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  <w:rtl/>
          <w:lang w:val="fr-FR" w:bidi="ar-DZ"/>
        </w:rPr>
      </w:pPr>
      <w:r>
        <w:rPr>
          <w:rFonts w:ascii="Arial Unicode MS" w:eastAsia="Arial Unicode MS" w:hAnsi="Arial Unicode MS" w:cs="Arial Unicode MS" w:hint="cs"/>
          <w:sz w:val="26"/>
          <w:szCs w:val="26"/>
          <w:rtl/>
          <w:lang w:bidi="ar-DZ"/>
        </w:rPr>
        <w:t xml:space="preserve">يحترف أبو زيد مهنة البناء ولرفع مواد البناء يستعمل رافعة صغيرة تعمل بمحرك كهربائي حيث توضع مواد البناء في دلو  مشدود بحبل في النقطتين </w:t>
      </w:r>
      <w:r>
        <w:rPr>
          <w:rFonts w:ascii="Arial Unicode MS" w:eastAsia="Arial Unicode MS" w:hAnsi="Arial Unicode MS" w:cs="Arial Unicode MS"/>
          <w:sz w:val="26"/>
          <w:szCs w:val="26"/>
          <w:lang w:val="fr-FR" w:bidi="ar-DZ"/>
        </w:rPr>
        <w:t>A</w:t>
      </w:r>
      <w:r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>و</w:t>
      </w:r>
      <w:r>
        <w:rPr>
          <w:rFonts w:ascii="Arial Unicode MS" w:eastAsia="Arial Unicode MS" w:hAnsi="Arial Unicode MS" w:cs="Arial Unicode MS"/>
          <w:sz w:val="26"/>
          <w:szCs w:val="26"/>
          <w:lang w:val="fr-FR" w:bidi="ar-DZ"/>
        </w:rPr>
        <w:t xml:space="preserve"> B</w:t>
      </w:r>
      <w:r w:rsidR="00B86A21"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>،</w:t>
      </w:r>
      <w:r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>ثم يرفع شا</w:t>
      </w:r>
      <w:r w:rsidR="00C73BFA"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 xml:space="preserve">قوليا إلى المستوى المطلوب ولكنه </w:t>
      </w:r>
      <w:r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>تعرض لصدمة</w:t>
      </w:r>
      <w:r w:rsidR="00C73BFA"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 xml:space="preserve"> كهربائية عند ملامسته للهيكل المعدني للمحرك ، فأوقف المحرك ليرى سبب المشكلة وحلها فبقي الدلو بحمولته معلق في الهواء ومتوازن الوثيقة -4-</w:t>
      </w:r>
      <w:r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 xml:space="preserve"> </w:t>
      </w:r>
      <w:r w:rsidR="00C73BFA"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>.</w:t>
      </w:r>
    </w:p>
    <w:p w:rsidR="00634A39" w:rsidRDefault="00C73BFA" w:rsidP="00B86A21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  <w:rtl/>
          <w:lang w:val="fr-FR" w:bidi="ar-DZ"/>
        </w:rPr>
      </w:pPr>
      <w:r w:rsidRPr="00B86A21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val="fr-FR" w:bidi="ar-DZ"/>
        </w:rPr>
        <w:t>1/</w:t>
      </w:r>
      <w:r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 xml:space="preserve"> </w:t>
      </w:r>
      <w:r w:rsidR="000A5D51"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 xml:space="preserve">أ. </w:t>
      </w:r>
      <w:r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>حدد سبب شعور أبو زيد بالصدمة الكهربائية مقترحا</w:t>
      </w:r>
      <w:r w:rsidR="00783769"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 xml:space="preserve"> حلا لحمايته منها</w:t>
      </w:r>
      <w:r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>.</w:t>
      </w:r>
      <w:r w:rsidR="00B86A21"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 xml:space="preserve">                                                              </w:t>
      </w:r>
      <w:r w:rsidR="00634A39"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 xml:space="preserve">                </w:t>
      </w:r>
    </w:p>
    <w:p w:rsidR="00C73BFA" w:rsidRDefault="00634A39" w:rsidP="00B86A21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  <w:rtl/>
          <w:lang w:val="fr-FR" w:bidi="ar-DZ"/>
        </w:rPr>
      </w:pPr>
      <w:r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 xml:space="preserve">   </w:t>
      </w:r>
      <w:r w:rsidR="000A5D51"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 xml:space="preserve">ب. </w:t>
      </w:r>
      <w:r w:rsidR="00C73BFA"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>أرسم مخطط كهربائي لدارة تشغيل المحرك محترما قواعد الأمن والسلامة فيه.</w:t>
      </w:r>
    </w:p>
    <w:p w:rsidR="00634A39" w:rsidRDefault="0090139F" w:rsidP="00B86A21">
      <w:pPr>
        <w:spacing w:line="240" w:lineRule="auto"/>
        <w:rPr>
          <w:rFonts w:ascii="Arial Unicode MS" w:eastAsia="Arial Unicode MS" w:hAnsi="Arial Unicode MS" w:cs="Arial Unicode MS"/>
          <w:sz w:val="26"/>
          <w:szCs w:val="26"/>
          <w:rtl/>
          <w:lang w:val="fr-FR" w:bidi="ar-DZ"/>
        </w:rPr>
      </w:pPr>
      <w:r w:rsidRPr="0090139F">
        <w:rPr>
          <w:rFonts w:ascii="Arial Unicode MS" w:eastAsia="Arial Unicode MS" w:hAnsi="Arial Unicode MS" w:cs="Arial Unicode MS"/>
          <w:b/>
          <w:bCs/>
          <w:noProof/>
          <w:sz w:val="26"/>
          <w:szCs w:val="26"/>
          <w:rtl/>
        </w:rPr>
        <w:pict>
          <v:shape id="_x0000_s1029" type="#_x0000_t202" style="position:absolute;left:0;text-align:left;margin-left:37.65pt;margin-top:23pt;width:147pt;height:28.5pt;z-index:251660288" stroked="f">
            <v:textbox style="mso-next-textbox:#_x0000_s1029">
              <w:txbxContent>
                <w:p w:rsidR="000A5D51" w:rsidRPr="00410E19" w:rsidRDefault="000A5D51" w:rsidP="00BD71D8">
                  <w:pPr>
                    <w:rPr>
                      <w:rFonts w:ascii="Arial Unicode MS" w:eastAsia="Arial Unicode MS" w:hAnsi="Arial Unicode MS" w:cs="Arial Unicode MS"/>
                      <w:sz w:val="26"/>
                      <w:szCs w:val="26"/>
                      <w:rtl/>
                      <w:lang w:val="fr-FR" w:bidi="ar-DZ"/>
                    </w:rPr>
                  </w:pPr>
                  <w:r w:rsidRPr="00410E19">
                    <w:rPr>
                      <w:rFonts w:ascii="Arial Unicode MS" w:eastAsia="Arial Unicode MS" w:hAnsi="Arial Unicode MS" w:cs="Arial Unicode MS"/>
                      <w:sz w:val="26"/>
                      <w:szCs w:val="26"/>
                      <w:lang w:val="fr-FR"/>
                    </w:rPr>
                    <w:t>1C</w:t>
                  </w:r>
                  <w:r w:rsidR="00410E19" w:rsidRPr="00410E19">
                    <w:rPr>
                      <w:rFonts w:ascii="Arial Unicode MS" w:eastAsia="Arial Unicode MS" w:hAnsi="Arial Unicode MS" w:cs="Arial Unicode MS"/>
                      <w:sz w:val="26"/>
                      <w:szCs w:val="26"/>
                      <w:lang w:val="fr-FR"/>
                    </w:rPr>
                    <w:t>m</w:t>
                  </w:r>
                  <w:r w:rsidR="00410E19" w:rsidRPr="00410E19">
                    <w:rPr>
                      <w:rFonts w:ascii="Arial Unicode MS" w:eastAsia="Arial Unicode MS" w:hAnsi="Arial Unicode MS" w:cs="Arial Unicode MS"/>
                      <w:noProof/>
                      <w:sz w:val="26"/>
                      <w:szCs w:val="26"/>
                    </w:rPr>
                    <w:drawing>
                      <wp:inline distT="0" distB="0" distL="0" distR="0">
                        <wp:extent cx="571500" cy="85725"/>
                        <wp:effectExtent l="1905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D71D8">
                    <w:rPr>
                      <w:rFonts w:ascii="Arial Unicode MS" w:eastAsia="Arial Unicode MS" w:hAnsi="Arial Unicode MS" w:cs="Arial Unicode MS"/>
                      <w:sz w:val="26"/>
                      <w:szCs w:val="26"/>
                      <w:lang w:val="fr-FR"/>
                    </w:rPr>
                    <w:t>100</w:t>
                  </w:r>
                  <w:r w:rsidRPr="00410E19">
                    <w:rPr>
                      <w:rFonts w:ascii="Arial Unicode MS" w:eastAsia="Arial Unicode MS" w:hAnsi="Arial Unicode MS" w:cs="Arial Unicode MS"/>
                      <w:sz w:val="26"/>
                      <w:szCs w:val="26"/>
                      <w:lang w:val="fr-FR"/>
                    </w:rPr>
                    <w:t xml:space="preserve"> </w:t>
                  </w:r>
                  <w:r w:rsidR="00BD71D8">
                    <w:rPr>
                      <w:rFonts w:ascii="Arial Unicode MS" w:eastAsia="Arial Unicode MS" w:hAnsi="Arial Unicode MS" w:cs="Arial Unicode MS"/>
                      <w:sz w:val="26"/>
                      <w:szCs w:val="26"/>
                      <w:lang w:val="fr-FR"/>
                    </w:rPr>
                    <w:t xml:space="preserve"> </w:t>
                  </w:r>
                  <w:r w:rsidRPr="00410E19">
                    <w:rPr>
                      <w:rFonts w:ascii="Arial Unicode MS" w:eastAsia="Arial Unicode MS" w:hAnsi="Arial Unicode MS" w:cs="Arial Unicode MS"/>
                      <w:sz w:val="26"/>
                      <w:szCs w:val="26"/>
                      <w:lang w:val="fr-FR"/>
                    </w:rPr>
                    <w:t>N</w:t>
                  </w:r>
                </w:p>
              </w:txbxContent>
            </v:textbox>
            <w10:wrap anchorx="page"/>
          </v:shape>
        </w:pict>
      </w:r>
      <w:r w:rsidR="000A5D51" w:rsidRPr="00B86A21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val="fr-FR" w:bidi="ar-DZ"/>
        </w:rPr>
        <w:t>2</w:t>
      </w:r>
      <w:r w:rsidR="00C73BFA" w:rsidRPr="00B86A21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val="fr-FR" w:bidi="ar-DZ"/>
        </w:rPr>
        <w:t>/</w:t>
      </w:r>
      <w:r w:rsidR="000A5D51"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 xml:space="preserve"> أ. حدد مميزات ونوع القوى المؤثرة على الدلو بحمولته </w:t>
      </w:r>
      <w:r w:rsidR="00B86A21"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 xml:space="preserve">في جدول.                                                                           </w:t>
      </w:r>
    </w:p>
    <w:p w:rsidR="00634A39" w:rsidRDefault="00634A39" w:rsidP="00634A39">
      <w:pPr>
        <w:spacing w:line="240" w:lineRule="auto"/>
        <w:rPr>
          <w:rFonts w:ascii="Arial Unicode MS" w:eastAsia="Arial Unicode MS" w:hAnsi="Arial Unicode MS" w:cs="Arial Unicode MS"/>
          <w:b/>
          <w:bCs/>
          <w:sz w:val="26"/>
          <w:szCs w:val="26"/>
          <w:rtl/>
          <w:lang w:val="fr-FR" w:bidi="ar-DZ"/>
        </w:rPr>
      </w:pPr>
      <w:r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 xml:space="preserve">   </w:t>
      </w:r>
      <w:r w:rsidR="000A5D51"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>ب. أذكر شروط توازن الدلو ثم تحقق من توازنه بيانيا باستعمال السلم</w:t>
      </w:r>
      <w:r w:rsidR="00410E19"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>:</w:t>
      </w:r>
      <w:r w:rsidR="000A5D51"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 xml:space="preserve"> </w:t>
      </w:r>
      <w:r w:rsidR="00B86A21"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 xml:space="preserve">                                                                    </w:t>
      </w:r>
    </w:p>
    <w:p w:rsidR="000A5D51" w:rsidRPr="00634A39" w:rsidRDefault="00B86A21" w:rsidP="00634A39">
      <w:pPr>
        <w:spacing w:line="240" w:lineRule="auto"/>
        <w:rPr>
          <w:rFonts w:ascii="Arial Unicode MS" w:eastAsia="Arial Unicode MS" w:hAnsi="Arial Unicode MS" w:cs="Arial Unicode MS"/>
          <w:b/>
          <w:bCs/>
          <w:sz w:val="26"/>
          <w:szCs w:val="26"/>
          <w:rtl/>
          <w:lang w:val="fr-FR" w:bidi="ar-DZ"/>
        </w:rPr>
      </w:pPr>
      <w:r w:rsidRPr="00B86A21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val="fr-FR" w:bidi="ar-DZ"/>
        </w:rPr>
        <w:t>3</w:t>
      </w:r>
      <w:r w:rsidR="00410E19" w:rsidRPr="00B86A21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val="fr-FR" w:bidi="ar-DZ"/>
        </w:rPr>
        <w:t>/</w:t>
      </w:r>
      <w:r w:rsidR="00410E19"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 xml:space="preserve"> قد بعض قواعد الصحة والسلامة المهنية داخل </w:t>
      </w:r>
      <w:r w:rsidR="00420C9B"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>مواقع و</w:t>
      </w:r>
      <w:r w:rsidR="00410E19">
        <w:rPr>
          <w:rFonts w:ascii="Arial Unicode MS" w:eastAsia="Arial Unicode MS" w:hAnsi="Arial Unicode MS" w:cs="Arial Unicode MS" w:hint="cs"/>
          <w:sz w:val="26"/>
          <w:szCs w:val="26"/>
          <w:rtl/>
          <w:lang w:val="fr-FR" w:bidi="ar-DZ"/>
        </w:rPr>
        <w:t>ورش البناء .</w:t>
      </w:r>
    </w:p>
    <w:p w:rsidR="00FD72F0" w:rsidRDefault="0090139F" w:rsidP="00634A39">
      <w:pPr>
        <w:tabs>
          <w:tab w:val="left" w:pos="2160"/>
          <w:tab w:val="left" w:pos="2310"/>
          <w:tab w:val="left" w:pos="2520"/>
          <w:tab w:val="left" w:pos="3002"/>
          <w:tab w:val="left" w:pos="3675"/>
          <w:tab w:val="left" w:pos="3825"/>
          <w:tab w:val="left" w:pos="4110"/>
          <w:tab w:val="left" w:pos="4365"/>
          <w:tab w:val="center" w:pos="5386"/>
        </w:tabs>
        <w:rPr>
          <w:rFonts w:ascii="Arial Unicode MS" w:eastAsia="Arial Unicode MS" w:hAnsi="Arial Unicode MS" w:cs="Arial Unicode MS"/>
          <w:b/>
          <w:bCs/>
          <w:sz w:val="26"/>
          <w:szCs w:val="26"/>
          <w:rtl/>
          <w:lang w:val="fr-FR" w:bidi="ar-DZ"/>
        </w:rPr>
      </w:pPr>
      <w:r>
        <w:rPr>
          <w:rFonts w:ascii="Arial Unicode MS" w:eastAsia="Arial Unicode MS" w:hAnsi="Arial Unicode MS" w:cs="Arial Unicode MS"/>
          <w:b/>
          <w:bCs/>
          <w:noProof/>
          <w:sz w:val="26"/>
          <w:szCs w:val="26"/>
          <w:rtl/>
        </w:rPr>
        <w:pict>
          <v:shape id="_x0000_s1037" type="#_x0000_t202" style="position:absolute;left:0;text-align:left;margin-left:6.15pt;margin-top:32.5pt;width:530.25pt;height:324pt;z-index:251668480" fillcolor="white [3201]" strokecolor="black [3200]" strokeweight="2.5pt">
            <v:shadow color="#868686"/>
            <v:textbox>
              <w:txbxContent>
                <w:p w:rsidR="00BD71D8" w:rsidRDefault="00BD71D8" w:rsidP="00BD71D8">
                  <w:pPr>
                    <w:jc w:val="center"/>
                  </w:pPr>
                  <w:r w:rsidRPr="00BD71D8">
                    <w:rPr>
                      <w:rFonts w:cs="Arial"/>
                      <w:noProof/>
                      <w:rtl/>
                    </w:rPr>
                    <w:drawing>
                      <wp:inline distT="0" distB="0" distL="0" distR="0">
                        <wp:extent cx="5505450" cy="3650136"/>
                        <wp:effectExtent l="19050" t="0" r="0" b="0"/>
                        <wp:docPr id="22" name="Image 5" descr="C:\Users\ALL-TECH\Desktop\سلسلة تمارين عثمان 2024\الفصل الثالث\س4\دلو معلق برافعة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ALL-TECH\Desktop\سلسلة تمارين عثمان 2024\الفصل الثالث\س4\دلو معلق برافعة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 b="2224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05450" cy="365013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FD72F0" w:rsidRPr="00634A39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val="fr-FR" w:bidi="ar-DZ"/>
        </w:rPr>
        <w:t xml:space="preserve">يعطى : </w:t>
      </w:r>
      <w:r w:rsidR="00634A39">
        <w:rPr>
          <w:rFonts w:ascii="Arial Unicode MS" w:eastAsia="Arial Unicode MS" w:hAnsi="Arial Unicode MS" w:cs="Arial Unicode MS"/>
          <w:b/>
          <w:bCs/>
          <w:sz w:val="26"/>
          <w:szCs w:val="26"/>
          <w:lang w:val="fr-FR" w:bidi="ar-DZ"/>
        </w:rPr>
        <w:t>28Kg</w:t>
      </w:r>
      <w:r w:rsidR="00634A39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val="fr-FR" w:bidi="ar-DZ"/>
        </w:rPr>
        <w:t>=</w:t>
      </w:r>
      <w:r w:rsidR="00634A39">
        <w:rPr>
          <w:rFonts w:ascii="Arial Unicode MS" w:eastAsia="Arial Unicode MS" w:hAnsi="Arial Unicode MS" w:cs="Arial Unicode MS" w:hint="cs"/>
          <w:b/>
          <w:bCs/>
          <w:sz w:val="26"/>
          <w:szCs w:val="26"/>
          <w:vertAlign w:val="subscript"/>
          <w:rtl/>
          <w:lang w:val="fr-FR" w:bidi="ar-DZ"/>
        </w:rPr>
        <w:t>دلو بحمولته</w:t>
      </w:r>
      <w:r w:rsidR="00407870" w:rsidRPr="00634A39">
        <w:rPr>
          <w:rFonts w:ascii="Arial Unicode MS" w:eastAsia="Arial Unicode MS" w:hAnsi="Arial Unicode MS" w:cs="Arial Unicode MS"/>
          <w:b/>
          <w:bCs/>
          <w:sz w:val="26"/>
          <w:szCs w:val="26"/>
          <w:lang w:val="fr-FR" w:bidi="ar-DZ"/>
        </w:rPr>
        <w:t>T</w:t>
      </w:r>
      <w:r w:rsidR="00407870" w:rsidRPr="00634A39">
        <w:rPr>
          <w:rFonts w:ascii="Arial Unicode MS" w:eastAsia="Arial Unicode MS" w:hAnsi="Arial Unicode MS" w:cs="Arial Unicode MS"/>
          <w:b/>
          <w:bCs/>
          <w:sz w:val="26"/>
          <w:szCs w:val="26"/>
          <w:vertAlign w:val="subscript"/>
          <w:lang w:val="fr-FR" w:bidi="ar-DZ"/>
        </w:rPr>
        <w:t xml:space="preserve">1 </w:t>
      </w:r>
      <w:r w:rsidR="00407870" w:rsidRPr="00634A39">
        <w:rPr>
          <w:rFonts w:ascii="Arial Unicode MS" w:eastAsia="Arial Unicode MS" w:hAnsi="Arial Unicode MS" w:cs="Arial Unicode MS"/>
          <w:b/>
          <w:bCs/>
          <w:sz w:val="26"/>
          <w:szCs w:val="26"/>
          <w:lang w:val="fr-FR" w:bidi="ar-DZ"/>
        </w:rPr>
        <w:t>=</w:t>
      </w:r>
      <w:r w:rsidR="00634A39" w:rsidRPr="00634A39">
        <w:rPr>
          <w:rFonts w:ascii="Arial Unicode MS" w:eastAsia="Arial Unicode MS" w:hAnsi="Arial Unicode MS" w:cs="Arial Unicode MS"/>
          <w:b/>
          <w:bCs/>
          <w:sz w:val="26"/>
          <w:szCs w:val="26"/>
          <w:lang w:val="fr-FR" w:bidi="ar-DZ"/>
        </w:rPr>
        <w:t>200</w:t>
      </w:r>
      <w:r w:rsidR="00407870" w:rsidRPr="00634A39">
        <w:rPr>
          <w:rFonts w:ascii="Arial Unicode MS" w:eastAsia="Arial Unicode MS" w:hAnsi="Arial Unicode MS" w:cs="Arial Unicode MS"/>
          <w:b/>
          <w:bCs/>
          <w:sz w:val="26"/>
          <w:szCs w:val="26"/>
          <w:lang w:val="fr-FR" w:bidi="ar-DZ"/>
        </w:rPr>
        <w:t xml:space="preserve"> N</w:t>
      </w:r>
      <w:r w:rsidR="00634A39">
        <w:rPr>
          <w:rFonts w:ascii="Arial Unicode MS" w:eastAsia="Arial Unicode MS" w:hAnsi="Arial Unicode MS" w:cs="Arial Unicode MS"/>
          <w:b/>
          <w:bCs/>
          <w:sz w:val="26"/>
          <w:szCs w:val="26"/>
          <w:lang w:val="fr-FR" w:bidi="ar-DZ"/>
        </w:rPr>
        <w:t xml:space="preserve"> </w:t>
      </w:r>
      <w:r w:rsidR="00634A39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val="fr-FR" w:bidi="ar-DZ"/>
        </w:rPr>
        <w:t>،</w:t>
      </w:r>
      <w:r w:rsidR="00634A39">
        <w:rPr>
          <w:rFonts w:ascii="Arial Unicode MS" w:eastAsia="Arial Unicode MS" w:hAnsi="Arial Unicode MS" w:cs="Arial Unicode MS"/>
          <w:b/>
          <w:bCs/>
          <w:sz w:val="26"/>
          <w:szCs w:val="26"/>
          <w:lang w:val="fr-FR" w:bidi="ar-DZ"/>
        </w:rPr>
        <w:t xml:space="preserve">   m</w:t>
      </w:r>
      <w:r w:rsidR="00634A39" w:rsidRPr="00634A39">
        <w:rPr>
          <w:rFonts w:ascii="Arial Unicode MS" w:eastAsia="Arial Unicode MS" w:hAnsi="Arial Unicode MS" w:cs="Arial Unicode MS"/>
          <w:b/>
          <w:bCs/>
          <w:sz w:val="26"/>
          <w:szCs w:val="26"/>
          <w:rtl/>
          <w:lang w:val="fr-FR" w:bidi="ar-DZ"/>
        </w:rPr>
        <w:tab/>
      </w:r>
      <w:r w:rsidR="00634A39" w:rsidRPr="00634A39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val="fr-FR" w:bidi="ar-DZ"/>
        </w:rPr>
        <w:t>،</w:t>
      </w:r>
      <w:r w:rsidR="00634A39" w:rsidRPr="00634A39">
        <w:rPr>
          <w:rFonts w:ascii="Arial Unicode MS" w:eastAsia="Arial Unicode MS" w:hAnsi="Arial Unicode MS" w:cs="Arial Unicode MS"/>
          <w:b/>
          <w:bCs/>
          <w:sz w:val="26"/>
          <w:szCs w:val="26"/>
          <w:rtl/>
          <w:lang w:val="fr-FR" w:bidi="ar-DZ"/>
        </w:rPr>
        <w:tab/>
      </w:r>
      <w:r w:rsidR="00407870" w:rsidRPr="00634A39">
        <w:rPr>
          <w:rFonts w:ascii="Arial Unicode MS" w:eastAsia="Arial Unicode MS" w:hAnsi="Arial Unicode MS" w:cs="Arial Unicode MS"/>
          <w:b/>
          <w:bCs/>
          <w:sz w:val="26"/>
          <w:szCs w:val="26"/>
          <w:lang w:val="fr-FR" w:bidi="ar-DZ"/>
        </w:rPr>
        <w:t>T</w:t>
      </w:r>
      <w:r w:rsidR="00407870" w:rsidRPr="00634A39">
        <w:rPr>
          <w:rFonts w:ascii="Arial Unicode MS" w:eastAsia="Arial Unicode MS" w:hAnsi="Arial Unicode MS" w:cs="Arial Unicode MS"/>
          <w:b/>
          <w:bCs/>
          <w:sz w:val="26"/>
          <w:szCs w:val="26"/>
          <w:vertAlign w:val="subscript"/>
          <w:lang w:val="fr-FR" w:bidi="ar-DZ"/>
        </w:rPr>
        <w:t>2</w:t>
      </w:r>
      <w:r w:rsidR="00407870" w:rsidRPr="00634A39">
        <w:rPr>
          <w:rFonts w:ascii="Arial Unicode MS" w:eastAsia="Arial Unicode MS" w:hAnsi="Arial Unicode MS" w:cs="Arial Unicode MS"/>
          <w:b/>
          <w:bCs/>
          <w:sz w:val="26"/>
          <w:szCs w:val="26"/>
          <w:lang w:val="fr-FR" w:bidi="ar-DZ"/>
        </w:rPr>
        <w:t xml:space="preserve"> =</w:t>
      </w:r>
      <w:r w:rsidR="00634A39" w:rsidRPr="00634A39">
        <w:rPr>
          <w:rFonts w:ascii="Arial Unicode MS" w:eastAsia="Arial Unicode MS" w:hAnsi="Arial Unicode MS" w:cs="Arial Unicode MS"/>
          <w:b/>
          <w:bCs/>
          <w:sz w:val="26"/>
          <w:szCs w:val="26"/>
          <w:lang w:val="fr-FR" w:bidi="ar-DZ"/>
        </w:rPr>
        <w:t>200</w:t>
      </w:r>
      <w:r w:rsidR="00407870" w:rsidRPr="00634A39">
        <w:rPr>
          <w:rFonts w:ascii="Arial Unicode MS" w:eastAsia="Arial Unicode MS" w:hAnsi="Arial Unicode MS" w:cs="Arial Unicode MS"/>
          <w:b/>
          <w:bCs/>
          <w:sz w:val="26"/>
          <w:szCs w:val="26"/>
          <w:lang w:val="fr-FR" w:bidi="ar-DZ"/>
        </w:rPr>
        <w:t xml:space="preserve"> N</w:t>
      </w:r>
      <w:r w:rsidR="00634A39" w:rsidRPr="00634A39">
        <w:rPr>
          <w:rFonts w:ascii="Arial Unicode MS" w:eastAsia="Arial Unicode MS" w:hAnsi="Arial Unicode MS" w:cs="Arial Unicode MS"/>
          <w:b/>
          <w:bCs/>
          <w:sz w:val="26"/>
          <w:szCs w:val="26"/>
          <w:rtl/>
          <w:lang w:val="fr-FR" w:bidi="ar-DZ"/>
        </w:rPr>
        <w:tab/>
      </w:r>
      <w:r w:rsidR="00634A39" w:rsidRPr="00634A39">
        <w:rPr>
          <w:rFonts w:ascii="Arial Unicode MS" w:eastAsia="Arial Unicode MS" w:hAnsi="Arial Unicode MS" w:cs="Arial Unicode MS" w:hint="cs"/>
          <w:b/>
          <w:bCs/>
          <w:sz w:val="26"/>
          <w:szCs w:val="26"/>
          <w:rtl/>
          <w:lang w:val="fr-FR" w:bidi="ar-DZ"/>
        </w:rPr>
        <w:t>،</w:t>
      </w:r>
      <w:r w:rsidR="00634A39" w:rsidRPr="00634A39">
        <w:rPr>
          <w:rFonts w:ascii="Arial Unicode MS" w:eastAsia="Arial Unicode MS" w:hAnsi="Arial Unicode MS" w:cs="Arial Unicode MS"/>
          <w:b/>
          <w:bCs/>
          <w:sz w:val="26"/>
          <w:szCs w:val="26"/>
          <w:rtl/>
          <w:lang w:val="fr-FR" w:bidi="ar-DZ"/>
        </w:rPr>
        <w:tab/>
      </w:r>
      <w:r w:rsidR="00407870" w:rsidRPr="00634A39">
        <w:rPr>
          <w:rFonts w:ascii="Arial Unicode MS" w:eastAsia="Arial Unicode MS" w:hAnsi="Arial Unicode MS" w:cs="Arial Unicode MS"/>
          <w:b/>
          <w:bCs/>
          <w:sz w:val="26"/>
          <w:szCs w:val="26"/>
          <w:lang w:val="fr-FR" w:bidi="ar-DZ"/>
        </w:rPr>
        <w:t>g = 10N/Kg</w:t>
      </w:r>
    </w:p>
    <w:p w:rsidR="00BD71D8" w:rsidRPr="00634A39" w:rsidRDefault="0090139F" w:rsidP="00634A39">
      <w:pPr>
        <w:tabs>
          <w:tab w:val="left" w:pos="2160"/>
          <w:tab w:val="left" w:pos="2310"/>
          <w:tab w:val="left" w:pos="2520"/>
          <w:tab w:val="left" w:pos="3002"/>
          <w:tab w:val="left" w:pos="3675"/>
          <w:tab w:val="left" w:pos="3825"/>
          <w:tab w:val="left" w:pos="4110"/>
          <w:tab w:val="left" w:pos="4365"/>
          <w:tab w:val="center" w:pos="5386"/>
        </w:tabs>
        <w:rPr>
          <w:rFonts w:ascii="Arial Unicode MS" w:eastAsia="Arial Unicode MS" w:hAnsi="Arial Unicode MS" w:cs="Arial Unicode MS"/>
          <w:b/>
          <w:bCs/>
          <w:sz w:val="26"/>
          <w:szCs w:val="26"/>
          <w:rtl/>
          <w:lang w:val="fr-FR" w:bidi="ar-DZ"/>
        </w:rPr>
      </w:pPr>
      <w:r>
        <w:rPr>
          <w:rFonts w:ascii="Arial Unicode MS" w:eastAsia="Arial Unicode MS" w:hAnsi="Arial Unicode MS" w:cs="Arial Unicode MS"/>
          <w:b/>
          <w:bCs/>
          <w:noProof/>
          <w:sz w:val="26"/>
          <w:szCs w:val="26"/>
          <w:rtl/>
        </w:rPr>
        <w:pict>
          <v:shape id="_x0000_s1038" type="#_x0000_t202" style="position:absolute;left:0;text-align:left;margin-left:411.15pt;margin-top:291.95pt;width:125.25pt;height:28.5pt;z-index:251669504" fillcolor="white [3201]" strokecolor="black [3200]" strokeweight="2.5pt">
            <v:shadow color="#868686"/>
            <v:textbox>
              <w:txbxContent>
                <w:p w:rsidR="00BD71D8" w:rsidRPr="00BD71D8" w:rsidRDefault="00BD71D8" w:rsidP="00BD71D8">
                  <w:pPr>
                    <w:jc w:val="center"/>
                    <w:rPr>
                      <w:rFonts w:ascii="Arial Unicode MS" w:eastAsia="Arial Unicode MS" w:hAnsi="Arial Unicode MS" w:cs="Arial Unicode MS"/>
                      <w:sz w:val="28"/>
                      <w:szCs w:val="28"/>
                      <w:lang w:bidi="ar-DZ"/>
                    </w:rPr>
                  </w:pPr>
                  <w:r w:rsidRPr="00BD71D8">
                    <w:rPr>
                      <w:rFonts w:ascii="Arial Unicode MS" w:eastAsia="Arial Unicode MS" w:hAnsi="Arial Unicode MS" w:cs="Arial Unicode MS" w:hint="cs"/>
                      <w:sz w:val="28"/>
                      <w:szCs w:val="28"/>
                      <w:rtl/>
                      <w:lang w:bidi="ar-DZ"/>
                    </w:rPr>
                    <w:t>الوضعية- 4 -</w:t>
                  </w:r>
                </w:p>
              </w:txbxContent>
            </v:textbox>
            <w10:wrap anchorx="page"/>
          </v:shape>
        </w:pict>
      </w:r>
    </w:p>
    <w:sectPr w:rsidR="00BD71D8" w:rsidRPr="00634A39" w:rsidSect="001A59B6">
      <w:pgSz w:w="11906" w:h="16838"/>
      <w:pgMar w:top="567" w:right="567" w:bottom="567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5375" w:rsidRDefault="00975375" w:rsidP="00234A3F">
      <w:pPr>
        <w:spacing w:after="0" w:line="240" w:lineRule="auto"/>
      </w:pPr>
      <w:r>
        <w:separator/>
      </w:r>
    </w:p>
  </w:endnote>
  <w:endnote w:type="continuationSeparator" w:id="1">
    <w:p w:rsidR="00975375" w:rsidRDefault="00975375" w:rsidP="00234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5375" w:rsidRDefault="00975375" w:rsidP="00234A3F">
      <w:pPr>
        <w:spacing w:after="0" w:line="240" w:lineRule="auto"/>
      </w:pPr>
      <w:r>
        <w:separator/>
      </w:r>
    </w:p>
  </w:footnote>
  <w:footnote w:type="continuationSeparator" w:id="1">
    <w:p w:rsidR="00975375" w:rsidRDefault="00975375" w:rsidP="00234A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6B3209"/>
    <w:multiLevelType w:val="hybridMultilevel"/>
    <w:tmpl w:val="5EEA8ABE"/>
    <w:lvl w:ilvl="0" w:tplc="67C093FC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FF33EB"/>
    <w:multiLevelType w:val="hybridMultilevel"/>
    <w:tmpl w:val="B87C0488"/>
    <w:lvl w:ilvl="0" w:tplc="7A849950">
      <w:start w:val="1"/>
      <w:numFmt w:val="arabicAbjad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1A59B6"/>
    <w:rsid w:val="00002E44"/>
    <w:rsid w:val="0007008D"/>
    <w:rsid w:val="000A5D51"/>
    <w:rsid w:val="00173547"/>
    <w:rsid w:val="001A59B6"/>
    <w:rsid w:val="00234A3F"/>
    <w:rsid w:val="002404EB"/>
    <w:rsid w:val="00282C7B"/>
    <w:rsid w:val="003B66E0"/>
    <w:rsid w:val="00407870"/>
    <w:rsid w:val="00410E19"/>
    <w:rsid w:val="00420C9B"/>
    <w:rsid w:val="00446A5C"/>
    <w:rsid w:val="00550A20"/>
    <w:rsid w:val="005827FD"/>
    <w:rsid w:val="00634A39"/>
    <w:rsid w:val="0068687C"/>
    <w:rsid w:val="006A011B"/>
    <w:rsid w:val="007164AE"/>
    <w:rsid w:val="00745B61"/>
    <w:rsid w:val="00783769"/>
    <w:rsid w:val="0090139F"/>
    <w:rsid w:val="00975375"/>
    <w:rsid w:val="00A26DAA"/>
    <w:rsid w:val="00A861D9"/>
    <w:rsid w:val="00A8751B"/>
    <w:rsid w:val="00B14883"/>
    <w:rsid w:val="00B86A21"/>
    <w:rsid w:val="00B9260A"/>
    <w:rsid w:val="00BD71D8"/>
    <w:rsid w:val="00C73BFA"/>
    <w:rsid w:val="00D3533C"/>
    <w:rsid w:val="00D826B0"/>
    <w:rsid w:val="00D955E9"/>
    <w:rsid w:val="00E71999"/>
    <w:rsid w:val="00F737B4"/>
    <w:rsid w:val="00FD72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DAA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861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61D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827F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550A2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234A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34A3F"/>
  </w:style>
  <w:style w:type="paragraph" w:styleId="Pieddepage">
    <w:name w:val="footer"/>
    <w:basedOn w:val="Normal"/>
    <w:link w:val="PieddepageCar"/>
    <w:uiPriority w:val="99"/>
    <w:semiHidden/>
    <w:unhideWhenUsed/>
    <w:rsid w:val="00234A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34A3F"/>
  </w:style>
  <w:style w:type="table" w:styleId="Grilledutableau">
    <w:name w:val="Table Grid"/>
    <w:basedOn w:val="TableauNormal"/>
    <w:uiPriority w:val="39"/>
    <w:rsid w:val="00234A3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ALL-TECH</dc:creator>
  <cp:lastModifiedBy>ALL-TECH</cp:lastModifiedBy>
  <cp:revision>2</cp:revision>
  <dcterms:created xsi:type="dcterms:W3CDTF">2024-05-08T08:20:00Z</dcterms:created>
  <dcterms:modified xsi:type="dcterms:W3CDTF">2024-05-08T08:20:00Z</dcterms:modified>
</cp:coreProperties>
</file>