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821F20" w:rsidRDefault="00467F5E" w:rsidP="00821F2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</w:pP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الجمـهـوريــة الجزائـريـــة الديـمـقـراطيــة الشعبيــة</w:t>
      </w:r>
    </w:p>
    <w:p w:rsidR="00EA0496" w:rsidRPr="002D18F0" w:rsidRDefault="00EA0496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مديرية التربية لولاية تيزي وزو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  <w:t xml:space="preserve">   متوسطة: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كلي أعمر وبلقاسم بوزقن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:rsidR="00EA0496" w:rsidRPr="002D18F0" w:rsidRDefault="00EA0496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امتحان شهادة  التعليم المتوسط التجريبي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  <w:t xml:space="preserve">   المدة: ساعة ونصف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:rsidR="00EA0496" w:rsidRPr="002D18F0" w:rsidRDefault="00EA0496" w:rsidP="00EA049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556B0">
        <w:rPr>
          <w:rFonts w:ascii="Traditional Arabic" w:hAnsi="Traditional Arabic" w:cs="Traditional Arabic"/>
          <w:b/>
          <w:bCs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0" type="#_x0000_t32" style="position:absolute;left:0;text-align:left;margin-left:-17.95pt;margin-top:1.7pt;width:545.85pt;height:0;z-index:251832320" o:connectortype="straight"/>
        </w:pic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إختبار مادة العلوم الفيزيائية والتكنولوجيا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</w:rPr>
        <w:t xml:space="preserve">       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دورة ماي 2024</w:t>
      </w:r>
      <w:r w:rsidRPr="002D18F0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</w:t>
      </w:r>
      <w:r w:rsidRPr="002D18F0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</w:t>
      </w:r>
    </w:p>
    <w:p w:rsidR="00EA0496" w:rsidRDefault="00EA0496" w:rsidP="00EA049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fr-FR"/>
        </w:rPr>
        <w:pict>
          <v:group id="_x0000_s1260" style="position:absolute;left:0;text-align:left;margin-left:-11pt;margin-top:10.2pt;width:178.45pt;height:109.15pt;z-index:251838464" coordorigin="631,2733" coordsize="3569,2183"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261" type="#_x0000_t22" style="position:absolute;left:1600;top:2814;width:298;height:1524;rotation:-2445122fd"/>
            <v:shape id="_x0000_s1262" type="#_x0000_t22" style="position:absolute;left:631;top:3109;width:407;height:1696" adj="2385"/>
            <v:group id="_x0000_s1263" style="position:absolute;left:686;top:4395;width:305;height:262" coordorigin="826,5193" coordsize="305,262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_x0000_s1264" type="#_x0000_t56" style="position:absolute;left:826;top:5193;width:305;height:262" fillcolor="black [3213]"/>
              <v:shape id="_x0000_s1265" type="#_x0000_t56" style="position:absolute;left:826;top:5300;width:170;height:155" fillcolor="black [3213]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66" type="#_x0000_t202" style="position:absolute;left:2077;top:2929;width:2123;height:847" stroked="f">
              <v:textbox style="mso-next-textbox:#_x0000_s1266">
                <w:txbxContent>
                  <w:p w:rsidR="00EA0496" w:rsidRDefault="00EA0496" w:rsidP="00EA0496">
                    <w:pPr>
                      <w:bidi/>
                      <w:spacing w:after="0" w:line="240" w:lineRule="auto"/>
                      <w:jc w:val="center"/>
                      <w:rPr>
                        <w:b/>
                        <w:bCs/>
                        <w:rtl/>
                        <w:lang w:bidi="ar-DZ"/>
                      </w:rPr>
                    </w:pPr>
                    <w:r w:rsidRPr="008C2FEF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محلول كلور</w:t>
                    </w:r>
                  </w:p>
                  <w:p w:rsidR="00EA0496" w:rsidRPr="008C2FEF" w:rsidRDefault="00EA0496" w:rsidP="00EA0496">
                    <w:pPr>
                      <w:bidi/>
                      <w:spacing w:after="0" w:line="240" w:lineRule="auto"/>
                      <w:jc w:val="center"/>
                      <w:rPr>
                        <w:b/>
                        <w:bCs/>
                        <w:lang w:bidi="ar-DZ"/>
                      </w:rPr>
                    </w:pPr>
                    <w:r w:rsidRPr="008C2FEF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الهيدروجين</w:t>
                    </w:r>
                  </w:p>
                </w:txbxContent>
              </v:textbox>
            </v:shape>
            <v:shape id="_x0000_s1267" type="#_x0000_t32" style="position:absolute;left:1975;top:3285;width:627;height:491;flip:x" o:connectortype="straight">
              <v:stroke endarrow="block"/>
            </v:shape>
            <v:shape id="_x0000_s1268" type="#_x0000_t202" style="position:absolute;left:1591;top:4348;width:1679;height:568" stroked="f">
              <v:textbox style="mso-next-textbox:#_x0000_s1268">
                <w:txbxContent>
                  <w:p w:rsidR="00EA0496" w:rsidRPr="008C2FEF" w:rsidRDefault="00EA0496" w:rsidP="00EA0496">
                    <w:pPr>
                      <w:bidi/>
                      <w:jc w:val="center"/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معدن الرصاص</w:t>
                    </w:r>
                  </w:p>
                </w:txbxContent>
              </v:textbox>
            </v:shape>
            <v:shapetype id="_x0000_t105" coordsize="21600,21600" o:spt="105" adj="12960,19440,14400" path="wr,0@3@23,0@22@4,0@15,0@1@23@7,0@13@2l@14@2@8@22@12@2at,0@3@23@11@2@17@26@15,0@1@23@17@26@15@22xewr,0@3@23@4,0@17@26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sum height 0 #2"/>
                <v:f eqn="ellipse @9 height @4"/>
                <v:f eqn="sum @4 @10 0"/>
                <v:f eqn="sum @11 #1 width"/>
                <v:f eqn="sum @7 @10 0"/>
                <v:f eqn="sum @12 width #0"/>
                <v:f eqn="sum @5 0 #0"/>
                <v:f eqn="prod @15 1 2"/>
                <v:f eqn="mid @4 @7"/>
                <v:f eqn="sum #0 #1 width"/>
                <v:f eqn="prod @18 1 2"/>
                <v:f eqn="sum @17 0 @19"/>
                <v:f eqn="val width"/>
                <v:f eqn="val height"/>
                <v:f eqn="prod height 2 1"/>
                <v:f eqn="sum @17 0 @4"/>
                <v:f eqn="ellipse @24 @4 height"/>
                <v:f eqn="sum height 0 @25"/>
                <v:f eqn="sum @8 128 0"/>
                <v:f eqn="prod @5 1 2"/>
                <v:f eqn="sum @5 0 128"/>
                <v:f eqn="sum #0 @17 @12"/>
                <v:f eqn="ellipse @20 @4 height"/>
                <v:f eqn="sum width 0 #0"/>
                <v:f eqn="prod @32 1 2"/>
                <v:f eqn="prod height height 1"/>
                <v:f eqn="prod @9 @9 1"/>
                <v:f eqn="sum @34 0 @35"/>
                <v:f eqn="sqrt @36"/>
                <v:f eqn="sum @37 height 0"/>
                <v:f eqn="prod width height @38"/>
                <v:f eqn="sum @39 64 0"/>
                <v:f eqn="prod #0 1 2"/>
                <v:f eqn="ellipse @33 @41 height"/>
                <v:f eqn="sum height 0 @42"/>
                <v:f eqn="sum @43 64 0"/>
                <v:f eqn="prod @4 1 2"/>
                <v:f eqn="sum #1 0 @45"/>
                <v:f eqn="prod height 4390 32768"/>
                <v:f eqn="prod height 28378 32768"/>
              </v:formulas>
              <v:path o:extrusionok="f" o:connecttype="custom" o:connectlocs="@17,0;@16,@22;@12,@2;@8,@22;@14,@2" o:connectangles="270,90,90,90,0" textboxrect="@45,@47,@46,@48"/>
              <v:handles>
                <v:h position="#0,bottomRight" xrange="@40,@29"/>
                <v:h position="#1,bottomRight" xrange="@27,@21"/>
                <v:h position="bottomRight,#2" yrange="@44,@22"/>
              </v:handles>
              <o:complex v:ext="view"/>
            </v:shapetype>
            <v:shape id="_x0000_s1269" type="#_x0000_t105" style="position:absolute;left:686;top:2733;width:705;height:376;flip:x"/>
          </v:group>
        </w:pict>
      </w:r>
      <w:r w:rsidRPr="003556B0">
        <w:rPr>
          <w:rFonts w:ascii="Sakkal Majalla" w:hAnsi="Sakkal Majalla" w:cs="Sakkal Majalla"/>
          <w:sz w:val="32"/>
          <w:szCs w:val="32"/>
          <w:rtl/>
        </w:rPr>
        <w:pict>
          <v:shape id="_x0000_s1221" type="#_x0000_t32" style="position:absolute;left:0;text-align:left;margin-left:-19.05pt;margin-top:.9pt;width:546.95pt;height:0;z-index:251833344" o:connectortype="straight"/>
        </w:pic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الأول (12ن):</w:t>
      </w:r>
    </w:p>
    <w:p w:rsidR="00EA0496" w:rsidRPr="00AF2846" w:rsidRDefault="00EA0496" w:rsidP="00EA049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تمرين الأول</w:t>
      </w: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</w:t>
      </w: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  <w:r w:rsidRPr="00AF284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F284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AF284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</w:p>
    <w:p w:rsidR="00EA0496" w:rsidRDefault="00EA0496" w:rsidP="00EA0496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بغرض تحضير محلول كلور الرصاص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(Pb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+2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-</m:t>
            </m:r>
          </m:sup>
        </m:sSup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EA0496" w:rsidRDefault="00EA0496" w:rsidP="00EA0496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وضعنا في إناء قطعة نقية من معدن الرصاص، ثم سكبنا عليها </w:t>
      </w:r>
    </w:p>
    <w:p w:rsidR="00EA0496" w:rsidRDefault="00EA0496" w:rsidP="00EA0496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70" type="#_x0000_t32" style="position:absolute;left:0;text-align:left;margin-left:4.45pt;margin-top:5.45pt;width:41.65pt;height:.05pt;flip:x;z-index:251839488" o:connectortype="straight">
            <v:stroke endarrow="block"/>
          </v:shape>
        </w:pict>
      </w:r>
      <w:r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59" type="#_x0000_t202" style="position:absolute;left:0;text-align:left;margin-left:27pt;margin-top:25.6pt;width:70.05pt;height:28.4pt;z-index:251837440" stroked="f">
            <v:textbox style="mso-next-textbox:#_x0000_s1259">
              <w:txbxContent>
                <w:p w:rsidR="00EA0496" w:rsidRPr="00B465BE" w:rsidRDefault="00EA0496" w:rsidP="00EA0496">
                  <w:pPr>
                    <w:bidi/>
                    <w:jc w:val="right"/>
                    <w:rPr>
                      <w:sz w:val="20"/>
                      <w:szCs w:val="20"/>
                    </w:rPr>
                  </w:pPr>
                  <w:r w:rsidRPr="00B465BE">
                    <w:rPr>
                      <w:rFonts w:ascii="Sakkal Majalla" w:eastAsiaTheme="minorEastAsi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الوثيقة</w:t>
                  </w:r>
                  <w:r>
                    <w:rPr>
                      <w:rFonts w:ascii="Sakkal Majalla" w:eastAsiaTheme="minorEastAsi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 xml:space="preserve"> -1 - </w:t>
                  </w:r>
                </w:p>
              </w:txbxContent>
            </v:textbox>
          </v:shape>
        </w:pict>
      </w: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حجما كافيا من محلول كلور الهيدروجين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(H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-</m:t>
            </m:r>
          </m:sup>
        </m:sSup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EA0496" w:rsidRDefault="00EA0496" w:rsidP="00EA0496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فانطلق غاز وتشكل محلول شاردي جديد (الوثيقة 1).</w:t>
      </w:r>
    </w:p>
    <w:p w:rsidR="00EA0496" w:rsidRPr="00AA5F4A" w:rsidRDefault="00EA0496" w:rsidP="00EA0496">
      <w:pPr>
        <w:pStyle w:val="Paragraphedeliste"/>
        <w:numPr>
          <w:ilvl w:val="0"/>
          <w:numId w:val="22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سمّ الغاز المنطلق. كيف نكشف عنه؟</w:t>
      </w:r>
    </w:p>
    <w:p w:rsidR="00EA0496" w:rsidRPr="00F80D2F" w:rsidRDefault="00EA0496" w:rsidP="00EA0496">
      <w:pPr>
        <w:pStyle w:val="Paragraphedeliste"/>
        <w:numPr>
          <w:ilvl w:val="0"/>
          <w:numId w:val="22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اكتب المعادلة الكيميائية المنمذجة للتفاعل الحادث مبيّنا</w:t>
      </w:r>
      <w:r w:rsidRPr="00F80D2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الحالة الفيزيائية.</w:t>
      </w:r>
    </w:p>
    <w:p w:rsidR="00EA0496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group id="_x0000_s1222" style="position:absolute;left:0;text-align:left;margin-left:-54.65pt;margin-top:6.15pt;width:230.4pt;height:188.5pt;z-index:251834368" coordorigin="514,6643" coordsize="4608,3770">
            <v:group id="_x0000_s1223" style="position:absolute;left:514;top:6643;width:4608;height:3770" coordorigin="514,6643" coordsize="4608,3770">
              <v:rect id="_x0000_s1224" style="position:absolute;left:514;top:6643;width:4608;height:3178" stroked="f">
                <v:textbox style="mso-next-textbox:#_x0000_s1224">
                  <w:txbxContent>
                    <w:p w:rsidR="00EA0496" w:rsidRDefault="00EA0496" w:rsidP="00EA0496">
                      <w:pPr>
                        <w:jc w:val="center"/>
                      </w:pPr>
                      <w:r w:rsidRPr="00E42A4E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32500" cy="1620000"/>
                            <wp:effectExtent l="19050" t="0" r="5850" b="0"/>
                            <wp:docPr id="4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r="17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2500" cy="16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_x0000_s1225" style="position:absolute;left:1349;top:9066;width:2985;height:630" stroked="f">
                <v:textbox>
                  <w:txbxContent>
                    <w:p w:rsidR="00EA0496" w:rsidRDefault="00EA0496" w:rsidP="00EA0496">
                      <w:pPr>
                        <w:bidi/>
                        <w:jc w:val="center"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32"/>
                                <w:szCs w:val="32"/>
                                <w:lang w:bidi="ar-DZ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(Pb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2+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+2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32"/>
                                <w:szCs w:val="32"/>
                                <w:lang w:bidi="ar-DZ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Cl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-</m:t>
                            </m:r>
                          </m:sup>
                        </m:sSup>
                      </m:oMath>
                    </w:p>
                  </w:txbxContent>
                </v:textbox>
              </v:rect>
              <v:shape id="_x0000_s1226" type="#_x0000_t202" style="position:absolute;left:1903;top:9821;width:1653;height:592" stroked="f">
                <v:textbox>
                  <w:txbxContent>
                    <w:p w:rsidR="00EA0496" w:rsidRDefault="00EA0496" w:rsidP="00EA0496"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  <v:shape id="_x0000_s1227" type="#_x0000_t32" style="position:absolute;left:1349;top:8460;width:1033;height:0;flip:x" o:connectortype="straight">
                <v:stroke startarrow="block"/>
              </v:shape>
              <v:shape id="_x0000_s1228" type="#_x0000_t32" style="position:absolute;left:3347;top:8460;width:1062;height:1;flip:x" o:connectortype="straight">
                <v:stroke endarrow="block"/>
              </v:shape>
              <v:shape id="_x0000_s1229" type="#_x0000_t202" style="position:absolute;left:738;top:8155;width:1007;height:568" stroked="f">
                <v:textbox>
                  <w:txbxContent>
                    <w:p w:rsidR="00EA0496" w:rsidRPr="00AE4A4D" w:rsidRDefault="00EA0496" w:rsidP="00EA0496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AE4A4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مصعد</w:t>
                      </w:r>
                    </w:p>
                  </w:txbxContent>
                </v:textbox>
              </v:shape>
              <v:shape id="_x0000_s1230" type="#_x0000_t202" style="position:absolute;left:4038;top:8155;width:1007;height:568" stroked="f">
                <v:textbox>
                  <w:txbxContent>
                    <w:p w:rsidR="00EA0496" w:rsidRPr="00AE4A4D" w:rsidRDefault="00EA0496" w:rsidP="00EA0496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AE4A4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هبط</w:t>
                      </w:r>
                    </w:p>
                  </w:txbxContent>
                </v:textbox>
              </v:shape>
            </v:group>
            <v:shape id="_x0000_s1231" type="#_x0000_t32" style="position:absolute;left:2035;top:8848;width:440;height:332;flip:y" o:connectortype="straight">
              <v:stroke endarrow="block"/>
            </v:shape>
          </v:group>
        </w:pict>
      </w:r>
      <w:r w:rsidRPr="00AA5F4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وضعنا المحلول الناتج في وعاء التحليل الكهربائي </w:t>
      </w:r>
    </w:p>
    <w:p w:rsidR="00EA0496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مسرياه من الغرافيت (الفحم) ،ثم حقّقنا التركيب التجريبي </w:t>
      </w:r>
    </w:p>
    <w:p w:rsidR="00EA0496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الموضح في (الوثيقة 2).</w:t>
      </w:r>
    </w:p>
    <w:p w:rsidR="00EA0496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بعد غلق القاطعة نلاحظ ترسّب معدن عند مسرى المهبط </w:t>
      </w:r>
    </w:p>
    <w:p w:rsidR="00EA0496" w:rsidRPr="00AA5F4A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وانطلاق غاز يزيل اللّون الأزرق لكاشف النيلة</w:t>
      </w:r>
      <w:r w:rsidRPr="0022685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عند مسرى المصعد.</w:t>
      </w:r>
    </w:p>
    <w:p w:rsidR="00EA0496" w:rsidRDefault="00EA0496" w:rsidP="00EA0496">
      <w:pPr>
        <w:pStyle w:val="Paragraphedeliste"/>
        <w:numPr>
          <w:ilvl w:val="0"/>
          <w:numId w:val="23"/>
        </w:numPr>
        <w:tabs>
          <w:tab w:val="right" w:pos="10348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سمّ النوع الكيميائي لكل من الرّاسب والغاز المنطلق.</w:t>
      </w:r>
    </w:p>
    <w:p w:rsidR="00EA0496" w:rsidRPr="00360A7A" w:rsidRDefault="00EA0496" w:rsidP="00EA0496">
      <w:pPr>
        <w:pStyle w:val="Paragraphedeliste"/>
        <w:numPr>
          <w:ilvl w:val="0"/>
          <w:numId w:val="23"/>
        </w:numPr>
        <w:tabs>
          <w:tab w:val="left" w:pos="8310"/>
          <w:tab w:val="right" w:pos="10348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عبّر بمعادلة كيميائية عند كل مسرى.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19" type="#_x0000_t32" style="position:absolute;left:0;text-align:left;margin-left:-133.5pt;margin-top:22.7pt;width:21.75pt;height:33pt;flip:y;z-index:251831296;mso-position-horizontal-relative:text;mso-position-vertical-relative:text" o:connectortype="straight">
            <v:stroke endarrow="block"/>
          </v:shape>
        </w:pict>
      </w:r>
    </w:p>
    <w:p w:rsidR="00EA0496" w:rsidRPr="00E42A4E" w:rsidRDefault="00EA0496" w:rsidP="00EA049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556B0">
        <w:rPr>
          <w:noProof/>
          <w:rtl/>
          <w:lang w:eastAsia="fr-FR"/>
        </w:rPr>
        <w:pict>
          <v:shape id="_x0000_s1218" type="#_x0000_t202" style="position:absolute;left:0;text-align:left;margin-left:-266.25pt;margin-top:18.45pt;width:182.25pt;height:30pt;z-index:251830272" stroked="f">
            <v:textbox style="mso-next-textbox:#_x0000_s1218">
              <w:txbxContent>
                <w:p w:rsidR="00EA0496" w:rsidRDefault="00EA0496" w:rsidP="00EA0496">
                  <w:pPr>
                    <w:bidi/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(Pb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-</m:t>
                        </m:r>
                      </m:sup>
                    </m:sSup>
                  </m:oMath>
                </w:p>
              </w:txbxContent>
            </v:textbox>
          </v:shape>
        </w:pict>
      </w:r>
      <w:r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تمرين الثاني</w:t>
      </w:r>
      <w:r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</w:t>
      </w:r>
      <w:r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  <w:r w:rsidRPr="00E42A4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E42A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E42A4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E42A4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</w:p>
    <w:p w:rsidR="00EA0496" w:rsidRPr="005538FB" w:rsidRDefault="00EA0496" w:rsidP="00EA0496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53121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ندلك</w:t>
      </w:r>
      <w:r w:rsidRPr="0018268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 بلاستيكي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بقطعة صوف ونقر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به من 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مصنوعة من البلستران</w:t>
      </w:r>
    </w:p>
    <w:p w:rsidR="00EA0496" w:rsidRPr="005538FB" w:rsidRDefault="00EA0496" w:rsidP="00EA0496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group id="_x0000_s1233" style="position:absolute;left:0;text-align:left;margin-left:-24.55pt;margin-top:13.8pt;width:209.15pt;height:137.6pt;z-index:251836416" coordorigin="360,11497" coordsize="4183,2752">
            <v:shape id="_x0000_s1234" type="#_x0000_t32" style="position:absolute;left:2426;top:11653;width:1411;height:0" o:connectortype="straight"/>
            <v:shape id="_x0000_s1235" type="#_x0000_t202" style="position:absolute;left:1503;top:13756;width:1843;height:493" stroked="f" strokecolor="black [3213]">
              <v:textbox style="mso-next-textbox:#_x0000_s1235">
                <w:txbxContent>
                  <w:p w:rsidR="00EA0496" w:rsidRPr="00006738" w:rsidRDefault="00EA0496" w:rsidP="00EA0496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0"/>
                        <w:szCs w:val="20"/>
                      </w:rPr>
                    </w:pPr>
                    <w:r w:rsidRPr="00006738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-3- </w:t>
                    </w:r>
                    <w:r w:rsidRPr="00006738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236" type="#_x0000_t32" style="position:absolute;left:2808;top:13149;width:647;height:2;flip:x" o:connectortype="straight">
              <v:stroke endarrow="block"/>
            </v:shape>
            <v:shape id="_x0000_s1237" type="#_x0000_t202" style="position:absolute;left:360;top:12555;width:1983;height:466" stroked="f">
              <v:textbox style="mso-next-textbox:#_x0000_s1237">
                <w:txbxContent>
                  <w:p w:rsidR="00EA0496" w:rsidRPr="00E07EA9" w:rsidRDefault="00EA0496" w:rsidP="00EA0496">
                    <w:pPr>
                      <w:bidi/>
                      <w:rPr>
                        <w:b/>
                        <w:bCs/>
                        <w:lang w:bidi="ar-DZ"/>
                      </w:rPr>
                    </w:pPr>
                    <w:r w:rsidRPr="00E07EA9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قضيب بلاستيكي (</w:t>
                    </w:r>
                    <w:r w:rsidRPr="00E07EA9">
                      <w:rPr>
                        <w:b/>
                        <w:bCs/>
                        <w:lang w:bidi="ar-DZ"/>
                      </w:rPr>
                      <w:t>A</w:t>
                    </w:r>
                    <w:r w:rsidRPr="00E07EA9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238" type="#_x0000_t176" style="position:absolute;left:531;top:13014;width:1353;height:177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239" type="#_x0000_t19" style="position:absolute;left:3033;top:11906;width:180;height:143;flip:y" coordsize="21599,21600" adj=",-30238" path="wr-21600,,21600,43200,,,21599,21426nfewr-21600,,21600,43200,,,21599,21426l,21600nsxe">
              <v:path o:connectlocs="0,0;21599,21426;0,21600"/>
            </v:shape>
            <v:shape id="_x0000_s1240" type="#_x0000_t202" style="position:absolute;left:2883;top:12076;width:612;height:437" stroked="f">
              <v:textbox style="mso-next-textbox:#_x0000_s1240">
                <w:txbxContent>
                  <w:p w:rsidR="00EA0496" w:rsidRPr="004D170B" w:rsidRDefault="00EA0496" w:rsidP="00EA0496">
                    <w:r>
                      <w:sym w:font="Symbol" w:char="F061"/>
                    </w:r>
                  </w:p>
                </w:txbxContent>
              </v:textbox>
            </v:shape>
            <v:oval id="_x0000_s1241" style="position:absolute;left:2333;top:12926;width:425;height:391" fillcolor="gray [1629]"/>
            <v:group id="_x0000_s1242" style="position:absolute;left:2542;top:11497;width:1505;height:146" coordorigin="1864,10362" coordsize="1505,146">
              <v:group id="_x0000_s1243" style="position:absolute;left:1864;top:10362;width:747;height:144" coordorigin="1864,10362" coordsize="747,144">
                <v:shape id="_x0000_s1244" type="#_x0000_t32" style="position:absolute;left:1864;top:10362;width:183;height:142;flip:y" o:connectortype="straight"/>
                <v:shape id="_x0000_s1245" type="#_x0000_t32" style="position:absolute;left:2047;top:10362;width:198;height:142;flip:y" o:connectortype="straight"/>
                <v:shape id="_x0000_s1246" type="#_x0000_t32" style="position:absolute;left:2230;top:10364;width:183;height:142;flip:y" o:connectortype="straight"/>
                <v:shape id="_x0000_s1247" type="#_x0000_t32" style="position:absolute;left:2413;top:10364;width:198;height:142;flip:y" o:connectortype="straight"/>
              </v:group>
              <v:group id="_x0000_s1248" style="position:absolute;left:2622;top:10364;width:747;height:144" coordorigin="1864,10362" coordsize="747,144">
                <v:shape id="_x0000_s1249" type="#_x0000_t32" style="position:absolute;left:1864;top:10362;width:183;height:142;flip:y" o:connectortype="straight"/>
                <v:shape id="_x0000_s1250" type="#_x0000_t32" style="position:absolute;left:2047;top:10362;width:198;height:142;flip:y" o:connectortype="straight"/>
                <v:shape id="_x0000_s1251" type="#_x0000_t32" style="position:absolute;left:2230;top:10364;width:183;height:142;flip:y" o:connectortype="straight"/>
                <v:shape id="_x0000_s1252" type="#_x0000_t32" style="position:absolute;left:2413;top:10364;width:198;height:142;flip:y" o:connectortype="straight"/>
              </v:group>
            </v:group>
            <v:shape id="_x0000_s1253" type="#_x0000_t202" style="position:absolute;left:1038;top:11879;width:1441;height:493" stroked="f">
              <v:textbox style="mso-next-textbox:#_x0000_s1253">
                <w:txbxContent>
                  <w:p w:rsidR="00EA0496" w:rsidRPr="00F7236C" w:rsidRDefault="00EA0496" w:rsidP="00EA0496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f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rtl/>
                          <w:lang w:bidi="ar-DZ"/>
                        </w:rPr>
                        <m:t>عازل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rtl/>
                          <w:lang w:bidi="ar-DZ"/>
                        </w:rPr>
                        <m:t>خيط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</m:oMath>
                    <w:r w:rsidRPr="00F7236C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254" type="#_x0000_t32" style="position:absolute;left:2610;top:11657;width:581;height:1270;flip:x" o:connectortype="straight"/>
            <v:shape id="_x0000_s1255" type="#_x0000_t32" style="position:absolute;left:2433;top:12175;width:268;height:81;flip:x y" o:connectortype="straight">
              <v:stroke startarrow="block"/>
            </v:shape>
            <v:shape id="_x0000_s1256" type="#_x0000_t32" style="position:absolute;left:3231;top:11657;width:0;height:1661" o:connectortype="straight">
              <v:stroke dashstyle="dash"/>
            </v:shape>
            <v:shape id="_x0000_s1257" type="#_x0000_t32" style="position:absolute;left:615;top:13108;width:1293;height:0" o:connectortype="straight" strokeweight="1.5pt">
              <v:stroke dashstyle="dash"/>
            </v:shape>
            <v:shape id="_x0000_s1258" type="#_x0000_t202" style="position:absolute;left:3340;top:12884;width:1203;height:493" stroked="f">
              <v:textbox style="mso-next-textbox:#_x0000_s1258">
                <w:txbxContent>
                  <w:p w:rsidR="00EA0496" w:rsidRPr="00E2354E" w:rsidRDefault="00EA0496" w:rsidP="00EA0496">
                    <w:pPr>
                      <w:jc w:val="right"/>
                      <w:rPr>
                        <w:rFonts w:asciiTheme="minorBidi" w:hAnsiTheme="minorBidi"/>
                        <w:sz w:val="28"/>
                        <w:szCs w:val="28"/>
                      </w:rPr>
                    </w:pPr>
                    <w:r w:rsidRPr="00E2354E">
                      <w:rPr>
                        <w:rFonts w:asciiTheme="minorBidi" w:hAnsiTheme="minorBidi"/>
                        <w:sz w:val="24"/>
                        <w:szCs w:val="24"/>
                        <w:lang w:bidi="ar-DZ"/>
                      </w:rPr>
                      <w:t>(B)</w:t>
                    </w:r>
                    <w:r w:rsidRPr="00E2354E">
                      <w:rPr>
                        <w:rFonts w:asciiTheme="minorBidi" w:hAnsiTheme="minorBidi"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Theme="minorBidi" w:hAnsiTheme="minorBidi" w:hint="cs"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E2354E"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rtl/>
                        <w:lang w:bidi="ar-DZ"/>
                      </w:rPr>
                      <w:t>كرّية</w:t>
                    </w:r>
                    <w:r>
                      <w:rPr>
                        <w:rFonts w:ascii="Cambria Math" w:hAnsi="Cambria Math" w:hint="cs"/>
                        <w:b/>
                        <w:bCs/>
                        <w:i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pict>
          <v:shape id="_x0000_s1232" type="#_x0000_t202" style="position:absolute;left:0;text-align:left;margin-left:-20.35pt;margin-top:3.45pt;width:224.95pt;height:136.9pt;z-index:251835392" stroked="f">
            <v:textbox style="mso-next-textbox:#_x0000_s1232">
              <w:txbxContent>
                <w:p w:rsidR="00EA0496" w:rsidRDefault="00EA0496" w:rsidP="00EA0496"/>
              </w:txbxContent>
            </v:textbox>
          </v:shape>
        </w:pic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ومغلفة بورق الألمنيوم وغير مشحونة دون أن يلامسها، </w:t>
      </w:r>
    </w:p>
    <w:p w:rsidR="00EA0496" w:rsidRPr="005538FB" w:rsidRDefault="00EA0496" w:rsidP="00EA0496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فنلاحظ انجذاب 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نحو القضيب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كما تبينه (الوثيقة 3).</w:t>
      </w:r>
    </w:p>
    <w:p w:rsidR="00EA0496" w:rsidRPr="005538FB" w:rsidRDefault="00EA0496" w:rsidP="00EA0496">
      <w:pPr>
        <w:pStyle w:val="Paragraphedeliste"/>
        <w:numPr>
          <w:ilvl w:val="0"/>
          <w:numId w:val="24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طريقة تكهرب كلا من القضيب(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والكري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:rsidR="00EA0496" w:rsidRPr="005538FB" w:rsidRDefault="00EA0496" w:rsidP="00EA0496">
      <w:pPr>
        <w:pStyle w:val="Paragraphedeliste"/>
        <w:numPr>
          <w:ilvl w:val="0"/>
          <w:numId w:val="24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فس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 علم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ّيا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انجذاب 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نحو القضيب(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:rsidR="00EA0496" w:rsidRPr="00182680" w:rsidRDefault="00EA0496" w:rsidP="00EA0496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(II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نعتبر الكري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 (</w:t>
      </w:r>
      <w:r w:rsidRPr="00182680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في حالة توازن عند لحظة الانجذاب.</w:t>
      </w:r>
    </w:p>
    <w:p w:rsidR="00EA0496" w:rsidRPr="00182680" w:rsidRDefault="00EA0496" w:rsidP="00EA0496">
      <w:pPr>
        <w:pStyle w:val="Paragraphedeliste"/>
        <w:numPr>
          <w:ilvl w:val="0"/>
          <w:numId w:val="26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اذكر شرطا توازن جسم صلب خاضع لثلاث قوى غير متوازية.</w:t>
      </w:r>
    </w:p>
    <w:p w:rsidR="00EA0496" w:rsidRPr="00182680" w:rsidRDefault="00EA0496" w:rsidP="00EA0496">
      <w:pPr>
        <w:pStyle w:val="Paragraphedeliste"/>
        <w:numPr>
          <w:ilvl w:val="0"/>
          <w:numId w:val="26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حد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د القوى المؤثرة على الكري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182680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في هذه الحالة ،مع الت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رميز 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(كتلة الكر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ة </w:t>
      </w:r>
      <w:r w:rsidRPr="00182680">
        <w:rPr>
          <w:rFonts w:ascii="Sakkal Majalla" w:hAnsi="Sakkal Majalla" w:cs="Sakkal Majalla"/>
          <w:sz w:val="32"/>
          <w:szCs w:val="32"/>
          <w:rtl/>
          <w:lang w:bidi="ar-DZ"/>
        </w:rPr>
        <w:t>(</w:t>
      </w:r>
      <w:r w:rsidRPr="00182680">
        <w:rPr>
          <w:rFonts w:ascii="Sakkal Majalla" w:hAnsi="Sakkal Majalla" w:cs="Sakkal Majalla"/>
          <w:sz w:val="32"/>
          <w:szCs w:val="32"/>
          <w:lang w:bidi="ar-DZ"/>
        </w:rPr>
        <w:t>B</w:t>
      </w:r>
      <w:r w:rsidRPr="00182680">
        <w:rPr>
          <w:rFonts w:ascii="Sakkal Majalla" w:hAnsi="Sakkal Majalla" w:cs="Sakkal Majalla"/>
          <w:sz w:val="32"/>
          <w:szCs w:val="32"/>
          <w:rtl/>
          <w:lang w:bidi="ar-DZ"/>
        </w:rPr>
        <w:t>)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غير مهملة)</w:t>
      </w:r>
    </w:p>
    <w:p w:rsidR="00EA0496" w:rsidRPr="00182680" w:rsidRDefault="00EA0496" w:rsidP="00EA0496">
      <w:pPr>
        <w:pStyle w:val="Paragraphedeliste"/>
        <w:numPr>
          <w:ilvl w:val="0"/>
          <w:numId w:val="26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مث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 القوى المؤث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رة على الكري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182680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 (تمثيل كيفي).</w:t>
      </w:r>
    </w:p>
    <w:p w:rsidR="00A31C7E" w:rsidRDefault="00A31C7E" w:rsidP="00977998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sectPr w:rsidR="00A31C7E" w:rsidSect="002D18F0">
          <w:footerReference w:type="default" r:id="rId9"/>
          <w:pgSz w:w="11906" w:h="16838"/>
          <w:pgMar w:top="567" w:right="707" w:bottom="851" w:left="851" w:header="708" w:footer="0" w:gutter="0"/>
          <w:cols w:space="708"/>
          <w:docGrid w:linePitch="360"/>
        </w:sectPr>
      </w:pPr>
    </w:p>
    <w:p w:rsidR="008F4A86" w:rsidRPr="008F4A86" w:rsidRDefault="008F4A86" w:rsidP="000616C1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lastRenderedPageBreak/>
        <w:t>الجزء الثاني (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8</w:t>
      </w: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8F4A86" w:rsidRPr="008F4A86" w:rsidRDefault="008F4A86" w:rsidP="000616C1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8F4A86" w:rsidRDefault="008F4A86" w:rsidP="00977998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اشتكت الأم لابنها علي عن بعض المشاكل التي تعاني منها في المنزل وهي:</w:t>
      </w:r>
    </w:p>
    <w:p w:rsidR="004E70B5" w:rsidRDefault="008F4A86" w:rsidP="004E70B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المشكلة1: إصابتها </w:t>
      </w:r>
      <w:r w:rsidR="00552CA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بصدمة كهربائية عند لمسها ل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552CA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هيكل المعدني للغسالة.</w:t>
      </w:r>
    </w:p>
    <w:p w:rsidR="004E70B5" w:rsidRDefault="00552CAF" w:rsidP="00E82476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المشكلة2: انقطاع التيار الكهربائي عن المنزل عند تشغيلها للغسالة</w:t>
      </w:r>
      <w:r w:rsidR="00E8247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552CAF" w:rsidRDefault="00552CAF" w:rsidP="004E70B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والفرن الكهربائي و المصباح معا (الوثيقة </w:t>
      </w:r>
      <w:r w:rsidR="0083127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</w:p>
    <w:p w:rsidR="008F4A86" w:rsidRDefault="00552CAF" w:rsidP="00977998">
      <w:pPr>
        <w:pStyle w:val="Paragraphedeliste"/>
        <w:numPr>
          <w:ilvl w:val="0"/>
          <w:numId w:val="27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فسر سبب المشاكل التي حدثت للأم واقترح حلولا مناسبة لكل مشكلة (الإجابة في جدول)</w:t>
      </w:r>
      <w:r w:rsidR="008F4A86" w:rsidRPr="00552CA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552CAF" w:rsidRDefault="00552CAF" w:rsidP="00977998">
      <w:pPr>
        <w:pStyle w:val="Paragraphedeliste"/>
        <w:numPr>
          <w:ilvl w:val="0"/>
          <w:numId w:val="27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يحمل الفرن الكهربائي الد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لالات الت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الية :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220V </w:t>
      </w:r>
      <w:r w:rsidR="00B27AD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27AD5">
        <w:rPr>
          <w:rFonts w:ascii="Sakkal Majalla" w:hAnsi="Sakkal Majalla" w:cs="Sakkal Majalla"/>
          <w:b/>
          <w:bCs/>
          <w:sz w:val="32"/>
          <w:szCs w:val="32"/>
          <w:lang w:bidi="ar-DZ"/>
        </w:rPr>
        <w:t>2200W</w:t>
      </w:r>
      <w:r w:rsidR="0049500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7D133A" w:rsidRDefault="0049500D" w:rsidP="00977998">
      <w:pPr>
        <w:bidi/>
        <w:spacing w:after="0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 ما هي المنصهرة المناسبة لحماية الفرن الكهربائي من الت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لف</w:t>
      </w:r>
      <w:r w:rsidR="007D133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بين المنصهرات التالية : </w:t>
      </w:r>
    </w:p>
    <w:p w:rsidR="007D133A" w:rsidRDefault="007D133A" w:rsidP="00977998">
      <w:pPr>
        <w:bidi/>
        <w:spacing w:after="0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</w:t>
      </w:r>
      <w:r w:rsidR="0042098F">
        <w:rPr>
          <w:rFonts w:ascii="Sakkal Majalla" w:hAnsi="Sakkal Majalla" w:cs="Sakkal Majalla"/>
          <w:b/>
          <w:bCs/>
          <w:sz w:val="32"/>
          <w:szCs w:val="32"/>
          <w:lang w:bidi="ar-DZ"/>
        </w:rPr>
        <w:t>f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3 =9A          </w:t>
      </w:r>
      <w:r w:rsidR="0042098F">
        <w:rPr>
          <w:rFonts w:ascii="Sakkal Majalla" w:hAnsi="Sakkal Majalla" w:cs="Sakkal Majalla"/>
          <w:b/>
          <w:bCs/>
          <w:sz w:val="32"/>
          <w:szCs w:val="32"/>
          <w:lang w:bidi="ar-DZ"/>
        </w:rPr>
        <w:t>f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 = 10A         </w:t>
      </w:r>
      <w:r w:rsidR="0042098F">
        <w:rPr>
          <w:rFonts w:ascii="Sakkal Majalla" w:hAnsi="Sakkal Majalla" w:cs="Sakkal Majalla"/>
          <w:b/>
          <w:bCs/>
          <w:sz w:val="32"/>
          <w:szCs w:val="32"/>
          <w:lang w:bidi="ar-DZ"/>
        </w:rPr>
        <w:t>f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1= 6A              </w:t>
      </w:r>
    </w:p>
    <w:p w:rsidR="00482967" w:rsidRPr="008F4A86" w:rsidRDefault="00482967" w:rsidP="00977998">
      <w:pPr>
        <w:bidi/>
        <w:spacing w:after="0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(3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أعد رسم المخطط مبينا عليه التعديلات والإضافات المناسبة لحماية الأجهزة الكهربائية ومستعمليها.</w:t>
      </w:r>
    </w:p>
    <w:p w:rsidR="00706329" w:rsidRDefault="007770A1" w:rsidP="00F75E77">
      <w:pPr>
        <w:pStyle w:val="Paragraphedeliste"/>
        <w:bidi/>
        <w:spacing w:after="0" w:line="360" w:lineRule="auto"/>
        <w:ind w:left="0" w:hanging="424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</w:p>
    <w:p w:rsidR="00706329" w:rsidRDefault="00513511" w:rsidP="00706329">
      <w:pPr>
        <w:pStyle w:val="Paragraphedeliste"/>
        <w:bidi/>
        <w:spacing w:after="0" w:line="360" w:lineRule="auto"/>
        <w:ind w:left="424"/>
        <w:jc w:val="right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77" type="#_x0000_t202" style="position:absolute;left:0;text-align:left;margin-left:46.75pt;margin-top:13.4pt;width:456.25pt;height:261.55pt;z-index:251649013" stroked="f">
            <v:textbox>
              <w:txbxContent>
                <w:p w:rsidR="00F75E77" w:rsidRDefault="00F75E77"/>
              </w:txbxContent>
            </v:textbox>
          </v:shape>
        </w:pict>
      </w:r>
      <w:r>
        <w:rPr>
          <w:noProof/>
          <w:sz w:val="32"/>
          <w:szCs w:val="32"/>
          <w:rtl/>
          <w:lang w:eastAsia="fr-FR"/>
        </w:rPr>
        <w:pict>
          <v:shape id="_x0000_s1085" type="#_x0000_t202" style="position:absolute;left:0;text-align:left;margin-left:54.4pt;margin-top:22.4pt;width:38.05pt;height:21.45pt;z-index:251703296" stroked="f">
            <v:textbox>
              <w:txbxContent>
                <w:p w:rsidR="0052406B" w:rsidRDefault="0052406B">
                  <w:r>
                    <w:t>Ph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  <w:lang w:eastAsia="fr-FR"/>
        </w:rPr>
        <w:pict>
          <v:rect id="_x0000_s1080" style="position:absolute;left:0;text-align:left;margin-left:102.85pt;margin-top:25.85pt;width:54pt;height:51.95pt;z-index:251659263"/>
        </w:pict>
      </w:r>
    </w:p>
    <w:p w:rsidR="00DF7422" w:rsidRPr="007179E1" w:rsidRDefault="0008442E" w:rsidP="00706329">
      <w:pPr>
        <w:pStyle w:val="Paragraphedeliste"/>
        <w:bidi/>
        <w:spacing w:after="0" w:line="360" w:lineRule="auto"/>
        <w:ind w:left="424"/>
        <w:jc w:val="right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513511">
        <w:rPr>
          <w:noProof/>
          <w:sz w:val="32"/>
          <w:szCs w:val="32"/>
          <w:lang w:eastAsia="fr-FR"/>
        </w:rPr>
        <w:pict>
          <v:oval id="_x0000_s1112" style="position:absolute;left:0;text-align:left;margin-left:378.35pt;margin-top:120.8pt;width:3.55pt;height:4.65pt;z-index:251731968" fillcolor="#0d0d0d [3069]"/>
        </w:pict>
      </w:r>
      <w:r w:rsidR="00D85049">
        <w:rPr>
          <w:noProof/>
          <w:sz w:val="32"/>
          <w:szCs w:val="32"/>
          <w:lang w:eastAsia="fr-FR"/>
        </w:rPr>
        <w:pict>
          <v:oval id="_x0000_s1164" style="position:absolute;left:0;text-align:left;margin-left:285.25pt;margin-top:81.8pt;width:4.2pt;height:3.7pt;z-index:251828224" fillcolor="#0d0d0d [3069]"/>
        </w:pict>
      </w:r>
      <w:r w:rsidR="00D85049">
        <w:rPr>
          <w:noProof/>
          <w:sz w:val="32"/>
          <w:szCs w:val="32"/>
          <w:lang w:eastAsia="fr-FR"/>
        </w:rPr>
        <w:pict>
          <v:shape id="_x0000_s1162" type="#_x0000_t32" style="position:absolute;left:0;text-align:left;margin-left:316.05pt;margin-top:15pt;width:.05pt;height:96.1pt;z-index:251827200" o:connectortype="straight"/>
        </w:pict>
      </w:r>
      <w:r w:rsidR="00D85049">
        <w:rPr>
          <w:noProof/>
          <w:sz w:val="32"/>
          <w:szCs w:val="32"/>
          <w:lang w:eastAsia="fr-FR"/>
        </w:rPr>
        <w:pict>
          <v:shape id="_x0000_s1113" type="#_x0000_t32" style="position:absolute;left:0;text-align:left;margin-left:316.05pt;margin-top:12.8pt;width:0;height:2.2pt;z-index:251819008" o:connectortype="straight" o:regroupid="17">
            <v:stroke startarrow="oval" endarrow="oval"/>
          </v:shape>
        </w:pict>
      </w:r>
      <w:r w:rsidR="00D85049">
        <w:rPr>
          <w:noProof/>
          <w:sz w:val="32"/>
          <w:szCs w:val="32"/>
          <w:lang w:eastAsia="fr-FR"/>
        </w:rPr>
        <w:pict>
          <v:shape id="_x0000_s1161" type="#_x0000_t32" style="position:absolute;left:0;text-align:left;margin-left:287.7pt;margin-top:85.5pt;width:0;height:25.6pt;z-index:251826176" o:connectortype="straight"/>
        </w:pict>
      </w:r>
      <w:r w:rsidR="009E7E49">
        <w:rPr>
          <w:noProof/>
          <w:sz w:val="32"/>
          <w:szCs w:val="32"/>
          <w:lang w:eastAsia="fr-FR"/>
        </w:rPr>
        <w:pict>
          <v:shape id="_x0000_s1120" type="#_x0000_t32" style="position:absolute;left:0;text-align:left;margin-left:297.4pt;margin-top:104.65pt;width:9.75pt;height:12.6pt;z-index:251825152" o:connectortype="straight" o:regroupid="17"/>
        </w:pict>
      </w:r>
      <w:r w:rsidR="009E7E49">
        <w:rPr>
          <w:noProof/>
          <w:sz w:val="32"/>
          <w:szCs w:val="32"/>
          <w:lang w:eastAsia="fr-FR"/>
        </w:rPr>
        <w:pict>
          <v:shape id="_x0000_s1119" type="#_x0000_t32" style="position:absolute;left:0;text-align:left;margin-left:297.4pt;margin-top:104.65pt;width:9.75pt;height:12.6pt;flip:x;z-index:251824128" o:connectortype="straight" o:regroupid="17"/>
        </w:pict>
      </w:r>
      <w:r w:rsidR="009E7E49">
        <w:rPr>
          <w:noProof/>
          <w:sz w:val="32"/>
          <w:szCs w:val="32"/>
          <w:lang w:eastAsia="fr-FR"/>
        </w:rPr>
        <w:pict>
          <v:oval id="_x0000_s1118" style="position:absolute;left:0;text-align:left;margin-left:294.05pt;margin-top:102.85pt;width:15.95pt;height:16.95pt;z-index:251823104" o:regroupid="17"/>
        </w:pict>
      </w:r>
      <w:r w:rsidR="009E7E49">
        <w:rPr>
          <w:noProof/>
          <w:sz w:val="32"/>
          <w:szCs w:val="32"/>
          <w:lang w:eastAsia="fr-FR"/>
        </w:rPr>
        <w:pict>
          <v:shape id="_x0000_s1117" type="#_x0000_t32" style="position:absolute;left:0;text-align:left;margin-left:287.7pt;margin-top:111.1pt;width:28.35pt;height:0;z-index:251822080" o:connectortype="straight" o:regroupid="17"/>
        </w:pict>
      </w:r>
      <w:r w:rsidR="009E7E49">
        <w:rPr>
          <w:noProof/>
          <w:sz w:val="32"/>
          <w:szCs w:val="32"/>
          <w:lang w:eastAsia="fr-FR"/>
        </w:rPr>
        <w:pict>
          <v:shape id="_x0000_s1114" type="#_x0000_t32" style="position:absolute;left:0;text-align:left;margin-left:287.7pt;margin-top:32.5pt;width:0;height:39.85pt;z-index:251820032" o:connectortype="straight" o:regroupid="17">
            <v:stroke startarrow="oval" endarrow="oval"/>
          </v:shape>
        </w:pict>
      </w:r>
      <w:r w:rsidR="009E7E49">
        <w:rPr>
          <w:noProof/>
          <w:sz w:val="32"/>
          <w:szCs w:val="32"/>
          <w:lang w:eastAsia="fr-FR"/>
        </w:rPr>
        <w:pict>
          <v:rect id="_x0000_s1121" style="position:absolute;left:0;text-align:left;margin-left:278.7pt;margin-top:41.45pt;width:15.35pt;height:23.95pt;z-index:251817984" o:regroupid="17"/>
        </w:pict>
      </w:r>
      <w:r w:rsidR="009E7E49">
        <w:rPr>
          <w:noProof/>
          <w:sz w:val="32"/>
          <w:szCs w:val="32"/>
          <w:lang w:eastAsia="fr-FR"/>
        </w:rPr>
        <w:pict>
          <v:shape id="_x0000_s1116" type="#_x0000_t32" style="position:absolute;left:0;text-align:left;margin-left:278.7pt;margin-top:72.35pt;width:9pt;height:13.15pt;flip:x;z-index:251815936" o:connectortype="straight" o:regroupid="16" strokeweight="1.5pt"/>
        </w:pict>
      </w:r>
      <w:r w:rsidR="009E7E49">
        <w:rPr>
          <w:noProof/>
          <w:sz w:val="32"/>
          <w:szCs w:val="32"/>
          <w:lang w:eastAsia="fr-FR"/>
        </w:rPr>
        <w:pict>
          <v:shape id="_x0000_s1093" type="#_x0000_t32" style="position:absolute;left:0;text-align:left;margin-left:184.55pt;margin-top:120.8pt;width:43.6pt;height:33.9pt;flip:x;z-index:251805696" o:connectortype="straight" o:regroupid="15">
            <v:stroke startarrow="oval" endarrow="oval"/>
          </v:shape>
        </w:pict>
      </w:r>
      <w:r w:rsidR="009E7E49">
        <w:rPr>
          <w:noProof/>
          <w:sz w:val="32"/>
          <w:szCs w:val="32"/>
          <w:lang w:eastAsia="fr-FR"/>
        </w:rPr>
        <w:pict>
          <v:oval id="_x0000_s1107" style="position:absolute;left:0;text-align:left;margin-left:415.55pt;margin-top:130.9pt;width:33.85pt;height:32.5pt;z-index:251814912" o:regroupid="15" strokeweight="2.25pt">
            <v:textbox style="mso-next-textbox:#_x0000_s1107">
              <w:txbxContent>
                <w:p w:rsidR="005F3494" w:rsidRPr="003747D6" w:rsidRDefault="003F2387" w:rsidP="003747D6">
                  <w:pPr>
                    <w:jc w:val="center"/>
                    <w:rPr>
                      <w:b/>
                      <w:bCs/>
                    </w:rPr>
                  </w:pPr>
                  <w:r w:rsidRPr="003747D6">
                    <w:rPr>
                      <w:b/>
                      <w:bCs/>
                    </w:rPr>
                    <w:t>A</w:t>
                  </w:r>
                </w:p>
              </w:txbxContent>
            </v:textbox>
          </v:oval>
        </w:pict>
      </w:r>
      <w:r w:rsidR="009E7E49">
        <w:rPr>
          <w:noProof/>
          <w:sz w:val="32"/>
          <w:szCs w:val="32"/>
          <w:lang w:eastAsia="fr-FR"/>
        </w:rPr>
        <w:pict>
          <v:shape id="_x0000_s1111" type="#_x0000_t32" style="position:absolute;left:0;text-align:left;margin-left:371.15pt;margin-top:115.5pt;width:52.7pt;height:25.55pt;z-index:251813888" o:connectortype="straight" o:regroupid="15"/>
        </w:pict>
      </w:r>
      <w:r w:rsidR="009E7E49">
        <w:rPr>
          <w:noProof/>
          <w:sz w:val="32"/>
          <w:szCs w:val="32"/>
          <w:lang w:eastAsia="fr-FR"/>
        </w:rPr>
        <w:pict>
          <v:shape id="_x0000_s1110" type="#_x0000_t32" style="position:absolute;left:0;text-align:left;margin-left:387pt;margin-top:115.5pt;width:38.85pt;height:19.7pt;z-index:251812864" o:connectortype="straight" o:regroupid="15"/>
        </w:pict>
      </w:r>
      <w:r w:rsidR="009E7E49">
        <w:rPr>
          <w:noProof/>
          <w:sz w:val="32"/>
          <w:szCs w:val="32"/>
          <w:lang w:eastAsia="fr-FR"/>
        </w:rPr>
        <w:pict>
          <v:rect id="_x0000_s1106" style="position:absolute;left:0;text-align:left;margin-left:404.65pt;margin-top:121.2pt;width:62.15pt;height:55.4pt;z-index:251811840" o:regroupid="15"/>
        </w:pict>
      </w:r>
      <w:r w:rsidR="009E7E49">
        <w:rPr>
          <w:noProof/>
          <w:sz w:val="32"/>
          <w:szCs w:val="32"/>
          <w:lang w:eastAsia="fr-F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99" type="#_x0000_t109" style="position:absolute;left:0;text-align:left;margin-left:168.4pt;margin-top:177pt;width:7.6pt;height:9pt;z-index:251810816" o:regroupid="15" fillcolor="#0d0d0d [3069]" strokecolor="#0d0d0d [3069]"/>
        </w:pict>
      </w:r>
      <w:r w:rsidR="009E7E49">
        <w:rPr>
          <w:noProof/>
          <w:sz w:val="32"/>
          <w:szCs w:val="32"/>
          <w:lang w:eastAsia="fr-FR"/>
        </w:rPr>
        <w:pict>
          <v:shape id="_x0000_s1098" type="#_x0000_t109" style="position:absolute;left:0;text-align:left;margin-left:134pt;margin-top:176.2pt;width:7.6pt;height:9pt;z-index:251809792" o:regroupid="15" fillcolor="#0d0d0d [3069]" strokecolor="#0d0d0d [3069]"/>
        </w:pict>
      </w:r>
      <w:r w:rsidR="009E7E49">
        <w:rPr>
          <w:noProof/>
          <w:sz w:val="32"/>
          <w:szCs w:val="32"/>
          <w:lang w:eastAsia="fr-FR"/>
        </w:rPr>
        <w:pict>
          <v:oval id="_x0000_s1097" style="position:absolute;left:0;text-align:left;margin-left:138.2pt;margin-top:131.2pt;width:33.85pt;height:32.5pt;z-index:251808768" o:regroupid="15" strokeweight="3pt">
            <v:textbox style="mso-next-textbox:#_x0000_s1097">
              <w:txbxContent>
                <w:p w:rsidR="001B7BFE" w:rsidRPr="003747D6" w:rsidRDefault="001B7BFE" w:rsidP="003747D6">
                  <w:pPr>
                    <w:jc w:val="center"/>
                    <w:rPr>
                      <w:b/>
                      <w:bCs/>
                    </w:rPr>
                  </w:pPr>
                  <w:r w:rsidRPr="003747D6">
                    <w:rPr>
                      <w:b/>
                      <w:bCs/>
                    </w:rPr>
                    <w:t>M</w:t>
                  </w:r>
                </w:p>
              </w:txbxContent>
            </v:textbox>
          </v:oval>
        </w:pict>
      </w:r>
      <w:r w:rsidR="009E7E49">
        <w:rPr>
          <w:noProof/>
          <w:sz w:val="32"/>
          <w:szCs w:val="32"/>
          <w:lang w:eastAsia="fr-FR"/>
        </w:rPr>
        <w:pict>
          <v:shape id="_x0000_s1095" type="#_x0000_t32" style="position:absolute;left:0;text-align:left;margin-left:161pt;margin-top:111.1pt;width:59.55pt;height:27pt;flip:x;z-index:251807744" o:connectortype="straight" o:regroupid="15"/>
        </w:pict>
      </w:r>
      <w:r w:rsidR="009E7E49">
        <w:rPr>
          <w:noProof/>
          <w:sz w:val="32"/>
          <w:szCs w:val="32"/>
          <w:lang w:eastAsia="fr-FR"/>
        </w:rPr>
        <w:pict>
          <v:shape id="_x0000_s1094" type="#_x0000_t32" style="position:absolute;left:0;text-align:left;margin-left:165.85pt;margin-top:111.1pt;width:70.55pt;height:34.6pt;flip:x;z-index:251806720" o:connectortype="straight" o:regroupid="15"/>
        </w:pict>
      </w:r>
      <w:r w:rsidR="009E7E49">
        <w:rPr>
          <w:noProof/>
          <w:sz w:val="32"/>
          <w:szCs w:val="32"/>
          <w:lang w:eastAsia="fr-FR"/>
        </w:rPr>
        <w:pict>
          <v:rect id="_x0000_s1096" style="position:absolute;left:0;text-align:left;margin-left:122.4pt;margin-top:120.8pt;width:62.15pt;height:55.4pt;z-index:251804672" o:regroupid="15"/>
        </w:pict>
      </w:r>
      <w:r w:rsidR="004E70B5" w:rsidRPr="00513511">
        <w:rPr>
          <w:noProof/>
          <w:sz w:val="32"/>
          <w:szCs w:val="32"/>
          <w:lang w:eastAsia="fr-FR"/>
        </w:rPr>
        <w:pict>
          <v:shape id="_x0000_s1124" type="#_x0000_t202" style="position:absolute;left:0;text-align:left;margin-left:59.8pt;margin-top:181.5pt;width:51.35pt;height:22.6pt;z-index:251744256" stroked="f">
            <v:textbox style="mso-next-textbox:#_x0000_s1124">
              <w:txbxContent>
                <w:p w:rsidR="00E05C61" w:rsidRPr="00E05C61" w:rsidRDefault="004E70B5" w:rsidP="00E05C61">
                  <w:pPr>
                    <w:spacing w:after="0" w:line="240" w:lineRule="auto"/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</w:t>
                  </w:r>
                  <w:r w:rsidR="00E05C61">
                    <w:rPr>
                      <w:rFonts w:hint="cs"/>
                      <w:b/>
                      <w:bCs/>
                      <w:rtl/>
                      <w:lang w:bidi="ar-DZ"/>
                    </w:rPr>
                    <w:t>أرض</w:t>
                  </w:r>
                </w:p>
              </w:txbxContent>
            </v:textbox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25" type="#_x0000_t202" style="position:absolute;left:0;text-align:left;margin-left:245.45pt;margin-top:230.7pt;width:86.55pt;height:31.15pt;z-index:251745280" stroked="f" strokecolor="black [3213]">
            <v:textbox style="mso-next-textbox:#_x0000_s1125">
              <w:txbxContent>
                <w:p w:rsidR="005933E9" w:rsidRPr="00E82476" w:rsidRDefault="005933E9" w:rsidP="005933E9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E82476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-4-</w:t>
                  </w:r>
                </w:p>
              </w:txbxContent>
            </v:textbox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26" type="#_x0000_t202" style="position:absolute;left:0;text-align:left;margin-left:269.7pt;margin-top:120.8pt;width:67.35pt;height:24.9pt;z-index:251746304" stroked="f">
            <v:textbox style="mso-next-textbox:#_x0000_s1126">
              <w:txbxContent>
                <w:p w:rsidR="00637167" w:rsidRPr="00E05C61" w:rsidRDefault="00637167" w:rsidP="00637167">
                  <w:pPr>
                    <w:spacing w:after="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مصباح</w:t>
                  </w:r>
                </w:p>
              </w:txbxContent>
            </v:textbox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22" type="#_x0000_t202" style="position:absolute;left:0;text-align:left;margin-left:423.85pt;margin-top:89.15pt;width:73.6pt;height:38.75pt;z-index:251653113" stroked="f">
            <v:textbox style="mso-next-textbox:#_x0000_s1122">
              <w:txbxContent>
                <w:p w:rsidR="00E05C61" w:rsidRPr="00E05C61" w:rsidRDefault="0090385F" w:rsidP="00E05C61">
                  <w:pPr>
                    <w:spacing w:after="0"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r w:rsidRPr="00E05C61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فرن </w:t>
                  </w:r>
                  <w:r w:rsidR="00E05C61" w:rsidRPr="00E05C61">
                    <w:rPr>
                      <w:rFonts w:hint="cs"/>
                      <w:b/>
                      <w:bCs/>
                      <w:rtl/>
                      <w:lang w:bidi="ar-DZ"/>
                    </w:rPr>
                    <w:t>كهربائي</w:t>
                  </w:r>
                </w:p>
                <w:p w:rsidR="0090385F" w:rsidRPr="00E05C61" w:rsidRDefault="00E05C61" w:rsidP="00E05C61">
                  <w:pPr>
                    <w:spacing w:after="0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E05C61">
                    <w:rPr>
                      <w:b/>
                      <w:bCs/>
                      <w:lang w:bidi="ar-DZ"/>
                    </w:rPr>
                    <w:t>220</w:t>
                  </w:r>
                  <w:r>
                    <w:rPr>
                      <w:b/>
                      <w:bCs/>
                      <w:lang w:bidi="ar-DZ"/>
                    </w:rPr>
                    <w:t>0</w:t>
                  </w:r>
                  <w:r w:rsidRPr="00E05C61">
                    <w:rPr>
                      <w:b/>
                      <w:bCs/>
                      <w:lang w:bidi="ar-DZ"/>
                    </w:rPr>
                    <w:t xml:space="preserve"> </w:t>
                  </w:r>
                  <w:r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23" type="#_x0000_t202" style="position:absolute;left:0;text-align:left;margin-left:61.3pt;margin-top:115.5pt;width:56.9pt;height:27pt;z-index:251743232" stroked="f">
            <v:textbox style="mso-next-textbox:#_x0000_s1123">
              <w:txbxContent>
                <w:p w:rsidR="00E05C61" w:rsidRPr="00E05C61" w:rsidRDefault="00E05C61" w:rsidP="00E05C61">
                  <w:pPr>
                    <w:spacing w:after="0" w:line="240" w:lineRule="auto"/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غسالة</w:t>
                  </w:r>
                </w:p>
              </w:txbxContent>
            </v:textbox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04" type="#_x0000_t32" style="position:absolute;left:0;text-align:left;margin-left:387pt;margin-top:15pt;width:0;height:98.3pt;z-index:251723776" o:connectortype="straight">
            <v:stroke startarrow="oval" endarrow="oval"/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03" type="#_x0000_t32" style="position:absolute;left:0;text-align:left;margin-left:371.15pt;margin-top:34.7pt;width:0;height:78.6pt;z-index:251722752" o:connectortype="straight">
            <v:stroke startarrow="oval" endarrow="oval"/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oval id="_x0000_s1102" style="position:absolute;left:0;text-align:left;margin-left:362.8pt;margin-top:102.25pt;width:33.25pt;height:31.15pt;z-index:251721728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09" type="#_x0000_t109" style="position:absolute;left:0;text-align:left;margin-left:450.65pt;margin-top:177.4pt;width:7.6pt;height:9pt;z-index:251728896" fillcolor="#0d0d0d [3069]" strokecolor="#0d0d0d [3069]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08" type="#_x0000_t109" style="position:absolute;left:0;text-align:left;margin-left:416.25pt;margin-top:176.6pt;width:7.6pt;height:9pt;z-index:251727872" fillcolor="#0d0d0d [3069]" strokecolor="#0d0d0d [3069]"/>
        </w:pict>
      </w:r>
      <w:r w:rsidR="00513511" w:rsidRPr="00513511">
        <w:rPr>
          <w:noProof/>
          <w:sz w:val="32"/>
          <w:szCs w:val="32"/>
          <w:lang w:eastAsia="fr-FR"/>
        </w:rPr>
        <w:pict>
          <v:rect id="_x0000_s1101" style="position:absolute;left:0;text-align:left;margin-left:111.15pt;margin-top:186.7pt;width:357.2pt;height:13.7pt;z-index:251720704" fillcolor="black" stroked="f">
            <v:fill r:id="rId10" o:title="Diagonales larges vers le bas" type="pattern"/>
          </v:rect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100" type="#_x0000_t32" style="position:absolute;left:0;text-align:left;margin-left:111.15pt;margin-top:186pt;width:357.2pt;height:0;z-index:251719680" o:connectortype="straight"/>
        </w:pict>
      </w:r>
      <w:r w:rsidR="00513511" w:rsidRPr="00513511">
        <w:rPr>
          <w:noProof/>
          <w:sz w:val="32"/>
          <w:szCs w:val="32"/>
          <w:lang w:eastAsia="fr-FR"/>
        </w:rPr>
        <w:pict>
          <v:oval id="_x0000_s1092" style="position:absolute;left:0;text-align:left;margin-left:212.2pt;margin-top:100.05pt;width:33.25pt;height:31.15pt;z-index:251657213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091" type="#_x0000_t32" style="position:absolute;left:0;text-align:left;margin-left:236.4pt;margin-top:12.8pt;width:0;height:98.3pt;z-index:251709440" o:connectortype="straight">
            <v:stroke startarrow="oval" endarrow="oval"/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090" type="#_x0000_t32" style="position:absolute;left:0;text-align:left;margin-left:220.55pt;margin-top:32.5pt;width:0;height:78.6pt;z-index:251708416" o:connectortype="straight">
            <v:stroke startarrow="oval" endarrow="oval"/>
          </v:shape>
        </w:pict>
      </w:r>
      <w:r w:rsidR="00513511" w:rsidRPr="00513511">
        <w:rPr>
          <w:noProof/>
          <w:sz w:val="32"/>
          <w:szCs w:val="32"/>
          <w:lang w:eastAsia="fr-FR"/>
        </w:rPr>
        <w:pict>
          <v:rect id="_x0000_s1089" style="position:absolute;left:0;text-align:left;margin-left:450.45pt;margin-top:5.85pt;width:30.4pt;height:40.2pt;z-index:251707392" stroked="f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088" type="#_x0000_t32" style="position:absolute;left:0;text-align:left;margin-left:73.15pt;margin-top:33.2pt;width:30.5pt;height:0;flip:x;z-index:251706368" o:connectortype="straight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087" type="#_x0000_t32" style="position:absolute;left:0;text-align:left;margin-left:72.35pt;margin-top:12.8pt;width:30.5pt;height:0;flip:x;z-index:251705344" o:connectortype="straight"/>
        </w:pict>
      </w:r>
      <w:r w:rsidR="00513511" w:rsidRPr="00513511">
        <w:rPr>
          <w:noProof/>
          <w:sz w:val="32"/>
          <w:szCs w:val="32"/>
          <w:lang w:eastAsia="fr-FR"/>
        </w:rPr>
        <w:pict>
          <v:shape id="_x0000_s1086" type="#_x0000_t202" style="position:absolute;left:0;text-align:left;margin-left:54.4pt;margin-top:20pt;width:38.05pt;height:21.45pt;z-index:251704320" stroked="f">
            <v:textbox>
              <w:txbxContent>
                <w:p w:rsidR="0052406B" w:rsidRDefault="0052406B" w:rsidP="0052406B">
                  <w:r>
                    <w:t>N</w:t>
                  </w:r>
                </w:p>
              </w:txbxContent>
            </v:textbox>
          </v:shape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84" type="#_x0000_t32" style="position:absolute;left:0;text-align:left;margin-left:121.7pt;margin-top:25.95pt;width:16.5pt;height:6.55pt;flip:y;z-index:251702272" o:connectortype="straight" strokeweight="1.5pt"/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83" type="#_x0000_t32" style="position:absolute;left:0;text-align:left;margin-left:121.7pt;margin-top:5.85pt;width:16.5pt;height:6.95pt;flip:y;z-index:251701248" o:connectortype="straight" strokeweight="1.5pt"/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81" type="#_x0000_t32" style="position:absolute;left:0;text-align:left;margin-left:77.95pt;margin-top:12.8pt;width:44.35pt;height:0;z-index:251699200" o:connectortype="straight">
            <v:stroke startarrow="oval" endarrow="oval"/>
          </v:shape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82" type="#_x0000_t32" style="position:absolute;left:0;text-align:left;margin-left:78.05pt;margin-top:33.2pt;width:44.35pt;height:0;z-index:251700224" o:connectortype="straight">
            <v:stroke startarrow="oval" endarrow="oval"/>
          </v:shape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79" type="#_x0000_t32" style="position:absolute;left:0;text-align:left;margin-left:141.6pt;margin-top:32.5pt;width:320.55pt;height:0;z-index:251698176" o:connectortype="straight">
            <v:stroke startarrow="oval" endarrow="oval"/>
          </v:shape>
        </w:pict>
      </w:r>
      <w:r w:rsidR="00513511"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_x0000_s1078" type="#_x0000_t32" style="position:absolute;left:0;text-align:left;margin-left:142.2pt;margin-top:12.8pt;width:320.55pt;height:0;z-index:251697152" o:connectortype="straight">
            <v:stroke startarrow="oval" endarrow="oval"/>
          </v:shape>
        </w:pict>
      </w:r>
    </w:p>
    <w:sectPr w:rsidR="00DF7422" w:rsidRPr="007179E1" w:rsidSect="002D18F0">
      <w:headerReference w:type="default" r:id="rId11"/>
      <w:pgSz w:w="11906" w:h="16838"/>
      <w:pgMar w:top="567" w:right="707" w:bottom="851" w:left="851" w:header="708" w:footer="19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01B7" w:rsidRDefault="003601B7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3601B7" w:rsidRDefault="003601B7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8"/>
        <w:szCs w:val="28"/>
        <w:rtl/>
      </w:rPr>
      <w:id w:val="204547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8"/>
            <w:szCs w:val="28"/>
            <w:rtl/>
          </w:rPr>
          <w:id w:val="2045479"/>
          <w:docPartObj>
            <w:docPartGallery w:val="Page Numbers (Top of Page)"/>
            <w:docPartUnique/>
          </w:docPartObj>
        </w:sdtPr>
        <w:sdtContent>
          <w:p w:rsidR="002D6869" w:rsidRPr="00977998" w:rsidRDefault="002D6869" w:rsidP="00977998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صفحة</w:t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instrText>PAGE</w:instrTex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59496D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1</w: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من</w:t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instrText>NUMPAGES</w:instrTex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130A5D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2</w:t>
            </w:r>
            <w:r w:rsidR="00513511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:rsidR="002D6869" w:rsidRDefault="002D686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01B7" w:rsidRDefault="003601B7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3601B7" w:rsidRDefault="003601B7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1B1" w:rsidRPr="002541B1" w:rsidRDefault="002541B1" w:rsidP="002541B1">
    <w:pPr>
      <w:pStyle w:val="En-tte"/>
      <w:pBdr>
        <w:top w:val="single" w:sz="4" w:space="1" w:color="auto"/>
        <w:bottom w:val="single" w:sz="4" w:space="1" w:color="auto"/>
      </w:pBdr>
      <w:bidi/>
      <w:rPr>
        <w:sz w:val="20"/>
        <w:szCs w:val="20"/>
      </w:rPr>
    </w:pP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تابع اختبار مادة العلوم الفيزيائية والتكنولوجيا   </w:t>
    </w: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  <w:t xml:space="preserve">           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</w: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دورة ماي 20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82CAB"/>
    <w:multiLevelType w:val="hybridMultilevel"/>
    <w:tmpl w:val="DD545F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53E748F"/>
    <w:multiLevelType w:val="hybridMultilevel"/>
    <w:tmpl w:val="FCE692D8"/>
    <w:lvl w:ilvl="0" w:tplc="E1FADDAC">
      <w:start w:val="1"/>
      <w:numFmt w:val="decimal"/>
      <w:lvlText w:val="%1)"/>
      <w:lvlJc w:val="left"/>
      <w:pPr>
        <w:ind w:left="784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9">
    <w:nsid w:val="2D26348D"/>
    <w:multiLevelType w:val="hybridMultilevel"/>
    <w:tmpl w:val="E44A7A4A"/>
    <w:lvl w:ilvl="0" w:tplc="D3B44F4C">
      <w:start w:val="1"/>
      <w:numFmt w:val="decimal"/>
      <w:lvlText w:val="%1)"/>
      <w:lvlJc w:val="left"/>
      <w:pPr>
        <w:ind w:left="521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1" w:hanging="360"/>
      </w:pPr>
    </w:lvl>
    <w:lvl w:ilvl="2" w:tplc="040C001B" w:tentative="1">
      <w:start w:val="1"/>
      <w:numFmt w:val="lowerRoman"/>
      <w:lvlText w:val="%3."/>
      <w:lvlJc w:val="right"/>
      <w:pPr>
        <w:ind w:left="1961" w:hanging="180"/>
      </w:pPr>
    </w:lvl>
    <w:lvl w:ilvl="3" w:tplc="040C000F" w:tentative="1">
      <w:start w:val="1"/>
      <w:numFmt w:val="decimal"/>
      <w:lvlText w:val="%4."/>
      <w:lvlJc w:val="left"/>
      <w:pPr>
        <w:ind w:left="2681" w:hanging="360"/>
      </w:pPr>
    </w:lvl>
    <w:lvl w:ilvl="4" w:tplc="040C0019" w:tentative="1">
      <w:start w:val="1"/>
      <w:numFmt w:val="lowerLetter"/>
      <w:lvlText w:val="%5."/>
      <w:lvlJc w:val="left"/>
      <w:pPr>
        <w:ind w:left="3401" w:hanging="360"/>
      </w:pPr>
    </w:lvl>
    <w:lvl w:ilvl="5" w:tplc="040C001B" w:tentative="1">
      <w:start w:val="1"/>
      <w:numFmt w:val="lowerRoman"/>
      <w:lvlText w:val="%6."/>
      <w:lvlJc w:val="right"/>
      <w:pPr>
        <w:ind w:left="4121" w:hanging="180"/>
      </w:pPr>
    </w:lvl>
    <w:lvl w:ilvl="6" w:tplc="040C000F" w:tentative="1">
      <w:start w:val="1"/>
      <w:numFmt w:val="decimal"/>
      <w:lvlText w:val="%7."/>
      <w:lvlJc w:val="left"/>
      <w:pPr>
        <w:ind w:left="4841" w:hanging="360"/>
      </w:pPr>
    </w:lvl>
    <w:lvl w:ilvl="7" w:tplc="040C0019" w:tentative="1">
      <w:start w:val="1"/>
      <w:numFmt w:val="lowerLetter"/>
      <w:lvlText w:val="%8."/>
      <w:lvlJc w:val="left"/>
      <w:pPr>
        <w:ind w:left="5561" w:hanging="360"/>
      </w:pPr>
    </w:lvl>
    <w:lvl w:ilvl="8" w:tplc="040C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0">
    <w:nsid w:val="2DC175D5"/>
    <w:multiLevelType w:val="hybridMultilevel"/>
    <w:tmpl w:val="B792155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32C14BEE"/>
    <w:multiLevelType w:val="hybridMultilevel"/>
    <w:tmpl w:val="EFDC6A52"/>
    <w:lvl w:ilvl="0" w:tplc="D068A74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20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6625C96"/>
    <w:multiLevelType w:val="hybridMultilevel"/>
    <w:tmpl w:val="E7C4E972"/>
    <w:lvl w:ilvl="0" w:tplc="BA88AB36">
      <w:start w:val="1"/>
      <w:numFmt w:val="decimal"/>
      <w:lvlText w:val="%1)"/>
      <w:lvlJc w:val="left"/>
      <w:pPr>
        <w:ind w:left="8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1" w:hanging="360"/>
      </w:pPr>
    </w:lvl>
    <w:lvl w:ilvl="2" w:tplc="040C001B" w:tentative="1">
      <w:start w:val="1"/>
      <w:numFmt w:val="lowerRoman"/>
      <w:lvlText w:val="%3."/>
      <w:lvlJc w:val="right"/>
      <w:pPr>
        <w:ind w:left="2321" w:hanging="180"/>
      </w:pPr>
    </w:lvl>
    <w:lvl w:ilvl="3" w:tplc="040C000F" w:tentative="1">
      <w:start w:val="1"/>
      <w:numFmt w:val="decimal"/>
      <w:lvlText w:val="%4."/>
      <w:lvlJc w:val="left"/>
      <w:pPr>
        <w:ind w:left="3041" w:hanging="360"/>
      </w:pPr>
    </w:lvl>
    <w:lvl w:ilvl="4" w:tplc="040C0019" w:tentative="1">
      <w:start w:val="1"/>
      <w:numFmt w:val="lowerLetter"/>
      <w:lvlText w:val="%5."/>
      <w:lvlJc w:val="left"/>
      <w:pPr>
        <w:ind w:left="3761" w:hanging="360"/>
      </w:pPr>
    </w:lvl>
    <w:lvl w:ilvl="5" w:tplc="040C001B" w:tentative="1">
      <w:start w:val="1"/>
      <w:numFmt w:val="lowerRoman"/>
      <w:lvlText w:val="%6."/>
      <w:lvlJc w:val="right"/>
      <w:pPr>
        <w:ind w:left="4481" w:hanging="180"/>
      </w:pPr>
    </w:lvl>
    <w:lvl w:ilvl="6" w:tplc="040C000F" w:tentative="1">
      <w:start w:val="1"/>
      <w:numFmt w:val="decimal"/>
      <w:lvlText w:val="%7."/>
      <w:lvlJc w:val="left"/>
      <w:pPr>
        <w:ind w:left="5201" w:hanging="360"/>
      </w:pPr>
    </w:lvl>
    <w:lvl w:ilvl="7" w:tplc="040C0019" w:tentative="1">
      <w:start w:val="1"/>
      <w:numFmt w:val="lowerLetter"/>
      <w:lvlText w:val="%8."/>
      <w:lvlJc w:val="left"/>
      <w:pPr>
        <w:ind w:left="5921" w:hanging="360"/>
      </w:pPr>
    </w:lvl>
    <w:lvl w:ilvl="8" w:tplc="040C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25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19"/>
  </w:num>
  <w:num w:numId="4">
    <w:abstractNumId w:val="23"/>
  </w:num>
  <w:num w:numId="5">
    <w:abstractNumId w:val="16"/>
  </w:num>
  <w:num w:numId="6">
    <w:abstractNumId w:val="18"/>
  </w:num>
  <w:num w:numId="7">
    <w:abstractNumId w:val="20"/>
  </w:num>
  <w:num w:numId="8">
    <w:abstractNumId w:val="15"/>
  </w:num>
  <w:num w:numId="9">
    <w:abstractNumId w:val="26"/>
  </w:num>
  <w:num w:numId="10">
    <w:abstractNumId w:val="6"/>
  </w:num>
  <w:num w:numId="11">
    <w:abstractNumId w:val="4"/>
  </w:num>
  <w:num w:numId="12">
    <w:abstractNumId w:val="12"/>
  </w:num>
  <w:num w:numId="13">
    <w:abstractNumId w:val="17"/>
  </w:num>
  <w:num w:numId="14">
    <w:abstractNumId w:val="13"/>
  </w:num>
  <w:num w:numId="15">
    <w:abstractNumId w:val="3"/>
  </w:num>
  <w:num w:numId="16">
    <w:abstractNumId w:val="5"/>
  </w:num>
  <w:num w:numId="17">
    <w:abstractNumId w:val="25"/>
  </w:num>
  <w:num w:numId="18">
    <w:abstractNumId w:val="2"/>
  </w:num>
  <w:num w:numId="19">
    <w:abstractNumId w:val="1"/>
  </w:num>
  <w:num w:numId="20">
    <w:abstractNumId w:val="7"/>
  </w:num>
  <w:num w:numId="21">
    <w:abstractNumId w:val="14"/>
  </w:num>
  <w:num w:numId="22">
    <w:abstractNumId w:val="11"/>
  </w:num>
  <w:num w:numId="23">
    <w:abstractNumId w:val="8"/>
  </w:num>
  <w:num w:numId="24">
    <w:abstractNumId w:val="9"/>
  </w:num>
  <w:num w:numId="25">
    <w:abstractNumId w:val="24"/>
  </w:num>
  <w:num w:numId="26">
    <w:abstractNumId w:val="10"/>
  </w:num>
  <w:num w:numId="27">
    <w:abstractNumId w:val="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25E"/>
    <w:rsid w:val="00004CD5"/>
    <w:rsid w:val="00005F49"/>
    <w:rsid w:val="00006738"/>
    <w:rsid w:val="000226B3"/>
    <w:rsid w:val="0002441F"/>
    <w:rsid w:val="000368A3"/>
    <w:rsid w:val="000409C1"/>
    <w:rsid w:val="0004404F"/>
    <w:rsid w:val="0006024A"/>
    <w:rsid w:val="000614CB"/>
    <w:rsid w:val="000616C1"/>
    <w:rsid w:val="00082E84"/>
    <w:rsid w:val="0008442E"/>
    <w:rsid w:val="00084B88"/>
    <w:rsid w:val="000864AC"/>
    <w:rsid w:val="0008709C"/>
    <w:rsid w:val="000B0183"/>
    <w:rsid w:val="000B5F08"/>
    <w:rsid w:val="000C5F8F"/>
    <w:rsid w:val="000D36A6"/>
    <w:rsid w:val="000D67D3"/>
    <w:rsid w:val="000E6867"/>
    <w:rsid w:val="000E727A"/>
    <w:rsid w:val="00106120"/>
    <w:rsid w:val="00111698"/>
    <w:rsid w:val="001173BE"/>
    <w:rsid w:val="00130A5D"/>
    <w:rsid w:val="00133193"/>
    <w:rsid w:val="00134FF8"/>
    <w:rsid w:val="00147DED"/>
    <w:rsid w:val="00164154"/>
    <w:rsid w:val="001668E9"/>
    <w:rsid w:val="00167F41"/>
    <w:rsid w:val="00182680"/>
    <w:rsid w:val="00182A52"/>
    <w:rsid w:val="00182B02"/>
    <w:rsid w:val="001B6519"/>
    <w:rsid w:val="001B7BFE"/>
    <w:rsid w:val="001C021D"/>
    <w:rsid w:val="001C0885"/>
    <w:rsid w:val="00202F7D"/>
    <w:rsid w:val="00203F35"/>
    <w:rsid w:val="002215F0"/>
    <w:rsid w:val="0022685E"/>
    <w:rsid w:val="0023175E"/>
    <w:rsid w:val="00236539"/>
    <w:rsid w:val="002541B1"/>
    <w:rsid w:val="00262217"/>
    <w:rsid w:val="00282DEB"/>
    <w:rsid w:val="00284983"/>
    <w:rsid w:val="00286772"/>
    <w:rsid w:val="0029038F"/>
    <w:rsid w:val="002910FE"/>
    <w:rsid w:val="0029628E"/>
    <w:rsid w:val="002D18F0"/>
    <w:rsid w:val="002D265E"/>
    <w:rsid w:val="002D36FF"/>
    <w:rsid w:val="002D3CF2"/>
    <w:rsid w:val="002D6869"/>
    <w:rsid w:val="002D7742"/>
    <w:rsid w:val="00305473"/>
    <w:rsid w:val="0031225C"/>
    <w:rsid w:val="00316FBE"/>
    <w:rsid w:val="00320D46"/>
    <w:rsid w:val="003214C7"/>
    <w:rsid w:val="003265E0"/>
    <w:rsid w:val="003270CF"/>
    <w:rsid w:val="00327C43"/>
    <w:rsid w:val="003321E0"/>
    <w:rsid w:val="00347E11"/>
    <w:rsid w:val="00353A5E"/>
    <w:rsid w:val="003601B7"/>
    <w:rsid w:val="00360A7A"/>
    <w:rsid w:val="00364297"/>
    <w:rsid w:val="0036558E"/>
    <w:rsid w:val="003747D6"/>
    <w:rsid w:val="003757A8"/>
    <w:rsid w:val="00376F1A"/>
    <w:rsid w:val="00380A0A"/>
    <w:rsid w:val="00387C91"/>
    <w:rsid w:val="00392FAD"/>
    <w:rsid w:val="00393F54"/>
    <w:rsid w:val="00396CF6"/>
    <w:rsid w:val="003A3CCC"/>
    <w:rsid w:val="003B602D"/>
    <w:rsid w:val="003C01E7"/>
    <w:rsid w:val="003D3276"/>
    <w:rsid w:val="003E322B"/>
    <w:rsid w:val="003E39D6"/>
    <w:rsid w:val="003F2387"/>
    <w:rsid w:val="00403DEC"/>
    <w:rsid w:val="00403FA2"/>
    <w:rsid w:val="0041533F"/>
    <w:rsid w:val="0042098F"/>
    <w:rsid w:val="00420BC2"/>
    <w:rsid w:val="004246EA"/>
    <w:rsid w:val="00424ED9"/>
    <w:rsid w:val="004253E8"/>
    <w:rsid w:val="0042644D"/>
    <w:rsid w:val="00436DC6"/>
    <w:rsid w:val="00440CFC"/>
    <w:rsid w:val="00442494"/>
    <w:rsid w:val="00445222"/>
    <w:rsid w:val="00450D6A"/>
    <w:rsid w:val="00460F45"/>
    <w:rsid w:val="0046633F"/>
    <w:rsid w:val="00467F5E"/>
    <w:rsid w:val="0047579C"/>
    <w:rsid w:val="00476AC2"/>
    <w:rsid w:val="00482967"/>
    <w:rsid w:val="00491491"/>
    <w:rsid w:val="00491FC1"/>
    <w:rsid w:val="0049500D"/>
    <w:rsid w:val="004B30CA"/>
    <w:rsid w:val="004B3B5B"/>
    <w:rsid w:val="004C2C24"/>
    <w:rsid w:val="004C51C4"/>
    <w:rsid w:val="004C7EAD"/>
    <w:rsid w:val="004D3155"/>
    <w:rsid w:val="004D7041"/>
    <w:rsid w:val="004D7F60"/>
    <w:rsid w:val="004E70B5"/>
    <w:rsid w:val="004E753F"/>
    <w:rsid w:val="004F3872"/>
    <w:rsid w:val="00502325"/>
    <w:rsid w:val="00513511"/>
    <w:rsid w:val="00515AB3"/>
    <w:rsid w:val="00515F5E"/>
    <w:rsid w:val="0052043F"/>
    <w:rsid w:val="00520C1B"/>
    <w:rsid w:val="00521925"/>
    <w:rsid w:val="0052406B"/>
    <w:rsid w:val="00531219"/>
    <w:rsid w:val="0054056C"/>
    <w:rsid w:val="00542161"/>
    <w:rsid w:val="00551BFF"/>
    <w:rsid w:val="00552CAF"/>
    <w:rsid w:val="005538FB"/>
    <w:rsid w:val="00565B9E"/>
    <w:rsid w:val="00567333"/>
    <w:rsid w:val="00567939"/>
    <w:rsid w:val="005753D7"/>
    <w:rsid w:val="0058042A"/>
    <w:rsid w:val="00584E39"/>
    <w:rsid w:val="005873C0"/>
    <w:rsid w:val="005933E9"/>
    <w:rsid w:val="0059496D"/>
    <w:rsid w:val="00594E87"/>
    <w:rsid w:val="00597E71"/>
    <w:rsid w:val="005A7E6A"/>
    <w:rsid w:val="005C1790"/>
    <w:rsid w:val="005C41E8"/>
    <w:rsid w:val="005D1B81"/>
    <w:rsid w:val="005D68E4"/>
    <w:rsid w:val="005E5F16"/>
    <w:rsid w:val="005F0CE5"/>
    <w:rsid w:val="005F3494"/>
    <w:rsid w:val="00605082"/>
    <w:rsid w:val="006071D8"/>
    <w:rsid w:val="0061217F"/>
    <w:rsid w:val="00620B53"/>
    <w:rsid w:val="00637167"/>
    <w:rsid w:val="00637D1E"/>
    <w:rsid w:val="00640049"/>
    <w:rsid w:val="00644400"/>
    <w:rsid w:val="00647DE4"/>
    <w:rsid w:val="006645E9"/>
    <w:rsid w:val="0066492F"/>
    <w:rsid w:val="006659A1"/>
    <w:rsid w:val="0066697D"/>
    <w:rsid w:val="00667B87"/>
    <w:rsid w:val="00675010"/>
    <w:rsid w:val="006820B8"/>
    <w:rsid w:val="00682AF1"/>
    <w:rsid w:val="00682B93"/>
    <w:rsid w:val="0068658A"/>
    <w:rsid w:val="006972EC"/>
    <w:rsid w:val="006A16FF"/>
    <w:rsid w:val="006A4BAE"/>
    <w:rsid w:val="006D00F3"/>
    <w:rsid w:val="006D34D4"/>
    <w:rsid w:val="006D6709"/>
    <w:rsid w:val="006E1724"/>
    <w:rsid w:val="006E1B65"/>
    <w:rsid w:val="006F3440"/>
    <w:rsid w:val="006F54FE"/>
    <w:rsid w:val="006F6BB0"/>
    <w:rsid w:val="006F74B8"/>
    <w:rsid w:val="00706329"/>
    <w:rsid w:val="007179E1"/>
    <w:rsid w:val="0072132B"/>
    <w:rsid w:val="00721A0E"/>
    <w:rsid w:val="00755977"/>
    <w:rsid w:val="0075665A"/>
    <w:rsid w:val="00764302"/>
    <w:rsid w:val="0076533E"/>
    <w:rsid w:val="00772DEC"/>
    <w:rsid w:val="007770A1"/>
    <w:rsid w:val="00794B17"/>
    <w:rsid w:val="0079622B"/>
    <w:rsid w:val="007A1636"/>
    <w:rsid w:val="007B384A"/>
    <w:rsid w:val="007C2593"/>
    <w:rsid w:val="007C2D30"/>
    <w:rsid w:val="007D133A"/>
    <w:rsid w:val="007D1345"/>
    <w:rsid w:val="007D3F8A"/>
    <w:rsid w:val="007D4FA4"/>
    <w:rsid w:val="007D61D5"/>
    <w:rsid w:val="007E0855"/>
    <w:rsid w:val="007E1BF9"/>
    <w:rsid w:val="007E25FD"/>
    <w:rsid w:val="007F3BF3"/>
    <w:rsid w:val="00813E88"/>
    <w:rsid w:val="00820A06"/>
    <w:rsid w:val="008214E4"/>
    <w:rsid w:val="00821F20"/>
    <w:rsid w:val="0083127F"/>
    <w:rsid w:val="00846707"/>
    <w:rsid w:val="00874371"/>
    <w:rsid w:val="008856EC"/>
    <w:rsid w:val="00886932"/>
    <w:rsid w:val="008874B6"/>
    <w:rsid w:val="00891507"/>
    <w:rsid w:val="00895899"/>
    <w:rsid w:val="008A4D23"/>
    <w:rsid w:val="008B430D"/>
    <w:rsid w:val="008E1F3F"/>
    <w:rsid w:val="008F329B"/>
    <w:rsid w:val="008F35D7"/>
    <w:rsid w:val="008F4A86"/>
    <w:rsid w:val="008F6A50"/>
    <w:rsid w:val="0090385F"/>
    <w:rsid w:val="00914837"/>
    <w:rsid w:val="0092048A"/>
    <w:rsid w:val="009206AF"/>
    <w:rsid w:val="00952834"/>
    <w:rsid w:val="009567EB"/>
    <w:rsid w:val="00956F90"/>
    <w:rsid w:val="00957B80"/>
    <w:rsid w:val="00963689"/>
    <w:rsid w:val="00970630"/>
    <w:rsid w:val="00977998"/>
    <w:rsid w:val="00981EF5"/>
    <w:rsid w:val="0098530D"/>
    <w:rsid w:val="00992201"/>
    <w:rsid w:val="009C400A"/>
    <w:rsid w:val="009C7E9F"/>
    <w:rsid w:val="009C7EE0"/>
    <w:rsid w:val="009D3CE6"/>
    <w:rsid w:val="009E4A7D"/>
    <w:rsid w:val="009E7E49"/>
    <w:rsid w:val="009F364C"/>
    <w:rsid w:val="00A01941"/>
    <w:rsid w:val="00A01ECF"/>
    <w:rsid w:val="00A06002"/>
    <w:rsid w:val="00A205A9"/>
    <w:rsid w:val="00A31C7E"/>
    <w:rsid w:val="00A4098D"/>
    <w:rsid w:val="00A46380"/>
    <w:rsid w:val="00A51499"/>
    <w:rsid w:val="00A62EC0"/>
    <w:rsid w:val="00A66DD5"/>
    <w:rsid w:val="00A865D8"/>
    <w:rsid w:val="00A9172E"/>
    <w:rsid w:val="00A91EC1"/>
    <w:rsid w:val="00AA5F4A"/>
    <w:rsid w:val="00AA69A0"/>
    <w:rsid w:val="00AC2FAD"/>
    <w:rsid w:val="00AD085E"/>
    <w:rsid w:val="00AD276F"/>
    <w:rsid w:val="00AD37C9"/>
    <w:rsid w:val="00AE4A4D"/>
    <w:rsid w:val="00AF2846"/>
    <w:rsid w:val="00B05CC6"/>
    <w:rsid w:val="00B0613E"/>
    <w:rsid w:val="00B12D57"/>
    <w:rsid w:val="00B135C0"/>
    <w:rsid w:val="00B275CD"/>
    <w:rsid w:val="00B27AD5"/>
    <w:rsid w:val="00B42570"/>
    <w:rsid w:val="00B440D9"/>
    <w:rsid w:val="00B465BE"/>
    <w:rsid w:val="00B46662"/>
    <w:rsid w:val="00B51413"/>
    <w:rsid w:val="00B5677A"/>
    <w:rsid w:val="00B5725E"/>
    <w:rsid w:val="00B63969"/>
    <w:rsid w:val="00B73464"/>
    <w:rsid w:val="00B74930"/>
    <w:rsid w:val="00B76257"/>
    <w:rsid w:val="00B80380"/>
    <w:rsid w:val="00BA3244"/>
    <w:rsid w:val="00BA4995"/>
    <w:rsid w:val="00BA4B92"/>
    <w:rsid w:val="00BA552A"/>
    <w:rsid w:val="00BC076D"/>
    <w:rsid w:val="00BC1C74"/>
    <w:rsid w:val="00BC625E"/>
    <w:rsid w:val="00BD3769"/>
    <w:rsid w:val="00BD6C0A"/>
    <w:rsid w:val="00BD70CE"/>
    <w:rsid w:val="00BE3F37"/>
    <w:rsid w:val="00BF4E4F"/>
    <w:rsid w:val="00BF63F2"/>
    <w:rsid w:val="00C01144"/>
    <w:rsid w:val="00C10289"/>
    <w:rsid w:val="00C11BF3"/>
    <w:rsid w:val="00C20431"/>
    <w:rsid w:val="00C20AA3"/>
    <w:rsid w:val="00C40A8A"/>
    <w:rsid w:val="00C420DF"/>
    <w:rsid w:val="00C477E6"/>
    <w:rsid w:val="00C62A6F"/>
    <w:rsid w:val="00C663A2"/>
    <w:rsid w:val="00C674F8"/>
    <w:rsid w:val="00C70F19"/>
    <w:rsid w:val="00C80898"/>
    <w:rsid w:val="00C832C3"/>
    <w:rsid w:val="00C85862"/>
    <w:rsid w:val="00C94601"/>
    <w:rsid w:val="00CA629A"/>
    <w:rsid w:val="00CB4AFF"/>
    <w:rsid w:val="00CC1DB8"/>
    <w:rsid w:val="00CC433A"/>
    <w:rsid w:val="00CC4E29"/>
    <w:rsid w:val="00CC5E08"/>
    <w:rsid w:val="00CD3BFE"/>
    <w:rsid w:val="00CE1609"/>
    <w:rsid w:val="00CF4EE7"/>
    <w:rsid w:val="00D065F7"/>
    <w:rsid w:val="00D22C4F"/>
    <w:rsid w:val="00D30445"/>
    <w:rsid w:val="00D4011F"/>
    <w:rsid w:val="00D6044A"/>
    <w:rsid w:val="00D60674"/>
    <w:rsid w:val="00D62C84"/>
    <w:rsid w:val="00D63DAD"/>
    <w:rsid w:val="00D83536"/>
    <w:rsid w:val="00D83BA3"/>
    <w:rsid w:val="00D85049"/>
    <w:rsid w:val="00DA5537"/>
    <w:rsid w:val="00DA5720"/>
    <w:rsid w:val="00DA7041"/>
    <w:rsid w:val="00DC1AE9"/>
    <w:rsid w:val="00DC4B1C"/>
    <w:rsid w:val="00DE025D"/>
    <w:rsid w:val="00DE0CBB"/>
    <w:rsid w:val="00DE1C53"/>
    <w:rsid w:val="00DE2091"/>
    <w:rsid w:val="00DF4A15"/>
    <w:rsid w:val="00DF7422"/>
    <w:rsid w:val="00E0024E"/>
    <w:rsid w:val="00E02814"/>
    <w:rsid w:val="00E028CC"/>
    <w:rsid w:val="00E05C61"/>
    <w:rsid w:val="00E07EA9"/>
    <w:rsid w:val="00E10464"/>
    <w:rsid w:val="00E10CF5"/>
    <w:rsid w:val="00E16A7C"/>
    <w:rsid w:val="00E16C04"/>
    <w:rsid w:val="00E2354E"/>
    <w:rsid w:val="00E24DB8"/>
    <w:rsid w:val="00E25E70"/>
    <w:rsid w:val="00E42A4E"/>
    <w:rsid w:val="00E46EAB"/>
    <w:rsid w:val="00E65657"/>
    <w:rsid w:val="00E673E2"/>
    <w:rsid w:val="00E82476"/>
    <w:rsid w:val="00E90C5B"/>
    <w:rsid w:val="00E95099"/>
    <w:rsid w:val="00EA0496"/>
    <w:rsid w:val="00EA208D"/>
    <w:rsid w:val="00EA2320"/>
    <w:rsid w:val="00EB59E9"/>
    <w:rsid w:val="00EC5834"/>
    <w:rsid w:val="00EC7112"/>
    <w:rsid w:val="00F20196"/>
    <w:rsid w:val="00F21BC0"/>
    <w:rsid w:val="00F3059B"/>
    <w:rsid w:val="00F31DF1"/>
    <w:rsid w:val="00F34D97"/>
    <w:rsid w:val="00F478BE"/>
    <w:rsid w:val="00F7236C"/>
    <w:rsid w:val="00F75E77"/>
    <w:rsid w:val="00F80D2F"/>
    <w:rsid w:val="00F8530E"/>
    <w:rsid w:val="00F85F58"/>
    <w:rsid w:val="00F969B5"/>
    <w:rsid w:val="00FA4509"/>
    <w:rsid w:val="00FA649A"/>
    <w:rsid w:val="00FB325A"/>
    <w:rsid w:val="00FB5641"/>
    <w:rsid w:val="00FC15AC"/>
    <w:rsid w:val="00FD5883"/>
    <w:rsid w:val="00FD7ADB"/>
    <w:rsid w:val="00FE5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069]" strokecolor="none"/>
    </o:shapedefaults>
    <o:shapelayout v:ext="edit">
      <o:idmap v:ext="edit" data="1"/>
      <o:rules v:ext="edit">
        <o:r id="V:Rule47" type="connector" idref="#_x0000_s1110"/>
        <o:r id="V:Rule48" type="connector" idref="#_x0000_s1116"/>
        <o:r id="V:Rule49" type="connector" idref="#_x0000_s1084"/>
        <o:r id="V:Rule50" type="connector" idref="#_x0000_s1117"/>
        <o:r id="V:Rule51" type="connector" idref="#_x0000_s1083"/>
        <o:r id="V:Rule53" type="connector" idref="#_x0000_s1111"/>
        <o:r id="V:Rule54" type="connector" idref="#_x0000_s1087"/>
        <o:r id="V:Rule56" type="connector" idref="#_x0000_s1120"/>
        <o:r id="V:Rule58" type="connector" idref="#_x0000_s1088"/>
        <o:r id="V:Rule60" type="connector" idref="#_x0000_s1082"/>
        <o:r id="V:Rule61" type="connector" idref="#_x0000_s1114"/>
        <o:r id="V:Rule62" type="connector" idref="#_x0000_s1104"/>
        <o:r id="V:Rule63" type="connector" idref="#_x0000_s1090"/>
        <o:r id="V:Rule64" type="connector" idref="#_x0000_s1113"/>
        <o:r id="V:Rule65" type="connector" idref="#_x0000_s1103"/>
        <o:r id="V:Rule66" type="connector" idref="#_x0000_s1119"/>
        <o:r id="V:Rule70" type="connector" idref="#_x0000_s1094"/>
        <o:r id="V:Rule73" type="connector" idref="#_x0000_s1093"/>
        <o:r id="V:Rule80" type="connector" idref="#_x0000_s1095"/>
        <o:r id="V:Rule85" type="connector" idref="#_x0000_s1081"/>
        <o:r id="V:Rule87" type="connector" idref="#_x0000_s1079"/>
        <o:r id="V:Rule88" type="connector" idref="#_x0000_s1078"/>
        <o:r id="V:Rule90" type="connector" idref="#_x0000_s1091"/>
        <o:r id="V:Rule91" type="connector" idref="#_x0000_s1100"/>
        <o:r id="V:Rule95" type="connector" idref="#_x0000_s1161"/>
        <o:r id="V:Rule97" type="connector" idref="#_x0000_s1162"/>
        <o:r id="V:Rule123" type="arc" idref="#_x0000_s1239"/>
        <o:r id="V:Rule124" type="connector" idref="#_x0000_s1254"/>
        <o:r id="V:Rule125" type="connector" idref="#_x0000_s1219"/>
        <o:r id="V:Rule126" type="connector" idref="#_x0000_s1252"/>
        <o:r id="V:Rule127" type="connector" idref="#_x0000_s1255"/>
        <o:r id="V:Rule128" type="connector" idref="#_x0000_s1270"/>
        <o:r id="V:Rule129" type="connector" idref="#_x0000_s1236"/>
        <o:r id="V:Rule130" type="connector" idref="#_x0000_s1267"/>
        <o:r id="V:Rule131" type="connector" idref="#_x0000_s1228"/>
        <o:r id="V:Rule132" type="connector" idref="#_x0000_s1246"/>
        <o:r id="V:Rule133" type="connector" idref="#_x0000_s1221"/>
        <o:r id="V:Rule134" type="connector" idref="#_x0000_s1250"/>
        <o:r id="V:Rule135" type="connector" idref="#_x0000_s1245"/>
        <o:r id="V:Rule136" type="connector" idref="#_x0000_s1251"/>
        <o:r id="V:Rule137" type="connector" idref="#_x0000_s1249"/>
        <o:r id="V:Rule138" type="connector" idref="#_x0000_s1256"/>
        <o:r id="V:Rule139" type="connector" idref="#_x0000_s1257"/>
        <o:r id="V:Rule140" type="connector" idref="#_x0000_s1227"/>
        <o:r id="V:Rule141" type="connector" idref="#_x0000_s1220"/>
        <o:r id="V:Rule142" type="connector" idref="#_x0000_s1244"/>
        <o:r id="V:Rule143" type="connector" idref="#_x0000_s1247"/>
        <o:r id="V:Rule144" type="connector" idref="#_x0000_s1234"/>
        <o:r id="V:Rule145" type="connector" idref="#_x0000_s123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6"/>
        <o:entry new="8" old="7"/>
        <o:entry new="9" old="7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79335-3A3C-4B81-A436-D1AF45BB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Yanis</cp:lastModifiedBy>
  <cp:revision>4</cp:revision>
  <cp:lastPrinted>2024-05-08T08:24:00Z</cp:lastPrinted>
  <dcterms:created xsi:type="dcterms:W3CDTF">2024-05-08T08:23:00Z</dcterms:created>
  <dcterms:modified xsi:type="dcterms:W3CDTF">2024-05-08T08:25:00Z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