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6D1" w:rsidRPr="00674E50" w:rsidRDefault="00092518" w:rsidP="003F4E2D">
      <w:pPr>
        <w:pStyle w:val="2"/>
        <w:rPr>
          <w:color w:val="000000" w:themeColor="text1"/>
          <w:sz w:val="28"/>
          <w:szCs w:val="28"/>
          <w:rtl/>
          <w:lang w:bidi="ar-DZ"/>
        </w:rPr>
      </w:pPr>
      <w:r w:rsidRPr="00092518">
        <w:rPr>
          <w:noProof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:right;mso-position-horizontal-relative:margin" from="9177.2pt,.4pt" to="9700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3C2D7B">
        <w:rPr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F4E2D">
        <w:rPr>
          <w:rFonts w:hint="cs"/>
          <w:rtl/>
          <w:lang w:bidi="ar-DZ"/>
        </w:rPr>
        <w:t xml:space="preserve">                                                      </w:t>
      </w:r>
      <w:r w:rsidR="00F845B9" w:rsidRPr="00674E50">
        <w:rPr>
          <w:color w:val="000000" w:themeColor="text1"/>
          <w:sz w:val="28"/>
          <w:szCs w:val="28"/>
          <w:rtl/>
          <w:lang w:bidi="ar-DZ"/>
        </w:rPr>
        <w:t>ال</w:t>
      </w:r>
      <w:r w:rsidR="00F845B9" w:rsidRPr="00674E50">
        <w:rPr>
          <w:rFonts w:hint="cs"/>
          <w:color w:val="000000" w:themeColor="text1"/>
          <w:sz w:val="28"/>
          <w:szCs w:val="28"/>
          <w:rtl/>
          <w:lang w:bidi="ar-DZ"/>
        </w:rPr>
        <w:t>ـ</w:t>
      </w:r>
      <w:r w:rsidR="00F845B9" w:rsidRPr="00674E50">
        <w:rPr>
          <w:color w:val="000000" w:themeColor="text1"/>
          <w:sz w:val="28"/>
          <w:szCs w:val="28"/>
          <w:rtl/>
          <w:lang w:bidi="ar-DZ"/>
        </w:rPr>
        <w:t>جمهورية ال</w:t>
      </w:r>
      <w:r w:rsidR="00F845B9" w:rsidRPr="00674E50">
        <w:rPr>
          <w:rFonts w:hint="cs"/>
          <w:color w:val="000000" w:themeColor="text1"/>
          <w:sz w:val="28"/>
          <w:szCs w:val="28"/>
          <w:rtl/>
          <w:lang w:bidi="ar-DZ"/>
        </w:rPr>
        <w:t>ـ</w:t>
      </w:r>
      <w:r w:rsidR="00F845B9" w:rsidRPr="00674E50">
        <w:rPr>
          <w:color w:val="000000" w:themeColor="text1"/>
          <w:sz w:val="28"/>
          <w:szCs w:val="28"/>
          <w:rtl/>
          <w:lang w:bidi="ar-DZ"/>
        </w:rPr>
        <w:t>جزائرية الديمقراطية الشعبية</w:t>
      </w:r>
    </w:p>
    <w:p w:rsidR="00F845B9" w:rsidRPr="003C2D7B" w:rsidRDefault="00FF0A7D" w:rsidP="00E87153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74E50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مديرية التربية لولاية الأغواط </w:t>
      </w:r>
      <w:r w:rsidR="00F845B9" w:rsidRPr="00674E50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                                         </w:t>
      </w:r>
      <w:r w:rsidRPr="00674E50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         </w:t>
      </w:r>
      <w:r w:rsidR="00E02EC4" w:rsidRPr="00674E50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    </w:t>
      </w:r>
      <w:r w:rsidR="00244D16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      </w:t>
      </w:r>
      <w:r w:rsidR="00BD2910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</w:t>
      </w:r>
      <w:r w:rsidRPr="00674E50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  </w:t>
      </w:r>
      <w:r w:rsidR="000F119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="001E34C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: لمنور مسعود _ بليل </w:t>
      </w:r>
      <w:r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</w:t>
      </w:r>
    </w:p>
    <w:p w:rsidR="00E87153" w:rsidRDefault="00FF0A7D" w:rsidP="00FF0A7D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F845B9"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r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التجريبي</w:t>
      </w:r>
      <w:r w:rsidR="00F845B9"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</w:t>
      </w:r>
      <w:r w:rsidR="00F845B9"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شهادة التعليم ال</w:t>
      </w:r>
      <w:r w:rsidR="00F845B9"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F845B9"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متوسط</w:t>
      </w:r>
      <w:r w:rsidR="00F845B9" w:rsidRPr="00E02EC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E02EC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</w:t>
      </w:r>
      <w:r w:rsidR="00E02EC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3C2D7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E02EC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E02EC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BD291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0F119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Pr="00E02EC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دورة : مـــــــــــــاي 2024</w:t>
      </w:r>
      <w:r w:rsidR="00F845B9"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</w:t>
      </w:r>
    </w:p>
    <w:p w:rsidR="00F845B9" w:rsidRPr="00E02EC4" w:rsidRDefault="00F845B9" w:rsidP="00FF0A7D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C2D7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                             </w:t>
      </w:r>
      <w:r w:rsidR="00FF0A7D"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F845B9" w:rsidRPr="003C2D7B" w:rsidRDefault="0009251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92518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9176.25pt,25.85pt" to="9699.8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Pr="00092518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:right;mso-position-horizontal-relative:margin" from="9176.25pt,.4pt" to="9699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F845B9" w:rsidRPr="007276D6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اختبار فـي مادة: العلوم الفيزيائية والتكنولوجيا                                     </w:t>
      </w:r>
      <w:r w:rsidR="003C2D7B" w:rsidRPr="007276D6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        </w:t>
      </w:r>
      <w:r w:rsidR="00244D16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    </w:t>
      </w:r>
      <w:r w:rsidR="00F845B9" w:rsidRPr="007276D6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</w:t>
      </w:r>
      <w:r w:rsidR="00F845B9" w:rsidRPr="003C2D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المدة: ساعة ونصف</w:t>
      </w:r>
    </w:p>
    <w:p w:rsidR="00F845B9" w:rsidRPr="007276D6" w:rsidRDefault="00F845B9" w:rsidP="00F845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276D6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>الجزء الأول</w:t>
      </w:r>
      <w:r w:rsidRPr="007276D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 (12نقطة)</w:t>
      </w:r>
    </w:p>
    <w:p w:rsidR="003C2D7B" w:rsidRPr="007276D6" w:rsidRDefault="00F845B9" w:rsidP="00BA2FC7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276D6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7276D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 (06 نقاط)</w:t>
      </w:r>
      <w:r w:rsidR="006316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924400" w:rsidRPr="00E87153" w:rsidRDefault="00924400" w:rsidP="00924400">
      <w:pPr>
        <w:spacing w:line="360" w:lineRule="auto"/>
        <w:ind w:left="-567"/>
        <w:rPr>
          <w:rFonts w:cstheme="majorBidi"/>
          <w:sz w:val="24"/>
          <w:szCs w:val="24"/>
          <w:rtl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 xml:space="preserve">احضر أستاذ الفيزياء قارورتين الأولى تحتوي على محلول كلور النحاس والثانية </w:t>
      </w:r>
      <w:r w:rsidRPr="00E87153">
        <w:rPr>
          <w:rFonts w:cs="Times New Roman" w:hint="cs"/>
          <w:noProof/>
          <w:sz w:val="24"/>
          <w:szCs w:val="24"/>
          <w:rtl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-260985</wp:posOffset>
            </wp:positionH>
            <wp:positionV relativeFrom="margin">
              <wp:posOffset>1951355</wp:posOffset>
            </wp:positionV>
            <wp:extent cx="2333625" cy="1714500"/>
            <wp:effectExtent l="19050" t="0" r="9525" b="0"/>
            <wp:wrapSquare wrapText="bothSides"/>
            <wp:docPr id="2" name="صورة 2" descr="D:\Users\MALAK\Desktop\شضض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MALAK\Desktop\شضضض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800" t="10096" r="7600" b="6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87153">
        <w:rPr>
          <w:rFonts w:cstheme="majorBidi"/>
          <w:sz w:val="24"/>
          <w:szCs w:val="24"/>
          <w:rtl/>
          <w:lang w:bidi="ar-DZ"/>
        </w:rPr>
        <w:t>بها محلول مجهول .</w:t>
      </w:r>
    </w:p>
    <w:p w:rsidR="00924400" w:rsidRPr="00E87153" w:rsidRDefault="00924400" w:rsidP="00924400">
      <w:pPr>
        <w:spacing w:line="360" w:lineRule="auto"/>
        <w:ind w:left="-567"/>
        <w:rPr>
          <w:rFonts w:cstheme="majorBidi"/>
          <w:sz w:val="24"/>
          <w:szCs w:val="24"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>نضع كمية من المحلول الأول في وعاء التحليل الكهربائي ثم نحقق التركيب الموضح في الوثيقة (1).</w:t>
      </w:r>
      <w:r w:rsidRPr="00E87153">
        <w:rPr>
          <w:rFonts w:cstheme="majorBidi"/>
          <w:sz w:val="24"/>
          <w:szCs w:val="24"/>
          <w:lang w:bidi="ar-DZ"/>
        </w:rPr>
        <w:t xml:space="preserve"> </w:t>
      </w:r>
    </w:p>
    <w:p w:rsidR="00924400" w:rsidRPr="00E87153" w:rsidRDefault="00924400" w:rsidP="00924400">
      <w:pPr>
        <w:pStyle w:val="a3"/>
        <w:numPr>
          <w:ilvl w:val="0"/>
          <w:numId w:val="5"/>
        </w:numPr>
        <w:spacing w:before="0" w:beforeAutospacing="0" w:after="200" w:afterAutospacing="0" w:line="360" w:lineRule="auto"/>
        <w:ind w:left="425" w:hanging="283"/>
        <w:rPr>
          <w:rFonts w:cstheme="majorBidi"/>
          <w:sz w:val="24"/>
          <w:szCs w:val="24"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>ماذا يحدث عند غلق القاطعة؟</w:t>
      </w:r>
      <w:r w:rsidRPr="00E87153">
        <w:rPr>
          <w:rFonts w:cstheme="majorBidi" w:hint="cs"/>
          <w:sz w:val="24"/>
          <w:szCs w:val="24"/>
          <w:rtl/>
          <w:lang w:bidi="ar-DZ"/>
        </w:rPr>
        <w:t xml:space="preserve">                                                                    </w:t>
      </w:r>
    </w:p>
    <w:p w:rsidR="00924400" w:rsidRPr="00E87153" w:rsidRDefault="00924400" w:rsidP="00924400">
      <w:pPr>
        <w:pStyle w:val="a3"/>
        <w:numPr>
          <w:ilvl w:val="0"/>
          <w:numId w:val="5"/>
        </w:numPr>
        <w:spacing w:before="0" w:beforeAutospacing="0" w:after="200" w:afterAutospacing="0" w:line="360" w:lineRule="auto"/>
        <w:ind w:left="425" w:hanging="283"/>
        <w:rPr>
          <w:rFonts w:cstheme="majorBidi"/>
          <w:sz w:val="24"/>
          <w:szCs w:val="24"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>نمذج التفاعل الح</w:t>
      </w:r>
      <w:r w:rsidR="0041359A" w:rsidRPr="00E87153">
        <w:rPr>
          <w:rFonts w:cstheme="majorBidi"/>
          <w:sz w:val="24"/>
          <w:szCs w:val="24"/>
          <w:rtl/>
          <w:lang w:bidi="ar-DZ"/>
        </w:rPr>
        <w:t xml:space="preserve">اصل عند كل مسرى </w:t>
      </w:r>
      <w:r w:rsidR="0041359A" w:rsidRPr="00E87153">
        <w:rPr>
          <w:rFonts w:cstheme="majorBidi" w:hint="cs"/>
          <w:sz w:val="24"/>
          <w:szCs w:val="24"/>
          <w:rtl/>
          <w:lang w:bidi="ar-DZ"/>
        </w:rPr>
        <w:t xml:space="preserve">بمعادلة </w:t>
      </w:r>
      <w:r w:rsidRPr="00E87153">
        <w:rPr>
          <w:rFonts w:cstheme="majorBidi"/>
          <w:sz w:val="24"/>
          <w:szCs w:val="24"/>
          <w:rtl/>
          <w:lang w:bidi="ar-DZ"/>
        </w:rPr>
        <w:t>, ثم استنتج المعادلة الإجمالية.(مبينا الحالة الفيزيائية).</w:t>
      </w:r>
    </w:p>
    <w:p w:rsidR="00924400" w:rsidRPr="00E87153" w:rsidRDefault="00924400" w:rsidP="00924400">
      <w:pPr>
        <w:pStyle w:val="a3"/>
        <w:numPr>
          <w:ilvl w:val="0"/>
          <w:numId w:val="4"/>
        </w:numPr>
        <w:spacing w:before="0" w:beforeAutospacing="0" w:after="200" w:afterAutospacing="0" w:line="360" w:lineRule="auto"/>
        <w:ind w:left="0" w:hanging="283"/>
        <w:rPr>
          <w:rFonts w:cstheme="majorBidi"/>
          <w:sz w:val="24"/>
          <w:szCs w:val="24"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>لمعرفة المحلول المجهول (القارورة الثانية) وزعنا كمية منه في أنبوبي اختبار ثم نضيف للأنبوب الأول قطرات من هيدروكسيد الصوديوم (</w:t>
      </w:r>
      <w:r w:rsidRPr="00E87153">
        <w:rPr>
          <w:rFonts w:cstheme="majorBidi"/>
          <w:sz w:val="24"/>
          <w:szCs w:val="24"/>
          <w:lang w:bidi="ar-DZ"/>
        </w:rPr>
        <w:t>Na</w:t>
      </w:r>
      <w:r w:rsidRPr="00E87153">
        <w:rPr>
          <w:rFonts w:cstheme="majorBidi"/>
          <w:sz w:val="24"/>
          <w:szCs w:val="24"/>
          <w:vertAlign w:val="superscript"/>
          <w:lang w:bidi="ar-DZ"/>
        </w:rPr>
        <w:t>+</w:t>
      </w:r>
      <w:r w:rsidRPr="00E87153">
        <w:rPr>
          <w:rFonts w:cstheme="majorBidi"/>
          <w:sz w:val="24"/>
          <w:szCs w:val="24"/>
          <w:lang w:bidi="ar-DZ"/>
        </w:rPr>
        <w:t>+OH</w:t>
      </w:r>
      <w:r w:rsidRPr="00E87153">
        <w:rPr>
          <w:rFonts w:cstheme="majorBidi"/>
          <w:sz w:val="24"/>
          <w:szCs w:val="24"/>
          <w:vertAlign w:val="superscript"/>
          <w:lang w:bidi="ar-DZ"/>
        </w:rPr>
        <w:t>_</w:t>
      </w:r>
      <w:r w:rsidRPr="00E87153">
        <w:rPr>
          <w:rFonts w:cstheme="majorBidi"/>
          <w:sz w:val="24"/>
          <w:szCs w:val="24"/>
          <w:rtl/>
          <w:lang w:bidi="ar-DZ"/>
        </w:rPr>
        <w:t>)  فنلاحظ تشكل راسب اخضر فاتح, وفي الأنبوب الثاني نضيف قطرات من محلول كلور الباريوم (</w:t>
      </w:r>
      <w:r w:rsidRPr="00E87153">
        <w:rPr>
          <w:rFonts w:cstheme="majorBidi"/>
          <w:sz w:val="24"/>
          <w:szCs w:val="24"/>
          <w:lang w:bidi="ar-DZ"/>
        </w:rPr>
        <w:t>Ba</w:t>
      </w:r>
      <w:r w:rsidRPr="00E87153">
        <w:rPr>
          <w:rFonts w:cstheme="majorBidi"/>
          <w:sz w:val="24"/>
          <w:szCs w:val="24"/>
          <w:vertAlign w:val="superscript"/>
          <w:lang w:bidi="ar-DZ"/>
        </w:rPr>
        <w:t>2+</w:t>
      </w:r>
      <w:r w:rsidRPr="00E87153">
        <w:rPr>
          <w:rFonts w:cstheme="majorBidi"/>
          <w:sz w:val="24"/>
          <w:szCs w:val="24"/>
          <w:lang w:bidi="ar-DZ"/>
        </w:rPr>
        <w:t>+2Cl</w:t>
      </w:r>
      <w:r w:rsidRPr="00E87153">
        <w:rPr>
          <w:rFonts w:cstheme="majorBidi"/>
          <w:sz w:val="24"/>
          <w:szCs w:val="24"/>
          <w:vertAlign w:val="superscript"/>
          <w:lang w:bidi="ar-DZ"/>
        </w:rPr>
        <w:t>_</w:t>
      </w:r>
      <w:r w:rsidRPr="00E87153">
        <w:rPr>
          <w:rFonts w:cstheme="majorBidi"/>
          <w:sz w:val="24"/>
          <w:szCs w:val="24"/>
          <w:rtl/>
          <w:lang w:bidi="ar-DZ"/>
        </w:rPr>
        <w:t>)</w:t>
      </w:r>
      <w:r w:rsidR="00B8378C" w:rsidRPr="00E87153">
        <w:rPr>
          <w:rFonts w:cstheme="majorBidi" w:hint="cs"/>
          <w:sz w:val="24"/>
          <w:szCs w:val="24"/>
          <w:rtl/>
          <w:lang w:bidi="ar-DZ"/>
        </w:rPr>
        <w:t xml:space="preserve">  </w:t>
      </w:r>
      <w:r w:rsidRPr="00E87153">
        <w:rPr>
          <w:rFonts w:cstheme="majorBidi"/>
          <w:sz w:val="24"/>
          <w:szCs w:val="24"/>
          <w:rtl/>
          <w:lang w:bidi="ar-DZ"/>
        </w:rPr>
        <w:t>فنلاحظ تشكل راسب ابيض.</w:t>
      </w:r>
    </w:p>
    <w:p w:rsidR="00924400" w:rsidRPr="00E87153" w:rsidRDefault="00924400" w:rsidP="00924400">
      <w:pPr>
        <w:pStyle w:val="a3"/>
        <w:numPr>
          <w:ilvl w:val="0"/>
          <w:numId w:val="6"/>
        </w:numPr>
        <w:spacing w:before="0" w:beforeAutospacing="0" w:after="200" w:afterAutospacing="0" w:line="360" w:lineRule="auto"/>
        <w:ind w:left="425" w:hanging="284"/>
        <w:rPr>
          <w:rFonts w:cstheme="majorBidi"/>
          <w:sz w:val="24"/>
          <w:szCs w:val="24"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>بين ما</w:t>
      </w:r>
      <w:r w:rsidRPr="00E87153">
        <w:rPr>
          <w:rFonts w:cstheme="majorBidi" w:hint="cs"/>
          <w:sz w:val="24"/>
          <w:szCs w:val="24"/>
          <w:rtl/>
          <w:lang w:bidi="ar-DZ"/>
        </w:rPr>
        <w:t xml:space="preserve"> </w:t>
      </w:r>
      <w:r w:rsidRPr="00E87153">
        <w:rPr>
          <w:rFonts w:cstheme="majorBidi"/>
          <w:sz w:val="24"/>
          <w:szCs w:val="24"/>
          <w:rtl/>
          <w:lang w:bidi="ar-DZ"/>
        </w:rPr>
        <w:t xml:space="preserve">هي الأفراد الكيميائية التي تم الكشف عنها في كل أنبوب </w:t>
      </w:r>
      <w:r w:rsidRPr="00E87153">
        <w:rPr>
          <w:rFonts w:cstheme="majorBidi" w:hint="cs"/>
          <w:sz w:val="24"/>
          <w:szCs w:val="24"/>
          <w:rtl/>
          <w:lang w:bidi="ar-DZ"/>
        </w:rPr>
        <w:t>(في جدول)</w:t>
      </w:r>
    </w:p>
    <w:p w:rsidR="0041359A" w:rsidRPr="00E87153" w:rsidRDefault="00924400" w:rsidP="0041359A">
      <w:pPr>
        <w:pStyle w:val="a3"/>
        <w:numPr>
          <w:ilvl w:val="0"/>
          <w:numId w:val="6"/>
        </w:numPr>
        <w:spacing w:before="0" w:beforeAutospacing="0" w:after="200" w:afterAutospacing="0" w:line="360" w:lineRule="auto"/>
        <w:ind w:left="425" w:hanging="284"/>
        <w:rPr>
          <w:rFonts w:cstheme="majorBidi"/>
          <w:sz w:val="24"/>
          <w:szCs w:val="24"/>
          <w:lang w:bidi="ar-DZ"/>
        </w:rPr>
      </w:pPr>
      <w:r w:rsidRPr="00E87153">
        <w:rPr>
          <w:rFonts w:cstheme="majorBidi"/>
          <w:sz w:val="24"/>
          <w:szCs w:val="24"/>
          <w:rtl/>
          <w:lang w:bidi="ar-DZ"/>
        </w:rPr>
        <w:t>اكتب الصيغة الكيميائية الشاردية لهذا المحلول (القارورة</w:t>
      </w:r>
      <w:r w:rsidRPr="00E87153">
        <w:rPr>
          <w:rFonts w:cstheme="majorBidi" w:hint="cs"/>
          <w:sz w:val="24"/>
          <w:szCs w:val="24"/>
          <w:rtl/>
          <w:lang w:bidi="ar-DZ"/>
        </w:rPr>
        <w:t xml:space="preserve"> </w:t>
      </w:r>
      <w:r w:rsidRPr="00E87153">
        <w:rPr>
          <w:rFonts w:cstheme="majorBidi"/>
          <w:sz w:val="24"/>
          <w:szCs w:val="24"/>
          <w:rtl/>
          <w:lang w:bidi="ar-DZ"/>
        </w:rPr>
        <w:t>الثانية) ثم اعط اسمه.</w:t>
      </w:r>
    </w:p>
    <w:p w:rsidR="003F4E2D" w:rsidRPr="00E87153" w:rsidRDefault="00367125" w:rsidP="003F4E2D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E87153">
        <w:rPr>
          <w:rFonts w:ascii="Simplified Arabic" w:hAnsi="Simplified Arabic" w:cs="Simplified Arabic"/>
          <w:b/>
          <w:bCs/>
          <w:sz w:val="24"/>
          <w:szCs w:val="24"/>
          <w:u w:val="thick"/>
          <w:rtl/>
          <w:lang w:bidi="ar-DZ"/>
        </w:rPr>
        <w:t>ال</w:t>
      </w:r>
      <w:r w:rsidR="001E34C0" w:rsidRPr="00E87153">
        <w:rPr>
          <w:rFonts w:ascii="Simplified Arabic" w:hAnsi="Simplified Arabic" w:cs="Simplified Arabic" w:hint="cs"/>
          <w:b/>
          <w:bCs/>
          <w:sz w:val="24"/>
          <w:szCs w:val="24"/>
          <w:u w:val="thick"/>
          <w:rtl/>
          <w:lang w:bidi="ar-DZ"/>
        </w:rPr>
        <w:t xml:space="preserve">تمرين </w:t>
      </w:r>
      <w:r w:rsidR="005A7DB9" w:rsidRPr="00E87153">
        <w:rPr>
          <w:rFonts w:ascii="Simplified Arabic" w:hAnsi="Simplified Arabic" w:cs="Simplified Arabic" w:hint="cs"/>
          <w:b/>
          <w:bCs/>
          <w:sz w:val="24"/>
          <w:szCs w:val="24"/>
          <w:u w:val="thick"/>
          <w:rtl/>
          <w:lang w:bidi="ar-DZ"/>
        </w:rPr>
        <w:t>الثان</w:t>
      </w:r>
      <w:r w:rsidRPr="00E87153">
        <w:rPr>
          <w:rFonts w:ascii="Simplified Arabic" w:hAnsi="Simplified Arabic" w:cs="Simplified Arabic" w:hint="cs"/>
          <w:b/>
          <w:bCs/>
          <w:sz w:val="24"/>
          <w:szCs w:val="24"/>
          <w:u w:val="thick"/>
          <w:rtl/>
          <w:lang w:bidi="ar-DZ"/>
        </w:rPr>
        <w:t>ي</w:t>
      </w:r>
      <w:r w:rsidR="005A7DB9" w:rsidRPr="00E8715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: (06 نقاط)</w:t>
      </w:r>
      <w:r w:rsidR="00787358" w:rsidRPr="00E87153">
        <w:rPr>
          <w:rFonts w:ascii="Simplified Arabic" w:hAnsi="Simplified Arabic" w:cs="Simplified Arabic" w:hint="cs"/>
          <w:sz w:val="24"/>
          <w:szCs w:val="24"/>
          <w:rtl/>
          <w:lang w:val="fr-FR" w:bidi="ar-DZ"/>
        </w:rPr>
        <w:t xml:space="preserve"> </w:t>
      </w:r>
      <w:r w:rsidR="003F4E2D" w:rsidRPr="00E87153">
        <w:rPr>
          <w:rFonts w:asciiTheme="minorBidi" w:hAnsiTheme="minorBidi" w:hint="cs"/>
          <w:b/>
          <w:bCs/>
          <w:sz w:val="24"/>
          <w:szCs w:val="24"/>
          <w:rtl/>
        </w:rPr>
        <w:t xml:space="preserve">     </w:t>
      </w:r>
    </w:p>
    <w:p w:rsidR="003F4E2D" w:rsidRPr="00E87153" w:rsidRDefault="003F4E2D" w:rsidP="003F4E2D">
      <w:pPr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E87153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E87153">
        <w:rPr>
          <w:rFonts w:asciiTheme="minorBidi" w:hAnsiTheme="minorBidi" w:hint="cs"/>
          <w:sz w:val="24"/>
          <w:szCs w:val="24"/>
          <w:rtl/>
        </w:rPr>
        <w:t>ا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شترى </w:t>
      </w:r>
      <w:r w:rsidR="00D01821" w:rsidRPr="00E87153">
        <w:rPr>
          <w:rFonts w:asciiTheme="minorBidi" w:hAnsiTheme="minorBidi" w:hint="cs"/>
          <w:sz w:val="24"/>
          <w:szCs w:val="24"/>
          <w:rtl/>
          <w:lang w:bidi="ar-DZ"/>
        </w:rPr>
        <w:t xml:space="preserve">محمد 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 دراجة تعمل ب</w:t>
      </w:r>
      <w:r w:rsidRPr="00E87153">
        <w:rPr>
          <w:rFonts w:asciiTheme="minorBidi" w:hAnsiTheme="minorBidi" w:hint="cs"/>
          <w:sz w:val="24"/>
          <w:szCs w:val="24"/>
          <w:rtl/>
          <w:lang w:bidi="ar-DZ"/>
        </w:rPr>
        <w:t>ب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>طارية، حيث تُشحن هذه البطارية بمنوبة والتي تشتغل عند بدأ العجلة</w:t>
      </w:r>
      <w:r w:rsidRPr="00E87153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>بالدوران (الوثيقة 3).</w:t>
      </w:r>
    </w:p>
    <w:p w:rsidR="003F4E2D" w:rsidRPr="00E87153" w:rsidRDefault="00092518" w:rsidP="003F4E2D">
      <w:pPr>
        <w:pStyle w:val="a3"/>
        <w:numPr>
          <w:ilvl w:val="0"/>
          <w:numId w:val="7"/>
        </w:numPr>
        <w:spacing w:before="0" w:beforeAutospacing="0" w:after="0" w:afterAutospacing="0"/>
        <w:jc w:val="highKashida"/>
        <w:rPr>
          <w:rFonts w:asciiTheme="minorBidi" w:hAnsiTheme="minorBidi"/>
          <w:sz w:val="24"/>
          <w:szCs w:val="24"/>
          <w:rtl/>
          <w:lang w:bidi="ar-DZ"/>
        </w:rPr>
      </w:pPr>
      <w:r w:rsidRPr="00092518">
        <w:rPr>
          <w:sz w:val="24"/>
          <w:szCs w:val="24"/>
          <w:rtl/>
          <w:lang w:val="fr-FR" w:eastAsia="fr-FR" w:bidi="ar-M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-6.2pt;margin-top:4.9pt;width:179.3pt;height:130pt;z-index:251691008" stroked="f">
            <v:textbox style="mso-next-textbox:#_x0000_s1051">
              <w:txbxContent>
                <w:p w:rsidR="003F4E2D" w:rsidRDefault="003F4E2D" w:rsidP="003F4E2D"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2092959" cy="1390650"/>
                        <wp:effectExtent l="19050" t="0" r="2541" b="0"/>
                        <wp:docPr id="58" name="Image 17" descr="C:\Users\sony\Desktop\Sans titreفتاقتقغ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C:\Users\sony\Desktop\Sans titreفتاقتق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00864" cy="13959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092518">
        <w:rPr>
          <w:sz w:val="24"/>
          <w:szCs w:val="24"/>
          <w:rtl/>
          <w:lang w:val="fr-FR" w:eastAsia="fr-FR" w:bidi="ar-M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-156.3pt;margin-top:12.05pt;width:17.9pt;height:34.4pt;z-index:251689984" o:connectortype="straight">
            <v:stroke endarrow="block"/>
          </v:shape>
        </w:pict>
      </w:r>
      <w:r w:rsidR="003F4E2D" w:rsidRPr="00E87153">
        <w:rPr>
          <w:rFonts w:asciiTheme="minorBidi" w:hAnsiTheme="minorBidi"/>
          <w:sz w:val="24"/>
          <w:szCs w:val="24"/>
          <w:rtl/>
        </w:rPr>
        <w:t xml:space="preserve">سم </w:t>
      </w:r>
      <w:r w:rsidR="003F4E2D" w:rsidRPr="00E87153">
        <w:rPr>
          <w:rFonts w:asciiTheme="minorBidi" w:hAnsiTheme="minorBidi"/>
          <w:sz w:val="24"/>
          <w:szCs w:val="24"/>
          <w:rtl/>
          <w:lang w:bidi="ar-DZ"/>
        </w:rPr>
        <w:t>الظاهرة التي تعتمد عليها المنوبة في عملها.و حدد مكوناتها الأساسية.</w:t>
      </w:r>
    </w:p>
    <w:p w:rsidR="003F4E2D" w:rsidRPr="00E87153" w:rsidRDefault="003F4E2D" w:rsidP="003F4E2D">
      <w:pPr>
        <w:pStyle w:val="a3"/>
        <w:numPr>
          <w:ilvl w:val="0"/>
          <w:numId w:val="7"/>
        </w:numPr>
        <w:spacing w:before="0" w:beforeAutospacing="0" w:after="0" w:afterAutospacing="0"/>
        <w:jc w:val="highKashida"/>
        <w:rPr>
          <w:rFonts w:asciiTheme="minorBidi" w:hAnsiTheme="minorBidi"/>
          <w:sz w:val="24"/>
          <w:szCs w:val="24"/>
          <w:rtl/>
          <w:lang w:bidi="ar-DZ"/>
        </w:rPr>
      </w:pPr>
      <w:r w:rsidRPr="00E87153">
        <w:rPr>
          <w:rFonts w:asciiTheme="minorBidi" w:hAnsiTheme="minorBidi" w:hint="cs"/>
          <w:sz w:val="24"/>
          <w:szCs w:val="24"/>
          <w:rtl/>
          <w:lang w:bidi="ar-DZ"/>
        </w:rPr>
        <w:t>معاينة التوتر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الكهربائي لكل من المنوبة و البطارية بواسطة راسم </w:t>
      </w:r>
      <w:r w:rsidRPr="00E87153">
        <w:rPr>
          <w:rFonts w:asciiTheme="minorBidi" w:hAnsiTheme="minorBidi" w:hint="cs"/>
          <w:sz w:val="24"/>
          <w:szCs w:val="24"/>
          <w:rtl/>
          <w:lang w:bidi="ar-DZ"/>
        </w:rPr>
        <w:t>الاتهتزاز</w:t>
      </w:r>
    </w:p>
    <w:p w:rsidR="003F4E2D" w:rsidRPr="00E87153" w:rsidRDefault="003F4E2D" w:rsidP="003F4E2D">
      <w:pPr>
        <w:pStyle w:val="a3"/>
        <w:spacing w:after="0"/>
        <w:ind w:left="530"/>
        <w:jc w:val="highKashida"/>
        <w:rPr>
          <w:rFonts w:asciiTheme="minorBidi" w:hAnsiTheme="minorBidi"/>
          <w:sz w:val="24"/>
          <w:szCs w:val="24"/>
          <w:rtl/>
          <w:lang w:bidi="ar-DZ"/>
        </w:rPr>
      </w:pPr>
      <w:r w:rsidRPr="00E87153">
        <w:rPr>
          <w:rFonts w:asciiTheme="minorBidi" w:hAnsiTheme="minorBidi" w:hint="cs"/>
          <w:sz w:val="24"/>
          <w:szCs w:val="24"/>
          <w:rtl/>
          <w:lang w:bidi="ar-DZ"/>
        </w:rPr>
        <w:t>المهبطي أعطى الشكلين 1 و2.</w:t>
      </w:r>
      <w:r w:rsidR="00D21A29" w:rsidRPr="00E87153">
        <w:rPr>
          <w:rFonts w:asciiTheme="minorBidi" w:hAnsiTheme="minorBidi" w:hint="cs"/>
          <w:sz w:val="24"/>
          <w:szCs w:val="24"/>
          <w:rtl/>
          <w:lang w:bidi="ar-DZ"/>
        </w:rPr>
        <w:t>(الوثيقة 4).</w:t>
      </w:r>
    </w:p>
    <w:p w:rsidR="003F4E2D" w:rsidRPr="00E87153" w:rsidRDefault="003F4E2D" w:rsidP="003F4E2D">
      <w:pPr>
        <w:pStyle w:val="a3"/>
        <w:spacing w:after="0"/>
        <w:ind w:left="530"/>
        <w:jc w:val="highKashida"/>
        <w:rPr>
          <w:rFonts w:asciiTheme="minorBidi" w:hAnsiTheme="minorBidi"/>
          <w:sz w:val="24"/>
          <w:szCs w:val="24"/>
          <w:rtl/>
          <w:lang w:bidi="ar-DZ"/>
        </w:rPr>
      </w:pPr>
    </w:p>
    <w:p w:rsidR="003F4E2D" w:rsidRPr="00E87153" w:rsidRDefault="003F4E2D" w:rsidP="003F4E2D">
      <w:pPr>
        <w:pStyle w:val="a3"/>
        <w:numPr>
          <w:ilvl w:val="0"/>
          <w:numId w:val="8"/>
        </w:numPr>
        <w:tabs>
          <w:tab w:val="right" w:pos="685"/>
        </w:tabs>
        <w:spacing w:before="0" w:beforeAutospacing="0" w:after="0" w:afterAutospacing="0" w:line="276" w:lineRule="auto"/>
        <w:ind w:hanging="301"/>
        <w:jc w:val="both"/>
        <w:rPr>
          <w:rFonts w:asciiTheme="minorBidi" w:hAnsiTheme="minorBidi"/>
          <w:sz w:val="24"/>
          <w:szCs w:val="24"/>
          <w:lang w:bidi="ar-DZ"/>
        </w:rPr>
      </w:pP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حدد من </w:t>
      </w:r>
      <w:r w:rsidRPr="00E87153">
        <w:rPr>
          <w:rFonts w:asciiTheme="minorBidi" w:hAnsiTheme="minorBidi" w:hint="cs"/>
          <w:sz w:val="24"/>
          <w:szCs w:val="24"/>
          <w:rtl/>
          <w:lang w:bidi="ar-DZ"/>
        </w:rPr>
        <w:t xml:space="preserve">بين 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>الشكلين 1 و2 المخطط الذي يمثل مخطط توتر المنوبة علل.</w:t>
      </w:r>
    </w:p>
    <w:p w:rsidR="003F4E2D" w:rsidRPr="00E87153" w:rsidRDefault="00092518" w:rsidP="00D21A29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Theme="minorBidi" w:hAnsiTheme="minorBidi"/>
          <w:sz w:val="24"/>
          <w:szCs w:val="24"/>
          <w:lang w:bidi="ar-DZ"/>
        </w:rPr>
      </w:pPr>
      <w:r w:rsidRPr="00092518">
        <w:rPr>
          <w:sz w:val="24"/>
          <w:szCs w:val="24"/>
          <w:lang w:val="fr-FR" w:eastAsia="fr-FR" w:bidi="ar-MA"/>
        </w:rPr>
        <w:pict>
          <v:shape id="_x0000_s1052" type="#_x0000_t202" style="position:absolute;left:0;text-align:left;margin-left:-157.5pt;margin-top:9.75pt;width:46.35pt;height:18.65pt;z-index:251692032" stroked="f">
            <v:textbox style="mso-next-textbox:#_x0000_s1052">
              <w:txbxContent>
                <w:p w:rsidR="003F4E2D" w:rsidRPr="00E44BE3" w:rsidRDefault="003F4E2D" w:rsidP="003F4E2D">
                  <w:pPr>
                    <w:rPr>
                      <w:b/>
                      <w:bCs/>
                      <w:lang w:bidi="ar-DZ"/>
                    </w:rPr>
                  </w:pPr>
                  <w:r w:rsidRPr="00E44BE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الوثيقة3</w:t>
                  </w:r>
                </w:p>
              </w:txbxContent>
            </v:textbox>
          </v:shape>
        </w:pict>
      </w:r>
      <w:r w:rsidR="003F4E2D" w:rsidRPr="00E87153">
        <w:rPr>
          <w:rFonts w:asciiTheme="minorBidi" w:hAnsiTheme="minorBidi"/>
          <w:sz w:val="24"/>
          <w:szCs w:val="24"/>
          <w:rtl/>
          <w:lang w:bidi="ar-DZ"/>
        </w:rPr>
        <w:t xml:space="preserve"> </w:t>
      </w:r>
      <w:r w:rsidR="003F4E2D" w:rsidRPr="00E87153">
        <w:rPr>
          <w:rFonts w:asciiTheme="minorBidi" w:hAnsiTheme="minorBidi" w:hint="cs"/>
          <w:sz w:val="24"/>
          <w:szCs w:val="24"/>
          <w:rtl/>
          <w:lang w:bidi="ar-DZ"/>
        </w:rPr>
        <w:t xml:space="preserve">حدد قيمة </w:t>
      </w:r>
      <w:r w:rsidR="003F4E2D" w:rsidRPr="00E87153">
        <w:rPr>
          <w:rFonts w:asciiTheme="minorBidi" w:hAnsiTheme="minorBidi"/>
          <w:sz w:val="24"/>
          <w:szCs w:val="24"/>
          <w:rtl/>
          <w:lang w:bidi="ar-DZ"/>
        </w:rPr>
        <w:t xml:space="preserve"> التوتر المنتج </w:t>
      </w:r>
      <w:r w:rsidR="003F4E2D" w:rsidRPr="00E87153">
        <w:rPr>
          <w:rFonts w:asciiTheme="minorBidi" w:hAnsiTheme="minorBidi"/>
          <w:sz w:val="24"/>
          <w:szCs w:val="24"/>
          <w:lang w:bidi="ar-DZ"/>
        </w:rPr>
        <w:t>U</w:t>
      </w:r>
      <w:r w:rsidR="003F4E2D" w:rsidRPr="00E87153">
        <w:rPr>
          <w:rFonts w:asciiTheme="minorBidi" w:hAnsiTheme="minorBidi"/>
          <w:sz w:val="24"/>
          <w:szCs w:val="24"/>
          <w:vertAlign w:val="subscript"/>
          <w:lang w:bidi="ar-DZ"/>
        </w:rPr>
        <w:t>eff</w:t>
      </w:r>
      <w:r w:rsidR="003F4E2D" w:rsidRPr="00E87153">
        <w:rPr>
          <w:rFonts w:asciiTheme="minorBidi" w:hAnsiTheme="minorBidi"/>
          <w:sz w:val="24"/>
          <w:szCs w:val="24"/>
          <w:rtl/>
          <w:lang w:bidi="ar-DZ"/>
        </w:rPr>
        <w:t xml:space="preserve"> للمنوبة</w:t>
      </w:r>
      <w:r w:rsidR="000F4E9A" w:rsidRPr="00E87153">
        <w:rPr>
          <w:rFonts w:asciiTheme="minorBidi" w:hAnsiTheme="minorBidi" w:hint="cs"/>
          <w:sz w:val="24"/>
          <w:szCs w:val="24"/>
          <w:rtl/>
          <w:lang w:bidi="ar-DZ"/>
        </w:rPr>
        <w:t>.ثم احسب القيمته</w:t>
      </w:r>
      <w:r w:rsidR="003F4E2D" w:rsidRPr="00E87153">
        <w:rPr>
          <w:rFonts w:asciiTheme="minorBidi" w:hAnsiTheme="minorBidi" w:hint="cs"/>
          <w:sz w:val="24"/>
          <w:szCs w:val="24"/>
          <w:rtl/>
          <w:lang w:bidi="ar-DZ"/>
        </w:rPr>
        <w:t xml:space="preserve"> الأعظمية </w:t>
      </w:r>
      <w:r w:rsidR="00D21A29" w:rsidRPr="00E87153">
        <w:rPr>
          <w:rFonts w:asciiTheme="minorBidi" w:hAnsiTheme="minorBidi" w:hint="cs"/>
          <w:sz w:val="24"/>
          <w:szCs w:val="24"/>
          <w:rtl/>
          <w:lang w:bidi="ar-DZ"/>
        </w:rPr>
        <w:t>(</w:t>
      </w:r>
      <m:oMath>
        <m:sSub>
          <m:sSubPr>
            <m:ctrlPr>
              <w:rPr>
                <w:rFonts w:ascii="Cambria Math" w:hAnsi="Cambria Math" w:cs="Sultan normal"/>
                <w:i/>
                <w:sz w:val="24"/>
                <w:szCs w:val="24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4"/>
                <w:szCs w:val="24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4"/>
                <w:szCs w:val="24"/>
                <w:lang w:bidi="ar-DZ"/>
              </w:rPr>
              <m:t>max</m:t>
            </m:r>
          </m:sub>
        </m:sSub>
      </m:oMath>
      <w:r w:rsidR="00D21A29" w:rsidRPr="00E87153">
        <w:rPr>
          <w:rFonts w:asciiTheme="minorBidi" w:hAnsiTheme="minorBidi" w:hint="cs"/>
          <w:sz w:val="24"/>
          <w:szCs w:val="24"/>
          <w:rtl/>
          <w:lang w:bidi="ar-DZ"/>
        </w:rPr>
        <w:t>)</w:t>
      </w:r>
    </w:p>
    <w:p w:rsidR="003F4E2D" w:rsidRPr="00E87153" w:rsidRDefault="003F4E2D" w:rsidP="003F4E2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Bidi" w:hAnsiTheme="minorBidi"/>
          <w:sz w:val="24"/>
          <w:szCs w:val="24"/>
          <w:lang w:bidi="ar-DZ"/>
        </w:rPr>
      </w:pP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أحسب </w:t>
      </w:r>
      <w:r w:rsidRPr="00E87153">
        <w:rPr>
          <w:rFonts w:asciiTheme="minorBidi" w:hAnsiTheme="minorBidi" w:hint="cs"/>
          <w:sz w:val="24"/>
          <w:szCs w:val="24"/>
          <w:rtl/>
          <w:lang w:bidi="ar-DZ"/>
        </w:rPr>
        <w:t>ال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دور </w:t>
      </w:r>
      <w:r w:rsidRPr="00E87153">
        <w:rPr>
          <w:rFonts w:asciiTheme="minorBidi" w:hAnsiTheme="minorBidi"/>
          <w:sz w:val="24"/>
          <w:szCs w:val="24"/>
          <w:lang w:bidi="ar-DZ"/>
        </w:rPr>
        <w:t>T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 .(حيث </w:t>
      </w:r>
      <w:r w:rsidRPr="00E87153">
        <w:rPr>
          <w:rFonts w:asciiTheme="minorBidi" w:hAnsiTheme="minorBidi"/>
          <w:sz w:val="24"/>
          <w:szCs w:val="24"/>
          <w:lang w:bidi="ar-DZ"/>
        </w:rPr>
        <w:t>S</w:t>
      </w:r>
      <w:r w:rsidRPr="00E87153">
        <w:rPr>
          <w:rFonts w:asciiTheme="minorBidi" w:hAnsiTheme="minorBidi"/>
          <w:sz w:val="24"/>
          <w:szCs w:val="24"/>
          <w:vertAlign w:val="subscript"/>
          <w:lang w:bidi="ar-DZ"/>
        </w:rPr>
        <w:t>h</w:t>
      </w:r>
      <w:r w:rsidRPr="00E87153">
        <w:rPr>
          <w:rFonts w:asciiTheme="minorBidi" w:hAnsiTheme="minorBidi"/>
          <w:sz w:val="24"/>
          <w:szCs w:val="24"/>
          <w:lang w:bidi="ar-DZ"/>
        </w:rPr>
        <w:t xml:space="preserve">=10 ms/div 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 </w:t>
      </w:r>
      <w:r w:rsidRPr="00E87153">
        <w:rPr>
          <w:rFonts w:asciiTheme="minorBidi" w:hAnsiTheme="minorBidi"/>
          <w:sz w:val="24"/>
          <w:szCs w:val="24"/>
          <w:lang w:bidi="ar-DZ"/>
        </w:rPr>
        <w:t>(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>.</w:t>
      </w:r>
    </w:p>
    <w:p w:rsidR="003F4E2D" w:rsidRPr="00E87153" w:rsidRDefault="003F4E2D" w:rsidP="003F4E2D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Theme="minorBidi" w:hAnsiTheme="minorBidi"/>
          <w:sz w:val="24"/>
          <w:szCs w:val="24"/>
          <w:lang w:bidi="ar-DZ"/>
        </w:rPr>
      </w:pP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أحسب التواتر </w:t>
      </w:r>
      <w:r w:rsidRPr="00E87153">
        <w:rPr>
          <w:rFonts w:asciiTheme="minorBidi" w:hAnsiTheme="minorBidi"/>
          <w:sz w:val="24"/>
          <w:szCs w:val="24"/>
          <w:lang w:bidi="ar-DZ"/>
        </w:rPr>
        <w:t>f</w:t>
      </w:r>
      <w:r w:rsidRPr="00E87153">
        <w:rPr>
          <w:rFonts w:asciiTheme="minorBidi" w:hAnsiTheme="minorBidi"/>
          <w:sz w:val="24"/>
          <w:szCs w:val="24"/>
          <w:rtl/>
          <w:lang w:bidi="ar-DZ"/>
        </w:rPr>
        <w:t xml:space="preserve"> .</w:t>
      </w:r>
    </w:p>
    <w:p w:rsidR="003F4E2D" w:rsidRPr="00E87153" w:rsidRDefault="000F4E9A" w:rsidP="000F4E9A">
      <w:pPr>
        <w:pStyle w:val="a3"/>
        <w:spacing w:after="0"/>
        <w:ind w:left="890"/>
        <w:rPr>
          <w:rFonts w:asciiTheme="minorBidi" w:hAnsiTheme="minorBidi"/>
          <w:sz w:val="24"/>
          <w:szCs w:val="24"/>
          <w:rtl/>
          <w:lang w:bidi="ar-DZ"/>
        </w:rPr>
      </w:pPr>
      <w:r w:rsidRPr="00E87153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-330835</wp:posOffset>
            </wp:positionH>
            <wp:positionV relativeFrom="paragraph">
              <wp:posOffset>111760</wp:posOffset>
            </wp:positionV>
            <wp:extent cx="2952750" cy="1117600"/>
            <wp:effectExtent l="19050" t="0" r="0" b="0"/>
            <wp:wrapSquare wrapText="bothSides"/>
            <wp:docPr id="42" name="Image 16" descr="C:\Users\sony\Desktop\Capturetehe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ony\Desktop\Captureteheth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4E2D" w:rsidRPr="00E87153" w:rsidRDefault="003F4E2D" w:rsidP="00C2111A">
      <w:pPr>
        <w:pStyle w:val="a3"/>
        <w:numPr>
          <w:ilvl w:val="0"/>
          <w:numId w:val="7"/>
        </w:numPr>
        <w:spacing w:before="0" w:beforeAutospacing="0" w:after="200" w:afterAutospacing="0" w:line="276" w:lineRule="auto"/>
        <w:jc w:val="both"/>
        <w:rPr>
          <w:rFonts w:asciiTheme="minorBidi" w:hAnsiTheme="minorBidi"/>
          <w:sz w:val="24"/>
          <w:szCs w:val="24"/>
          <w:rtl/>
          <w:lang w:bidi="ar-DZ"/>
        </w:rPr>
      </w:pPr>
      <w:r w:rsidRPr="00E87153">
        <w:rPr>
          <w:rFonts w:asciiTheme="minorBidi" w:hAnsiTheme="minorBidi" w:hint="cs"/>
          <w:sz w:val="24"/>
          <w:szCs w:val="24"/>
          <w:rtl/>
          <w:lang w:bidi="ar-DZ"/>
        </w:rPr>
        <w:t>برر اعتبار هذه الدراجة صديقة للبيئة.</w:t>
      </w:r>
    </w:p>
    <w:p w:rsidR="00F2643F" w:rsidRPr="00E87153" w:rsidRDefault="00F2643F" w:rsidP="00F2643F">
      <w:pPr>
        <w:pBdr>
          <w:bottom w:val="single" w:sz="4" w:space="1" w:color="auto"/>
        </w:pBdr>
        <w:jc w:val="both"/>
        <w:rPr>
          <w:rFonts w:asciiTheme="minorBidi" w:hAnsiTheme="minorBidi"/>
          <w:sz w:val="24"/>
          <w:szCs w:val="24"/>
          <w:rtl/>
          <w:lang w:bidi="ar-DZ"/>
        </w:rPr>
      </w:pPr>
    </w:p>
    <w:p w:rsidR="0037504A" w:rsidRDefault="00092518" w:rsidP="0037504A">
      <w:pPr>
        <w:spacing w:before="0" w:beforeAutospacing="0" w:after="200" w:afterAutospacing="0" w:line="360" w:lineRule="auto"/>
        <w:jc w:val="center"/>
        <w:rPr>
          <w:rFonts w:cstheme="majorBidi"/>
          <w:sz w:val="28"/>
          <w:szCs w:val="28"/>
          <w:rtl/>
          <w:lang w:bidi="ar-DZ"/>
        </w:rPr>
      </w:pPr>
      <w:r>
        <w:rPr>
          <w:rFonts w:cstheme="majorBidi"/>
          <w:noProof/>
          <w:sz w:val="28"/>
          <w:szCs w:val="28"/>
          <w:rtl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59" type="#_x0000_t122" style="position:absolute;left:0;text-align:left;margin-left:66.5pt;margin-top:7.35pt;width:102pt;height:34pt;z-index:251694080">
            <v:textbox style="mso-next-textbox:#_x0000_s1059">
              <w:txbxContent>
                <w:p w:rsidR="007276D6" w:rsidRPr="00F2643F" w:rsidRDefault="00F2643F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الصفحة 1 من 2</w:t>
                  </w:r>
                </w:p>
              </w:txbxContent>
            </v:textbox>
            <w10:wrap anchorx="page"/>
          </v:shape>
        </w:pict>
      </w:r>
      <w:r w:rsidR="007276D6">
        <w:rPr>
          <w:rFonts w:cstheme="majorBidi" w:hint="cs"/>
          <w:sz w:val="28"/>
          <w:szCs w:val="28"/>
          <w:rtl/>
          <w:lang w:bidi="ar-DZ"/>
        </w:rPr>
        <w:t xml:space="preserve">                                                     </w:t>
      </w:r>
    </w:p>
    <w:p w:rsidR="00405733" w:rsidRDefault="00405733" w:rsidP="00B8378C">
      <w:pPr>
        <w:spacing w:before="0" w:beforeAutospacing="0" w:after="200" w:afterAutospacing="0" w:line="360" w:lineRule="auto"/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</w:pPr>
    </w:p>
    <w:p w:rsidR="00B8378C" w:rsidRDefault="005A7DB9" w:rsidP="00B8378C">
      <w:pPr>
        <w:spacing w:before="0" w:beforeAutospacing="0" w:after="200" w:afterAutospacing="0" w:line="360" w:lineRule="auto"/>
        <w:rPr>
          <w:rFonts w:ascii="Simplified Arabic" w:hAnsi="Simplified Arabic" w:cs="Simplified Arabic"/>
          <w:b/>
          <w:bCs/>
          <w:sz w:val="20"/>
          <w:szCs w:val="2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C27CCC" w:rsidRPr="00B8378C" w:rsidRDefault="005A7DB9" w:rsidP="00B8378C">
      <w:pPr>
        <w:spacing w:before="0" w:beforeAutospacing="0" w:after="200" w:afterAutospacing="0" w:line="360" w:lineRule="auto"/>
        <w:rPr>
          <w:rFonts w:cstheme="majorBidi"/>
          <w:sz w:val="28"/>
          <w:szCs w:val="28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C27CCC" w:rsidRPr="00C27CCC" w:rsidRDefault="00092518" w:rsidP="00244D16">
      <w:pPr>
        <w:spacing w:after="0" w:line="360" w:lineRule="auto"/>
        <w:ind w:left="260"/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</w:pPr>
      <w:r w:rsidRPr="00092518">
        <w:rPr>
          <w:rFonts w:asciiTheme="majorBidi" w:eastAsia="Times New Roman" w:hAnsiTheme="majorBidi" w:cstheme="majorBidi"/>
          <w:noProof/>
          <w:sz w:val="28"/>
          <w:szCs w:val="28"/>
          <w:lang w:val="fr-FR" w:eastAsia="fr-FR"/>
        </w:rPr>
        <w:pict>
          <v:rect id="_x0000_s1061" style="position:absolute;left:0;text-align:left;margin-left:-32pt;margin-top:55.75pt;width:178.5pt;height:202.1pt;z-index:251696128" strokeweight="1.25pt">
            <v:textbox style="mso-next-textbox:#_x0000_s1061">
              <w:txbxContent>
                <w:p w:rsidR="00C27CCC" w:rsidRPr="00905A46" w:rsidRDefault="00C27CCC" w:rsidP="00C27CCC">
                  <w:pPr>
                    <w:spacing w:after="0" w:line="360" w:lineRule="auto"/>
                    <w:rPr>
                      <w:noProof/>
                      <w:rtl/>
                      <w:lang w:eastAsia="fr-FR" w:bidi="ar-DZ"/>
                    </w:rPr>
                  </w:pPr>
                  <w:r w:rsidRPr="007B1283">
                    <w:rPr>
                      <w:noProof/>
                    </w:rPr>
                    <w:drawing>
                      <wp:inline distT="0" distB="0" distL="0" distR="0">
                        <wp:extent cx="2069801" cy="1904103"/>
                        <wp:effectExtent l="19050" t="0" r="6649" b="0"/>
                        <wp:docPr id="16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7560" cy="19020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27CCC" w:rsidRDefault="00C27CCC" w:rsidP="00244D16">
                  <w:pPr>
                    <w:spacing w:after="0"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 w:rsidRPr="00B45AD3">
                    <w:rPr>
                      <w:rFonts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الشكل (</w:t>
                  </w:r>
                  <w:r w:rsidR="00244D16">
                    <w:rPr>
                      <w:rFonts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5</w:t>
                  </w:r>
                  <w:r w:rsidRPr="00B45AD3">
                    <w:rPr>
                      <w:rFonts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)</w:t>
                  </w:r>
                </w:p>
                <w:p w:rsidR="00C27CCC" w:rsidRDefault="00C27CCC" w:rsidP="00C27CCC">
                  <w:pPr>
                    <w:spacing w:after="0"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  <w:p w:rsidR="00C27CCC" w:rsidRDefault="00C27CCC" w:rsidP="00C27CCC">
                  <w:pPr>
                    <w:spacing w:after="0"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  <w:p w:rsidR="00C27CCC" w:rsidRPr="00B45AD3" w:rsidRDefault="00C27CCC" w:rsidP="00C27CCC">
                  <w:pPr>
                    <w:spacing w:after="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ect>
        </w:pict>
      </w:r>
      <w:r w:rsidR="00441BEB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يطبق </w:t>
      </w:r>
      <w:r w:rsidR="00441BEB">
        <w:rPr>
          <w:rFonts w:asciiTheme="majorBidi" w:eastAsia="Calibri" w:hAnsiTheme="majorBidi" w:cstheme="majorBidi" w:hint="cs"/>
          <w:color w:val="1D2129"/>
          <w:sz w:val="28"/>
          <w:szCs w:val="28"/>
          <w:rtl/>
          <w:lang w:bidi="ar-DZ"/>
        </w:rPr>
        <w:t xml:space="preserve">عبد الرحمان 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 قوة </w:t>
      </w:r>
      <w:r w:rsidR="002779EA">
        <w:rPr>
          <w:rFonts w:asciiTheme="majorBidi" w:eastAsia="Calibri" w:hAnsiTheme="majorBidi" w:cstheme="majorBidi" w:hint="cs"/>
          <w:color w:val="1D2129"/>
          <w:sz w:val="28"/>
          <w:szCs w:val="28"/>
          <w:rtl/>
          <w:lang w:bidi="ar-DZ"/>
        </w:rPr>
        <w:t xml:space="preserve"> 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شدتها 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>F= 130N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 بواسطة حبل على صندوق (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>s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) تجعله في حالة توازن، يستند على سطح مائل يؤثر عليه بقوة 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 xml:space="preserve">R= 270N 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  (الشكل </w:t>
      </w:r>
      <w:r w:rsidR="00244D16">
        <w:rPr>
          <w:rFonts w:asciiTheme="majorBidi" w:eastAsia="Calibri" w:hAnsiTheme="majorBidi" w:cstheme="majorBidi" w:hint="cs"/>
          <w:color w:val="1D2129"/>
          <w:sz w:val="28"/>
          <w:szCs w:val="28"/>
          <w:rtl/>
          <w:lang w:bidi="ar-DZ"/>
        </w:rPr>
        <w:t>5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) </w:t>
      </w:r>
      <w:r w:rsidR="00C27CCC"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>.</w:t>
      </w:r>
    </w:p>
    <w:p w:rsidR="00C27CCC" w:rsidRPr="00C27CCC" w:rsidRDefault="00C27CCC" w:rsidP="00C27CCC">
      <w:pPr>
        <w:pStyle w:val="a3"/>
        <w:spacing w:after="0" w:line="360" w:lineRule="auto"/>
        <w:ind w:left="260" w:hanging="41"/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</w:pPr>
      <w:r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كتلة الصندوق 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>m= 30kg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 و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 xml:space="preserve"> 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 xml:space="preserve">قيمة الجاذبية الأرضية: 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>g = 10 N/Kg</w:t>
      </w:r>
    </w:p>
    <w:p w:rsidR="00C27CCC" w:rsidRPr="00C27CCC" w:rsidRDefault="00C27CCC" w:rsidP="00C27CC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968" w:hanging="425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اذكر القوى المؤثرة على الصندوق (</w:t>
      </w:r>
      <w:r w:rsidRPr="00C27CCC">
        <w:rPr>
          <w:rFonts w:asciiTheme="majorBidi" w:eastAsia="Times New Roman" w:hAnsiTheme="majorBidi" w:cstheme="majorBidi"/>
          <w:sz w:val="28"/>
          <w:szCs w:val="28"/>
          <w:lang w:bidi="ar-DZ"/>
        </w:rPr>
        <w:t>s</w:t>
      </w: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)</w:t>
      </w:r>
      <w:r w:rsidRPr="00C27CC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مع الترميز</w:t>
      </w: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.</w:t>
      </w:r>
    </w:p>
    <w:p w:rsidR="00C27CCC" w:rsidRPr="00C27CCC" w:rsidRDefault="00C27CCC" w:rsidP="00C27CC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968" w:hanging="425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أحسب ثقل الصندوق (</w:t>
      </w:r>
      <w:r w:rsidRPr="00C27CCC">
        <w:rPr>
          <w:rFonts w:asciiTheme="majorBidi" w:eastAsia="Times New Roman" w:hAnsiTheme="majorBidi" w:cstheme="majorBidi"/>
          <w:sz w:val="28"/>
          <w:szCs w:val="28"/>
          <w:lang w:bidi="ar-DZ"/>
        </w:rPr>
        <w:t>s</w:t>
      </w: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).</w:t>
      </w:r>
    </w:p>
    <w:p w:rsidR="00C27CCC" w:rsidRDefault="002779EA" w:rsidP="00C27CC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968" w:hanging="425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أ -</w:t>
      </w:r>
      <w:r w:rsidR="00DC0AE2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مثل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على الشكل </w:t>
      </w:r>
      <w:r w:rsidR="00C27CCC" w:rsidRPr="00C27CC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القوى المؤثر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ة على الصندوق 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>(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lang w:bidi="ar-DZ"/>
        </w:rPr>
        <w:t>s</w:t>
      </w:r>
      <w:r w:rsidRPr="00C27CCC">
        <w:rPr>
          <w:rFonts w:asciiTheme="majorBidi" w:eastAsia="Calibri" w:hAnsiTheme="majorBidi" w:cstheme="majorBidi"/>
          <w:color w:val="1D2129"/>
          <w:sz w:val="28"/>
          <w:szCs w:val="28"/>
          <w:rtl/>
          <w:lang w:bidi="ar-DZ"/>
        </w:rPr>
        <w:t>)</w:t>
      </w:r>
      <w:r w:rsidR="00DC0AE2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 w:rsidR="00B21B0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باستعمال</w:t>
      </w:r>
    </w:p>
    <w:p w:rsidR="00692054" w:rsidRPr="00DC0AE2" w:rsidRDefault="00692054" w:rsidP="00DC0AE2">
      <w:pPr>
        <w:pStyle w:val="a3"/>
        <w:spacing w:before="0" w:beforeAutospacing="0" w:after="0" w:afterAutospacing="0" w:line="360" w:lineRule="auto"/>
        <w:ind w:left="968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 w:rsidRPr="00DC0AE2"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</w:t>
      </w:r>
      <w:r w:rsidRPr="00DC0AE2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سلم الرسم: </w:t>
      </w:r>
      <w:r w:rsidRPr="00DC0AE2">
        <w:rPr>
          <w:rFonts w:asciiTheme="majorBidi" w:eastAsia="Times New Roman" w:hAnsiTheme="majorBidi" w:cstheme="majorBidi"/>
          <w:sz w:val="28"/>
          <w:szCs w:val="28"/>
          <w:lang w:bidi="ar-DZ"/>
        </w:rPr>
        <w:t>1cm →100N</w:t>
      </w:r>
    </w:p>
    <w:p w:rsidR="00C27CCC" w:rsidRDefault="00692054" w:rsidP="00692054">
      <w:p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  <w:lang w:val="fr-FR" w:bidi="ar-DZ"/>
        </w:rPr>
        <w:t xml:space="preserve">              </w:t>
      </w:r>
      <w:r w:rsidR="002779E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ب </w:t>
      </w:r>
      <w:r w:rsidR="002779EA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–</w:t>
      </w:r>
      <w:r w:rsidR="00A07F25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أذكر</w:t>
      </w:r>
      <w:r w:rsidR="002779E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شرط</w:t>
      </w:r>
      <w:r w:rsidR="00A07F25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</w:t>
      </w:r>
      <w:r w:rsidR="002779E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توازن الصندوق . </w:t>
      </w:r>
    </w:p>
    <w:p w:rsidR="00DC0AE2" w:rsidRPr="00692054" w:rsidRDefault="00DC0AE2" w:rsidP="00692054">
      <w:p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</w:p>
    <w:p w:rsidR="00C27CCC" w:rsidRPr="002779EA" w:rsidRDefault="00C27CCC" w:rsidP="00244D16">
      <w:p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2779EA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انقطع الحبل فسقط الص</w:t>
      </w:r>
      <w:r w:rsidR="002779EA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ندوق داخل حوض به ماء، فلاحظ </w:t>
      </w:r>
      <w:r w:rsidR="002779E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عبد الرحمان</w:t>
      </w:r>
      <w:r w:rsidRPr="002779EA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أن الصندوق يطفو على سطح الماء (الشكل </w:t>
      </w:r>
      <w:r w:rsidR="00244D16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6</w:t>
      </w:r>
      <w:r w:rsidRPr="002779EA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).</w:t>
      </w:r>
    </w:p>
    <w:p w:rsidR="00C27CCC" w:rsidRPr="00C27CCC" w:rsidRDefault="00092518" w:rsidP="00C27CC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968" w:hanging="425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092518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rect id="_x0000_s1062" style="position:absolute;left:0;text-align:left;margin-left:-9.55pt;margin-top:7.85pt;width:2in;height:166.6pt;z-index:251697152" strokeweight="1.25pt">
            <v:textbox>
              <w:txbxContent>
                <w:p w:rsidR="00C27CCC" w:rsidRDefault="00C27CCC" w:rsidP="00C27CCC">
                  <w:pPr>
                    <w:spacing w:after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1196565" cy="1592132"/>
                        <wp:effectExtent l="19050" t="0" r="3585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4488" cy="1589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27CCC" w:rsidRDefault="00C27CCC" w:rsidP="00244D16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7A309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 (</w:t>
                  </w:r>
                  <w:r w:rsidR="00244D1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6</w:t>
                  </w:r>
                  <w:r w:rsidRPr="007A309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  <w:p w:rsidR="00C27CCC" w:rsidRPr="007A3093" w:rsidRDefault="00C27CCC" w:rsidP="00C27CC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ect>
        </w:pict>
      </w:r>
      <w:r w:rsidR="002779EA">
        <w:rPr>
          <w:rFonts w:asciiTheme="majorBidi" w:eastAsia="Times New Roman" w:hAnsiTheme="majorBidi" w:cs="Times New Roman" w:hint="cs"/>
          <w:sz w:val="28"/>
          <w:szCs w:val="28"/>
          <w:rtl/>
        </w:rPr>
        <w:t>أ</w:t>
      </w:r>
      <w:r w:rsidR="002779E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- </w:t>
      </w:r>
      <w:r w:rsidR="00C27CCC"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ماهي القوى المؤثرة على الصندوق (</w:t>
      </w:r>
      <w:r w:rsidR="00C27CCC" w:rsidRPr="00C27CCC">
        <w:rPr>
          <w:rFonts w:asciiTheme="majorBidi" w:eastAsia="Times New Roman" w:hAnsiTheme="majorBidi" w:cstheme="majorBidi"/>
          <w:sz w:val="28"/>
          <w:szCs w:val="28"/>
          <w:lang w:bidi="ar-DZ"/>
        </w:rPr>
        <w:t>s</w:t>
      </w:r>
      <w:r w:rsidR="00C27CCC"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) في هذه الحالة ؟ </w:t>
      </w:r>
    </w:p>
    <w:p w:rsidR="00C27CCC" w:rsidRDefault="00C27CCC" w:rsidP="00C27CCC">
      <w:pPr>
        <w:pStyle w:val="a3"/>
        <w:spacing w:after="0" w:line="360" w:lineRule="auto"/>
        <w:ind w:left="968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مع إعطاء ترميز كل قوة.</w:t>
      </w:r>
    </w:p>
    <w:p w:rsidR="002779EA" w:rsidRDefault="002779EA" w:rsidP="002779EA">
      <w:pPr>
        <w:pStyle w:val="a3"/>
        <w:spacing w:after="0" w:line="360" w:lineRule="auto"/>
        <w:ind w:left="968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ب </w:t>
      </w:r>
      <w:r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أعط مميزات هذه القوى في الجدول التالي </w:t>
      </w:r>
      <w:r w:rsidR="003F5652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a7"/>
        <w:bidiVisual/>
        <w:tblW w:w="0" w:type="auto"/>
        <w:tblInd w:w="538" w:type="dxa"/>
        <w:tblLook w:val="04A0"/>
      </w:tblPr>
      <w:tblGrid>
        <w:gridCol w:w="1007"/>
        <w:gridCol w:w="1446"/>
        <w:gridCol w:w="992"/>
        <w:gridCol w:w="993"/>
        <w:gridCol w:w="1275"/>
      </w:tblGrid>
      <w:tr w:rsidR="002779EA" w:rsidTr="00462478">
        <w:tc>
          <w:tcPr>
            <w:tcW w:w="1007" w:type="dxa"/>
          </w:tcPr>
          <w:p w:rsidR="002779EA" w:rsidRDefault="00462478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القوة </w:t>
            </w:r>
          </w:p>
        </w:tc>
        <w:tc>
          <w:tcPr>
            <w:tcW w:w="1446" w:type="dxa"/>
          </w:tcPr>
          <w:p w:rsidR="002779EA" w:rsidRPr="00462478" w:rsidRDefault="00462478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  <w:lang w:bidi="ar-DZ"/>
              </w:rPr>
              <w:t>نقطة التأثير</w:t>
            </w:r>
          </w:p>
        </w:tc>
        <w:tc>
          <w:tcPr>
            <w:tcW w:w="992" w:type="dxa"/>
          </w:tcPr>
          <w:p w:rsidR="002779EA" w:rsidRDefault="00462478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الحامل </w:t>
            </w:r>
          </w:p>
        </w:tc>
        <w:tc>
          <w:tcPr>
            <w:tcW w:w="993" w:type="dxa"/>
          </w:tcPr>
          <w:p w:rsidR="002779EA" w:rsidRDefault="00462478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الجهة </w:t>
            </w:r>
          </w:p>
        </w:tc>
        <w:tc>
          <w:tcPr>
            <w:tcW w:w="1275" w:type="dxa"/>
          </w:tcPr>
          <w:p w:rsidR="002779EA" w:rsidRDefault="00462478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 الشدة </w:t>
            </w:r>
          </w:p>
        </w:tc>
      </w:tr>
      <w:tr w:rsidR="002779EA" w:rsidTr="00462478">
        <w:tc>
          <w:tcPr>
            <w:tcW w:w="1007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46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2779EA" w:rsidTr="00462478">
        <w:tc>
          <w:tcPr>
            <w:tcW w:w="1007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46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2779EA" w:rsidRDefault="002779EA" w:rsidP="002779EA">
            <w:pPr>
              <w:pStyle w:val="a3"/>
              <w:spacing w:line="360" w:lineRule="auto"/>
              <w:ind w:left="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2779EA" w:rsidRPr="00B8378C" w:rsidRDefault="002779EA" w:rsidP="002779EA">
      <w:pPr>
        <w:pStyle w:val="a3"/>
        <w:spacing w:after="0" w:line="360" w:lineRule="auto"/>
        <w:ind w:left="968"/>
        <w:rPr>
          <w:rFonts w:asciiTheme="majorBidi" w:eastAsia="Times New Roman" w:hAnsiTheme="majorBidi" w:cstheme="majorBidi"/>
          <w:sz w:val="24"/>
          <w:szCs w:val="24"/>
          <w:lang w:bidi="ar-DZ"/>
        </w:rPr>
      </w:pPr>
    </w:p>
    <w:p w:rsidR="00C27CCC" w:rsidRPr="00C27CCC" w:rsidRDefault="00C27CCC" w:rsidP="00C27CCC">
      <w:pPr>
        <w:spacing w:before="0" w:beforeAutospacing="0" w:after="200" w:afterAutospacing="0" w:line="360" w:lineRule="auto"/>
        <w:rPr>
          <w:rFonts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6 -  </w:t>
      </w:r>
      <w:r w:rsidR="00A07F25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أكتب</w:t>
      </w:r>
      <w:r w:rsidR="00692054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شرط</w:t>
      </w:r>
      <w:r w:rsidR="00A07F25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</w:t>
      </w:r>
      <w:r w:rsidR="00692054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توازن الصندوق </w:t>
      </w:r>
      <w:r w:rsidR="00692054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في هذه الحالة </w:t>
      </w:r>
      <w:r>
        <w:rPr>
          <w:rFonts w:cstheme="majorBidi" w:hint="cs"/>
          <w:sz w:val="28"/>
          <w:szCs w:val="28"/>
          <w:rtl/>
          <w:lang w:bidi="ar-DZ"/>
        </w:rPr>
        <w:t xml:space="preserve">؟ </w:t>
      </w:r>
      <w:r w:rsidR="00692054">
        <w:rPr>
          <w:rFonts w:cstheme="majorBidi" w:hint="cs"/>
          <w:sz w:val="28"/>
          <w:szCs w:val="28"/>
          <w:rtl/>
          <w:lang w:bidi="ar-DZ"/>
        </w:rPr>
        <w:t xml:space="preserve">ثم مثل القوى المؤثرة عليه باستعمال سلم الرسم </w:t>
      </w:r>
      <w:r w:rsidR="00692054" w:rsidRPr="00C27CCC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: </w:t>
      </w:r>
      <w:r w:rsidR="00692054" w:rsidRPr="00C27CCC">
        <w:rPr>
          <w:rFonts w:asciiTheme="majorBidi" w:eastAsia="Times New Roman" w:hAnsiTheme="majorBidi" w:cstheme="majorBidi"/>
          <w:sz w:val="28"/>
          <w:szCs w:val="28"/>
          <w:lang w:bidi="ar-DZ"/>
        </w:rPr>
        <w:t>1cm →100N</w:t>
      </w:r>
    </w:p>
    <w:p w:rsidR="00FD4C87" w:rsidRPr="00C27CCC" w:rsidRDefault="00A07F25" w:rsidP="00A07F25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بالتوفيق  </w:t>
      </w:r>
      <w:r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4A"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DE50C4" w:rsidRPr="00C27CCC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24"/>
          <w:szCs w:val="24"/>
          <w:rtl/>
          <w:lang w:val="fr-FR" w:bidi="ar-DZ"/>
        </w:rPr>
      </w:pPr>
    </w:p>
    <w:p w:rsidR="00F845B9" w:rsidRPr="00E02EC4" w:rsidRDefault="00092518" w:rsidP="00C27CCC">
      <w:pPr>
        <w:spacing w:before="0" w:beforeAutospacing="0" w:after="0" w:afterAutospacing="0"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092518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063" type="#_x0000_t122" style="position:absolute;left:0;text-align:left;margin-left:215.95pt;margin-top:10.45pt;width:93pt;height:35.25pt;z-index:251698176">
            <v:textbox>
              <w:txbxContent>
                <w:p w:rsidR="00F2643F" w:rsidRPr="00F2643F" w:rsidRDefault="00F2643F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الصفحة 2من 2</w:t>
                  </w:r>
                </w:p>
              </w:txbxContent>
            </v:textbox>
            <w10:wrap anchorx="page"/>
          </v:shape>
        </w:pict>
      </w:r>
      <w:r w:rsidRPr="0009251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pict>
          <v:line id="رابط مستقيم 10" o:spid="_x0000_s1027" style="position:absolute;left:0;text-align:left;flip:x;z-index:251673600;visibility:visible;mso-position-horizontal:right;mso-position-horizontal-relative:margin" from="9176.25pt,.4pt" to="9699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893846">
        <w:rPr>
          <w:rFonts w:ascii="Simplified Arabic" w:hAnsi="Simplified Arabic" w:cs="Simplified Arabic" w:hint="cs"/>
          <w:sz w:val="24"/>
          <w:szCs w:val="24"/>
          <w:rtl/>
          <w:lang w:val="fr-FR" w:bidi="ar-DZ"/>
        </w:rPr>
        <w:t xml:space="preserve">                                                        </w:t>
      </w:r>
      <w:r w:rsidR="00C27CC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bookmarkStart w:id="0" w:name="_GoBack"/>
      <w:bookmarkEnd w:id="0"/>
    </w:p>
    <w:sectPr w:rsidR="00F845B9" w:rsidRPr="00E02EC4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65DD" w:rsidRDefault="00C565DD" w:rsidP="00E02EC4">
      <w:pPr>
        <w:spacing w:before="0" w:after="0"/>
      </w:pPr>
      <w:r>
        <w:separator/>
      </w:r>
    </w:p>
  </w:endnote>
  <w:endnote w:type="continuationSeparator" w:id="1">
    <w:p w:rsidR="00C565DD" w:rsidRDefault="00C565DD" w:rsidP="00E02EC4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65DD" w:rsidRDefault="00C565DD" w:rsidP="00E02EC4">
      <w:pPr>
        <w:spacing w:before="0" w:after="0"/>
      </w:pPr>
      <w:r>
        <w:separator/>
      </w:r>
    </w:p>
  </w:footnote>
  <w:footnote w:type="continuationSeparator" w:id="1">
    <w:p w:rsidR="00C565DD" w:rsidRDefault="00C565DD" w:rsidP="00E02EC4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64362E"/>
    <w:multiLevelType w:val="hybridMultilevel"/>
    <w:tmpl w:val="8AE62064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3">
    <w:nsid w:val="308B09F0"/>
    <w:multiLevelType w:val="hybridMultilevel"/>
    <w:tmpl w:val="BDDC20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4C1B7F26"/>
    <w:multiLevelType w:val="hybridMultilevel"/>
    <w:tmpl w:val="AE5EF22C"/>
    <w:lvl w:ilvl="0" w:tplc="4AA2BB88">
      <w:start w:val="1"/>
      <w:numFmt w:val="arabicAlpha"/>
      <w:lvlText w:val="%1)"/>
      <w:lvlJc w:val="left"/>
      <w:pPr>
        <w:ind w:left="4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9" w:hanging="360"/>
      </w:pPr>
    </w:lvl>
    <w:lvl w:ilvl="2" w:tplc="040C001B" w:tentative="1">
      <w:start w:val="1"/>
      <w:numFmt w:val="lowerRoman"/>
      <w:lvlText w:val="%3."/>
      <w:lvlJc w:val="right"/>
      <w:pPr>
        <w:ind w:left="1859" w:hanging="180"/>
      </w:pPr>
    </w:lvl>
    <w:lvl w:ilvl="3" w:tplc="040C000F" w:tentative="1">
      <w:start w:val="1"/>
      <w:numFmt w:val="decimal"/>
      <w:lvlText w:val="%4."/>
      <w:lvlJc w:val="left"/>
      <w:pPr>
        <w:ind w:left="2579" w:hanging="360"/>
      </w:pPr>
    </w:lvl>
    <w:lvl w:ilvl="4" w:tplc="040C0019" w:tentative="1">
      <w:start w:val="1"/>
      <w:numFmt w:val="lowerLetter"/>
      <w:lvlText w:val="%5."/>
      <w:lvlJc w:val="left"/>
      <w:pPr>
        <w:ind w:left="3299" w:hanging="360"/>
      </w:pPr>
    </w:lvl>
    <w:lvl w:ilvl="5" w:tplc="040C001B" w:tentative="1">
      <w:start w:val="1"/>
      <w:numFmt w:val="lowerRoman"/>
      <w:lvlText w:val="%6."/>
      <w:lvlJc w:val="right"/>
      <w:pPr>
        <w:ind w:left="4019" w:hanging="180"/>
      </w:pPr>
    </w:lvl>
    <w:lvl w:ilvl="6" w:tplc="040C000F" w:tentative="1">
      <w:start w:val="1"/>
      <w:numFmt w:val="decimal"/>
      <w:lvlText w:val="%7."/>
      <w:lvlJc w:val="left"/>
      <w:pPr>
        <w:ind w:left="4739" w:hanging="360"/>
      </w:pPr>
    </w:lvl>
    <w:lvl w:ilvl="7" w:tplc="040C0019" w:tentative="1">
      <w:start w:val="1"/>
      <w:numFmt w:val="lowerLetter"/>
      <w:lvlText w:val="%8."/>
      <w:lvlJc w:val="left"/>
      <w:pPr>
        <w:ind w:left="5459" w:hanging="360"/>
      </w:pPr>
    </w:lvl>
    <w:lvl w:ilvl="8" w:tplc="040C001B" w:tentative="1">
      <w:start w:val="1"/>
      <w:numFmt w:val="lowerRoman"/>
      <w:lvlText w:val="%9."/>
      <w:lvlJc w:val="right"/>
      <w:pPr>
        <w:ind w:left="6179" w:hanging="180"/>
      </w:pPr>
    </w:lvl>
  </w:abstractNum>
  <w:abstractNum w:abstractNumId="5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284B45"/>
    <w:multiLevelType w:val="hybridMultilevel"/>
    <w:tmpl w:val="18A252C6"/>
    <w:lvl w:ilvl="0" w:tplc="040C000F">
      <w:start w:val="1"/>
      <w:numFmt w:val="decimal"/>
      <w:lvlText w:val="%1."/>
      <w:lvlJc w:val="left"/>
      <w:pPr>
        <w:ind w:left="530" w:hanging="360"/>
      </w:pPr>
    </w:lvl>
    <w:lvl w:ilvl="1" w:tplc="040C0019" w:tentative="1">
      <w:start w:val="1"/>
      <w:numFmt w:val="lowerLetter"/>
      <w:lvlText w:val="%2."/>
      <w:lvlJc w:val="left"/>
      <w:pPr>
        <w:ind w:left="1250" w:hanging="360"/>
      </w:pPr>
    </w:lvl>
    <w:lvl w:ilvl="2" w:tplc="040C001B" w:tentative="1">
      <w:start w:val="1"/>
      <w:numFmt w:val="lowerRoman"/>
      <w:lvlText w:val="%3."/>
      <w:lvlJc w:val="right"/>
      <w:pPr>
        <w:ind w:left="1970" w:hanging="180"/>
      </w:pPr>
    </w:lvl>
    <w:lvl w:ilvl="3" w:tplc="040C000F" w:tentative="1">
      <w:start w:val="1"/>
      <w:numFmt w:val="decimal"/>
      <w:lvlText w:val="%4."/>
      <w:lvlJc w:val="left"/>
      <w:pPr>
        <w:ind w:left="2690" w:hanging="360"/>
      </w:pPr>
    </w:lvl>
    <w:lvl w:ilvl="4" w:tplc="040C0019" w:tentative="1">
      <w:start w:val="1"/>
      <w:numFmt w:val="lowerLetter"/>
      <w:lvlText w:val="%5."/>
      <w:lvlJc w:val="left"/>
      <w:pPr>
        <w:ind w:left="3410" w:hanging="360"/>
      </w:pPr>
    </w:lvl>
    <w:lvl w:ilvl="5" w:tplc="040C001B" w:tentative="1">
      <w:start w:val="1"/>
      <w:numFmt w:val="lowerRoman"/>
      <w:lvlText w:val="%6."/>
      <w:lvlJc w:val="right"/>
      <w:pPr>
        <w:ind w:left="4130" w:hanging="180"/>
      </w:pPr>
    </w:lvl>
    <w:lvl w:ilvl="6" w:tplc="040C000F" w:tentative="1">
      <w:start w:val="1"/>
      <w:numFmt w:val="decimal"/>
      <w:lvlText w:val="%7."/>
      <w:lvlJc w:val="left"/>
      <w:pPr>
        <w:ind w:left="4850" w:hanging="360"/>
      </w:pPr>
    </w:lvl>
    <w:lvl w:ilvl="7" w:tplc="040C0019" w:tentative="1">
      <w:start w:val="1"/>
      <w:numFmt w:val="lowerLetter"/>
      <w:lvlText w:val="%8."/>
      <w:lvlJc w:val="left"/>
      <w:pPr>
        <w:ind w:left="5570" w:hanging="360"/>
      </w:pPr>
    </w:lvl>
    <w:lvl w:ilvl="8" w:tplc="040C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7">
    <w:nsid w:val="6E7303A7"/>
    <w:multiLevelType w:val="hybridMultilevel"/>
    <w:tmpl w:val="B910201C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8">
    <w:nsid w:val="742A464C"/>
    <w:multiLevelType w:val="hybridMultilevel"/>
    <w:tmpl w:val="CDB8821A"/>
    <w:lvl w:ilvl="0" w:tplc="BC664BA8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color w:val="1D2129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45B9"/>
    <w:rsid w:val="00036615"/>
    <w:rsid w:val="0007329B"/>
    <w:rsid w:val="0007612A"/>
    <w:rsid w:val="00092518"/>
    <w:rsid w:val="000C2FAE"/>
    <w:rsid w:val="000F119B"/>
    <w:rsid w:val="000F175B"/>
    <w:rsid w:val="000F452D"/>
    <w:rsid w:val="000F4E9A"/>
    <w:rsid w:val="000F643C"/>
    <w:rsid w:val="00144336"/>
    <w:rsid w:val="001828F1"/>
    <w:rsid w:val="001E34C0"/>
    <w:rsid w:val="002009DE"/>
    <w:rsid w:val="002054E3"/>
    <w:rsid w:val="00244D16"/>
    <w:rsid w:val="00267C9A"/>
    <w:rsid w:val="002779EA"/>
    <w:rsid w:val="002853C4"/>
    <w:rsid w:val="002A2F68"/>
    <w:rsid w:val="002C4E22"/>
    <w:rsid w:val="003016E8"/>
    <w:rsid w:val="00367125"/>
    <w:rsid w:val="0037504A"/>
    <w:rsid w:val="00384931"/>
    <w:rsid w:val="003C2D7B"/>
    <w:rsid w:val="003F2ADF"/>
    <w:rsid w:val="003F4E2D"/>
    <w:rsid w:val="003F5652"/>
    <w:rsid w:val="00405733"/>
    <w:rsid w:val="0041359A"/>
    <w:rsid w:val="00441BEB"/>
    <w:rsid w:val="00462478"/>
    <w:rsid w:val="005A7DB9"/>
    <w:rsid w:val="005E43EE"/>
    <w:rsid w:val="00631603"/>
    <w:rsid w:val="00657CEB"/>
    <w:rsid w:val="00674E50"/>
    <w:rsid w:val="00692054"/>
    <w:rsid w:val="006A6689"/>
    <w:rsid w:val="00700CC6"/>
    <w:rsid w:val="007276D6"/>
    <w:rsid w:val="00730879"/>
    <w:rsid w:val="00785FE2"/>
    <w:rsid w:val="00787358"/>
    <w:rsid w:val="007B7674"/>
    <w:rsid w:val="007D6BBE"/>
    <w:rsid w:val="00893846"/>
    <w:rsid w:val="008F18D7"/>
    <w:rsid w:val="00924400"/>
    <w:rsid w:val="009255F7"/>
    <w:rsid w:val="00956650"/>
    <w:rsid w:val="009E3AB3"/>
    <w:rsid w:val="00A07F25"/>
    <w:rsid w:val="00A866D1"/>
    <w:rsid w:val="00A977BE"/>
    <w:rsid w:val="00AA17F5"/>
    <w:rsid w:val="00AB7017"/>
    <w:rsid w:val="00AF57B7"/>
    <w:rsid w:val="00AF6C26"/>
    <w:rsid w:val="00B07FEA"/>
    <w:rsid w:val="00B21B0C"/>
    <w:rsid w:val="00B355B4"/>
    <w:rsid w:val="00B828A9"/>
    <w:rsid w:val="00B8378C"/>
    <w:rsid w:val="00BA2FC7"/>
    <w:rsid w:val="00BB4F64"/>
    <w:rsid w:val="00BD2910"/>
    <w:rsid w:val="00BE027D"/>
    <w:rsid w:val="00C2111A"/>
    <w:rsid w:val="00C27CCC"/>
    <w:rsid w:val="00C337D3"/>
    <w:rsid w:val="00C565DD"/>
    <w:rsid w:val="00C761B7"/>
    <w:rsid w:val="00CE6A8F"/>
    <w:rsid w:val="00D01821"/>
    <w:rsid w:val="00D21A29"/>
    <w:rsid w:val="00D3792C"/>
    <w:rsid w:val="00D44E03"/>
    <w:rsid w:val="00DC0AE2"/>
    <w:rsid w:val="00DE50C4"/>
    <w:rsid w:val="00DF51F9"/>
    <w:rsid w:val="00E02EC4"/>
    <w:rsid w:val="00E87153"/>
    <w:rsid w:val="00EB4CFA"/>
    <w:rsid w:val="00EE323A"/>
    <w:rsid w:val="00F2643F"/>
    <w:rsid w:val="00F30C37"/>
    <w:rsid w:val="00F845B9"/>
    <w:rsid w:val="00FC642A"/>
    <w:rsid w:val="00FD4C87"/>
    <w:rsid w:val="00FE01EB"/>
    <w:rsid w:val="00FF0A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2" type="connector" idref="#_x0000_s105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43EE"/>
  </w:style>
  <w:style w:type="paragraph" w:styleId="2">
    <w:name w:val="heading 2"/>
    <w:basedOn w:val="a"/>
    <w:next w:val="a"/>
    <w:link w:val="2Char"/>
    <w:uiPriority w:val="9"/>
    <w:unhideWhenUsed/>
    <w:qFormat/>
    <w:rsid w:val="003F4E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2ADF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E02EC4"/>
    <w:pPr>
      <w:tabs>
        <w:tab w:val="center" w:pos="4153"/>
        <w:tab w:val="right" w:pos="8306"/>
      </w:tabs>
      <w:spacing w:before="0" w:after="0"/>
    </w:pPr>
  </w:style>
  <w:style w:type="character" w:customStyle="1" w:styleId="Char">
    <w:name w:val="رأس صفحة Char"/>
    <w:basedOn w:val="a0"/>
    <w:link w:val="a4"/>
    <w:uiPriority w:val="99"/>
    <w:semiHidden/>
    <w:rsid w:val="00E02EC4"/>
  </w:style>
  <w:style w:type="paragraph" w:styleId="a5">
    <w:name w:val="footer"/>
    <w:basedOn w:val="a"/>
    <w:link w:val="Char0"/>
    <w:uiPriority w:val="99"/>
    <w:semiHidden/>
    <w:unhideWhenUsed/>
    <w:rsid w:val="00E02EC4"/>
    <w:pPr>
      <w:tabs>
        <w:tab w:val="center" w:pos="4153"/>
        <w:tab w:val="right" w:pos="8306"/>
      </w:tabs>
      <w:spacing w:before="0" w:after="0"/>
    </w:pPr>
  </w:style>
  <w:style w:type="character" w:customStyle="1" w:styleId="Char0">
    <w:name w:val="تذييل صفحة Char"/>
    <w:basedOn w:val="a0"/>
    <w:link w:val="a5"/>
    <w:uiPriority w:val="99"/>
    <w:semiHidden/>
    <w:rsid w:val="00E02EC4"/>
  </w:style>
  <w:style w:type="paragraph" w:styleId="a6">
    <w:name w:val="Balloon Text"/>
    <w:basedOn w:val="a"/>
    <w:link w:val="Char1"/>
    <w:uiPriority w:val="99"/>
    <w:semiHidden/>
    <w:unhideWhenUsed/>
    <w:rsid w:val="000F452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0F452D"/>
    <w:rPr>
      <w:rFonts w:ascii="Tahoma" w:hAnsi="Tahoma" w:cs="Tahoma"/>
      <w:sz w:val="16"/>
      <w:szCs w:val="16"/>
    </w:rPr>
  </w:style>
  <w:style w:type="character" w:customStyle="1" w:styleId="2Char">
    <w:name w:val="عنوان 2 Char"/>
    <w:basedOn w:val="a0"/>
    <w:link w:val="2"/>
    <w:uiPriority w:val="9"/>
    <w:rsid w:val="003F4E2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a7">
    <w:name w:val="Table Grid"/>
    <w:basedOn w:val="a1"/>
    <w:uiPriority w:val="39"/>
    <w:rsid w:val="002779EA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28F7B-8A98-4756-B9C9-8B1040F3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LAPTA</cp:lastModifiedBy>
  <cp:revision>64</cp:revision>
  <dcterms:created xsi:type="dcterms:W3CDTF">2019-05-13T22:45:00Z</dcterms:created>
  <dcterms:modified xsi:type="dcterms:W3CDTF">2024-05-08T22:18:00Z</dcterms:modified>
</cp:coreProperties>
</file>