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178" w:rsidRPr="00B31E84" w:rsidRDefault="00B34E57" w:rsidP="00786B9B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rtl/>
          <w:lang w:bidi="ar-AE"/>
        </w:rPr>
      </w:pPr>
      <w:r w:rsidRPr="00B31E84">
        <w:rPr>
          <w:rFonts w:ascii="Simplified Arabic" w:hAnsi="Simplified Arabic" w:cs="Simplified Arabic"/>
          <w:b/>
          <w:bCs/>
          <w:rtl/>
          <w:lang w:bidi="ar-AE"/>
        </w:rPr>
        <w:t>الجمهورية الجزائرية الديمقراطية الشعبية</w:t>
      </w:r>
    </w:p>
    <w:p w:rsidR="00B34E57" w:rsidRPr="00B31E84" w:rsidRDefault="00B34E57" w:rsidP="00786B9B">
      <w:pPr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وزارة التربية الوطنية                                                       </w:t>
      </w:r>
      <w:r w:rsidR="0024557D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        </w:t>
      </w: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</w:t>
      </w:r>
      <w:r w:rsidR="006D7CDD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</w:t>
      </w: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</w:t>
      </w:r>
      <w:r w:rsidR="001C440D">
        <w:rPr>
          <w:rFonts w:ascii="Simplified Arabic" w:hAnsi="Simplified Arabic" w:cs="Simplified Arabic" w:hint="cs"/>
          <w:b/>
          <w:bCs/>
          <w:rtl/>
          <w:lang w:bidi="ar-AE"/>
        </w:rPr>
        <w:t xml:space="preserve">        </w:t>
      </w: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</w:t>
      </w:r>
      <w:r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>السنة الدراسية</w:t>
      </w: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: </w:t>
      </w:r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>2023</w:t>
      </w:r>
      <w:r w:rsidRPr="00B31E84">
        <w:rPr>
          <w:rFonts w:ascii="Simplified Arabic" w:hAnsi="Simplified Arabic" w:cs="Simplified Arabic"/>
          <w:b/>
          <w:bCs/>
          <w:rtl/>
          <w:lang w:bidi="ar-AE"/>
        </w:rPr>
        <w:t>/</w:t>
      </w:r>
      <w:r w:rsidR="00E8729F" w:rsidRPr="00B31E84">
        <w:rPr>
          <w:rFonts w:ascii="Simplified Arabic" w:hAnsi="Simplified Arabic" w:cs="Simplified Arabic"/>
          <w:b/>
          <w:bCs/>
          <w:rtl/>
          <w:lang w:bidi="ar-AE"/>
        </w:rPr>
        <w:t>202</w:t>
      </w:r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>4</w:t>
      </w:r>
    </w:p>
    <w:p w:rsidR="00B34E57" w:rsidRPr="00B31E84" w:rsidRDefault="00B67BE1" w:rsidP="00786B9B">
      <w:pPr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  <w:r>
        <w:rPr>
          <w:rFonts w:ascii="Simplified Arabic" w:hAnsi="Simplified Arabic" w:cs="Simplified Arabic"/>
          <w:b/>
          <w:bCs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.65pt;margin-top:39.2pt;width:518.25pt;height:.05pt;z-index:251658240" o:connectortype="straight" strokeweight="1.5pt"/>
        </w:pict>
      </w:r>
      <w:r>
        <w:rPr>
          <w:rFonts w:ascii="Simplified Arabic" w:hAnsi="Simplified Arabic" w:cs="Simplified Arabic"/>
          <w:b/>
          <w:bCs/>
          <w:noProof/>
          <w:rtl/>
        </w:rPr>
        <w:pict>
          <v:shape id="_x0000_s1027" type="#_x0000_t32" style="position:absolute;left:0;text-align:left;margin-left:16.65pt;margin-top:17.55pt;width:514.5pt;height:.05pt;z-index:251659264" o:connectortype="straight" strokeweight="1.5pt"/>
        </w:pict>
      </w:r>
      <w:r w:rsidR="00B34E57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>متوسطة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: </w:t>
      </w:r>
      <w:proofErr w:type="spellStart"/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>اسماعيل</w:t>
      </w:r>
      <w:proofErr w:type="spellEnd"/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بن سلطان بن </w:t>
      </w:r>
      <w:proofErr w:type="spellStart"/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>ميرة</w:t>
      </w:r>
      <w:proofErr w:type="spellEnd"/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                                  </w:t>
      </w:r>
      <w:r w:rsidR="0024557D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         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</w:t>
      </w:r>
      <w:r w:rsidR="006D7CDD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</w:t>
      </w:r>
      <w:r w:rsidR="001C440D">
        <w:rPr>
          <w:rFonts w:ascii="Simplified Arabic" w:hAnsi="Simplified Arabic" w:cs="Simplified Arabic" w:hint="cs"/>
          <w:b/>
          <w:bCs/>
          <w:rtl/>
          <w:lang w:bidi="ar-AE"/>
        </w:rPr>
        <w:t xml:space="preserve">      </w:t>
      </w:r>
      <w:r w:rsidR="006D7CDD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</w:t>
      </w:r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</w:t>
      </w:r>
      <w:r w:rsidR="00B34E57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 xml:space="preserve"> </w:t>
      </w:r>
      <w:r w:rsidR="001B4910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>دورة</w:t>
      </w:r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: </w:t>
      </w:r>
      <w:proofErr w:type="spellStart"/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>ماي</w:t>
      </w:r>
      <w:proofErr w:type="spellEnd"/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2024 </w:t>
      </w:r>
      <w:r w:rsidR="00786B9B" w:rsidRPr="00B31E84">
        <w:rPr>
          <w:rFonts w:ascii="Simplified Arabic" w:hAnsi="Simplified Arabic" w:cs="Simplified Arabic" w:hint="cs"/>
          <w:b/>
          <w:bCs/>
          <w:rtl/>
          <w:lang w:bidi="ar-AE"/>
        </w:rPr>
        <w:t xml:space="preserve">           </w:t>
      </w:r>
      <w:r w:rsidR="001C440D">
        <w:rPr>
          <w:rFonts w:ascii="Simplified Arabic" w:hAnsi="Simplified Arabic" w:cs="Simplified Arabic" w:hint="cs"/>
          <w:b/>
          <w:bCs/>
          <w:rtl/>
          <w:lang w:bidi="ar-AE"/>
        </w:rPr>
        <w:t xml:space="preserve">         </w:t>
      </w:r>
      <w:r w:rsidR="00786B9B" w:rsidRPr="00B31E84">
        <w:rPr>
          <w:rFonts w:ascii="Simplified Arabic" w:hAnsi="Simplified Arabic" w:cs="Simplified Arabic" w:hint="cs"/>
          <w:b/>
          <w:bCs/>
          <w:rtl/>
          <w:lang w:bidi="ar-AE"/>
        </w:rPr>
        <w:t xml:space="preserve">     </w:t>
      </w:r>
      <w:proofErr w:type="spellStart"/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>الإمتحان</w:t>
      </w:r>
      <w:proofErr w:type="spellEnd"/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التجريبي في مادة 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العلوم الفيزيائية والتكنولوجيا                </w:t>
      </w:r>
      <w:r w:rsidR="00BD444A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</w:t>
      </w:r>
      <w:r w:rsidR="001B4910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                   </w:t>
      </w:r>
      <w:r w:rsidR="001C440D">
        <w:rPr>
          <w:rFonts w:ascii="Simplified Arabic" w:hAnsi="Simplified Arabic" w:cs="Simplified Arabic" w:hint="cs"/>
          <w:b/>
          <w:bCs/>
          <w:rtl/>
          <w:lang w:bidi="ar-AE"/>
        </w:rPr>
        <w:t xml:space="preserve">          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</w:t>
      </w:r>
      <w:r w:rsidR="00B34E57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 xml:space="preserve"> المدة</w:t>
      </w:r>
      <w:r w:rsidR="00B34E57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: ساعة </w:t>
      </w:r>
      <w:r w:rsidR="003571B5" w:rsidRPr="00B31E84">
        <w:rPr>
          <w:rFonts w:ascii="Simplified Arabic" w:hAnsi="Simplified Arabic" w:cs="Simplified Arabic"/>
          <w:b/>
          <w:bCs/>
          <w:rtl/>
          <w:lang w:bidi="ar-AE"/>
        </w:rPr>
        <w:t>ونصف</w:t>
      </w:r>
      <w:r w:rsidR="000A6E46" w:rsidRPr="00B31E84">
        <w:rPr>
          <w:rFonts w:ascii="Simplified Arabic" w:hAnsi="Simplified Arabic" w:cs="Simplified Arabic"/>
          <w:b/>
          <w:bCs/>
          <w:rtl/>
          <w:lang w:bidi="ar-AE"/>
        </w:rPr>
        <w:t>.</w:t>
      </w:r>
    </w:p>
    <w:p w:rsidR="00B34E57" w:rsidRPr="00B31E84" w:rsidRDefault="00B67BE1" w:rsidP="00786B9B">
      <w:pPr>
        <w:tabs>
          <w:tab w:val="left" w:pos="7907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  <w:r>
        <w:rPr>
          <w:rFonts w:ascii="Simplified Arabic" w:hAnsi="Simplified Arabic" w:cs="Simplified Arabic"/>
          <w:b/>
          <w:bCs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45.9pt;margin-top:23pt;width:9pt;height:3.9pt;z-index:251673600" stroked="f">
            <v:textbox style="mso-next-textbox:#_x0000_s1046">
              <w:txbxContent>
                <w:p w:rsidR="006534F2" w:rsidRDefault="006534F2"/>
              </w:txbxContent>
            </v:textbox>
          </v:shape>
        </w:pict>
      </w:r>
      <w:r w:rsidR="000F0789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</w:t>
      </w:r>
      <w:proofErr w:type="gramStart"/>
      <w:r w:rsidR="000F0789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>الجزء</w:t>
      </w:r>
      <w:proofErr w:type="gramEnd"/>
      <w:r w:rsidR="000F0789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 xml:space="preserve"> الأوّل</w:t>
      </w:r>
      <w:r w:rsidR="000F0789" w:rsidRPr="00B31E84">
        <w:rPr>
          <w:rFonts w:ascii="Simplified Arabic" w:hAnsi="Simplified Arabic" w:cs="Simplified Arabic"/>
          <w:b/>
          <w:bCs/>
          <w:rtl/>
          <w:lang w:bidi="ar-AE"/>
        </w:rPr>
        <w:t>: (</w:t>
      </w:r>
      <w:r w:rsidR="00F32C1E" w:rsidRPr="00B31E84">
        <w:rPr>
          <w:rFonts w:ascii="Simplified Arabic" w:hAnsi="Simplified Arabic" w:cs="Simplified Arabic"/>
          <w:b/>
          <w:bCs/>
          <w:rtl/>
          <w:lang w:bidi="ar-AE"/>
        </w:rPr>
        <w:t>12</w:t>
      </w:r>
      <w:r w:rsidR="000F0789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نقطة)</w:t>
      </w:r>
      <w:r w:rsidR="00C5756B" w:rsidRPr="00B31E84">
        <w:rPr>
          <w:rFonts w:ascii="Simplified Arabic" w:hAnsi="Simplified Arabic" w:cs="Simplified Arabic"/>
          <w:b/>
          <w:bCs/>
          <w:rtl/>
          <w:lang w:bidi="ar-AE"/>
        </w:rPr>
        <w:tab/>
      </w:r>
    </w:p>
    <w:p w:rsidR="0077652A" w:rsidRPr="00B31E84" w:rsidRDefault="00495E92" w:rsidP="00786B9B">
      <w:pPr>
        <w:bidi/>
        <w:spacing w:line="240" w:lineRule="auto"/>
        <w:rPr>
          <w:rFonts w:ascii="Simplified Arabic" w:hAnsi="Simplified Arabic" w:cs="Simplified Arabic"/>
          <w:color w:val="C00000"/>
          <w:rtl/>
          <w:lang w:bidi="ar-AE"/>
        </w:rPr>
      </w:pPr>
      <w:proofErr w:type="gramStart"/>
      <w:r w:rsidRPr="00B31E84">
        <w:rPr>
          <w:rFonts w:ascii="Simplified Arabic" w:hAnsi="Simplified Arabic" w:cs="Simplified Arabic"/>
          <w:b/>
          <w:bCs/>
          <w:color w:val="C00000"/>
          <w:u w:val="single"/>
          <w:rtl/>
          <w:lang w:bidi="ar-AE"/>
        </w:rPr>
        <w:t>الوضعية</w:t>
      </w:r>
      <w:proofErr w:type="gramEnd"/>
      <w:r w:rsidRPr="00B31E84">
        <w:rPr>
          <w:rFonts w:ascii="Simplified Arabic" w:hAnsi="Simplified Arabic" w:cs="Simplified Arabic"/>
          <w:b/>
          <w:bCs/>
          <w:color w:val="C00000"/>
          <w:u w:val="single"/>
          <w:rtl/>
          <w:lang w:bidi="ar-AE"/>
        </w:rPr>
        <w:t xml:space="preserve"> الأولى</w:t>
      </w:r>
      <w:r w:rsidRPr="00B31E84">
        <w:rPr>
          <w:rFonts w:ascii="Simplified Arabic" w:hAnsi="Simplified Arabic" w:cs="Simplified Arabic"/>
          <w:color w:val="C00000"/>
          <w:rtl/>
          <w:lang w:bidi="ar-AE"/>
        </w:rPr>
        <w:t>: (</w:t>
      </w:r>
      <w:r w:rsidR="00321365" w:rsidRPr="00B31E84">
        <w:rPr>
          <w:rFonts w:ascii="Simplified Arabic" w:hAnsi="Simplified Arabic" w:cs="Simplified Arabic"/>
          <w:color w:val="C00000"/>
          <w:rtl/>
          <w:lang w:bidi="ar-AE"/>
        </w:rPr>
        <w:t>0</w:t>
      </w:r>
      <w:r w:rsidR="00C950C0" w:rsidRPr="00B31E84">
        <w:rPr>
          <w:rFonts w:ascii="Simplified Arabic" w:hAnsi="Simplified Arabic" w:cs="Simplified Arabic"/>
          <w:color w:val="C00000"/>
          <w:rtl/>
          <w:lang w:bidi="ar-AE"/>
        </w:rPr>
        <w:t>6</w:t>
      </w:r>
      <w:r w:rsidRPr="00B31E84">
        <w:rPr>
          <w:rFonts w:ascii="Simplified Arabic" w:hAnsi="Simplified Arabic" w:cs="Simplified Arabic"/>
          <w:color w:val="C00000"/>
          <w:rtl/>
          <w:lang w:bidi="ar-AE"/>
        </w:rPr>
        <w:t xml:space="preserve"> نقاط).</w:t>
      </w:r>
    </w:p>
    <w:p w:rsidR="007E7CE6" w:rsidRPr="00B31E84" w:rsidRDefault="00B67BE1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67BE1">
        <w:rPr>
          <w:rFonts w:asciiTheme="majorBidi" w:hAnsiTheme="majorBidi" w:cstheme="majorBidi"/>
          <w:noProof/>
          <w:rtl/>
        </w:rPr>
        <w:pict>
          <v:shape id="_x0000_s1104" type="#_x0000_t202" style="position:absolute;left:0;text-align:left;margin-left:12.9pt;margin-top:43.95pt;width:174.75pt;height:155.25pt;z-index:251711488">
            <v:textbox style="mso-next-textbox:#_x0000_s1104">
              <w:txbxContent>
                <w:p w:rsidR="00D4100C" w:rsidRDefault="0012117C">
                  <w:r>
                    <w:rPr>
                      <w:noProof/>
                    </w:rPr>
                    <w:drawing>
                      <wp:inline distT="0" distB="0" distL="0" distR="0">
                        <wp:extent cx="2026920" cy="1831340"/>
                        <wp:effectExtent l="19050" t="0" r="0" b="0"/>
                        <wp:docPr id="6" name="Image 5" descr="IMG_20240508_2126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508_212604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6920" cy="1831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4100C" w:rsidRPr="00B31E84">
        <w:rPr>
          <w:rFonts w:asciiTheme="majorBidi" w:hAnsiTheme="majorBidi" w:cstheme="majorBidi"/>
          <w:lang w:bidi="ar-AE"/>
        </w:rPr>
        <w:t>(</w:t>
      </w:r>
      <w:proofErr w:type="gramStart"/>
      <w:r w:rsidR="00D4100C" w:rsidRPr="00B31E84">
        <w:rPr>
          <w:rFonts w:asciiTheme="majorBidi" w:hAnsiTheme="majorBidi" w:cstheme="majorBidi"/>
          <w:lang w:bidi="ar-AE"/>
        </w:rPr>
        <w:t>I</w:t>
      </w:r>
      <w:r w:rsidR="00D4100C" w:rsidRPr="00B31E84">
        <w:rPr>
          <w:rFonts w:asciiTheme="majorBidi" w:hAnsiTheme="majorBidi" w:cstheme="majorBidi" w:hint="cs"/>
          <w:rtl/>
          <w:lang w:bidi="ar-AE"/>
        </w:rPr>
        <w:t xml:space="preserve"> .</w:t>
      </w:r>
      <w:proofErr w:type="gramEnd"/>
      <w:r w:rsidR="00D4100C" w:rsidRPr="00B31E84">
        <w:rPr>
          <w:rFonts w:asciiTheme="majorBidi" w:hAnsiTheme="majorBidi" w:cstheme="majorBidi" w:hint="cs"/>
          <w:rtl/>
          <w:lang w:bidi="ar-AE"/>
        </w:rPr>
        <w:t xml:space="preserve"> </w:t>
      </w:r>
      <w:r w:rsidR="00AE4639" w:rsidRPr="00B31E84">
        <w:rPr>
          <w:rFonts w:asciiTheme="majorBidi" w:hAnsiTheme="majorBidi" w:cstheme="majorBidi"/>
          <w:rtl/>
          <w:lang w:bidi="ar-AE"/>
        </w:rPr>
        <w:t>دخل</w:t>
      </w:r>
      <w:r w:rsidR="00AE4639" w:rsidRPr="00B31E84">
        <w:rPr>
          <w:rFonts w:ascii="Simplified Arabic" w:hAnsi="Simplified Arabic" w:cs="Simplified Arabic"/>
          <w:rtl/>
          <w:lang w:bidi="ar-AE"/>
        </w:rPr>
        <w:t xml:space="preserve"> تلميذ لمخبر المتوسطة من أجل إجراء بعض التجارب مع أستاذه فوجد قارورتين متماثلتين، الأولى تحتوي على محلول شاردي </w:t>
      </w:r>
      <w:proofErr w:type="spellStart"/>
      <w:r w:rsidR="00AE4639" w:rsidRPr="00B31E84">
        <w:rPr>
          <w:rFonts w:ascii="Simplified Arabic" w:hAnsi="Simplified Arabic" w:cs="Simplified Arabic"/>
          <w:rtl/>
          <w:lang w:bidi="ar-AE"/>
        </w:rPr>
        <w:t>لكلور</w:t>
      </w:r>
      <w:proofErr w:type="spellEnd"/>
      <w:r w:rsidR="00AE4639" w:rsidRPr="00B31E84">
        <w:rPr>
          <w:rFonts w:ascii="Simplified Arabic" w:hAnsi="Simplified Arabic" w:cs="Simplified Arabic"/>
          <w:rtl/>
          <w:lang w:bidi="ar-AE"/>
        </w:rPr>
        <w:t xml:space="preserve"> النحاس</w:t>
      </w:r>
      <w:r w:rsidR="00DB345A" w:rsidRPr="00B31E84">
        <w:rPr>
          <w:rFonts w:ascii="Simplified Arabic" w:hAnsi="Simplified Arabic" w:cs="Simplified Arabic"/>
          <w:rtl/>
          <w:lang w:bidi="ar-AE"/>
        </w:rPr>
        <w:t xml:space="preserve"> ذي اللون الأزرق صيغته </w:t>
      </w:r>
      <w:proofErr w:type="spellStart"/>
      <w:r w:rsidR="00DB345A" w:rsidRPr="00B31E84">
        <w:rPr>
          <w:rFonts w:ascii="Simplified Arabic" w:hAnsi="Simplified Arabic" w:cs="Simplified Arabic"/>
          <w:rtl/>
          <w:lang w:bidi="ar-AE"/>
        </w:rPr>
        <w:t>الشاردية</w:t>
      </w:r>
      <w:proofErr w:type="spellEnd"/>
      <w:r w:rsidR="00DB345A" w:rsidRPr="00B31E84">
        <w:rPr>
          <w:rFonts w:ascii="Simplified Arabic" w:hAnsi="Simplified Arabic" w:cs="Simplified Arabic"/>
          <w:rtl/>
          <w:lang w:bidi="ar-AE"/>
        </w:rPr>
        <w:t xml:space="preserve"> (</w:t>
      </w:r>
      <w:r w:rsidR="00DB345A" w:rsidRPr="00B31E84">
        <w:rPr>
          <w:rFonts w:ascii="Simplified Arabic" w:hAnsi="Simplified Arabic" w:cs="Simplified Arabic"/>
          <w:lang w:bidi="ar-AE"/>
        </w:rPr>
        <w:t>Cu</w:t>
      </w:r>
      <w:r w:rsidR="00DB345A" w:rsidRPr="00B31E84">
        <w:rPr>
          <w:rFonts w:ascii="Simplified Arabic" w:hAnsi="Simplified Arabic" w:cs="Simplified Arabic"/>
          <w:vertAlign w:val="superscript"/>
          <w:lang w:bidi="ar-AE"/>
        </w:rPr>
        <w:t>2+</w:t>
      </w:r>
      <w:r w:rsidR="00DB345A" w:rsidRPr="00B31E84">
        <w:rPr>
          <w:rFonts w:ascii="Simplified Arabic" w:hAnsi="Simplified Arabic" w:cs="Simplified Arabic"/>
          <w:lang w:bidi="ar-AE"/>
        </w:rPr>
        <w:t>,2CL</w:t>
      </w:r>
      <w:r w:rsidR="00DB345A" w:rsidRPr="00B31E84">
        <w:rPr>
          <w:rFonts w:ascii="Simplified Arabic" w:hAnsi="Simplified Arabic" w:cs="Simplified Arabic"/>
          <w:vertAlign w:val="superscript"/>
          <w:lang w:bidi="ar-AE"/>
        </w:rPr>
        <w:t>-</w:t>
      </w:r>
      <w:r w:rsidR="00DB345A" w:rsidRPr="00B31E84">
        <w:rPr>
          <w:rFonts w:ascii="Simplified Arabic" w:hAnsi="Simplified Arabic" w:cs="Simplified Arabic"/>
          <w:vertAlign w:val="superscript"/>
          <w:rtl/>
          <w:lang w:bidi="ar-AE"/>
        </w:rPr>
        <w:t xml:space="preserve">) </w:t>
      </w:r>
      <w:r w:rsidR="00DB345A" w:rsidRPr="00B31E84">
        <w:rPr>
          <w:rFonts w:ascii="Simplified Arabic" w:hAnsi="Simplified Arabic" w:cs="Simplified Arabic"/>
          <w:rtl/>
          <w:lang w:bidi="ar-AE"/>
        </w:rPr>
        <w:t xml:space="preserve">،والثانية </w:t>
      </w:r>
      <w:proofErr w:type="spellStart"/>
      <w:r w:rsidR="00DB345A" w:rsidRPr="00B31E84">
        <w:rPr>
          <w:rFonts w:ascii="Simplified Arabic" w:hAnsi="Simplified Arabic" w:cs="Simplified Arabic"/>
          <w:rtl/>
          <w:lang w:bidi="ar-AE"/>
        </w:rPr>
        <w:t>بها</w:t>
      </w:r>
      <w:proofErr w:type="spellEnd"/>
      <w:r w:rsidR="00DB345A" w:rsidRPr="00B31E84">
        <w:rPr>
          <w:rFonts w:ascii="Simplified Arabic" w:hAnsi="Simplified Arabic" w:cs="Simplified Arabic"/>
          <w:rtl/>
          <w:lang w:bidi="ar-AE"/>
        </w:rPr>
        <w:t xml:space="preserve"> محلول شاردي مجهول</w:t>
      </w:r>
      <w:r w:rsidR="007E7CE6" w:rsidRPr="00B31E84">
        <w:rPr>
          <w:rFonts w:ascii="Simplified Arabic" w:hAnsi="Simplified Arabic" w:cs="Simplified Arabic"/>
          <w:rtl/>
          <w:lang w:bidi="ar-AE"/>
        </w:rPr>
        <w:t xml:space="preserve"> (لا تحمل ملصقة تعريفية)، فنصحه أستاذه أن قبل الت</w:t>
      </w:r>
      <w:r w:rsidR="00D4100C" w:rsidRPr="00B31E84">
        <w:rPr>
          <w:rFonts w:ascii="Simplified Arabic" w:hAnsi="Simplified Arabic" w:cs="Simplified Arabic" w:hint="cs"/>
          <w:rtl/>
          <w:lang w:bidi="ar-AE"/>
        </w:rPr>
        <w:t xml:space="preserve">جريب يجب أخذ جميع </w:t>
      </w:r>
      <w:proofErr w:type="spellStart"/>
      <w:r w:rsidR="00D4100C" w:rsidRPr="00B31E84">
        <w:rPr>
          <w:rFonts w:ascii="Simplified Arabic" w:hAnsi="Simplified Arabic" w:cs="Simplified Arabic" w:hint="cs"/>
          <w:rtl/>
          <w:lang w:bidi="ar-AE"/>
        </w:rPr>
        <w:t>الإحتياطات</w:t>
      </w:r>
      <w:proofErr w:type="spellEnd"/>
      <w:r w:rsidR="00D4100C" w:rsidRPr="00B31E84">
        <w:rPr>
          <w:rFonts w:ascii="Simplified Arabic" w:hAnsi="Simplified Arabic" w:cs="Simplified Arabic" w:hint="cs"/>
          <w:rtl/>
          <w:lang w:bidi="ar-AE"/>
        </w:rPr>
        <w:t xml:space="preserve"> الأمنية.</w:t>
      </w:r>
    </w:p>
    <w:p w:rsidR="00D4100C" w:rsidRPr="00B31E84" w:rsidRDefault="00D4100C" w:rsidP="00786B9B">
      <w:pPr>
        <w:pStyle w:val="Paragraphedeliste"/>
        <w:numPr>
          <w:ilvl w:val="0"/>
          <w:numId w:val="37"/>
        </w:numPr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اذكر بعض </w:t>
      </w:r>
      <w:proofErr w:type="spellStart"/>
      <w:r w:rsidRPr="00B31E84">
        <w:rPr>
          <w:rFonts w:ascii="Simplified Arabic" w:hAnsi="Simplified Arabic" w:cs="Simplified Arabic" w:hint="cs"/>
          <w:rtl/>
          <w:lang w:bidi="ar-AE"/>
        </w:rPr>
        <w:t>الإحتياطات</w:t>
      </w:r>
      <w:proofErr w:type="spellEnd"/>
      <w:r w:rsidRPr="00B31E84">
        <w:rPr>
          <w:rFonts w:ascii="Simplified Arabic" w:hAnsi="Simplified Arabic" w:cs="Simplified Arabic" w:hint="cs"/>
          <w:rtl/>
          <w:lang w:bidi="ar-AE"/>
        </w:rPr>
        <w:t xml:space="preserve"> الواجب اتخاذها عند التعامل مع المواد الكيميائية.</w:t>
      </w:r>
    </w:p>
    <w:p w:rsidR="00D4100C" w:rsidRPr="00B31E84" w:rsidRDefault="00D4100C" w:rsidP="00786B9B">
      <w:pPr>
        <w:pStyle w:val="Paragraphedeliste"/>
        <w:numPr>
          <w:ilvl w:val="0"/>
          <w:numId w:val="37"/>
        </w:numPr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>فسّر سبب اللون الأزرق لهذا المحلول؟</w:t>
      </w:r>
    </w:p>
    <w:p w:rsidR="00861018" w:rsidRPr="00B31E84" w:rsidRDefault="00861018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Theme="majorBidi" w:hAnsiTheme="majorBidi" w:cstheme="majorBidi"/>
          <w:lang w:bidi="ar-AE"/>
        </w:rPr>
        <w:t xml:space="preserve"> </w:t>
      </w:r>
      <w:r w:rsidR="00D4100C" w:rsidRPr="00B31E84">
        <w:rPr>
          <w:rFonts w:asciiTheme="majorBidi" w:hAnsiTheme="majorBidi" w:cstheme="majorBidi"/>
          <w:lang w:bidi="ar-AE"/>
        </w:rPr>
        <w:t>(II</w:t>
      </w:r>
      <w:r w:rsidRPr="00B31E84">
        <w:rPr>
          <w:rFonts w:asciiTheme="majorBidi" w:hAnsiTheme="majorBidi" w:cstheme="majorBidi" w:hint="cs"/>
          <w:rtl/>
          <w:lang w:bidi="ar-AE"/>
        </w:rPr>
        <w:t xml:space="preserve">. </w:t>
      </w:r>
      <w:r w:rsidRPr="00B31E84">
        <w:rPr>
          <w:rFonts w:ascii="Simplified Arabic" w:hAnsi="Simplified Arabic" w:cs="Simplified Arabic"/>
          <w:rtl/>
          <w:lang w:bidi="ar-AE"/>
        </w:rPr>
        <w:t>قام بعد ذلك بإجراء عم</w:t>
      </w:r>
      <w:r w:rsidRPr="00B31E84">
        <w:rPr>
          <w:rFonts w:ascii="Simplified Arabic" w:hAnsi="Simplified Arabic" w:cs="Simplified Arabic" w:hint="cs"/>
          <w:rtl/>
          <w:lang w:bidi="ar-AE"/>
        </w:rPr>
        <w:t xml:space="preserve">لية التحليل الكهربائي البسيط لمحتوى القارورة الأولى </w:t>
      </w:r>
    </w:p>
    <w:p w:rsidR="00E81EB2" w:rsidRPr="00B31E84" w:rsidRDefault="00861018" w:rsidP="008D588C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>(مح</w:t>
      </w:r>
      <w:r w:rsidR="00E81EB2" w:rsidRPr="00B31E84">
        <w:rPr>
          <w:rFonts w:ascii="Simplified Arabic" w:hAnsi="Simplified Arabic" w:cs="Simplified Arabic" w:hint="cs"/>
          <w:rtl/>
          <w:lang w:bidi="ar-AE"/>
        </w:rPr>
        <w:t xml:space="preserve">لول </w:t>
      </w:r>
      <w:proofErr w:type="spellStart"/>
      <w:r w:rsidR="00E81EB2" w:rsidRPr="00B31E84">
        <w:rPr>
          <w:rFonts w:ascii="Simplified Arabic" w:hAnsi="Simplified Arabic" w:cs="Simplified Arabic" w:hint="cs"/>
          <w:rtl/>
          <w:lang w:bidi="ar-AE"/>
        </w:rPr>
        <w:t>لكلور</w:t>
      </w:r>
      <w:proofErr w:type="spellEnd"/>
      <w:r w:rsidR="00E81EB2" w:rsidRPr="00B31E84">
        <w:rPr>
          <w:rFonts w:ascii="Simplified Arabic" w:hAnsi="Simplified Arabic" w:cs="Simplified Arabic" w:hint="cs"/>
          <w:rtl/>
          <w:lang w:bidi="ar-AE"/>
        </w:rPr>
        <w:t xml:space="preserve"> النحاس</w:t>
      </w:r>
      <w:r w:rsidRPr="00B31E84">
        <w:rPr>
          <w:rFonts w:ascii="Simplified Arabic" w:hAnsi="Simplified Arabic" w:cs="Simplified Arabic" w:hint="cs"/>
          <w:rtl/>
          <w:lang w:bidi="ar-AE"/>
        </w:rPr>
        <w:t>)</w:t>
      </w:r>
      <w:r w:rsidR="00E81EB2" w:rsidRPr="00B31E84">
        <w:rPr>
          <w:rFonts w:ascii="Simplified Arabic" w:hAnsi="Simplified Arabic" w:cs="Simplified Arabic" w:hint="cs"/>
          <w:rtl/>
          <w:lang w:bidi="ar-AE"/>
        </w:rPr>
        <w:t xml:space="preserve">، فانطلق غاز عند أحد المسريين وترسب معدن عند الآخر </w:t>
      </w:r>
      <w:proofErr w:type="spellStart"/>
      <w:r w:rsidR="00E81EB2" w:rsidRPr="00B31E84">
        <w:rPr>
          <w:rFonts w:ascii="Simplified Arabic" w:hAnsi="Simplified Arabic" w:cs="Simplified Arabic" w:hint="cs"/>
          <w:rtl/>
          <w:lang w:bidi="ar-AE"/>
        </w:rPr>
        <w:t>بعدغلق</w:t>
      </w:r>
      <w:proofErr w:type="spellEnd"/>
      <w:r w:rsidR="00E81EB2" w:rsidRPr="00B31E84">
        <w:rPr>
          <w:rFonts w:ascii="Simplified Arabic" w:hAnsi="Simplified Arabic" w:cs="Simplified Arabic" w:hint="cs"/>
          <w:rtl/>
          <w:lang w:bidi="ar-AE"/>
        </w:rPr>
        <w:t xml:space="preserve"> القاطعة.</w:t>
      </w:r>
    </w:p>
    <w:p w:rsidR="00E81EB2" w:rsidRPr="00B31E84" w:rsidRDefault="00E81EB2" w:rsidP="00786B9B">
      <w:pPr>
        <w:pStyle w:val="Paragraphedeliste"/>
        <w:numPr>
          <w:ilvl w:val="0"/>
          <w:numId w:val="38"/>
        </w:numPr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>اكتب معادلة التفاعل الكيميائي الحادث بكلّ مسرى.</w:t>
      </w:r>
    </w:p>
    <w:p w:rsidR="00E81EB2" w:rsidRPr="00B31E84" w:rsidRDefault="00E81EB2" w:rsidP="00786B9B">
      <w:pPr>
        <w:pStyle w:val="Paragraphedeliste"/>
        <w:numPr>
          <w:ilvl w:val="0"/>
          <w:numId w:val="38"/>
        </w:numPr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اكتب </w:t>
      </w:r>
      <w:proofErr w:type="gramStart"/>
      <w:r w:rsidRPr="00B31E84">
        <w:rPr>
          <w:rFonts w:ascii="Simplified Arabic" w:hAnsi="Simplified Arabic" w:cs="Simplified Arabic" w:hint="cs"/>
          <w:rtl/>
          <w:lang w:bidi="ar-AE"/>
        </w:rPr>
        <w:t>المعادلة</w:t>
      </w:r>
      <w:proofErr w:type="gramEnd"/>
      <w:r w:rsidRPr="00B31E84">
        <w:rPr>
          <w:rFonts w:ascii="Simplified Arabic" w:hAnsi="Simplified Arabic" w:cs="Simplified Arabic" w:hint="cs"/>
          <w:rtl/>
          <w:lang w:bidi="ar-AE"/>
        </w:rPr>
        <w:t xml:space="preserve"> الكيميائية الإجمالية للتفاعل الحادث في الوعاء.</w:t>
      </w:r>
    </w:p>
    <w:p w:rsidR="00E81EB2" w:rsidRPr="00B31E84" w:rsidRDefault="00E81EB2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Times New Roman" w:hAnsi="Times New Roman" w:cs="Times New Roman"/>
          <w:lang w:bidi="ar-AE"/>
        </w:rPr>
        <w:t>(III</w:t>
      </w:r>
      <w:r w:rsidRPr="00B31E84">
        <w:rPr>
          <w:rFonts w:ascii="Times New Roman" w:hAnsi="Times New Roman" w:cs="Times New Roman" w:hint="cs"/>
          <w:rtl/>
          <w:lang w:bidi="ar-AE"/>
        </w:rPr>
        <w:t xml:space="preserve">. </w:t>
      </w:r>
      <w:r w:rsidRPr="00B31E84">
        <w:rPr>
          <w:rFonts w:ascii="Simplified Arabic" w:hAnsi="Simplified Arabic" w:cs="Simplified Arabic"/>
          <w:rtl/>
          <w:lang w:bidi="ar-AE"/>
        </w:rPr>
        <w:t>من أجل معرفة الم</w:t>
      </w:r>
      <w:r w:rsidR="00601596" w:rsidRPr="00B31E84">
        <w:rPr>
          <w:rFonts w:ascii="Simplified Arabic" w:hAnsi="Simplified Arabic" w:cs="Simplified Arabic"/>
          <w:rtl/>
          <w:lang w:bidi="ar-AE"/>
        </w:rPr>
        <w:t>حلول المجهول (</w:t>
      </w:r>
      <w:r w:rsidR="00601596" w:rsidRPr="00B31E84">
        <w:rPr>
          <w:rFonts w:ascii="Simplified Arabic" w:hAnsi="Simplified Arabic" w:cs="Simplified Arabic" w:hint="cs"/>
          <w:rtl/>
          <w:lang w:bidi="ar-AE"/>
        </w:rPr>
        <w:t>القارورة الثانية</w:t>
      </w:r>
      <w:proofErr w:type="gramStart"/>
      <w:r w:rsidR="00601596" w:rsidRPr="00B31E84">
        <w:rPr>
          <w:rFonts w:ascii="Simplified Arabic" w:hAnsi="Simplified Arabic" w:cs="Simplified Arabic"/>
          <w:rtl/>
          <w:lang w:bidi="ar-AE"/>
        </w:rPr>
        <w:t>)</w:t>
      </w:r>
      <w:r w:rsidR="00601596" w:rsidRPr="00B31E84">
        <w:rPr>
          <w:rFonts w:ascii="Simplified Arabic" w:hAnsi="Simplified Arabic" w:cs="Simplified Arabic" w:hint="cs"/>
          <w:rtl/>
          <w:lang w:bidi="ar-AE"/>
        </w:rPr>
        <w:t>،</w:t>
      </w:r>
      <w:proofErr w:type="gramEnd"/>
      <w:r w:rsidR="00601596" w:rsidRPr="00B31E84">
        <w:rPr>
          <w:rFonts w:ascii="Simplified Arabic" w:hAnsi="Simplified Arabic" w:cs="Simplified Arabic" w:hint="cs"/>
          <w:rtl/>
          <w:lang w:bidi="ar-AE"/>
        </w:rPr>
        <w:t xml:space="preserve"> أخذ عينة منه وتمّ تقسيمها على أنبوبي اختبار:</w:t>
      </w:r>
    </w:p>
    <w:p w:rsidR="00601596" w:rsidRPr="00B31E84" w:rsidRDefault="00601596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   ــــ أضاف للأنبوب (1)  قطرات من محلول </w:t>
      </w:r>
      <w:proofErr w:type="spellStart"/>
      <w:r w:rsidRPr="00B31E84">
        <w:rPr>
          <w:rFonts w:ascii="Simplified Arabic" w:hAnsi="Simplified Arabic" w:cs="Simplified Arabic" w:hint="cs"/>
          <w:rtl/>
          <w:lang w:bidi="ar-AE"/>
        </w:rPr>
        <w:t>هيدروكسيد</w:t>
      </w:r>
      <w:proofErr w:type="spellEnd"/>
      <w:r w:rsidRPr="00B31E84">
        <w:rPr>
          <w:rFonts w:ascii="Simplified Arabic" w:hAnsi="Simplified Arabic" w:cs="Simplified Arabic" w:hint="cs"/>
          <w:rtl/>
          <w:lang w:bidi="ar-AE"/>
        </w:rPr>
        <w:t xml:space="preserve"> الصوديوم فتشكل راسب أخضر.</w:t>
      </w:r>
    </w:p>
    <w:p w:rsidR="00601596" w:rsidRPr="00B31E84" w:rsidRDefault="00601596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  ـــ أضاف للأنبوب (2) قطرات من محلول</w:t>
      </w:r>
      <w:r w:rsidR="001E26AA" w:rsidRPr="00B31E84">
        <w:rPr>
          <w:rFonts w:ascii="Simplified Arabic" w:hAnsi="Simplified Arabic" w:cs="Simplified Arabic" w:hint="cs"/>
          <w:rtl/>
          <w:lang w:bidi="ar-AE"/>
        </w:rPr>
        <w:t xml:space="preserve"> </w:t>
      </w:r>
      <w:proofErr w:type="spellStart"/>
      <w:r w:rsidR="001E26AA" w:rsidRPr="00B31E84">
        <w:rPr>
          <w:rFonts w:ascii="Simplified Arabic" w:hAnsi="Simplified Arabic" w:cs="Simplified Arabic" w:hint="cs"/>
          <w:rtl/>
          <w:lang w:bidi="ar-AE"/>
        </w:rPr>
        <w:t>نترات</w:t>
      </w:r>
      <w:proofErr w:type="spellEnd"/>
      <w:r w:rsidR="001E26AA" w:rsidRPr="00B31E84">
        <w:rPr>
          <w:rFonts w:ascii="Simplified Arabic" w:hAnsi="Simplified Arabic" w:cs="Simplified Arabic" w:hint="cs"/>
          <w:rtl/>
          <w:lang w:bidi="ar-AE"/>
        </w:rPr>
        <w:t xml:space="preserve"> الفضة فتشكل راسب أبيض يسود في وجود الضوء.</w:t>
      </w:r>
    </w:p>
    <w:p w:rsidR="001E26AA" w:rsidRPr="00B31E84" w:rsidRDefault="001E26AA" w:rsidP="00786B9B">
      <w:pPr>
        <w:pStyle w:val="Paragraphedeliste"/>
        <w:numPr>
          <w:ilvl w:val="0"/>
          <w:numId w:val="39"/>
        </w:numPr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سمّ </w:t>
      </w:r>
      <w:proofErr w:type="spellStart"/>
      <w:r w:rsidRPr="00B31E84">
        <w:rPr>
          <w:rFonts w:ascii="Simplified Arabic" w:hAnsi="Simplified Arabic" w:cs="Simplified Arabic" w:hint="cs"/>
          <w:rtl/>
          <w:lang w:bidi="ar-AE"/>
        </w:rPr>
        <w:t>الشوارد</w:t>
      </w:r>
      <w:proofErr w:type="spellEnd"/>
      <w:r w:rsidRPr="00B31E84">
        <w:rPr>
          <w:rFonts w:ascii="Simplified Arabic" w:hAnsi="Simplified Arabic" w:cs="Simplified Arabic" w:hint="cs"/>
          <w:rtl/>
          <w:lang w:bidi="ar-AE"/>
        </w:rPr>
        <w:t xml:space="preserve"> التي تمّ الكشف عنها في كلّ أنبوب؟</w:t>
      </w:r>
    </w:p>
    <w:p w:rsidR="00C5756B" w:rsidRPr="00B31E84" w:rsidRDefault="001E26AA" w:rsidP="00786B9B">
      <w:pPr>
        <w:pStyle w:val="Paragraphedeliste"/>
        <w:numPr>
          <w:ilvl w:val="0"/>
          <w:numId w:val="39"/>
        </w:numPr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سمّ المحلول المجهول وأكتب صيغته </w:t>
      </w:r>
      <w:proofErr w:type="spellStart"/>
      <w:r w:rsidRPr="00B31E84">
        <w:rPr>
          <w:rFonts w:ascii="Simplified Arabic" w:hAnsi="Simplified Arabic" w:cs="Simplified Arabic" w:hint="cs"/>
          <w:rtl/>
          <w:lang w:bidi="ar-AE"/>
        </w:rPr>
        <w:t>الشاردية</w:t>
      </w:r>
      <w:proofErr w:type="spellEnd"/>
      <w:r w:rsidRPr="00B31E84">
        <w:rPr>
          <w:rFonts w:ascii="Simplified Arabic" w:hAnsi="Simplified Arabic" w:cs="Simplified Arabic" w:hint="cs"/>
          <w:rtl/>
          <w:lang w:bidi="ar-AE"/>
        </w:rPr>
        <w:t>.</w:t>
      </w:r>
    </w:p>
    <w:p w:rsidR="0086577E" w:rsidRPr="00B31E84" w:rsidRDefault="00B67BE1" w:rsidP="00786B9B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  <w:r>
        <w:rPr>
          <w:rFonts w:ascii="Simplified Arabic" w:hAnsi="Simplified Arabic" w:cs="Simplified Arabic"/>
          <w:b/>
          <w:bCs/>
          <w:noProof/>
          <w:rtl/>
        </w:rPr>
        <w:pict>
          <v:shape id="_x0000_s1107" type="#_x0000_t202" style="position:absolute;left:0;text-align:left;margin-left:2.4pt;margin-top:11.15pt;width:195.75pt;height:118.5pt;z-index:251714560" stroked="f">
            <v:textbox>
              <w:txbxContent>
                <w:p w:rsidR="003510E7" w:rsidRDefault="00B7179B">
                  <w:r>
                    <w:rPr>
                      <w:noProof/>
                    </w:rPr>
                    <w:drawing>
                      <wp:inline distT="0" distB="0" distL="0" distR="0">
                        <wp:extent cx="2247900" cy="1403985"/>
                        <wp:effectExtent l="19050" t="0" r="0" b="5715"/>
                        <wp:docPr id="33" name="Image 32" descr="IMG_20240509_01141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509_011413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7900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7652A" w:rsidRPr="00B31E84">
        <w:rPr>
          <w:rFonts w:ascii="Simplified Arabic" w:hAnsi="Simplified Arabic" w:cs="Simplified Arabic"/>
          <w:b/>
          <w:bCs/>
          <w:color w:val="C00000"/>
          <w:u w:val="single"/>
          <w:rtl/>
          <w:lang w:bidi="ar-AE"/>
        </w:rPr>
        <w:t xml:space="preserve">  الوضعية </w:t>
      </w:r>
      <w:proofErr w:type="gramStart"/>
      <w:r w:rsidR="0077652A" w:rsidRPr="00B31E84">
        <w:rPr>
          <w:rFonts w:ascii="Simplified Arabic" w:hAnsi="Simplified Arabic" w:cs="Simplified Arabic"/>
          <w:b/>
          <w:bCs/>
          <w:color w:val="C00000"/>
          <w:u w:val="single"/>
          <w:rtl/>
          <w:lang w:bidi="ar-AE"/>
        </w:rPr>
        <w:t xml:space="preserve">الثانية </w:t>
      </w:r>
      <w:r w:rsidR="0077652A" w:rsidRPr="00B31E84">
        <w:rPr>
          <w:rFonts w:ascii="Simplified Arabic" w:hAnsi="Simplified Arabic" w:cs="Simplified Arabic"/>
          <w:color w:val="C00000"/>
          <w:rtl/>
          <w:lang w:bidi="ar-AE"/>
        </w:rPr>
        <w:t>:</w:t>
      </w:r>
      <w:proofErr w:type="gramEnd"/>
      <w:r w:rsidR="0077652A" w:rsidRPr="00B31E84">
        <w:rPr>
          <w:rFonts w:ascii="Simplified Arabic" w:hAnsi="Simplified Arabic" w:cs="Simplified Arabic"/>
          <w:color w:val="C00000"/>
          <w:rtl/>
          <w:lang w:bidi="ar-AE"/>
        </w:rPr>
        <w:t xml:space="preserve"> (</w:t>
      </w:r>
      <w:r w:rsidR="001733E3" w:rsidRPr="00B31E84">
        <w:rPr>
          <w:rFonts w:ascii="Simplified Arabic" w:hAnsi="Simplified Arabic" w:cs="Simplified Arabic"/>
          <w:color w:val="C00000"/>
          <w:rtl/>
          <w:lang w:bidi="ar-AE"/>
        </w:rPr>
        <w:t>06</w:t>
      </w:r>
      <w:r w:rsidR="0077652A" w:rsidRPr="00B31E84">
        <w:rPr>
          <w:rFonts w:ascii="Simplified Arabic" w:hAnsi="Simplified Arabic" w:cs="Simplified Arabic"/>
          <w:color w:val="C00000"/>
          <w:rtl/>
          <w:lang w:bidi="ar-AE"/>
        </w:rPr>
        <w:t xml:space="preserve"> نقاط).</w:t>
      </w:r>
      <w:r w:rsidR="003510E7" w:rsidRPr="00B31E84">
        <w:rPr>
          <w:rFonts w:ascii="Simplified Arabic" w:hAnsi="Simplified Arabic" w:cs="Simplified Arabic" w:hint="cs"/>
          <w:color w:val="C00000"/>
          <w:rtl/>
          <w:lang w:bidi="ar-AE"/>
        </w:rPr>
        <w:t xml:space="preserve">                  </w:t>
      </w:r>
      <w:r w:rsidR="003510E7" w:rsidRPr="00B31E84">
        <w:rPr>
          <w:rFonts w:ascii="Simplified Arabic" w:hAnsi="Simplified Arabic" w:cs="Simplified Arabic" w:hint="cs"/>
          <w:b/>
          <w:bCs/>
          <w:color w:val="C00000"/>
          <w:rtl/>
          <w:lang w:bidi="ar-AE"/>
        </w:rPr>
        <w:t xml:space="preserve"> </w:t>
      </w:r>
      <w:r w:rsidR="003510E7" w:rsidRPr="00B31E84">
        <w:rPr>
          <w:rFonts w:ascii="Simplified Arabic" w:hAnsi="Simplified Arabic" w:cs="Simplified Arabic" w:hint="cs"/>
          <w:b/>
          <w:bCs/>
          <w:rtl/>
          <w:lang w:bidi="ar-AE"/>
        </w:rPr>
        <w:t xml:space="preserve">الجزء </w:t>
      </w:r>
      <w:r w:rsidR="003510E7" w:rsidRPr="00B31E84">
        <w:rPr>
          <w:rFonts w:asciiTheme="majorBidi" w:hAnsiTheme="majorBidi" w:cstheme="majorBidi"/>
          <w:b/>
          <w:bCs/>
          <w:lang w:bidi="ar-AE"/>
        </w:rPr>
        <w:t>I</w:t>
      </w:r>
      <w:r w:rsidR="003510E7" w:rsidRPr="00B31E84">
        <w:rPr>
          <w:rFonts w:ascii="Simplified Arabic" w:hAnsi="Simplified Arabic" w:cs="Simplified Arabic" w:hint="cs"/>
          <w:b/>
          <w:bCs/>
          <w:rtl/>
          <w:lang w:bidi="ar-AE"/>
        </w:rPr>
        <w:t xml:space="preserve"> و </w:t>
      </w:r>
      <w:r w:rsidR="003510E7" w:rsidRPr="00B31E84">
        <w:rPr>
          <w:rFonts w:asciiTheme="majorBidi" w:hAnsiTheme="majorBidi" w:cstheme="majorBidi"/>
          <w:b/>
          <w:bCs/>
          <w:lang w:bidi="ar-AE"/>
        </w:rPr>
        <w:t>II</w:t>
      </w:r>
      <w:r w:rsidR="003510E7" w:rsidRPr="00B31E84">
        <w:rPr>
          <w:rFonts w:ascii="Simplified Arabic" w:hAnsi="Simplified Arabic" w:cs="Simplified Arabic" w:hint="cs"/>
          <w:b/>
          <w:bCs/>
          <w:rtl/>
          <w:lang w:bidi="ar-AE"/>
        </w:rPr>
        <w:t xml:space="preserve"> </w:t>
      </w:r>
      <w:proofErr w:type="gramStart"/>
      <w:r w:rsidR="003510E7" w:rsidRPr="00B31E84">
        <w:rPr>
          <w:rFonts w:ascii="Simplified Arabic" w:hAnsi="Simplified Arabic" w:cs="Simplified Arabic" w:hint="cs"/>
          <w:b/>
          <w:bCs/>
          <w:rtl/>
          <w:lang w:bidi="ar-AE"/>
        </w:rPr>
        <w:t>مستقلان</w:t>
      </w:r>
      <w:proofErr w:type="gramEnd"/>
    </w:p>
    <w:p w:rsidR="003510E7" w:rsidRPr="00B31E84" w:rsidRDefault="003510E7" w:rsidP="003510E7">
      <w:pPr>
        <w:tabs>
          <w:tab w:val="left" w:pos="6047"/>
        </w:tabs>
        <w:bidi/>
        <w:spacing w:line="240" w:lineRule="auto"/>
        <w:rPr>
          <w:rFonts w:asciiTheme="majorBidi" w:hAnsiTheme="majorBidi" w:cstheme="majorBidi"/>
          <w:b/>
          <w:bCs/>
          <w:rtl/>
          <w:lang w:bidi="ar-AE"/>
        </w:rPr>
      </w:pPr>
      <w:proofErr w:type="gramStart"/>
      <w:r w:rsidRPr="00B31E84">
        <w:rPr>
          <w:rFonts w:ascii="Simplified Arabic" w:hAnsi="Simplified Arabic" w:cs="Simplified Arabic" w:hint="cs"/>
          <w:b/>
          <w:bCs/>
          <w:rtl/>
          <w:lang w:bidi="ar-AE"/>
        </w:rPr>
        <w:t>الجزء</w:t>
      </w:r>
      <w:proofErr w:type="gramEnd"/>
      <w:r w:rsidRPr="00B31E84">
        <w:rPr>
          <w:rFonts w:ascii="Simplified Arabic" w:hAnsi="Simplified Arabic" w:cs="Simplified Arabic" w:hint="cs"/>
          <w:b/>
          <w:bCs/>
          <w:rtl/>
          <w:lang w:bidi="ar-AE"/>
        </w:rPr>
        <w:t xml:space="preserve"> </w:t>
      </w:r>
      <w:r w:rsidRPr="00B31E84">
        <w:rPr>
          <w:rFonts w:asciiTheme="majorBidi" w:hAnsiTheme="majorBidi" w:cstheme="majorBidi"/>
          <w:b/>
          <w:bCs/>
          <w:lang w:bidi="ar-AE"/>
        </w:rPr>
        <w:t>I</w:t>
      </w:r>
      <w:r w:rsidRPr="00B31E84">
        <w:rPr>
          <w:rFonts w:asciiTheme="majorBidi" w:hAnsiTheme="majorBidi" w:cstheme="majorBidi" w:hint="cs"/>
          <w:b/>
          <w:bCs/>
          <w:rtl/>
          <w:lang w:bidi="ar-AE"/>
        </w:rPr>
        <w:t xml:space="preserve"> </w:t>
      </w:r>
      <w:r w:rsidRPr="00B31E84">
        <w:rPr>
          <w:rFonts w:asciiTheme="majorBidi" w:hAnsiTheme="majorBidi" w:cstheme="majorBidi"/>
          <w:b/>
          <w:bCs/>
          <w:lang w:bidi="ar-AE"/>
        </w:rPr>
        <w:t>(</w:t>
      </w:r>
      <w:r w:rsidRPr="00B31E84">
        <w:rPr>
          <w:rFonts w:asciiTheme="majorBidi" w:hAnsiTheme="majorBidi" w:cstheme="majorBidi" w:hint="cs"/>
          <w:b/>
          <w:bCs/>
          <w:rtl/>
          <w:lang w:bidi="ar-AE"/>
        </w:rPr>
        <w:t xml:space="preserve">: </w:t>
      </w:r>
    </w:p>
    <w:p w:rsidR="003510E7" w:rsidRPr="00B31E84" w:rsidRDefault="003510E7" w:rsidP="003510E7">
      <w:pPr>
        <w:pStyle w:val="Paragraphedeliste"/>
        <w:numPr>
          <w:ilvl w:val="0"/>
          <w:numId w:val="44"/>
        </w:num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/>
          <w:rtl/>
          <w:lang w:bidi="ar-AE"/>
        </w:rPr>
        <w:t>إليك التجربتين الموضحتين في الوثيقة</w:t>
      </w:r>
      <w:r w:rsidRPr="00B31E84">
        <w:rPr>
          <w:rFonts w:ascii="Simplified Arabic" w:hAnsi="Simplified Arabic" w:cs="Simplified Arabic" w:hint="cs"/>
          <w:rtl/>
          <w:lang w:bidi="ar-AE"/>
        </w:rPr>
        <w:t xml:space="preserve"> (02)، علم</w:t>
      </w:r>
      <w:r w:rsidR="002D697D">
        <w:rPr>
          <w:rFonts w:ascii="Simplified Arabic" w:hAnsi="Simplified Arabic" w:cs="Simplified Arabic" w:hint="cs"/>
          <w:rtl/>
          <w:lang w:bidi="ar-AE"/>
        </w:rPr>
        <w:t xml:space="preserve">ا أنّ كلّ </w:t>
      </w:r>
      <w:proofErr w:type="spellStart"/>
      <w:r w:rsidR="002D697D">
        <w:rPr>
          <w:rFonts w:ascii="Simplified Arabic" w:hAnsi="Simplified Arabic" w:cs="Simplified Arabic" w:hint="cs"/>
          <w:rtl/>
          <w:lang w:bidi="ar-AE"/>
        </w:rPr>
        <w:t>كرية</w:t>
      </w:r>
      <w:proofErr w:type="spellEnd"/>
      <w:r w:rsidR="002D697D">
        <w:rPr>
          <w:rFonts w:ascii="Simplified Arabic" w:hAnsi="Simplified Arabic" w:cs="Simplified Arabic" w:hint="cs"/>
          <w:rtl/>
          <w:lang w:bidi="ar-AE"/>
        </w:rPr>
        <w:t xml:space="preserve"> متعادلة كهربائيا:</w:t>
      </w:r>
    </w:p>
    <w:p w:rsidR="003510E7" w:rsidRPr="00B31E84" w:rsidRDefault="003510E7" w:rsidP="003510E7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 </w:t>
      </w:r>
      <w:r w:rsidR="00F47186" w:rsidRPr="00B31E84">
        <w:rPr>
          <w:rFonts w:ascii="Simplified Arabic" w:hAnsi="Simplified Arabic" w:cs="Simplified Arabic" w:hint="cs"/>
          <w:rtl/>
          <w:lang w:bidi="ar-AE"/>
        </w:rPr>
        <w:t xml:space="preserve"> </w:t>
      </w:r>
      <w:r w:rsidRPr="00B31E84">
        <w:rPr>
          <w:rFonts w:ascii="Simplified Arabic" w:hAnsi="Simplified Arabic" w:cs="Simplified Arabic" w:hint="cs"/>
          <w:rtl/>
          <w:lang w:bidi="ar-AE"/>
        </w:rPr>
        <w:t xml:space="preserve"> 1ــ سمّ الظاهرة المدروسة في الوثيق</w:t>
      </w:r>
      <w:r w:rsidR="00F47186" w:rsidRPr="00B31E84">
        <w:rPr>
          <w:rFonts w:ascii="Simplified Arabic" w:hAnsi="Simplified Arabic" w:cs="Simplified Arabic" w:hint="cs"/>
          <w:rtl/>
          <w:lang w:bidi="ar-AE"/>
        </w:rPr>
        <w:t>ة (02).</w:t>
      </w:r>
    </w:p>
    <w:p w:rsidR="00F47186" w:rsidRPr="00B31E84" w:rsidRDefault="00B67BE1" w:rsidP="00F47186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67BE1">
        <w:rPr>
          <w:rFonts w:ascii="Times New Roman" w:hAnsi="Times New Roman" w:cs="Times New Roman"/>
          <w:noProof/>
          <w:rtl/>
        </w:rPr>
        <w:pict>
          <v:shape id="_x0000_s1110" type="#_x0000_t202" style="position:absolute;left:0;text-align:left;margin-left:54.9pt;margin-top:16.6pt;width:67.5pt;height:19.5pt;z-index:251717632" stroked="f">
            <v:textbox>
              <w:txbxContent>
                <w:p w:rsidR="00C1326B" w:rsidRDefault="00C1326B">
                  <w:pPr>
                    <w:rPr>
                      <w:lang w:bidi="ar-AE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AE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AE"/>
                    </w:rPr>
                    <w:t xml:space="preserve"> (02)</w:t>
                  </w:r>
                </w:p>
              </w:txbxContent>
            </v:textbox>
          </v:shape>
        </w:pict>
      </w:r>
      <w:r w:rsidR="00F47186" w:rsidRPr="00B31E84">
        <w:rPr>
          <w:rFonts w:ascii="Simplified Arabic" w:hAnsi="Simplified Arabic" w:cs="Simplified Arabic" w:hint="cs"/>
          <w:rtl/>
          <w:lang w:bidi="ar-AE"/>
        </w:rPr>
        <w:t xml:space="preserve">   2ـــ صف ماذا يحدث </w:t>
      </w:r>
      <w:proofErr w:type="spellStart"/>
      <w:r w:rsidR="00F47186" w:rsidRPr="00B31E84">
        <w:rPr>
          <w:rFonts w:ascii="Simplified Arabic" w:hAnsi="Simplified Arabic" w:cs="Simplified Arabic" w:hint="cs"/>
          <w:rtl/>
          <w:lang w:bidi="ar-AE"/>
        </w:rPr>
        <w:t>للكرية</w:t>
      </w:r>
      <w:proofErr w:type="spellEnd"/>
      <w:r w:rsidR="00F47186" w:rsidRPr="00B31E84">
        <w:rPr>
          <w:rFonts w:ascii="Simplified Arabic" w:hAnsi="Simplified Arabic" w:cs="Simplified Arabic" w:hint="cs"/>
          <w:rtl/>
          <w:lang w:bidi="ar-AE"/>
        </w:rPr>
        <w:t xml:space="preserve"> في كلّ تجربة.</w:t>
      </w:r>
    </w:p>
    <w:p w:rsidR="00F47186" w:rsidRDefault="00B67BE1" w:rsidP="00F47186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67BE1">
        <w:rPr>
          <w:rFonts w:ascii="Simplified Arabic" w:hAnsi="Simplified Arabic" w:cs="Simplified Arabic"/>
          <w:b/>
          <w:bCs/>
          <w:noProof/>
          <w:rtl/>
        </w:rPr>
        <w:pict>
          <v:shape id="_x0000_s1109" type="#_x0000_t202" style="position:absolute;left:0;text-align:left;margin-left:2.4pt;margin-top:13.1pt;width:195.75pt;height:101.25pt;z-index:251716608" stroked="f">
            <v:textbox>
              <w:txbxContent>
                <w:p w:rsidR="00C1326B" w:rsidRPr="00B7179B" w:rsidRDefault="00B7179B" w:rsidP="00B7179B">
                  <w:r>
                    <w:rPr>
                      <w:noProof/>
                    </w:rPr>
                    <w:drawing>
                      <wp:inline distT="0" distB="0" distL="0" distR="0">
                        <wp:extent cx="2324100" cy="1181100"/>
                        <wp:effectExtent l="19050" t="0" r="0" b="0"/>
                        <wp:docPr id="34" name="Image 33" descr="IMG_20240509_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509_011702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597" cy="1184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47186" w:rsidRPr="00B31E84">
        <w:rPr>
          <w:rFonts w:ascii="Simplified Arabic" w:hAnsi="Simplified Arabic" w:cs="Simplified Arabic" w:hint="cs"/>
          <w:rtl/>
          <w:lang w:bidi="ar-AE"/>
        </w:rPr>
        <w:t xml:space="preserve">   3ــ حدّد نوع شحنة </w:t>
      </w:r>
      <w:proofErr w:type="spellStart"/>
      <w:r w:rsidR="00F47186" w:rsidRPr="00B31E84">
        <w:rPr>
          <w:rFonts w:ascii="Simplified Arabic" w:hAnsi="Simplified Arabic" w:cs="Simplified Arabic" w:hint="cs"/>
          <w:rtl/>
          <w:lang w:bidi="ar-AE"/>
        </w:rPr>
        <w:t>الكريتين</w:t>
      </w:r>
      <w:proofErr w:type="spellEnd"/>
      <w:r w:rsidR="00F47186" w:rsidRPr="00B31E84">
        <w:rPr>
          <w:rFonts w:ascii="Simplified Arabic" w:hAnsi="Simplified Arabic" w:cs="Simplified Arabic" w:hint="cs"/>
          <w:rtl/>
          <w:lang w:bidi="ar-AE"/>
        </w:rPr>
        <w:t xml:space="preserve"> (</w:t>
      </w:r>
      <w:r w:rsidR="00B7179B">
        <w:rPr>
          <w:rFonts w:ascii="Simplified Arabic" w:hAnsi="Simplified Arabic" w:cs="Simplified Arabic"/>
          <w:lang w:bidi="ar-AE"/>
        </w:rPr>
        <w:t>B</w:t>
      </w:r>
      <w:r w:rsidR="00B7179B" w:rsidRPr="00B7179B">
        <w:rPr>
          <w:rFonts w:ascii="Simplified Arabic" w:hAnsi="Simplified Arabic" w:cs="Simplified Arabic"/>
          <w:vertAlign w:val="subscript"/>
          <w:lang w:bidi="ar-AE"/>
        </w:rPr>
        <w:t>1</w:t>
      </w:r>
      <w:r w:rsidR="00F47186" w:rsidRPr="00B31E84">
        <w:rPr>
          <w:rFonts w:ascii="Simplified Arabic" w:hAnsi="Simplified Arabic" w:cs="Simplified Arabic" w:hint="cs"/>
          <w:rtl/>
          <w:lang w:bidi="ar-AE"/>
        </w:rPr>
        <w:t>) و (</w:t>
      </w:r>
      <w:r w:rsidR="00B7179B">
        <w:rPr>
          <w:rFonts w:ascii="Simplified Arabic" w:hAnsi="Simplified Arabic" w:cs="Simplified Arabic"/>
          <w:lang w:bidi="ar-AE"/>
        </w:rPr>
        <w:t>B</w:t>
      </w:r>
      <w:r w:rsidR="00B7179B" w:rsidRPr="00B7179B">
        <w:rPr>
          <w:rFonts w:ascii="Simplified Arabic" w:hAnsi="Simplified Arabic" w:cs="Simplified Arabic"/>
          <w:vertAlign w:val="subscript"/>
          <w:lang w:bidi="ar-AE"/>
        </w:rPr>
        <w:t>2</w:t>
      </w:r>
      <w:r w:rsidR="00F47186" w:rsidRPr="00B31E84">
        <w:rPr>
          <w:rFonts w:ascii="Simplified Arabic" w:hAnsi="Simplified Arabic" w:cs="Simplified Arabic" w:hint="cs"/>
          <w:rtl/>
          <w:lang w:bidi="ar-AE"/>
        </w:rPr>
        <w:t>) في كلّ تجربة.</w:t>
      </w:r>
    </w:p>
    <w:p w:rsidR="00B31E84" w:rsidRDefault="00B31E84" w:rsidP="00B31E84">
      <w:pPr>
        <w:pStyle w:val="Paragraphedeliste"/>
        <w:numPr>
          <w:ilvl w:val="0"/>
          <w:numId w:val="44"/>
        </w:num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 xml:space="preserve">تم </w:t>
      </w:r>
      <w:proofErr w:type="spellStart"/>
      <w:r>
        <w:rPr>
          <w:rFonts w:ascii="Simplified Arabic" w:hAnsi="Simplified Arabic" w:cs="Simplified Arabic" w:hint="cs"/>
          <w:rtl/>
          <w:lang w:bidi="ar-AE"/>
        </w:rPr>
        <w:t>ابعاد</w:t>
      </w:r>
      <w:proofErr w:type="spellEnd"/>
      <w:r>
        <w:rPr>
          <w:rFonts w:ascii="Simplified Arabic" w:hAnsi="Simplified Arabic" w:cs="Simplified Arabic" w:hint="cs"/>
          <w:rtl/>
          <w:lang w:bidi="ar-AE"/>
        </w:rPr>
        <w:t xml:space="preserve"> القضبان، ثم تقريب </w:t>
      </w:r>
      <w:proofErr w:type="spellStart"/>
      <w:r>
        <w:rPr>
          <w:rFonts w:ascii="Simplified Arabic" w:hAnsi="Simplified Arabic" w:cs="Simplified Arabic" w:hint="cs"/>
          <w:rtl/>
          <w:lang w:bidi="ar-AE"/>
        </w:rPr>
        <w:t>الكريتين</w:t>
      </w:r>
      <w:proofErr w:type="spellEnd"/>
      <w:r>
        <w:rPr>
          <w:rFonts w:ascii="Simplified Arabic" w:hAnsi="Simplified Arabic" w:cs="Simplified Arabic" w:hint="cs"/>
          <w:rtl/>
          <w:lang w:bidi="ar-AE"/>
        </w:rPr>
        <w:t xml:space="preserve"> المشحونتين سابقا في الوثيقة (02)، كما هو موضح</w:t>
      </w:r>
    </w:p>
    <w:p w:rsidR="00B31E84" w:rsidRDefault="00B31E84" w:rsidP="00B31E84">
      <w:pPr>
        <w:pStyle w:val="Paragraphedeliste"/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>في الوثيقة (03):</w:t>
      </w:r>
    </w:p>
    <w:p w:rsidR="00B31E84" w:rsidRDefault="00B31E84" w:rsidP="00B31E84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 xml:space="preserve">   1ـ ح</w:t>
      </w:r>
      <w:r w:rsidR="001C440D">
        <w:rPr>
          <w:rFonts w:ascii="Simplified Arabic" w:hAnsi="Simplified Arabic" w:cs="Simplified Arabic" w:hint="cs"/>
          <w:rtl/>
          <w:lang w:bidi="ar-AE"/>
        </w:rPr>
        <w:t>ّدّ</w:t>
      </w:r>
      <w:r>
        <w:rPr>
          <w:rFonts w:ascii="Simplified Arabic" w:hAnsi="Simplified Arabic" w:cs="Simplified Arabic" w:hint="cs"/>
          <w:rtl/>
          <w:lang w:bidi="ar-AE"/>
        </w:rPr>
        <w:t>د</w:t>
      </w:r>
      <w:r w:rsidR="001C440D">
        <w:rPr>
          <w:rFonts w:ascii="Simplified Arabic" w:hAnsi="Simplified Arabic" w:cs="Simplified Arabic" w:hint="cs"/>
          <w:rtl/>
          <w:lang w:bidi="ar-AE"/>
        </w:rPr>
        <w:t xml:space="preserve"> سلوك </w:t>
      </w:r>
      <w:proofErr w:type="spellStart"/>
      <w:r w:rsidR="001C440D">
        <w:rPr>
          <w:rFonts w:ascii="Simplified Arabic" w:hAnsi="Simplified Arabic" w:cs="Simplified Arabic" w:hint="cs"/>
          <w:rtl/>
          <w:lang w:bidi="ar-AE"/>
        </w:rPr>
        <w:t>الكريتين</w:t>
      </w:r>
      <w:proofErr w:type="spellEnd"/>
      <w:r w:rsidR="001C440D">
        <w:rPr>
          <w:rFonts w:ascii="Simplified Arabic" w:hAnsi="Simplified Arabic" w:cs="Simplified Arabic" w:hint="cs"/>
          <w:rtl/>
          <w:lang w:bidi="ar-AE"/>
        </w:rPr>
        <w:t xml:space="preserve"> (</w:t>
      </w:r>
      <w:r w:rsidR="00B7179B">
        <w:rPr>
          <w:rFonts w:ascii="Simplified Arabic" w:hAnsi="Simplified Arabic" w:cs="Simplified Arabic"/>
          <w:lang w:bidi="ar-AE"/>
        </w:rPr>
        <w:t>B</w:t>
      </w:r>
      <w:r w:rsidR="00B7179B" w:rsidRPr="00B7179B">
        <w:rPr>
          <w:rFonts w:ascii="Simplified Arabic" w:hAnsi="Simplified Arabic" w:cs="Simplified Arabic"/>
          <w:vertAlign w:val="subscript"/>
          <w:lang w:bidi="ar-AE"/>
        </w:rPr>
        <w:t>1</w:t>
      </w:r>
      <w:r w:rsidR="001C440D">
        <w:rPr>
          <w:rFonts w:ascii="Simplified Arabic" w:hAnsi="Simplified Arabic" w:cs="Simplified Arabic" w:hint="cs"/>
          <w:rtl/>
          <w:lang w:bidi="ar-AE"/>
        </w:rPr>
        <w:t>) و (</w:t>
      </w:r>
      <w:r w:rsidR="00B7179B">
        <w:rPr>
          <w:rFonts w:ascii="Simplified Arabic" w:hAnsi="Simplified Arabic" w:cs="Simplified Arabic"/>
          <w:lang w:bidi="ar-AE"/>
        </w:rPr>
        <w:t>B</w:t>
      </w:r>
      <w:r w:rsidR="00B7179B" w:rsidRPr="00B7179B">
        <w:rPr>
          <w:rFonts w:ascii="Simplified Arabic" w:hAnsi="Simplified Arabic" w:cs="Simplified Arabic"/>
          <w:vertAlign w:val="subscript"/>
          <w:lang w:bidi="ar-AE"/>
        </w:rPr>
        <w:t>2</w:t>
      </w:r>
      <w:r w:rsidR="001C440D">
        <w:rPr>
          <w:rFonts w:ascii="Simplified Arabic" w:hAnsi="Simplified Arabic" w:cs="Simplified Arabic" w:hint="cs"/>
          <w:rtl/>
          <w:lang w:bidi="ar-AE"/>
        </w:rPr>
        <w:t>) مع التعليل.</w:t>
      </w:r>
    </w:p>
    <w:p w:rsidR="008D588C" w:rsidRDefault="00B67BE1" w:rsidP="008D588C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67BE1">
        <w:rPr>
          <w:rFonts w:ascii="Times New Roman" w:hAnsi="Times New Roman" w:cs="Times New Roman"/>
          <w:noProof/>
          <w:rtl/>
        </w:rPr>
        <w:pict>
          <v:shape id="_x0000_s1111" type="#_x0000_t202" style="position:absolute;left:0;text-align:left;margin-left:59.4pt;margin-top:15.15pt;width:67.5pt;height:19.5pt;z-index:251718656" stroked="f">
            <v:textbox>
              <w:txbxContent>
                <w:p w:rsidR="00C1326B" w:rsidRDefault="00C1326B" w:rsidP="00C1326B">
                  <w:pPr>
                    <w:rPr>
                      <w:lang w:bidi="ar-AE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AE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AE"/>
                    </w:rPr>
                    <w:t xml:space="preserve"> (03)</w:t>
                  </w:r>
                </w:p>
              </w:txbxContent>
            </v:textbox>
          </v:shape>
        </w:pict>
      </w:r>
      <w:r w:rsidR="008D588C">
        <w:rPr>
          <w:rFonts w:ascii="Simplified Arabic" w:hAnsi="Simplified Arabic" w:cs="Simplified Arabic" w:hint="cs"/>
          <w:rtl/>
          <w:lang w:bidi="ar-AE"/>
        </w:rPr>
        <w:t xml:space="preserve">   2ــ مثّل كيفيا الفعلين المتبادلين بين </w:t>
      </w:r>
      <w:proofErr w:type="spellStart"/>
      <w:r w:rsidR="008D588C">
        <w:rPr>
          <w:rFonts w:ascii="Simplified Arabic" w:hAnsi="Simplified Arabic" w:cs="Simplified Arabic" w:hint="cs"/>
          <w:rtl/>
          <w:lang w:bidi="ar-AE"/>
        </w:rPr>
        <w:t>الكريتين</w:t>
      </w:r>
      <w:proofErr w:type="spellEnd"/>
      <w:r w:rsidR="008D588C">
        <w:rPr>
          <w:rFonts w:ascii="Simplified Arabic" w:hAnsi="Simplified Arabic" w:cs="Simplified Arabic" w:hint="cs"/>
          <w:rtl/>
          <w:lang w:bidi="ar-AE"/>
        </w:rPr>
        <w:t xml:space="preserve"> (</w:t>
      </w:r>
      <w:r w:rsidR="00B7179B">
        <w:rPr>
          <w:rFonts w:ascii="Simplified Arabic" w:hAnsi="Simplified Arabic" w:cs="Simplified Arabic"/>
          <w:lang w:bidi="ar-AE"/>
        </w:rPr>
        <w:t>B</w:t>
      </w:r>
      <w:r w:rsidR="00B7179B" w:rsidRPr="00B7179B">
        <w:rPr>
          <w:rFonts w:ascii="Simplified Arabic" w:hAnsi="Simplified Arabic" w:cs="Simplified Arabic"/>
          <w:vertAlign w:val="subscript"/>
          <w:lang w:bidi="ar-AE"/>
        </w:rPr>
        <w:t>1</w:t>
      </w:r>
      <w:r w:rsidR="008D588C">
        <w:rPr>
          <w:rFonts w:ascii="Simplified Arabic" w:hAnsi="Simplified Arabic" w:cs="Simplified Arabic" w:hint="cs"/>
          <w:rtl/>
          <w:lang w:bidi="ar-AE"/>
        </w:rPr>
        <w:t>) و (</w:t>
      </w:r>
      <w:r w:rsidR="00B7179B">
        <w:rPr>
          <w:rFonts w:ascii="Simplified Arabic" w:hAnsi="Simplified Arabic" w:cs="Simplified Arabic"/>
          <w:lang w:bidi="ar-AE"/>
        </w:rPr>
        <w:t>B</w:t>
      </w:r>
      <w:r w:rsidR="00B7179B" w:rsidRPr="00B7179B">
        <w:rPr>
          <w:rFonts w:ascii="Simplified Arabic" w:hAnsi="Simplified Arabic" w:cs="Simplified Arabic"/>
          <w:vertAlign w:val="subscript"/>
          <w:lang w:bidi="ar-AE"/>
        </w:rPr>
        <w:t>2</w:t>
      </w:r>
      <w:r w:rsidR="008D588C">
        <w:rPr>
          <w:rFonts w:ascii="Simplified Arabic" w:hAnsi="Simplified Arabic" w:cs="Simplified Arabic" w:hint="cs"/>
          <w:rtl/>
          <w:lang w:bidi="ar-AE"/>
        </w:rPr>
        <w:t>).</w:t>
      </w:r>
    </w:p>
    <w:p w:rsidR="00BA2CCB" w:rsidRDefault="00B67BE1" w:rsidP="00BA2CCB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/>
          <w:noProof/>
          <w:rtl/>
        </w:rPr>
        <w:lastRenderedPageBreak/>
        <w:pict>
          <v:shape id="_x0000_s1108" type="#_x0000_t202" style="position:absolute;left:0;text-align:left;margin-left:9.15pt;margin-top:23.4pt;width:177.75pt;height:2in;z-index:251715584" stroked="f">
            <v:textbox>
              <w:txbxContent>
                <w:p w:rsidR="00334E8E" w:rsidRDefault="009B3F9A">
                  <w:r>
                    <w:rPr>
                      <w:noProof/>
                    </w:rPr>
                    <w:drawing>
                      <wp:inline distT="0" distB="0" distL="0" distR="0">
                        <wp:extent cx="2009140" cy="1727835"/>
                        <wp:effectExtent l="19050" t="0" r="0" b="0"/>
                        <wp:docPr id="13" name="Image 12" descr="IMG_20240509_0103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509_01031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9140" cy="1727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34E8E">
        <w:rPr>
          <w:rFonts w:ascii="Simplified Arabic" w:hAnsi="Simplified Arabic" w:cs="Simplified Arabic" w:hint="cs"/>
          <w:rtl/>
          <w:lang w:bidi="ar-AE"/>
        </w:rPr>
        <w:t xml:space="preserve"> </w:t>
      </w:r>
      <w:proofErr w:type="gramStart"/>
      <w:r w:rsidR="00334E8E">
        <w:rPr>
          <w:rFonts w:ascii="Simplified Arabic" w:hAnsi="Simplified Arabic" w:cs="Simplified Arabic" w:hint="cs"/>
          <w:rtl/>
          <w:lang w:bidi="ar-AE"/>
        </w:rPr>
        <w:t>الجزء</w:t>
      </w:r>
      <w:proofErr w:type="gramEnd"/>
      <w:r w:rsidR="00334E8E">
        <w:rPr>
          <w:rFonts w:ascii="Simplified Arabic" w:hAnsi="Simplified Arabic" w:cs="Simplified Arabic"/>
          <w:lang w:bidi="ar-AE"/>
        </w:rPr>
        <w:t xml:space="preserve"> </w:t>
      </w:r>
      <w:r w:rsidR="00334E8E">
        <w:rPr>
          <w:rFonts w:asciiTheme="majorBidi" w:hAnsiTheme="majorBidi" w:cstheme="majorBidi"/>
          <w:lang w:bidi="ar-AE"/>
        </w:rPr>
        <w:t>(II</w:t>
      </w:r>
      <w:r w:rsidR="00334E8E">
        <w:rPr>
          <w:rFonts w:asciiTheme="majorBidi" w:hAnsiTheme="majorBidi" w:cstheme="majorBidi" w:hint="cs"/>
          <w:rtl/>
          <w:lang w:bidi="ar-AE"/>
        </w:rPr>
        <w:t>:</w:t>
      </w:r>
      <w:r w:rsidR="00BA2CCB">
        <w:rPr>
          <w:rFonts w:asciiTheme="majorBidi" w:hAnsiTheme="majorBidi" w:cstheme="majorBidi" w:hint="cs"/>
          <w:rtl/>
          <w:lang w:bidi="ar-AE"/>
        </w:rPr>
        <w:t xml:space="preserve"> </w:t>
      </w:r>
      <w:r w:rsidR="00BA2CCB" w:rsidRPr="00BA2CCB">
        <w:rPr>
          <w:rFonts w:ascii="Simplified Arabic" w:hAnsi="Simplified Arabic" w:cs="Simplified Arabic"/>
          <w:rtl/>
          <w:lang w:bidi="ar-AE"/>
        </w:rPr>
        <w:t>إليك المأخذ الكهربائي الموضح في الوثيقة (04)</w:t>
      </w:r>
      <w:r w:rsidR="00BA2CCB">
        <w:rPr>
          <w:rFonts w:ascii="Simplified Arabic" w:hAnsi="Simplified Arabic" w:cs="Simplified Arabic" w:hint="cs"/>
          <w:rtl/>
          <w:lang w:bidi="ar-AE"/>
        </w:rPr>
        <w:t>، ثم وضع أداة في الثقب (1) و (2) و (3) فتوهج مصباح الأداة في الثقب (1) للمأخذ ولم يتوهج في باقي الثقوب.</w:t>
      </w:r>
    </w:p>
    <w:p w:rsidR="00BA2CCB" w:rsidRDefault="00BA2CCB" w:rsidP="00BA2CCB">
      <w:pPr>
        <w:pStyle w:val="Paragraphedeliste"/>
        <w:numPr>
          <w:ilvl w:val="0"/>
          <w:numId w:val="45"/>
        </w:num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>سمّ ثم بيّن دور الأداة المستعملة.</w:t>
      </w:r>
    </w:p>
    <w:p w:rsidR="00BA2CCB" w:rsidRDefault="005676CC" w:rsidP="00BA2CCB">
      <w:pPr>
        <w:pStyle w:val="Paragraphedeliste"/>
        <w:numPr>
          <w:ilvl w:val="0"/>
          <w:numId w:val="45"/>
        </w:num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>أ). فسّر سبب توهج مصباح الأداة في الثقب (1).</w:t>
      </w:r>
    </w:p>
    <w:p w:rsidR="005676CC" w:rsidRDefault="005676CC" w:rsidP="005676CC">
      <w:pPr>
        <w:pStyle w:val="Paragraphedeliste"/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>ب). ماذا تمثّل بقية ثقوب المأخذ؟</w:t>
      </w:r>
    </w:p>
    <w:p w:rsidR="005676CC" w:rsidRDefault="005676CC" w:rsidP="005676CC">
      <w:p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 xml:space="preserve">    3ـ ــنريد توصيل غسالة كهربائية بهذا المأخذ الكهربائي:</w:t>
      </w:r>
    </w:p>
    <w:p w:rsidR="00782244" w:rsidRDefault="005676CC" w:rsidP="00340F83">
      <w:pPr>
        <w:pStyle w:val="Paragraphedeliste"/>
        <w:numPr>
          <w:ilvl w:val="0"/>
          <w:numId w:val="47"/>
        </w:numPr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>ارسم مخطط كهربائي لدارة الغسالة مبينا عليه جميع</w:t>
      </w:r>
      <w:r w:rsidR="00FF455A">
        <w:rPr>
          <w:rFonts w:ascii="Simplified Arabic" w:hAnsi="Simplified Arabic" w:cs="Simplified Arabic" w:hint="cs"/>
          <w:rtl/>
          <w:lang w:bidi="ar-AE"/>
        </w:rPr>
        <w:t xml:space="preserve"> </w:t>
      </w:r>
      <w:r w:rsidR="00340F83">
        <w:rPr>
          <w:rFonts w:ascii="Simplified Arabic" w:hAnsi="Simplified Arabic" w:cs="Simplified Arabic" w:hint="cs"/>
          <w:rtl/>
          <w:lang w:bidi="ar-AE"/>
        </w:rPr>
        <w:t>وسائل الحماية للمستعمل والغسالة.</w:t>
      </w:r>
    </w:p>
    <w:p w:rsidR="00340F83" w:rsidRPr="00340F83" w:rsidRDefault="00340F83" w:rsidP="00340F83">
      <w:pPr>
        <w:pStyle w:val="Paragraphedeliste"/>
        <w:tabs>
          <w:tab w:val="left" w:pos="6047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</w:p>
    <w:p w:rsidR="00ED2866" w:rsidRPr="00B31E84" w:rsidRDefault="00B67BE1" w:rsidP="00340F83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67BE1">
        <w:rPr>
          <w:noProof/>
          <w:rtl/>
        </w:rPr>
        <w:pict>
          <v:shape id="_x0000_s1073" type="#_x0000_t202" style="position:absolute;left:0;text-align:left;margin-left:206.4pt;margin-top:7.3pt;width:220.5pt;height:3.55pt;z-index:251687936" stroked="f">
            <v:textbox>
              <w:txbxContent>
                <w:p w:rsidR="007663CF" w:rsidRDefault="007663CF"/>
              </w:txbxContent>
            </v:textbox>
          </v:shape>
        </w:pict>
      </w:r>
      <w:r w:rsidRPr="00B67BE1">
        <w:rPr>
          <w:noProof/>
          <w:rtl/>
        </w:rPr>
        <w:pict>
          <v:shape id="_x0000_s1098" type="#_x0000_t202" style="position:absolute;left:0;text-align:left;margin-left:-15.4pt;margin-top:11.9pt;width:3.55pt;height:11pt;z-index:251707392" stroked="f">
            <v:textbox style="mso-next-textbox:#_x0000_s1098">
              <w:txbxContent>
                <w:p w:rsidR="001733E3" w:rsidRDefault="001733E3"/>
              </w:txbxContent>
            </v:textbox>
          </v:shape>
        </w:pict>
      </w:r>
      <w:r>
        <w:rPr>
          <w:rFonts w:ascii="Simplified Arabic" w:hAnsi="Simplified Arabic" w:cs="Simplified Arabic"/>
          <w:noProof/>
          <w:rtl/>
        </w:rPr>
        <w:pict>
          <v:shape id="_x0000_s1101" type="#_x0000_t202" style="position:absolute;left:0;text-align:left;margin-left:9.15pt;margin-top:.1pt;width:515.25pt;height:4.4pt;z-index:251710464" stroked="f">
            <v:textbox>
              <w:txbxContent>
                <w:p w:rsidR="007F412A" w:rsidRDefault="007F412A"/>
              </w:txbxContent>
            </v:textbox>
          </v:shape>
        </w:pict>
      </w:r>
    </w:p>
    <w:p w:rsidR="00F433CC" w:rsidRPr="00B31E84" w:rsidRDefault="00B67BE1" w:rsidP="00786B9B">
      <w:pPr>
        <w:tabs>
          <w:tab w:val="left" w:pos="6452"/>
        </w:tabs>
        <w:bidi/>
        <w:spacing w:line="240" w:lineRule="auto"/>
        <w:jc w:val="center"/>
        <w:rPr>
          <w:rFonts w:ascii="Simplified Arabic" w:hAnsi="Simplified Arabic" w:cs="Simplified Arabic"/>
          <w:color w:val="C00000"/>
          <w:rtl/>
          <w:lang w:bidi="ar-AE"/>
        </w:rPr>
      </w:pPr>
      <w:r w:rsidRPr="00B67BE1">
        <w:rPr>
          <w:rFonts w:ascii="Simplified Arabic" w:hAnsi="Simplified Arabic" w:cs="Simplified Arabic"/>
          <w:noProof/>
          <w:rtl/>
        </w:rPr>
        <w:pict>
          <v:shape id="_x0000_s1043" type="#_x0000_t202" style="position:absolute;left:0;text-align:left;margin-left:-18.6pt;margin-top:27.5pt;width:3.55pt;height:10.25pt;z-index:251670528" stroked="f">
            <v:textbox>
              <w:txbxContent>
                <w:p w:rsidR="00D316CA" w:rsidRDefault="00D316CA">
                  <w:pPr>
                    <w:rPr>
                      <w:lang w:bidi="ar-AE"/>
                    </w:rPr>
                  </w:pPr>
                </w:p>
              </w:txbxContent>
            </v:textbox>
          </v:shape>
        </w:pict>
      </w:r>
      <w:proofErr w:type="gramStart"/>
      <w:r w:rsidR="009D5619" w:rsidRPr="00B31E84">
        <w:rPr>
          <w:rFonts w:ascii="Simplified Arabic" w:hAnsi="Simplified Arabic" w:cs="Simplified Arabic"/>
          <w:b/>
          <w:bCs/>
          <w:color w:val="C00000"/>
          <w:u w:val="single"/>
          <w:rtl/>
          <w:lang w:bidi="ar-AE"/>
        </w:rPr>
        <w:t>الجزء</w:t>
      </w:r>
      <w:proofErr w:type="gramEnd"/>
      <w:r w:rsidR="009D5619" w:rsidRPr="00B31E84">
        <w:rPr>
          <w:rFonts w:ascii="Simplified Arabic" w:hAnsi="Simplified Arabic" w:cs="Simplified Arabic"/>
          <w:b/>
          <w:bCs/>
          <w:color w:val="C00000"/>
          <w:u w:val="single"/>
          <w:rtl/>
          <w:lang w:bidi="ar-AE"/>
        </w:rPr>
        <w:t xml:space="preserve"> الثاني:</w:t>
      </w:r>
      <w:r w:rsidR="009D5619" w:rsidRPr="00B31E84">
        <w:rPr>
          <w:rFonts w:ascii="Simplified Arabic" w:hAnsi="Simplified Arabic" w:cs="Simplified Arabic"/>
          <w:color w:val="C00000"/>
          <w:rtl/>
          <w:lang w:bidi="ar-AE"/>
        </w:rPr>
        <w:t xml:space="preserve"> (08 نقاط)</w:t>
      </w:r>
    </w:p>
    <w:p w:rsidR="00F433CC" w:rsidRPr="00B31E84" w:rsidRDefault="00F433CC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u w:val="single"/>
          <w:rtl/>
          <w:lang w:bidi="ar-AE"/>
        </w:rPr>
      </w:pP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  </w:t>
      </w:r>
      <w:r w:rsidR="00601B4D" w:rsidRPr="00B31E84">
        <w:rPr>
          <w:rFonts w:ascii="Simplified Arabic" w:hAnsi="Simplified Arabic" w:cs="Simplified Arabic"/>
          <w:b/>
          <w:bCs/>
          <w:u w:val="single"/>
          <w:rtl/>
          <w:lang w:bidi="ar-AE"/>
        </w:rPr>
        <w:t>الوضعية الإدماجية</w:t>
      </w:r>
      <w:r w:rsidR="00CA0478" w:rsidRPr="00B31E84">
        <w:rPr>
          <w:rFonts w:ascii="Simplified Arabic" w:hAnsi="Simplified Arabic" w:cs="Simplified Arabic"/>
          <w:u w:val="single"/>
          <w:rtl/>
          <w:lang w:bidi="ar-AE"/>
        </w:rPr>
        <w:t>:</w:t>
      </w:r>
    </w:p>
    <w:p w:rsidR="0034211E" w:rsidRPr="00B31E84" w:rsidRDefault="0080046E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  </w:t>
      </w:r>
      <w:proofErr w:type="gramStart"/>
      <w:r w:rsidR="0034211E" w:rsidRPr="00B31E84">
        <w:rPr>
          <w:rFonts w:ascii="Simplified Arabic" w:hAnsi="Simplified Arabic" w:cs="Simplified Arabic" w:hint="cs"/>
          <w:rtl/>
          <w:lang w:bidi="ar-AE"/>
        </w:rPr>
        <w:t>مع</w:t>
      </w:r>
      <w:proofErr w:type="gramEnd"/>
      <w:r w:rsidR="0034211E" w:rsidRPr="00B31E84">
        <w:rPr>
          <w:rFonts w:ascii="Simplified Arabic" w:hAnsi="Simplified Arabic" w:cs="Simplified Arabic" w:hint="cs"/>
          <w:rtl/>
          <w:lang w:bidi="ar-AE"/>
        </w:rPr>
        <w:t xml:space="preserve"> حلول فصل الصيف</w:t>
      </w:r>
      <w:r w:rsidRPr="00B31E84">
        <w:rPr>
          <w:rFonts w:ascii="Simplified Arabic" w:hAnsi="Simplified Arabic" w:cs="Simplified Arabic" w:hint="cs"/>
          <w:rtl/>
          <w:lang w:bidi="ar-AE"/>
        </w:rPr>
        <w:t>، حذرت الحماية المدنية من السباحة في المياه العذبة (المسطحات المائية، السدود، البرك المائية... الخ) لأن</w:t>
      </w:r>
      <w:proofErr w:type="gramStart"/>
      <w:r w:rsidRPr="00B31E84">
        <w:rPr>
          <w:rFonts w:ascii="Simplified Arabic" w:hAnsi="Simplified Arabic" w:cs="Simplified Arabic" w:hint="cs"/>
          <w:rtl/>
          <w:lang w:bidi="ar-AE"/>
        </w:rPr>
        <w:t>ها غير  محر</w:t>
      </w:r>
      <w:proofErr w:type="gramEnd"/>
      <w:r w:rsidRPr="00B31E84">
        <w:rPr>
          <w:rFonts w:ascii="Simplified Arabic" w:hAnsi="Simplified Arabic" w:cs="Simplified Arabic" w:hint="cs"/>
          <w:rtl/>
          <w:lang w:bidi="ar-AE"/>
        </w:rPr>
        <w:t>وسة، وأيضا لأنّ السباحة في المياه العذبة أصعب بكثير من السباحة في المياه المالحة (ماء البحر).</w:t>
      </w:r>
    </w:p>
    <w:p w:rsidR="0080046E" w:rsidRPr="00B31E84" w:rsidRDefault="0080046E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 لتفسير ذلك قام سامي مع</w:t>
      </w:r>
      <w:r w:rsidR="008D648F">
        <w:rPr>
          <w:rFonts w:ascii="Simplified Arabic" w:hAnsi="Simplified Arabic" w:cs="Simplified Arabic" w:hint="cs"/>
          <w:rtl/>
          <w:lang w:bidi="ar-AE"/>
        </w:rPr>
        <w:t xml:space="preserve"> أستاذه بالتجارب المبينة في الوثيقة أدناه.</w:t>
      </w:r>
    </w:p>
    <w:p w:rsidR="0080046E" w:rsidRPr="00B31E84" w:rsidRDefault="0080046E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color w:val="C00000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>حيث أخذ سامي حبة بيض مسلوقة، وجسم صلب متجانس(</w:t>
      </w:r>
      <w:r w:rsidR="0036240A">
        <w:rPr>
          <w:rFonts w:ascii="Simplified Arabic" w:hAnsi="Simplified Arabic" w:cs="Simplified Arabic"/>
          <w:lang w:bidi="ar-AE"/>
        </w:rPr>
        <w:t>S</w:t>
      </w:r>
      <w:r w:rsidRPr="00B31E84">
        <w:rPr>
          <w:rFonts w:ascii="Simplified Arabic" w:hAnsi="Simplified Arabic" w:cs="Simplified Arabic" w:hint="cs"/>
          <w:rtl/>
          <w:lang w:bidi="ar-AE"/>
        </w:rPr>
        <w:t>) ذو حجم معين و كتلة  ،وقام بغمره</w:t>
      </w:r>
      <w:r w:rsidR="00AC2964" w:rsidRPr="00B31E84">
        <w:rPr>
          <w:rFonts w:ascii="Simplified Arabic" w:hAnsi="Simplified Arabic" w:cs="Simplified Arabic" w:hint="cs"/>
          <w:rtl/>
          <w:lang w:bidi="ar-AE"/>
        </w:rPr>
        <w:t xml:space="preserve"> غمرا كاملا في سوائل تختلف</w:t>
      </w:r>
      <w:r w:rsidRPr="00B31E84">
        <w:rPr>
          <w:rFonts w:ascii="Simplified Arabic" w:hAnsi="Simplified Arabic" w:cs="Simplified Arabic" w:hint="cs"/>
          <w:rtl/>
          <w:lang w:bidi="ar-AE"/>
        </w:rPr>
        <w:t xml:space="preserve"> عن ب</w:t>
      </w:r>
      <w:r w:rsidR="00AC2964" w:rsidRPr="00B31E84">
        <w:rPr>
          <w:rFonts w:ascii="Simplified Arabic" w:hAnsi="Simplified Arabic" w:cs="Simplified Arabic" w:hint="cs"/>
          <w:rtl/>
          <w:lang w:bidi="ar-AE"/>
        </w:rPr>
        <w:t xml:space="preserve">عضها من حيث الكتلة </w:t>
      </w:r>
      <w:proofErr w:type="spellStart"/>
      <w:r w:rsidR="00AC2964" w:rsidRPr="00B31E84">
        <w:rPr>
          <w:rFonts w:ascii="Simplified Arabic" w:hAnsi="Simplified Arabic" w:cs="Simplified Arabic" w:hint="cs"/>
          <w:rtl/>
          <w:lang w:bidi="ar-AE"/>
        </w:rPr>
        <w:t>الحجمية</w:t>
      </w:r>
      <w:proofErr w:type="spellEnd"/>
      <w:r w:rsidR="00AC2964" w:rsidRPr="00B31E84">
        <w:rPr>
          <w:rFonts w:ascii="Simplified Arabic" w:hAnsi="Simplified Arabic" w:cs="Simplified Arabic" w:hint="cs"/>
          <w:rtl/>
          <w:lang w:bidi="ar-AE"/>
        </w:rPr>
        <w:t xml:space="preserve"> </w:t>
      </w:r>
    </w:p>
    <w:p w:rsidR="006A5D34" w:rsidRPr="00B31E84" w:rsidRDefault="00B67BE1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/>
          <w:noProof/>
          <w:rtl/>
        </w:rPr>
        <w:pict>
          <v:shape id="_x0000_s1105" type="#_x0000_t202" style="position:absolute;left:0;text-align:left;margin-left:16.65pt;margin-top:1.4pt;width:498pt;height:168pt;z-index:251712512">
            <v:textbox style="mso-next-textbox:#_x0000_s1105">
              <w:txbxContent>
                <w:p w:rsidR="00AC2964" w:rsidRDefault="00BE7C9B">
                  <w:r>
                    <w:rPr>
                      <w:noProof/>
                    </w:rPr>
                    <w:drawing>
                      <wp:inline distT="0" distB="0" distL="0" distR="0">
                        <wp:extent cx="6134100" cy="1990725"/>
                        <wp:effectExtent l="19050" t="0" r="0" b="9525"/>
                        <wp:docPr id="7" name="Image 6" descr="IMG_20240508_21573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508_215739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44531" cy="1994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82244" w:rsidRPr="00B31E84" w:rsidRDefault="00782244" w:rsidP="00786B9B">
      <w:pPr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</w:p>
    <w:p w:rsidR="005168AC" w:rsidRPr="00B31E84" w:rsidRDefault="005168AC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</w:p>
    <w:p w:rsidR="00687AD8" w:rsidRPr="00B31E84" w:rsidRDefault="00B67BE1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>
        <w:rPr>
          <w:rFonts w:ascii="Simplified Arabic" w:hAnsi="Simplified Arabic" w:cs="Simplified Arabic"/>
          <w:noProof/>
          <w:rtl/>
        </w:rPr>
        <w:pict>
          <v:shape id="_x0000_s1049" type="#_x0000_t202" style="position:absolute;left:0;text-align:left;margin-left:222.15pt;margin-top:13.4pt;width:42.75pt;height:21.65pt;z-index:251676672" stroked="f">
            <v:textbox>
              <w:txbxContent>
                <w:p w:rsidR="00F12457" w:rsidRDefault="00F12457"/>
              </w:txbxContent>
            </v:textbox>
          </v:shape>
        </w:pict>
      </w:r>
    </w:p>
    <w:p w:rsidR="005168AC" w:rsidRPr="00B31E84" w:rsidRDefault="007C1F16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  <w:r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                                                                                                       </w:t>
      </w:r>
    </w:p>
    <w:p w:rsidR="005168AC" w:rsidRPr="00B31E84" w:rsidRDefault="005168AC" w:rsidP="00786B9B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</w:p>
    <w:p w:rsidR="00516985" w:rsidRPr="00B31E84" w:rsidRDefault="00516985" w:rsidP="00786B9B">
      <w:pPr>
        <w:pStyle w:val="Paragraphedeliste"/>
        <w:numPr>
          <w:ilvl w:val="0"/>
          <w:numId w:val="41"/>
        </w:num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>البيضة في الشكل 2(تجربة 01)، عالقة في وسط السائل في حالة توازن.</w:t>
      </w:r>
    </w:p>
    <w:p w:rsidR="00516985" w:rsidRPr="00DB13EE" w:rsidRDefault="00B67BE1" w:rsidP="00DB13EE">
      <w:pPr>
        <w:pStyle w:val="Paragraphedeliste"/>
        <w:numPr>
          <w:ilvl w:val="0"/>
          <w:numId w:val="43"/>
        </w:num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67BE1">
        <w:rPr>
          <w:noProof/>
          <w:rtl/>
        </w:rPr>
        <w:pict>
          <v:shape id="_x0000_s1106" type="#_x0000_t202" style="position:absolute;left:0;text-align:left;margin-left:16.65pt;margin-top:5.55pt;width:123.75pt;height:118.9pt;z-index:251713536" stroked="f">
            <v:textbox style="mso-next-textbox:#_x0000_s1106">
              <w:txbxContent>
                <w:p w:rsidR="00682F1E" w:rsidRDefault="00374BBD" w:rsidP="00374BBD">
                  <w:pPr>
                    <w:rPr>
                      <w:rFonts w:hint="cs"/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          </w:t>
                  </w:r>
                  <w:r w:rsidR="00381785">
                    <w:t xml:space="preserve"> </w:t>
                  </w:r>
                  <w:r w:rsidR="00381785">
                    <w:rPr>
                      <w:noProof/>
                    </w:rPr>
                    <w:drawing>
                      <wp:inline distT="0" distB="0" distL="0" distR="0">
                        <wp:extent cx="704850" cy="1120810"/>
                        <wp:effectExtent l="19050" t="0" r="0" b="0"/>
                        <wp:docPr id="12" name="Image 11" descr="IMG_20240508_222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508_2228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4850" cy="1120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74BBD" w:rsidRDefault="00374BBD" w:rsidP="00374BBD">
                  <w:proofErr w:type="gramStart"/>
                  <w:r>
                    <w:rPr>
                      <w:rFonts w:hint="cs"/>
                      <w:rtl/>
                    </w:rPr>
                    <w:t>ميزان</w:t>
                  </w:r>
                  <w:proofErr w:type="gramEnd"/>
                </w:p>
              </w:txbxContent>
            </v:textbox>
          </v:shape>
        </w:pict>
      </w:r>
      <w:r w:rsidR="00516985" w:rsidRPr="00DB13EE">
        <w:rPr>
          <w:rFonts w:ascii="Simplified Arabic" w:hAnsi="Simplified Arabic" w:cs="Simplified Arabic" w:hint="cs"/>
          <w:rtl/>
          <w:lang w:bidi="ar-AE"/>
        </w:rPr>
        <w:t>ــ مثّل القوى المؤثرة على البيضة في الشكل (02) كيفيا؟</w:t>
      </w:r>
    </w:p>
    <w:p w:rsidR="00F03F37" w:rsidRPr="004A2460" w:rsidRDefault="00516985" w:rsidP="0017135E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rtl/>
          <w:lang w:bidi="ar-AE"/>
        </w:rPr>
      </w:pPr>
      <w:r w:rsidRPr="00B31E84">
        <w:rPr>
          <w:rFonts w:ascii="Simplified Arabic" w:hAnsi="Simplified Arabic" w:cs="Simplified Arabic" w:hint="cs"/>
          <w:rtl/>
          <w:lang w:bidi="ar-AE"/>
        </w:rPr>
        <w:t xml:space="preserve">   ب).</w:t>
      </w:r>
      <w:r w:rsidR="00F03F37" w:rsidRPr="00B31E84">
        <w:rPr>
          <w:rFonts w:ascii="Simplified Arabic" w:hAnsi="Simplified Arabic" w:cs="Simplified Arabic" w:hint="cs"/>
          <w:rtl/>
          <w:lang w:bidi="ar-AE"/>
        </w:rPr>
        <w:t xml:space="preserve"> </w:t>
      </w:r>
      <w:r w:rsidRPr="00B31E84">
        <w:rPr>
          <w:rFonts w:ascii="Simplified Arabic" w:hAnsi="Simplified Arabic" w:cs="Simplified Arabic" w:hint="cs"/>
          <w:rtl/>
          <w:lang w:bidi="ar-AE"/>
        </w:rPr>
        <w:t xml:space="preserve"> أحسب شدة دافعة </w:t>
      </w:r>
      <w:proofErr w:type="spellStart"/>
      <w:r w:rsidRPr="00B31E84">
        <w:rPr>
          <w:rFonts w:ascii="Simplified Arabic" w:hAnsi="Simplified Arabic" w:cs="Simplified Arabic" w:hint="cs"/>
          <w:rtl/>
          <w:lang w:bidi="ar-AE"/>
        </w:rPr>
        <w:t>أرخميدس</w:t>
      </w:r>
      <w:proofErr w:type="spellEnd"/>
      <w:r w:rsidRPr="00B31E84">
        <w:rPr>
          <w:rFonts w:ascii="Simplified Arabic" w:hAnsi="Simplified Arabic" w:cs="Simplified Arabic" w:hint="cs"/>
          <w:rtl/>
          <w:lang w:bidi="ar-AE"/>
        </w:rPr>
        <w:t xml:space="preserve"> المؤثرة على الجسم (</w:t>
      </w:r>
      <w:r w:rsidR="00127E34" w:rsidRPr="00B31E84">
        <w:rPr>
          <w:rFonts w:ascii="Simplified Arabic" w:hAnsi="Simplified Arabic" w:cs="Simplified Arabic"/>
          <w:lang w:bidi="ar-AE"/>
        </w:rPr>
        <w:t>S</w:t>
      </w:r>
      <w:r w:rsidR="004A2460">
        <w:rPr>
          <w:rFonts w:ascii="Simplified Arabic" w:hAnsi="Simplified Arabic" w:cs="Simplified Arabic" w:hint="cs"/>
          <w:rtl/>
          <w:lang w:bidi="ar-AE"/>
        </w:rPr>
        <w:t>) بالنسبة لكلّ سائل في</w:t>
      </w:r>
      <w:r w:rsidR="004A2460">
        <w:rPr>
          <w:rFonts w:ascii="Simplified Arabic" w:hAnsi="Simplified Arabic" w:cs="Simplified Arabic"/>
          <w:lang w:bidi="ar-AE"/>
        </w:rPr>
        <w:t xml:space="preserve"> </w:t>
      </w:r>
      <w:r w:rsidR="004A2460">
        <w:rPr>
          <w:rFonts w:ascii="Simplified Arabic" w:hAnsi="Simplified Arabic" w:cs="Simplified Arabic" w:hint="cs"/>
          <w:rtl/>
          <w:lang w:bidi="ar-AE"/>
        </w:rPr>
        <w:t>(التجربة2).</w:t>
      </w:r>
    </w:p>
    <w:p w:rsidR="009B7D01" w:rsidRDefault="00E57590" w:rsidP="00E57590">
      <w:pPr>
        <w:pStyle w:val="Paragraphedeliste"/>
        <w:numPr>
          <w:ilvl w:val="0"/>
          <w:numId w:val="41"/>
        </w:num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r>
        <w:rPr>
          <w:rFonts w:ascii="Simplified Arabic" w:hAnsi="Simplified Arabic" w:cs="Simplified Arabic" w:hint="cs"/>
          <w:rtl/>
          <w:lang w:bidi="ar-AE"/>
        </w:rPr>
        <w:t xml:space="preserve">أحسب ثقل السائل المزاح </w:t>
      </w:r>
      <w:proofErr w:type="gramStart"/>
      <w:r w:rsidR="009B7D01">
        <w:rPr>
          <w:rFonts w:ascii="Simplified Arabic" w:hAnsi="Simplified Arabic" w:cs="Simplified Arabic"/>
          <w:lang w:bidi="ar-AE"/>
        </w:rPr>
        <w:t>p</w:t>
      </w:r>
      <w:r>
        <w:rPr>
          <w:rFonts w:ascii="Simplified Arabic" w:hAnsi="Simplified Arabic" w:cs="Simplified Arabic" w:hint="cs"/>
          <w:rtl/>
          <w:lang w:bidi="ar-AE"/>
        </w:rPr>
        <w:t xml:space="preserve">  (</w:t>
      </w:r>
      <w:proofErr w:type="gramEnd"/>
      <w:r>
        <w:rPr>
          <w:rFonts w:ascii="Simplified Arabic" w:hAnsi="Simplified Arabic" w:cs="Simplified Arabic" w:hint="cs"/>
          <w:rtl/>
          <w:lang w:bidi="ar-AE"/>
        </w:rPr>
        <w:t xml:space="preserve"> الشكل 2)</w:t>
      </w:r>
      <w:r w:rsidR="009B7D01">
        <w:rPr>
          <w:rFonts w:ascii="Simplified Arabic" w:hAnsi="Simplified Arabic" w:cs="Simplified Arabic" w:hint="cs"/>
          <w:rtl/>
          <w:lang w:bidi="ar-AE"/>
        </w:rPr>
        <w:t xml:space="preserve"> </w:t>
      </w:r>
      <w:r>
        <w:rPr>
          <w:rFonts w:ascii="Simplified Arabic" w:hAnsi="Simplified Arabic" w:cs="Simplified Arabic" w:hint="cs"/>
          <w:rtl/>
          <w:lang w:bidi="ar-AE"/>
        </w:rPr>
        <w:t xml:space="preserve">إذا علمت أن كتلته هي </w:t>
      </w:r>
      <w:r>
        <w:rPr>
          <w:rFonts w:ascii="Simplified Arabic" w:hAnsi="Simplified Arabic" w:cs="Simplified Arabic"/>
          <w:lang w:bidi="ar-AE"/>
        </w:rPr>
        <w:t>m</w:t>
      </w:r>
      <w:r w:rsidR="009B7D01">
        <w:rPr>
          <w:rFonts w:ascii="Simplified Arabic" w:hAnsi="Simplified Arabic" w:cs="Simplified Arabic"/>
          <w:lang w:bidi="ar-AE"/>
        </w:rPr>
        <w:t xml:space="preserve"> </w:t>
      </w:r>
      <w:r>
        <w:rPr>
          <w:rFonts w:ascii="Simplified Arabic" w:hAnsi="Simplified Arabic" w:cs="Simplified Arabic"/>
          <w:lang w:bidi="ar-AE"/>
        </w:rPr>
        <w:t>=100g</w:t>
      </w:r>
      <w:r w:rsidR="009B7D01">
        <w:rPr>
          <w:rFonts w:ascii="Simplified Arabic" w:hAnsi="Simplified Arabic" w:cs="Simplified Arabic" w:hint="cs"/>
          <w:rtl/>
          <w:lang w:bidi="ar-DZ"/>
        </w:rPr>
        <w:t xml:space="preserve"> ,</w:t>
      </w:r>
    </w:p>
    <w:p w:rsidR="00127E34" w:rsidRPr="009B7D01" w:rsidRDefault="00E57590" w:rsidP="0017135E">
      <w:pPr>
        <w:pStyle w:val="Paragraphedeliste"/>
        <w:tabs>
          <w:tab w:val="left" w:pos="6452"/>
        </w:tabs>
        <w:bidi/>
        <w:spacing w:line="240" w:lineRule="auto"/>
        <w:rPr>
          <w:rFonts w:ascii="Simplified Arabic" w:hAnsi="Simplified Arabic" w:cs="Simplified Arabic" w:hint="cs"/>
          <w:rtl/>
          <w:lang w:bidi="ar-AE"/>
        </w:rPr>
      </w:pPr>
      <w:r>
        <w:rPr>
          <w:rFonts w:ascii="Simplified Arabic" w:hAnsi="Simplified Arabic" w:cs="Simplified Arabic" w:hint="cs"/>
          <w:rtl/>
          <w:lang w:bidi="ar-DZ"/>
        </w:rPr>
        <w:t xml:space="preserve">ثم قارنه مع قيمة دافعة </w:t>
      </w:r>
      <w:proofErr w:type="spellStart"/>
      <w:r>
        <w:rPr>
          <w:rFonts w:ascii="Simplified Arabic" w:hAnsi="Simplified Arabic" w:cs="Simplified Arabic" w:hint="cs"/>
          <w:rtl/>
          <w:lang w:bidi="ar-DZ"/>
        </w:rPr>
        <w:t>أرخميدس</w:t>
      </w:r>
      <w:proofErr w:type="spellEnd"/>
      <w:r>
        <w:rPr>
          <w:rFonts w:ascii="Simplified Arabic" w:hAnsi="Simplified Arabic" w:cs="Simplified Arabic" w:hint="cs"/>
          <w:rtl/>
          <w:lang w:bidi="ar-DZ"/>
        </w:rPr>
        <w:t xml:space="preserve"> ,</w:t>
      </w:r>
      <w:r w:rsidR="009B7D01">
        <w:rPr>
          <w:rFonts w:ascii="Simplified Arabic" w:hAnsi="Simplified Arabic" w:cs="Simplified Arabic" w:hint="cs"/>
          <w:rtl/>
          <w:lang w:bidi="ar-DZ"/>
        </w:rPr>
        <w:t xml:space="preserve"> </w:t>
      </w:r>
      <w:r w:rsidRPr="009B7D01">
        <w:rPr>
          <w:rFonts w:ascii="Simplified Arabic" w:hAnsi="Simplified Arabic" w:cs="Simplified Arabic" w:hint="cs"/>
          <w:rtl/>
          <w:lang w:bidi="ar-DZ"/>
        </w:rPr>
        <w:t>ماذا تستنتج ؟</w:t>
      </w:r>
      <w:r w:rsidR="0017135E">
        <w:rPr>
          <w:rFonts w:ascii="Simplified Arabic" w:hAnsi="Simplified Arabic" w:cs="Simplified Arabic" w:hint="cs"/>
          <w:rtl/>
          <w:lang w:bidi="ar-DZ"/>
        </w:rPr>
        <w:t xml:space="preserve"> </w:t>
      </w:r>
      <w:r w:rsidR="0017135E">
        <w:rPr>
          <w:rFonts w:ascii="Simplified Arabic" w:hAnsi="Simplified Arabic" w:cs="Simplified Arabic"/>
          <w:lang w:bidi="ar-DZ"/>
        </w:rPr>
        <w:t xml:space="preserve">  g=10N/kg </w:t>
      </w:r>
      <w:proofErr w:type="spellStart"/>
      <w:r w:rsidR="0017135E">
        <w:rPr>
          <w:rFonts w:ascii="Simplified Arabic" w:hAnsi="Simplified Arabic" w:cs="Simplified Arabic"/>
          <w:lang w:bidi="ar-DZ"/>
        </w:rPr>
        <w:t>تعطى</w:t>
      </w:r>
      <w:proofErr w:type="spellEnd"/>
    </w:p>
    <w:p w:rsidR="00127E34" w:rsidRPr="00B31E84" w:rsidRDefault="00127E34" w:rsidP="00786B9B">
      <w:pPr>
        <w:pStyle w:val="Paragraphedeliste"/>
        <w:numPr>
          <w:ilvl w:val="0"/>
          <w:numId w:val="41"/>
        </w:num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lang w:bidi="ar-AE"/>
        </w:rPr>
      </w:pPr>
      <w:proofErr w:type="gramStart"/>
      <w:r w:rsidRPr="00B31E84">
        <w:rPr>
          <w:rFonts w:ascii="Simplified Arabic" w:hAnsi="Simplified Arabic" w:cs="Simplified Arabic" w:hint="cs"/>
          <w:rtl/>
          <w:lang w:bidi="ar-AE"/>
        </w:rPr>
        <w:t>قدّم</w:t>
      </w:r>
      <w:proofErr w:type="gramEnd"/>
      <w:r w:rsidRPr="00B31E84">
        <w:rPr>
          <w:rFonts w:ascii="Simplified Arabic" w:hAnsi="Simplified Arabic" w:cs="Simplified Arabic" w:hint="cs"/>
          <w:rtl/>
          <w:lang w:bidi="ar-AE"/>
        </w:rPr>
        <w:t xml:space="preserve"> ثلاث توصيات لتفادي غرق الأطفال خاصة في فصل الصيف.</w:t>
      </w:r>
    </w:p>
    <w:p w:rsidR="004065ED" w:rsidRPr="004261FE" w:rsidRDefault="00B67BE1" w:rsidP="00A10B58">
      <w:pPr>
        <w:tabs>
          <w:tab w:val="left" w:pos="6452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AE"/>
        </w:rPr>
      </w:pPr>
      <w:r w:rsidRPr="00B67BE1">
        <w:rPr>
          <w:noProof/>
          <w:rtl/>
        </w:rPr>
        <w:pict>
          <v:shape id="_x0000_s1032" type="#_x0000_t202" style="position:absolute;left:0;text-align:left;margin-left:545.6pt;margin-top:5.7pt;width:18.75pt;height:3.55pt;z-index:251664384" stroked="f">
            <v:textbox style="mso-next-textbox:#_x0000_s1032">
              <w:txbxContent>
                <w:p w:rsidR="00475B45" w:rsidRPr="00045DB6" w:rsidRDefault="00475B45" w:rsidP="00475B45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36"/>
                      <w:szCs w:val="36"/>
                      <w:lang w:bidi="ar-AE"/>
                    </w:rPr>
                  </w:pPr>
                </w:p>
              </w:txbxContent>
            </v:textbox>
          </v:shape>
        </w:pict>
      </w:r>
      <w:r w:rsidR="005168AC" w:rsidRPr="00B31E84">
        <w:rPr>
          <w:rFonts w:ascii="Simplified Arabic" w:hAnsi="Simplified Arabic" w:cs="Simplified Arabic"/>
          <w:b/>
          <w:bCs/>
          <w:rtl/>
          <w:lang w:bidi="ar-AE"/>
        </w:rPr>
        <w:t xml:space="preserve"> </w:t>
      </w:r>
      <w:r w:rsidR="00A10B58">
        <w:rPr>
          <w:rFonts w:ascii="Simplified Arabic" w:hAnsi="Simplified Arabic" w:cs="Simplified Arabic"/>
          <w:b/>
          <w:bCs/>
          <w:rtl/>
          <w:lang w:bidi="ar-AE"/>
        </w:rPr>
        <w:t xml:space="preserve">                          </w:t>
      </w:r>
      <w:r>
        <w:rPr>
          <w:rFonts w:ascii="Simplified Arabic" w:hAnsi="Simplified Arabic" w:cs="Simplified Arabic"/>
          <w:b/>
          <w:bCs/>
          <w:noProof/>
          <w:rtl/>
        </w:rPr>
        <w:pict>
          <v:shape id="_x0000_s1092" type="#_x0000_t202" style="position:absolute;left:0;text-align:left;margin-left:-22.15pt;margin-top:6.25pt;width:3.55pt;height:20.25pt;z-index:251701248;mso-position-horizontal-relative:text;mso-position-vertical-relative:text" stroked="f">
            <v:textbox>
              <w:txbxContent>
                <w:p w:rsidR="003601C6" w:rsidRPr="003B0404" w:rsidRDefault="003601C6">
                  <w:pPr>
                    <w:rPr>
                      <w:rFonts w:ascii="Simplified Arabic" w:hAnsi="Simplified Arabic" w:cs="Simplified Arabic"/>
                      <w:b/>
                      <w:bCs/>
                      <w:rtl/>
                      <w:lang w:bidi="ar-AE"/>
                    </w:rPr>
                  </w:pPr>
                </w:p>
                <w:p w:rsidR="003601C6" w:rsidRDefault="003601C6">
                  <w:pPr>
                    <w:rPr>
                      <w:rFonts w:ascii="Simplified Arabic" w:hAnsi="Simplified Arabic" w:cs="Simplified Arabic"/>
                      <w:rtl/>
                      <w:lang w:bidi="ar-AE"/>
                    </w:rPr>
                  </w:pPr>
                </w:p>
                <w:p w:rsidR="003601C6" w:rsidRDefault="003601C6">
                  <w:pPr>
                    <w:rPr>
                      <w:rFonts w:ascii="Simplified Arabic" w:hAnsi="Simplified Arabic" w:cs="Simplified Arabic"/>
                      <w:rtl/>
                      <w:lang w:bidi="ar-AE"/>
                    </w:rPr>
                  </w:pPr>
                </w:p>
                <w:p w:rsidR="003601C6" w:rsidRPr="003601C6" w:rsidRDefault="003601C6">
                  <w:pPr>
                    <w:rPr>
                      <w:rFonts w:ascii="Simplified Arabic" w:hAnsi="Simplified Arabic" w:cs="Simplified Arabic"/>
                      <w:lang w:bidi="ar-AE"/>
                    </w:rPr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rtl/>
        </w:rPr>
        <w:pict>
          <v:shape id="_x0000_s1095" type="#_x0000_t202" style="position:absolute;left:0;text-align:left;margin-left:552.15pt;margin-top:3.25pt;width:6pt;height:29.25pt;z-index:251704320;mso-position-horizontal-relative:text;mso-position-vertical-relative:text" stroked="f">
            <v:textbox>
              <w:txbxContent>
                <w:p w:rsidR="003B0404" w:rsidRPr="003B0404" w:rsidRDefault="003B0404" w:rsidP="00BE7C9B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rtl/>
        </w:rPr>
        <w:pict>
          <v:shape id="_x0000_s1094" type="#_x0000_t202" style="position:absolute;left:0;text-align:left;margin-left:552.15pt;margin-top:28.65pt;width:4.5pt;height:6.75pt;z-index:251703296;mso-position-horizontal-relative:text;mso-position-vertical-relative:text" stroked="f">
            <v:textbox>
              <w:txbxContent>
                <w:p w:rsidR="003B0404" w:rsidRPr="003B0404" w:rsidRDefault="003B0404" w:rsidP="003B0404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rtl/>
        </w:rPr>
        <w:pict>
          <v:shape id="_x0000_s1096" type="#_x0000_t202" style="position:absolute;left:0;text-align:left;margin-left:556.65pt;margin-top:5pt;width:3.75pt;height:3.55pt;z-index:251705344;mso-position-horizontal-relative:text;mso-position-vertical-relative:text" stroked="f">
            <v:textbox>
              <w:txbxContent>
                <w:p w:rsidR="003B0404" w:rsidRPr="003B0404" w:rsidRDefault="003B0404">
                  <w:pPr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rtl/>
        </w:rPr>
        <w:pict>
          <v:shape id="_x0000_s1093" type="#_x0000_t202" style="position:absolute;left:0;text-align:left;margin-left:552.15pt;margin-top:32.55pt;width:12.2pt;height:6.75pt;z-index:251702272;mso-position-horizontal-relative:text;mso-position-vertical-relative:text" stroked="f">
            <v:textbox>
              <w:txbxContent>
                <w:p w:rsidR="003B0404" w:rsidRPr="003B0404" w:rsidRDefault="003B0404" w:rsidP="003B0404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lang w:bidi="ar-AE"/>
                    </w:rPr>
                  </w:pPr>
                </w:p>
              </w:txbxContent>
            </v:textbox>
          </v:shape>
        </w:pict>
      </w:r>
    </w:p>
    <w:sectPr w:rsidR="004065ED" w:rsidRPr="004261FE" w:rsidSect="00FA3924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FCDC"/>
      </v:shape>
    </w:pict>
  </w:numPicBullet>
  <w:abstractNum w:abstractNumId="0">
    <w:nsid w:val="013D1EAF"/>
    <w:multiLevelType w:val="hybridMultilevel"/>
    <w:tmpl w:val="CFF0AE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00B5B"/>
    <w:multiLevelType w:val="hybridMultilevel"/>
    <w:tmpl w:val="886E6E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03428"/>
    <w:multiLevelType w:val="hybridMultilevel"/>
    <w:tmpl w:val="48707348"/>
    <w:lvl w:ilvl="0" w:tplc="3258D604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6E360D7"/>
    <w:multiLevelType w:val="hybridMultilevel"/>
    <w:tmpl w:val="CCCA0578"/>
    <w:lvl w:ilvl="0" w:tplc="040C000F">
      <w:start w:val="1"/>
      <w:numFmt w:val="decimal"/>
      <w:lvlText w:val="%1."/>
      <w:lvlJc w:val="left"/>
      <w:pPr>
        <w:ind w:left="3825" w:hanging="360"/>
      </w:pPr>
    </w:lvl>
    <w:lvl w:ilvl="1" w:tplc="040C0019" w:tentative="1">
      <w:start w:val="1"/>
      <w:numFmt w:val="lowerLetter"/>
      <w:lvlText w:val="%2."/>
      <w:lvlJc w:val="left"/>
      <w:pPr>
        <w:ind w:left="4545" w:hanging="360"/>
      </w:pPr>
    </w:lvl>
    <w:lvl w:ilvl="2" w:tplc="040C001B" w:tentative="1">
      <w:start w:val="1"/>
      <w:numFmt w:val="lowerRoman"/>
      <w:lvlText w:val="%3."/>
      <w:lvlJc w:val="right"/>
      <w:pPr>
        <w:ind w:left="5265" w:hanging="180"/>
      </w:pPr>
    </w:lvl>
    <w:lvl w:ilvl="3" w:tplc="040C000F" w:tentative="1">
      <w:start w:val="1"/>
      <w:numFmt w:val="decimal"/>
      <w:lvlText w:val="%4."/>
      <w:lvlJc w:val="left"/>
      <w:pPr>
        <w:ind w:left="5985" w:hanging="360"/>
      </w:pPr>
    </w:lvl>
    <w:lvl w:ilvl="4" w:tplc="040C0019" w:tentative="1">
      <w:start w:val="1"/>
      <w:numFmt w:val="lowerLetter"/>
      <w:lvlText w:val="%5."/>
      <w:lvlJc w:val="left"/>
      <w:pPr>
        <w:ind w:left="6705" w:hanging="360"/>
      </w:pPr>
    </w:lvl>
    <w:lvl w:ilvl="5" w:tplc="040C001B" w:tentative="1">
      <w:start w:val="1"/>
      <w:numFmt w:val="lowerRoman"/>
      <w:lvlText w:val="%6."/>
      <w:lvlJc w:val="right"/>
      <w:pPr>
        <w:ind w:left="7425" w:hanging="180"/>
      </w:pPr>
    </w:lvl>
    <w:lvl w:ilvl="6" w:tplc="040C000F" w:tentative="1">
      <w:start w:val="1"/>
      <w:numFmt w:val="decimal"/>
      <w:lvlText w:val="%7."/>
      <w:lvlJc w:val="left"/>
      <w:pPr>
        <w:ind w:left="8145" w:hanging="360"/>
      </w:pPr>
    </w:lvl>
    <w:lvl w:ilvl="7" w:tplc="040C0019" w:tentative="1">
      <w:start w:val="1"/>
      <w:numFmt w:val="lowerLetter"/>
      <w:lvlText w:val="%8."/>
      <w:lvlJc w:val="left"/>
      <w:pPr>
        <w:ind w:left="8865" w:hanging="360"/>
      </w:pPr>
    </w:lvl>
    <w:lvl w:ilvl="8" w:tplc="040C001B" w:tentative="1">
      <w:start w:val="1"/>
      <w:numFmt w:val="lowerRoman"/>
      <w:lvlText w:val="%9."/>
      <w:lvlJc w:val="right"/>
      <w:pPr>
        <w:ind w:left="9585" w:hanging="180"/>
      </w:pPr>
    </w:lvl>
  </w:abstractNum>
  <w:abstractNum w:abstractNumId="4">
    <w:nsid w:val="07CC4264"/>
    <w:multiLevelType w:val="hybridMultilevel"/>
    <w:tmpl w:val="588C47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FA6297"/>
    <w:multiLevelType w:val="hybridMultilevel"/>
    <w:tmpl w:val="24C631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BC0A21"/>
    <w:multiLevelType w:val="hybridMultilevel"/>
    <w:tmpl w:val="56BE4A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40020"/>
    <w:multiLevelType w:val="hybridMultilevel"/>
    <w:tmpl w:val="FBA463FC"/>
    <w:lvl w:ilvl="0" w:tplc="CA7A4D38">
      <w:start w:val="1"/>
      <w:numFmt w:val="arabicAbjad"/>
      <w:lvlText w:val="%1."/>
      <w:lvlJc w:val="left"/>
      <w:pPr>
        <w:ind w:left="16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85" w:hanging="360"/>
      </w:pPr>
    </w:lvl>
    <w:lvl w:ilvl="2" w:tplc="040C001B" w:tentative="1">
      <w:start w:val="1"/>
      <w:numFmt w:val="lowerRoman"/>
      <w:lvlText w:val="%3."/>
      <w:lvlJc w:val="right"/>
      <w:pPr>
        <w:ind w:left="3105" w:hanging="180"/>
      </w:pPr>
    </w:lvl>
    <w:lvl w:ilvl="3" w:tplc="040C000F" w:tentative="1">
      <w:start w:val="1"/>
      <w:numFmt w:val="decimal"/>
      <w:lvlText w:val="%4."/>
      <w:lvlJc w:val="left"/>
      <w:pPr>
        <w:ind w:left="3825" w:hanging="360"/>
      </w:pPr>
    </w:lvl>
    <w:lvl w:ilvl="4" w:tplc="040C0019" w:tentative="1">
      <w:start w:val="1"/>
      <w:numFmt w:val="lowerLetter"/>
      <w:lvlText w:val="%5."/>
      <w:lvlJc w:val="left"/>
      <w:pPr>
        <w:ind w:left="4545" w:hanging="360"/>
      </w:pPr>
    </w:lvl>
    <w:lvl w:ilvl="5" w:tplc="040C001B" w:tentative="1">
      <w:start w:val="1"/>
      <w:numFmt w:val="lowerRoman"/>
      <w:lvlText w:val="%6."/>
      <w:lvlJc w:val="right"/>
      <w:pPr>
        <w:ind w:left="5265" w:hanging="180"/>
      </w:pPr>
    </w:lvl>
    <w:lvl w:ilvl="6" w:tplc="040C000F" w:tentative="1">
      <w:start w:val="1"/>
      <w:numFmt w:val="decimal"/>
      <w:lvlText w:val="%7."/>
      <w:lvlJc w:val="left"/>
      <w:pPr>
        <w:ind w:left="5985" w:hanging="360"/>
      </w:pPr>
    </w:lvl>
    <w:lvl w:ilvl="7" w:tplc="040C0019" w:tentative="1">
      <w:start w:val="1"/>
      <w:numFmt w:val="lowerLetter"/>
      <w:lvlText w:val="%8."/>
      <w:lvlJc w:val="left"/>
      <w:pPr>
        <w:ind w:left="6705" w:hanging="360"/>
      </w:pPr>
    </w:lvl>
    <w:lvl w:ilvl="8" w:tplc="040C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8">
    <w:nsid w:val="0C8F6C0F"/>
    <w:multiLevelType w:val="hybridMultilevel"/>
    <w:tmpl w:val="774C30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990814"/>
    <w:multiLevelType w:val="hybridMultilevel"/>
    <w:tmpl w:val="246816D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DEA78AC"/>
    <w:multiLevelType w:val="hybridMultilevel"/>
    <w:tmpl w:val="422E28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D23E00"/>
    <w:multiLevelType w:val="hybridMultilevel"/>
    <w:tmpl w:val="8AF2C5C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7D2411"/>
    <w:multiLevelType w:val="hybridMultilevel"/>
    <w:tmpl w:val="CC520B36"/>
    <w:lvl w:ilvl="0" w:tplc="B8C4C08E">
      <w:start w:val="1"/>
      <w:numFmt w:val="bullet"/>
      <w:lvlText w:val=""/>
      <w:lvlJc w:val="right"/>
      <w:pPr>
        <w:ind w:left="144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B1F2213"/>
    <w:multiLevelType w:val="hybridMultilevel"/>
    <w:tmpl w:val="7890AEF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ED1F48"/>
    <w:multiLevelType w:val="hybridMultilevel"/>
    <w:tmpl w:val="D5467A04"/>
    <w:lvl w:ilvl="0" w:tplc="CA7A4D3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E731A9"/>
    <w:multiLevelType w:val="hybridMultilevel"/>
    <w:tmpl w:val="AB6CC00A"/>
    <w:lvl w:ilvl="0" w:tplc="040C000F">
      <w:start w:val="1"/>
      <w:numFmt w:val="decimal"/>
      <w:lvlText w:val="%1."/>
      <w:lvlJc w:val="left"/>
      <w:pPr>
        <w:ind w:left="945" w:hanging="360"/>
      </w:p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6">
    <w:nsid w:val="28CB3547"/>
    <w:multiLevelType w:val="hybridMultilevel"/>
    <w:tmpl w:val="4C246636"/>
    <w:lvl w:ilvl="0" w:tplc="3258D604">
      <w:start w:val="1"/>
      <w:numFmt w:val="bullet"/>
      <w:lvlText w:val=""/>
      <w:lvlJc w:val="left"/>
      <w:pPr>
        <w:ind w:left="180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D776D20"/>
    <w:multiLevelType w:val="hybridMultilevel"/>
    <w:tmpl w:val="6D1C51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932EF7"/>
    <w:multiLevelType w:val="hybridMultilevel"/>
    <w:tmpl w:val="D444B3D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DB53312"/>
    <w:multiLevelType w:val="hybridMultilevel"/>
    <w:tmpl w:val="ECFAD9C6"/>
    <w:lvl w:ilvl="0" w:tplc="040C0007">
      <w:start w:val="1"/>
      <w:numFmt w:val="bullet"/>
      <w:lvlText w:val=""/>
      <w:lvlPicBulletId w:val="0"/>
      <w:lvlJc w:val="left"/>
      <w:pPr>
        <w:ind w:left="6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525" w:hanging="360"/>
      </w:pPr>
      <w:rPr>
        <w:rFonts w:ascii="Wingdings" w:hAnsi="Wingdings" w:hint="default"/>
      </w:rPr>
    </w:lvl>
  </w:abstractNum>
  <w:abstractNum w:abstractNumId="20">
    <w:nsid w:val="301D0200"/>
    <w:multiLevelType w:val="hybridMultilevel"/>
    <w:tmpl w:val="D7321BE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7D7546"/>
    <w:multiLevelType w:val="hybridMultilevel"/>
    <w:tmpl w:val="9B20CB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62D2D79"/>
    <w:multiLevelType w:val="hybridMultilevel"/>
    <w:tmpl w:val="58DC4E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6453ECD"/>
    <w:multiLevelType w:val="hybridMultilevel"/>
    <w:tmpl w:val="FE78D188"/>
    <w:lvl w:ilvl="0" w:tplc="B8C4C08E">
      <w:start w:val="1"/>
      <w:numFmt w:val="bullet"/>
      <w:lvlText w:val=""/>
      <w:lvlJc w:val="right"/>
      <w:pPr>
        <w:ind w:left="180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40BB0C85"/>
    <w:multiLevelType w:val="hybridMultilevel"/>
    <w:tmpl w:val="81CAAF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724B28"/>
    <w:multiLevelType w:val="hybridMultilevel"/>
    <w:tmpl w:val="1BBA09F2"/>
    <w:lvl w:ilvl="0" w:tplc="040C000F">
      <w:start w:val="1"/>
      <w:numFmt w:val="decimal"/>
      <w:lvlText w:val="%1."/>
      <w:lvlJc w:val="left"/>
      <w:pPr>
        <w:ind w:left="2595" w:hanging="360"/>
      </w:pPr>
    </w:lvl>
    <w:lvl w:ilvl="1" w:tplc="040C0019" w:tentative="1">
      <w:start w:val="1"/>
      <w:numFmt w:val="lowerLetter"/>
      <w:lvlText w:val="%2."/>
      <w:lvlJc w:val="left"/>
      <w:pPr>
        <w:ind w:left="3315" w:hanging="360"/>
      </w:pPr>
    </w:lvl>
    <w:lvl w:ilvl="2" w:tplc="040C001B" w:tentative="1">
      <w:start w:val="1"/>
      <w:numFmt w:val="lowerRoman"/>
      <w:lvlText w:val="%3."/>
      <w:lvlJc w:val="right"/>
      <w:pPr>
        <w:ind w:left="4035" w:hanging="180"/>
      </w:pPr>
    </w:lvl>
    <w:lvl w:ilvl="3" w:tplc="040C000F" w:tentative="1">
      <w:start w:val="1"/>
      <w:numFmt w:val="decimal"/>
      <w:lvlText w:val="%4."/>
      <w:lvlJc w:val="left"/>
      <w:pPr>
        <w:ind w:left="4755" w:hanging="360"/>
      </w:pPr>
    </w:lvl>
    <w:lvl w:ilvl="4" w:tplc="040C0019" w:tentative="1">
      <w:start w:val="1"/>
      <w:numFmt w:val="lowerLetter"/>
      <w:lvlText w:val="%5."/>
      <w:lvlJc w:val="left"/>
      <w:pPr>
        <w:ind w:left="5475" w:hanging="360"/>
      </w:pPr>
    </w:lvl>
    <w:lvl w:ilvl="5" w:tplc="040C001B" w:tentative="1">
      <w:start w:val="1"/>
      <w:numFmt w:val="lowerRoman"/>
      <w:lvlText w:val="%6."/>
      <w:lvlJc w:val="right"/>
      <w:pPr>
        <w:ind w:left="6195" w:hanging="180"/>
      </w:pPr>
    </w:lvl>
    <w:lvl w:ilvl="6" w:tplc="040C000F" w:tentative="1">
      <w:start w:val="1"/>
      <w:numFmt w:val="decimal"/>
      <w:lvlText w:val="%7."/>
      <w:lvlJc w:val="left"/>
      <w:pPr>
        <w:ind w:left="6915" w:hanging="360"/>
      </w:pPr>
    </w:lvl>
    <w:lvl w:ilvl="7" w:tplc="040C0019" w:tentative="1">
      <w:start w:val="1"/>
      <w:numFmt w:val="lowerLetter"/>
      <w:lvlText w:val="%8."/>
      <w:lvlJc w:val="left"/>
      <w:pPr>
        <w:ind w:left="7635" w:hanging="360"/>
      </w:pPr>
    </w:lvl>
    <w:lvl w:ilvl="8" w:tplc="040C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26">
    <w:nsid w:val="43F12C28"/>
    <w:multiLevelType w:val="hybridMultilevel"/>
    <w:tmpl w:val="46049C24"/>
    <w:lvl w:ilvl="0" w:tplc="CA7A4D3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4DF54AF"/>
    <w:multiLevelType w:val="hybridMultilevel"/>
    <w:tmpl w:val="EE38638A"/>
    <w:lvl w:ilvl="0" w:tplc="CA7A4D3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353369"/>
    <w:multiLevelType w:val="hybridMultilevel"/>
    <w:tmpl w:val="92122AD0"/>
    <w:lvl w:ilvl="0" w:tplc="3258D604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5F05B7B"/>
    <w:multiLevelType w:val="hybridMultilevel"/>
    <w:tmpl w:val="9A66C736"/>
    <w:lvl w:ilvl="0" w:tplc="EABCE438">
      <w:start w:val="1"/>
      <w:numFmt w:val="bullet"/>
      <w:lvlText w:val=""/>
      <w:lvlJc w:val="righ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0">
    <w:nsid w:val="4DA63193"/>
    <w:multiLevelType w:val="hybridMultilevel"/>
    <w:tmpl w:val="0AE65E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EFA079B"/>
    <w:multiLevelType w:val="hybridMultilevel"/>
    <w:tmpl w:val="0FE2C81A"/>
    <w:lvl w:ilvl="0" w:tplc="CA7A4D3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E51042"/>
    <w:multiLevelType w:val="hybridMultilevel"/>
    <w:tmpl w:val="F072F59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5D501D2"/>
    <w:multiLevelType w:val="hybridMultilevel"/>
    <w:tmpl w:val="075CD0F8"/>
    <w:lvl w:ilvl="0" w:tplc="EABCE43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3E2448"/>
    <w:multiLevelType w:val="hybridMultilevel"/>
    <w:tmpl w:val="A5EAAB58"/>
    <w:lvl w:ilvl="0" w:tplc="1ACEA446">
      <w:start w:val="400"/>
      <w:numFmt w:val="bullet"/>
      <w:lvlText w:val=""/>
      <w:lvlJc w:val="left"/>
      <w:pPr>
        <w:ind w:left="450" w:hanging="360"/>
      </w:pPr>
      <w:rPr>
        <w:rFonts w:ascii="Symbol" w:eastAsiaTheme="minorEastAsia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5">
    <w:nsid w:val="57407774"/>
    <w:multiLevelType w:val="hybridMultilevel"/>
    <w:tmpl w:val="91EA5908"/>
    <w:lvl w:ilvl="0" w:tplc="3258D604">
      <w:start w:val="1"/>
      <w:numFmt w:val="bullet"/>
      <w:lvlText w:val=""/>
      <w:lvlJc w:val="left"/>
      <w:pPr>
        <w:ind w:left="147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6">
    <w:nsid w:val="582B3296"/>
    <w:multiLevelType w:val="hybridMultilevel"/>
    <w:tmpl w:val="DD1046B6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7">
    <w:nsid w:val="60D34FE2"/>
    <w:multiLevelType w:val="hybridMultilevel"/>
    <w:tmpl w:val="1178A6B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2B5F43"/>
    <w:multiLevelType w:val="hybridMultilevel"/>
    <w:tmpl w:val="B3569E76"/>
    <w:lvl w:ilvl="0" w:tplc="CA7A4D3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A84239"/>
    <w:multiLevelType w:val="hybridMultilevel"/>
    <w:tmpl w:val="6F4ADC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93F6C96"/>
    <w:multiLevelType w:val="hybridMultilevel"/>
    <w:tmpl w:val="F6105D78"/>
    <w:lvl w:ilvl="0" w:tplc="CA7A4D38">
      <w:start w:val="1"/>
      <w:numFmt w:val="arabicAbjad"/>
      <w:lvlText w:val="%1."/>
      <w:lvlJc w:val="left"/>
      <w:pPr>
        <w:ind w:left="3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530" w:hanging="360"/>
      </w:pPr>
    </w:lvl>
    <w:lvl w:ilvl="2" w:tplc="040C001B" w:tentative="1">
      <w:start w:val="1"/>
      <w:numFmt w:val="lowerRoman"/>
      <w:lvlText w:val="%3."/>
      <w:lvlJc w:val="right"/>
      <w:pPr>
        <w:ind w:left="5250" w:hanging="180"/>
      </w:pPr>
    </w:lvl>
    <w:lvl w:ilvl="3" w:tplc="040C000F" w:tentative="1">
      <w:start w:val="1"/>
      <w:numFmt w:val="decimal"/>
      <w:lvlText w:val="%4."/>
      <w:lvlJc w:val="left"/>
      <w:pPr>
        <w:ind w:left="5970" w:hanging="360"/>
      </w:pPr>
    </w:lvl>
    <w:lvl w:ilvl="4" w:tplc="040C0019" w:tentative="1">
      <w:start w:val="1"/>
      <w:numFmt w:val="lowerLetter"/>
      <w:lvlText w:val="%5."/>
      <w:lvlJc w:val="left"/>
      <w:pPr>
        <w:ind w:left="6690" w:hanging="360"/>
      </w:pPr>
    </w:lvl>
    <w:lvl w:ilvl="5" w:tplc="040C001B" w:tentative="1">
      <w:start w:val="1"/>
      <w:numFmt w:val="lowerRoman"/>
      <w:lvlText w:val="%6."/>
      <w:lvlJc w:val="right"/>
      <w:pPr>
        <w:ind w:left="7410" w:hanging="180"/>
      </w:pPr>
    </w:lvl>
    <w:lvl w:ilvl="6" w:tplc="040C000F" w:tentative="1">
      <w:start w:val="1"/>
      <w:numFmt w:val="decimal"/>
      <w:lvlText w:val="%7."/>
      <w:lvlJc w:val="left"/>
      <w:pPr>
        <w:ind w:left="8130" w:hanging="360"/>
      </w:pPr>
    </w:lvl>
    <w:lvl w:ilvl="7" w:tplc="040C0019" w:tentative="1">
      <w:start w:val="1"/>
      <w:numFmt w:val="lowerLetter"/>
      <w:lvlText w:val="%8."/>
      <w:lvlJc w:val="left"/>
      <w:pPr>
        <w:ind w:left="8850" w:hanging="360"/>
      </w:pPr>
    </w:lvl>
    <w:lvl w:ilvl="8" w:tplc="040C001B" w:tentative="1">
      <w:start w:val="1"/>
      <w:numFmt w:val="lowerRoman"/>
      <w:lvlText w:val="%9."/>
      <w:lvlJc w:val="right"/>
      <w:pPr>
        <w:ind w:left="9570" w:hanging="180"/>
      </w:pPr>
    </w:lvl>
  </w:abstractNum>
  <w:abstractNum w:abstractNumId="41">
    <w:nsid w:val="69D602A7"/>
    <w:multiLevelType w:val="hybridMultilevel"/>
    <w:tmpl w:val="C4F0B294"/>
    <w:lvl w:ilvl="0" w:tplc="CA7A4D3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534721"/>
    <w:multiLevelType w:val="hybridMultilevel"/>
    <w:tmpl w:val="25360F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246302A"/>
    <w:multiLevelType w:val="hybridMultilevel"/>
    <w:tmpl w:val="FF70307C"/>
    <w:lvl w:ilvl="0" w:tplc="040C0007">
      <w:start w:val="1"/>
      <w:numFmt w:val="bullet"/>
      <w:lvlText w:val=""/>
      <w:lvlPicBulletId w:val="0"/>
      <w:lvlJc w:val="left"/>
      <w:pPr>
        <w:ind w:left="10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4">
    <w:nsid w:val="79557A46"/>
    <w:multiLevelType w:val="hybridMultilevel"/>
    <w:tmpl w:val="5B043DF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8C1BFB"/>
    <w:multiLevelType w:val="hybridMultilevel"/>
    <w:tmpl w:val="5C988CDE"/>
    <w:lvl w:ilvl="0" w:tplc="3258D604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BCB6DA8"/>
    <w:multiLevelType w:val="hybridMultilevel"/>
    <w:tmpl w:val="99086F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8"/>
  </w:num>
  <w:num w:numId="4">
    <w:abstractNumId w:val="39"/>
  </w:num>
  <w:num w:numId="5">
    <w:abstractNumId w:val="22"/>
  </w:num>
  <w:num w:numId="6">
    <w:abstractNumId w:val="34"/>
  </w:num>
  <w:num w:numId="7">
    <w:abstractNumId w:val="25"/>
  </w:num>
  <w:num w:numId="8">
    <w:abstractNumId w:val="4"/>
  </w:num>
  <w:num w:numId="9">
    <w:abstractNumId w:val="17"/>
  </w:num>
  <w:num w:numId="10">
    <w:abstractNumId w:val="3"/>
  </w:num>
  <w:num w:numId="11">
    <w:abstractNumId w:val="15"/>
  </w:num>
  <w:num w:numId="12">
    <w:abstractNumId w:val="7"/>
  </w:num>
  <w:num w:numId="13">
    <w:abstractNumId w:val="10"/>
  </w:num>
  <w:num w:numId="14">
    <w:abstractNumId w:val="0"/>
  </w:num>
  <w:num w:numId="15">
    <w:abstractNumId w:val="45"/>
  </w:num>
  <w:num w:numId="16">
    <w:abstractNumId w:val="6"/>
  </w:num>
  <w:num w:numId="17">
    <w:abstractNumId w:val="44"/>
  </w:num>
  <w:num w:numId="18">
    <w:abstractNumId w:val="37"/>
  </w:num>
  <w:num w:numId="19">
    <w:abstractNumId w:val="18"/>
  </w:num>
  <w:num w:numId="20">
    <w:abstractNumId w:val="9"/>
  </w:num>
  <w:num w:numId="21">
    <w:abstractNumId w:val="20"/>
  </w:num>
  <w:num w:numId="22">
    <w:abstractNumId w:val="32"/>
  </w:num>
  <w:num w:numId="23">
    <w:abstractNumId w:val="16"/>
  </w:num>
  <w:num w:numId="24">
    <w:abstractNumId w:val="21"/>
  </w:num>
  <w:num w:numId="25">
    <w:abstractNumId w:val="23"/>
  </w:num>
  <w:num w:numId="26">
    <w:abstractNumId w:val="42"/>
  </w:num>
  <w:num w:numId="27">
    <w:abstractNumId w:val="12"/>
  </w:num>
  <w:num w:numId="28">
    <w:abstractNumId w:val="43"/>
  </w:num>
  <w:num w:numId="29">
    <w:abstractNumId w:val="13"/>
  </w:num>
  <w:num w:numId="30">
    <w:abstractNumId w:val="35"/>
  </w:num>
  <w:num w:numId="31">
    <w:abstractNumId w:val="19"/>
  </w:num>
  <w:num w:numId="32">
    <w:abstractNumId w:val="11"/>
  </w:num>
  <w:num w:numId="33">
    <w:abstractNumId w:val="36"/>
  </w:num>
  <w:num w:numId="34">
    <w:abstractNumId w:val="46"/>
  </w:num>
  <w:num w:numId="35">
    <w:abstractNumId w:val="2"/>
  </w:num>
  <w:num w:numId="36">
    <w:abstractNumId w:val="30"/>
  </w:num>
  <w:num w:numId="37">
    <w:abstractNumId w:val="38"/>
  </w:num>
  <w:num w:numId="38">
    <w:abstractNumId w:val="31"/>
  </w:num>
  <w:num w:numId="39">
    <w:abstractNumId w:val="41"/>
  </w:num>
  <w:num w:numId="40">
    <w:abstractNumId w:val="27"/>
  </w:num>
  <w:num w:numId="41">
    <w:abstractNumId w:val="24"/>
  </w:num>
  <w:num w:numId="42">
    <w:abstractNumId w:val="40"/>
  </w:num>
  <w:num w:numId="43">
    <w:abstractNumId w:val="26"/>
  </w:num>
  <w:num w:numId="44">
    <w:abstractNumId w:val="14"/>
  </w:num>
  <w:num w:numId="45">
    <w:abstractNumId w:val="5"/>
  </w:num>
  <w:num w:numId="46">
    <w:abstractNumId w:val="29"/>
  </w:num>
  <w:num w:numId="47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FA3924"/>
    <w:rsid w:val="0000565A"/>
    <w:rsid w:val="00023C7E"/>
    <w:rsid w:val="00041289"/>
    <w:rsid w:val="00045DB6"/>
    <w:rsid w:val="000765EC"/>
    <w:rsid w:val="000A510A"/>
    <w:rsid w:val="000A6E46"/>
    <w:rsid w:val="000A799E"/>
    <w:rsid w:val="000B33D7"/>
    <w:rsid w:val="000D2569"/>
    <w:rsid w:val="000F0789"/>
    <w:rsid w:val="00104A01"/>
    <w:rsid w:val="0011759A"/>
    <w:rsid w:val="0012117C"/>
    <w:rsid w:val="00127E34"/>
    <w:rsid w:val="00152178"/>
    <w:rsid w:val="00165477"/>
    <w:rsid w:val="0017026F"/>
    <w:rsid w:val="0017135E"/>
    <w:rsid w:val="001733E3"/>
    <w:rsid w:val="00183148"/>
    <w:rsid w:val="00193DB5"/>
    <w:rsid w:val="00196765"/>
    <w:rsid w:val="001B29B8"/>
    <w:rsid w:val="001B4910"/>
    <w:rsid w:val="001C440D"/>
    <w:rsid w:val="001E2448"/>
    <w:rsid w:val="001E26AA"/>
    <w:rsid w:val="001E27E0"/>
    <w:rsid w:val="001F6F76"/>
    <w:rsid w:val="00202539"/>
    <w:rsid w:val="002048C8"/>
    <w:rsid w:val="0024557D"/>
    <w:rsid w:val="002C7908"/>
    <w:rsid w:val="002D124B"/>
    <w:rsid w:val="002D697D"/>
    <w:rsid w:val="00311295"/>
    <w:rsid w:val="00312BED"/>
    <w:rsid w:val="00321365"/>
    <w:rsid w:val="00325491"/>
    <w:rsid w:val="00334E8E"/>
    <w:rsid w:val="00340F83"/>
    <w:rsid w:val="0034211E"/>
    <w:rsid w:val="003510E7"/>
    <w:rsid w:val="003571B5"/>
    <w:rsid w:val="003601C6"/>
    <w:rsid w:val="0036240A"/>
    <w:rsid w:val="00374BBD"/>
    <w:rsid w:val="00381785"/>
    <w:rsid w:val="00394CC0"/>
    <w:rsid w:val="003B0404"/>
    <w:rsid w:val="003D35B9"/>
    <w:rsid w:val="003E615D"/>
    <w:rsid w:val="003F05E7"/>
    <w:rsid w:val="003F41AF"/>
    <w:rsid w:val="003F5D0B"/>
    <w:rsid w:val="00400BC6"/>
    <w:rsid w:val="004065ED"/>
    <w:rsid w:val="004209B5"/>
    <w:rsid w:val="004261FE"/>
    <w:rsid w:val="004262DC"/>
    <w:rsid w:val="004311C3"/>
    <w:rsid w:val="0044017E"/>
    <w:rsid w:val="00475B45"/>
    <w:rsid w:val="00476191"/>
    <w:rsid w:val="00477115"/>
    <w:rsid w:val="0049381F"/>
    <w:rsid w:val="00495E92"/>
    <w:rsid w:val="004A2460"/>
    <w:rsid w:val="004B34C9"/>
    <w:rsid w:val="004C1C05"/>
    <w:rsid w:val="004C6F9E"/>
    <w:rsid w:val="004C7324"/>
    <w:rsid w:val="004D2A18"/>
    <w:rsid w:val="004E14AE"/>
    <w:rsid w:val="00500019"/>
    <w:rsid w:val="005168AC"/>
    <w:rsid w:val="00516985"/>
    <w:rsid w:val="00517C52"/>
    <w:rsid w:val="00522351"/>
    <w:rsid w:val="00522FBC"/>
    <w:rsid w:val="00532EDF"/>
    <w:rsid w:val="005348A6"/>
    <w:rsid w:val="00541D2F"/>
    <w:rsid w:val="00553CB8"/>
    <w:rsid w:val="005676CC"/>
    <w:rsid w:val="00572405"/>
    <w:rsid w:val="005C390E"/>
    <w:rsid w:val="005C5A62"/>
    <w:rsid w:val="005F7A9C"/>
    <w:rsid w:val="00601596"/>
    <w:rsid w:val="00601B4D"/>
    <w:rsid w:val="00606625"/>
    <w:rsid w:val="0062236B"/>
    <w:rsid w:val="006534F2"/>
    <w:rsid w:val="00653AC6"/>
    <w:rsid w:val="00682F1E"/>
    <w:rsid w:val="00687AD8"/>
    <w:rsid w:val="006A0FF6"/>
    <w:rsid w:val="006A1944"/>
    <w:rsid w:val="006A5D34"/>
    <w:rsid w:val="006B2390"/>
    <w:rsid w:val="006B3CA6"/>
    <w:rsid w:val="006C059F"/>
    <w:rsid w:val="006D7CDD"/>
    <w:rsid w:val="006E4A33"/>
    <w:rsid w:val="006E4D9F"/>
    <w:rsid w:val="00713405"/>
    <w:rsid w:val="0073088B"/>
    <w:rsid w:val="00755C6D"/>
    <w:rsid w:val="00764DC4"/>
    <w:rsid w:val="007663CF"/>
    <w:rsid w:val="007747D8"/>
    <w:rsid w:val="0077652A"/>
    <w:rsid w:val="00782244"/>
    <w:rsid w:val="0078584A"/>
    <w:rsid w:val="00786B9B"/>
    <w:rsid w:val="007A1BFE"/>
    <w:rsid w:val="007A6EC2"/>
    <w:rsid w:val="007B6327"/>
    <w:rsid w:val="007C0A26"/>
    <w:rsid w:val="007C1F16"/>
    <w:rsid w:val="007D4071"/>
    <w:rsid w:val="007D6448"/>
    <w:rsid w:val="007E7715"/>
    <w:rsid w:val="007E7CE6"/>
    <w:rsid w:val="007F412A"/>
    <w:rsid w:val="0080046E"/>
    <w:rsid w:val="0081041A"/>
    <w:rsid w:val="00810C8F"/>
    <w:rsid w:val="008141C1"/>
    <w:rsid w:val="00815A3D"/>
    <w:rsid w:val="008268B6"/>
    <w:rsid w:val="00844373"/>
    <w:rsid w:val="008514A8"/>
    <w:rsid w:val="00861018"/>
    <w:rsid w:val="00861C46"/>
    <w:rsid w:val="0086577E"/>
    <w:rsid w:val="00877B4E"/>
    <w:rsid w:val="00884F2D"/>
    <w:rsid w:val="008C1535"/>
    <w:rsid w:val="008C7C33"/>
    <w:rsid w:val="008D27BE"/>
    <w:rsid w:val="008D588C"/>
    <w:rsid w:val="008D648F"/>
    <w:rsid w:val="008E050C"/>
    <w:rsid w:val="008E0FD2"/>
    <w:rsid w:val="008E4588"/>
    <w:rsid w:val="008F0463"/>
    <w:rsid w:val="008F3D71"/>
    <w:rsid w:val="008F6491"/>
    <w:rsid w:val="0091244A"/>
    <w:rsid w:val="00914B46"/>
    <w:rsid w:val="00943BE6"/>
    <w:rsid w:val="00960520"/>
    <w:rsid w:val="009673A4"/>
    <w:rsid w:val="00977797"/>
    <w:rsid w:val="009B3F9A"/>
    <w:rsid w:val="009B7D01"/>
    <w:rsid w:val="009C33B4"/>
    <w:rsid w:val="009D5619"/>
    <w:rsid w:val="00A10B58"/>
    <w:rsid w:val="00A253AB"/>
    <w:rsid w:val="00A31912"/>
    <w:rsid w:val="00A607EA"/>
    <w:rsid w:val="00A6302D"/>
    <w:rsid w:val="00A81334"/>
    <w:rsid w:val="00A92544"/>
    <w:rsid w:val="00AB3AFC"/>
    <w:rsid w:val="00AC2964"/>
    <w:rsid w:val="00AD5393"/>
    <w:rsid w:val="00AE4639"/>
    <w:rsid w:val="00AF4223"/>
    <w:rsid w:val="00B31E84"/>
    <w:rsid w:val="00B34E57"/>
    <w:rsid w:val="00B67BE1"/>
    <w:rsid w:val="00B7179B"/>
    <w:rsid w:val="00BA2CCB"/>
    <w:rsid w:val="00BA534B"/>
    <w:rsid w:val="00BD444A"/>
    <w:rsid w:val="00BE1939"/>
    <w:rsid w:val="00BE7C9B"/>
    <w:rsid w:val="00C1326B"/>
    <w:rsid w:val="00C3158E"/>
    <w:rsid w:val="00C320FA"/>
    <w:rsid w:val="00C5756B"/>
    <w:rsid w:val="00C577B1"/>
    <w:rsid w:val="00C57A53"/>
    <w:rsid w:val="00C73515"/>
    <w:rsid w:val="00C93F21"/>
    <w:rsid w:val="00C950C0"/>
    <w:rsid w:val="00CA0478"/>
    <w:rsid w:val="00CA4F5E"/>
    <w:rsid w:val="00CD3EC7"/>
    <w:rsid w:val="00CE63DC"/>
    <w:rsid w:val="00D02636"/>
    <w:rsid w:val="00D06039"/>
    <w:rsid w:val="00D1324A"/>
    <w:rsid w:val="00D316CA"/>
    <w:rsid w:val="00D4100C"/>
    <w:rsid w:val="00D42DC5"/>
    <w:rsid w:val="00D50892"/>
    <w:rsid w:val="00D61422"/>
    <w:rsid w:val="00D81968"/>
    <w:rsid w:val="00DB13EE"/>
    <w:rsid w:val="00DB345A"/>
    <w:rsid w:val="00DC2A90"/>
    <w:rsid w:val="00E12A91"/>
    <w:rsid w:val="00E46CC4"/>
    <w:rsid w:val="00E57590"/>
    <w:rsid w:val="00E73FB2"/>
    <w:rsid w:val="00E775F1"/>
    <w:rsid w:val="00E81EB2"/>
    <w:rsid w:val="00E86050"/>
    <w:rsid w:val="00E8717B"/>
    <w:rsid w:val="00E8729F"/>
    <w:rsid w:val="00EA2C00"/>
    <w:rsid w:val="00EA7D8C"/>
    <w:rsid w:val="00ED2866"/>
    <w:rsid w:val="00ED6F57"/>
    <w:rsid w:val="00EF24EE"/>
    <w:rsid w:val="00EF7FFE"/>
    <w:rsid w:val="00F0100C"/>
    <w:rsid w:val="00F027F3"/>
    <w:rsid w:val="00F03F37"/>
    <w:rsid w:val="00F104CB"/>
    <w:rsid w:val="00F12457"/>
    <w:rsid w:val="00F32C1E"/>
    <w:rsid w:val="00F433CC"/>
    <w:rsid w:val="00F47186"/>
    <w:rsid w:val="00F5096D"/>
    <w:rsid w:val="00F57DEB"/>
    <w:rsid w:val="00F94336"/>
    <w:rsid w:val="00FA3924"/>
    <w:rsid w:val="00FC2D8F"/>
    <w:rsid w:val="00FD2459"/>
    <w:rsid w:val="00FE46AF"/>
    <w:rsid w:val="00FF4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 [1303]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1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73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51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73515"/>
    <w:pPr>
      <w:ind w:left="720"/>
      <w:contextualSpacing/>
    </w:pPr>
  </w:style>
  <w:style w:type="table" w:styleId="Grilledutableau">
    <w:name w:val="Table Grid"/>
    <w:basedOn w:val="TableauNormal"/>
    <w:uiPriority w:val="59"/>
    <w:rsid w:val="003E61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8F512-6CF7-4B89-986E-7A59683A6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3419</TotalTime>
  <Pages>2</Pages>
  <Words>536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Acer</cp:lastModifiedBy>
  <cp:revision>351</cp:revision>
  <dcterms:created xsi:type="dcterms:W3CDTF">2016-11-09T14:18:00Z</dcterms:created>
  <dcterms:modified xsi:type="dcterms:W3CDTF">2024-05-11T20:17:00Z</dcterms:modified>
</cp:coreProperties>
</file>