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0A51" w:rsidRDefault="00EE0A51" w:rsidP="00480993">
      <w:pPr>
        <w:spacing w:after="120"/>
        <w:jc w:val="right"/>
        <w:rPr>
          <w:rFonts w:asciiTheme="majorBidi" w:hAnsiTheme="majorBidi" w:cstheme="majorBidi"/>
          <w:sz w:val="28"/>
          <w:szCs w:val="28"/>
        </w:rPr>
      </w:pPr>
      <w:r w:rsidRPr="00DB5E17">
        <w:rPr>
          <w:noProof/>
          <w:lang w:val="en-US"/>
        </w:rPr>
        <w:drawing>
          <wp:inline distT="0" distB="0" distL="0" distR="0">
            <wp:extent cx="624136" cy="706120"/>
            <wp:effectExtent l="0" t="0" r="5080" b="0"/>
            <wp:docPr id="83118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188794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89" cy="724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93">
        <w:rPr>
          <w:rFonts w:asciiTheme="majorBidi" w:hAnsiTheme="majorBidi" w:cstheme="majorBidi"/>
          <w:sz w:val="28"/>
          <w:szCs w:val="28"/>
        </w:rPr>
        <w:t xml:space="preserve">   </w:t>
      </w:r>
      <w:r>
        <w:rPr>
          <w:rFonts w:asciiTheme="majorBidi" w:hAnsiTheme="majorBidi" w:cstheme="majorBidi"/>
          <w:sz w:val="28"/>
          <w:szCs w:val="28"/>
        </w:rPr>
        <w:t xml:space="preserve">                </w:t>
      </w:r>
      <w:r w:rsidRPr="00DB5E17">
        <w:rPr>
          <w:rFonts w:cs="Arial"/>
          <w:noProof/>
          <w:lang w:val="en-US"/>
        </w:rPr>
        <w:drawing>
          <wp:inline distT="0" distB="0" distL="0" distR="0">
            <wp:extent cx="838200" cy="634314"/>
            <wp:effectExtent l="0" t="0" r="0" b="0"/>
            <wp:docPr id="321314521" name="Picture 321314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963" cy="639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ajorBidi" w:hAnsiTheme="majorBidi" w:cstheme="majorBidi"/>
          <w:sz w:val="28"/>
          <w:szCs w:val="28"/>
        </w:rPr>
        <w:t xml:space="preserve">    </w:t>
      </w:r>
      <w:r w:rsidR="00480993">
        <w:rPr>
          <w:rFonts w:asciiTheme="majorBidi" w:hAnsiTheme="majorBidi" w:cstheme="majorBidi" w:hint="cs"/>
          <w:sz w:val="28"/>
          <w:szCs w:val="28"/>
          <w:rtl/>
        </w:rPr>
        <w:t xml:space="preserve">    </w:t>
      </w:r>
      <w:r w:rsidR="00480993" w:rsidRPr="00DB5E17">
        <w:rPr>
          <w:noProof/>
          <w:lang w:val="en-US"/>
        </w:rPr>
        <w:drawing>
          <wp:inline distT="0" distB="0" distL="0" distR="0">
            <wp:extent cx="672124" cy="678180"/>
            <wp:effectExtent l="0" t="0" r="0" b="7620"/>
            <wp:docPr id="1162688685" name="Picture 1162688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46987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759" cy="697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0993">
        <w:rPr>
          <w:rFonts w:asciiTheme="majorBidi" w:hAnsiTheme="majorBidi" w:cstheme="majorBidi" w:hint="cs"/>
          <w:sz w:val="28"/>
          <w:szCs w:val="28"/>
          <w:rtl/>
        </w:rPr>
        <w:t xml:space="preserve">                   </w:t>
      </w:r>
      <w:r w:rsidR="00480993" w:rsidRPr="00DB5E17">
        <w:rPr>
          <w:rFonts w:cs="Arial"/>
          <w:noProof/>
          <w:lang w:val="en-US"/>
        </w:rPr>
        <w:drawing>
          <wp:inline distT="0" distB="0" distL="0" distR="0">
            <wp:extent cx="838200" cy="706200"/>
            <wp:effectExtent l="0" t="0" r="0" b="0"/>
            <wp:docPr id="591007089" name="Picture 5910070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0693" cy="7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80993">
        <w:rPr>
          <w:rFonts w:asciiTheme="majorBidi" w:hAnsiTheme="majorBidi" w:cstheme="majorBidi" w:hint="cs"/>
          <w:sz w:val="28"/>
          <w:szCs w:val="28"/>
          <w:rtl/>
        </w:rPr>
        <w:t xml:space="preserve">   </w:t>
      </w:r>
      <w:r>
        <w:rPr>
          <w:rFonts w:asciiTheme="majorBidi" w:hAnsiTheme="majorBidi" w:cstheme="majorBidi"/>
          <w:sz w:val="28"/>
          <w:szCs w:val="28"/>
        </w:rPr>
        <w:t xml:space="preserve">                                              </w:t>
      </w:r>
    </w:p>
    <w:p w:rsidR="00EE0A51" w:rsidRPr="00480993" w:rsidRDefault="00EE0A51" w:rsidP="00480993">
      <w:pPr>
        <w:jc w:val="right"/>
        <w:rPr>
          <w:rFonts w:asciiTheme="majorBidi" w:hAnsiTheme="majorBidi" w:cstheme="majorBidi"/>
          <w:b/>
          <w:bCs/>
          <w:i/>
          <w:iCs/>
          <w:sz w:val="20"/>
          <w:szCs w:val="20"/>
        </w:rPr>
      </w:pPr>
      <w:r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>الجمهو</w:t>
      </w:r>
      <w:r w:rsid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 xml:space="preserve">رية الجزائرية </w:t>
      </w:r>
      <w:r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 xml:space="preserve">   وزارة التربية الوطنية</w:t>
      </w:r>
      <w:r w:rsidR="00480993"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 xml:space="preserve"> </w:t>
      </w:r>
      <w:r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 xml:space="preserve">    متوسطة المجاهد </w:t>
      </w:r>
      <w:r w:rsid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>البار عبد العالي               الأستاذة :زوبير</w:t>
      </w:r>
      <w:r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</w:rPr>
        <w:t>ي</w:t>
      </w:r>
    </w:p>
    <w:p w:rsidR="00EE0A51" w:rsidRPr="00480993" w:rsidRDefault="000368E4" w:rsidP="00C414C1">
      <w:pPr>
        <w:pBdr>
          <w:bottom w:val="thinThickThinMediumGap" w:sz="24" w:space="0" w:color="auto"/>
        </w:pBdr>
        <w:tabs>
          <w:tab w:val="left" w:pos="9105"/>
          <w:tab w:val="right" w:pos="10466"/>
        </w:tabs>
        <w:bidi/>
        <w:rPr>
          <w:rFonts w:asciiTheme="majorBidi" w:hAnsiTheme="majorBidi" w:cstheme="majorBidi"/>
          <w:b/>
          <w:bCs/>
          <w:i/>
          <w:iCs/>
          <w:sz w:val="20"/>
          <w:szCs w:val="20"/>
          <w:rtl/>
          <w:lang w:bidi="ar-DZ"/>
        </w:rPr>
      </w:pPr>
      <w:r w:rsidRPr="000368E4">
        <w:rPr>
          <w:noProof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1" o:spid="_x0000_s1026" type="#_x0000_t202" style="position:absolute;left:0;text-align:left;margin-left:0;margin-top:35.7pt;width:504.75pt;height:4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" filled="f" stroked="f">
            <v:textbox>
              <w:txbxContent>
                <w:p w:rsidR="005163A8" w:rsidRPr="00D56FDB" w:rsidRDefault="00D56FDB" w:rsidP="005163A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0D0D0D" w:themeColor="text1" w:themeTint="F2"/>
                      <w:sz w:val="36"/>
                      <w:szCs w:val="36"/>
                      <w:lang w:bidi="ar-DZ"/>
                    </w:rPr>
                  </w:pPr>
                  <w:r w:rsidRPr="00D56FDB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0D0D0D" w:themeColor="text1" w:themeTint="F2"/>
                      <w:sz w:val="36"/>
                      <w:szCs w:val="36"/>
                      <w:rtl/>
                      <w:lang w:bidi="ar-DZ"/>
                    </w:rPr>
                    <w:t xml:space="preserve">اختبار الثلاثي الثاني في مادة العلوم </w:t>
                  </w:r>
                  <w:proofErr w:type="spellStart"/>
                  <w:r w:rsidRPr="00D56FDB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0D0D0D" w:themeColor="text1" w:themeTint="F2"/>
                      <w:sz w:val="36"/>
                      <w:szCs w:val="36"/>
                      <w:rtl/>
                      <w:lang w:bidi="ar-DZ"/>
                    </w:rPr>
                    <w:t>الفيزيائية</w:t>
                  </w:r>
                  <w:r w:rsidR="005745FB"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0D0D0D" w:themeColor="text1" w:themeTint="F2"/>
                      <w:sz w:val="36"/>
                      <w:szCs w:val="36"/>
                      <w:rtl/>
                      <w:lang w:bidi="ar-DZ"/>
                    </w:rPr>
                    <w:t>إ</w:t>
                  </w:r>
                  <w:proofErr w:type="spellEnd"/>
                </w:p>
              </w:txbxContent>
            </v:textbox>
            <w10:wrap type="square" anchorx="margin"/>
          </v:shape>
        </w:pict>
      </w:r>
      <w:r w:rsidR="00C414C1">
        <w:rPr>
          <w:rFonts w:asciiTheme="majorBidi" w:hAnsiTheme="majorBidi" w:cstheme="majorBidi" w:hint="cs"/>
          <w:b/>
          <w:bCs/>
          <w:i/>
          <w:iCs/>
          <w:rtl/>
          <w:lang w:bidi="ar-DZ"/>
        </w:rPr>
        <w:t>الديمقراطية الشعبية</w:t>
      </w:r>
      <w:r w:rsidR="00480993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ab/>
      </w:r>
      <w:r w:rsidR="00C414C1" w:rsidRPr="00C414C1">
        <w:rPr>
          <w:rFonts w:asciiTheme="majorBidi" w:hAnsiTheme="majorBidi" w:cstheme="majorBidi" w:hint="cs"/>
          <w:b/>
          <w:bCs/>
          <w:i/>
          <w:iCs/>
          <w:rtl/>
          <w:lang w:bidi="ar-DZ"/>
        </w:rPr>
        <w:t>فاتن</w:t>
      </w:r>
      <w:r w:rsidR="00C414C1">
        <w:rPr>
          <w:rFonts w:asciiTheme="majorBidi" w:hAnsiTheme="majorBidi" w:cstheme="majorBidi"/>
          <w:b/>
          <w:bCs/>
          <w:i/>
          <w:iCs/>
          <w:sz w:val="28"/>
          <w:szCs w:val="28"/>
          <w:lang w:bidi="ar-DZ"/>
        </w:rPr>
        <w:tab/>
      </w:r>
      <w:r w:rsidR="00480993" w:rsidRPr="00480993">
        <w:rPr>
          <w:rFonts w:asciiTheme="majorBidi" w:hAnsiTheme="majorBidi" w:cstheme="majorBidi" w:hint="cs"/>
          <w:b/>
          <w:bCs/>
          <w:i/>
          <w:iCs/>
          <w:sz w:val="20"/>
          <w:szCs w:val="20"/>
          <w:rtl/>
          <w:lang w:bidi="ar-DZ"/>
        </w:rPr>
        <w:t xml:space="preserve"> </w:t>
      </w:r>
    </w:p>
    <w:p w:rsidR="00EE0A51" w:rsidRDefault="00D56FDB" w:rsidP="00C414C1">
      <w:pPr>
        <w:jc w:val="center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الجزء الأول: 12ن</w:t>
      </w:r>
    </w:p>
    <w:p w:rsidR="00D56FDB" w:rsidRDefault="00D56FDB" w:rsidP="00EE0A51">
      <w:pPr>
        <w:jc w:val="right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التمرين الأول 06ن:</w:t>
      </w:r>
    </w:p>
    <w:tbl>
      <w:tblPr>
        <w:tblpPr w:leftFromText="141" w:rightFromText="141" w:vertAnchor="text" w:horzAnchor="margin" w:tblpY="5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3080"/>
      </w:tblGrid>
      <w:tr w:rsidR="0071084A" w:rsidTr="0071084A">
        <w:trPr>
          <w:trHeight w:val="1695"/>
        </w:trPr>
        <w:tc>
          <w:tcPr>
            <w:tcW w:w="2985" w:type="dxa"/>
          </w:tcPr>
          <w:p w:rsidR="0071084A" w:rsidRDefault="00C414C1" w:rsidP="0071084A">
            <w:pPr>
              <w:jc w:val="right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C414C1">
              <w:rPr>
                <w:rFonts w:asciiTheme="majorBidi" w:hAnsiTheme="majorBidi" w:cstheme="majorBidi"/>
                <w:noProof/>
                <w:sz w:val="28"/>
                <w:szCs w:val="28"/>
                <w:lang w:val="en-US"/>
              </w:rPr>
              <w:drawing>
                <wp:inline distT="0" distB="0" distL="0" distR="0">
                  <wp:extent cx="1857375" cy="1114425"/>
                  <wp:effectExtent l="0" t="0" r="9525" b="9525"/>
                  <wp:docPr id="8" name="Image 8" descr="C:\Users\Fethi\Pictures\اههخخاختتهت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Fethi\Pictures\اههخخاختتهت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56FDB" w:rsidRDefault="00486421" w:rsidP="00486421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بغرض تطبيق دروس المادة وتحولاتها , ركز التلاميذ على التجربة الموضحة في الشكل المقابل وقاموا بدراسة نتائجها.</w:t>
      </w:r>
      <w:r w:rsidR="0071084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</w:t>
      </w:r>
    </w:p>
    <w:p w:rsidR="00486421" w:rsidRDefault="00486421" w:rsidP="00486421">
      <w:pPr>
        <w:bidi/>
        <w:ind w:left="708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1ـ كيف تسمى هذه التجربة ؟ سمي المسريين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A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>
        <w:rPr>
          <w:rFonts w:asciiTheme="majorBidi" w:hAnsiTheme="majorBidi" w:cstheme="majorBidi"/>
          <w:sz w:val="28"/>
          <w:szCs w:val="28"/>
          <w:lang w:bidi="ar-DZ"/>
        </w:rPr>
        <w:t>B</w:t>
      </w:r>
    </w:p>
    <w:p w:rsidR="00486421" w:rsidRDefault="00486421" w:rsidP="004864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2ـ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اعط الصيغة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لمحلول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الحديد الثنائي.</w:t>
      </w:r>
    </w:p>
    <w:p w:rsidR="00486421" w:rsidRDefault="00486421" w:rsidP="004864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3ـ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صف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مايحدث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على مستوى كل مسرى.</w:t>
      </w:r>
    </w:p>
    <w:p w:rsidR="00486421" w:rsidRDefault="00486421" w:rsidP="00486421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4ـ فسر بمعادلات النصفية التفاعلين الحادثين على مستوى المسريين.</w:t>
      </w:r>
    </w:p>
    <w:p w:rsidR="00A90C14" w:rsidRDefault="00A90C14" w:rsidP="00A90C14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5ـ استنتج المعادلة الاجمالية . </w:t>
      </w:r>
    </w:p>
    <w:p w:rsidR="00A90C14" w:rsidRDefault="00A90C14" w:rsidP="00A90C14">
      <w:pPr>
        <w:bidi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A90C14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 xml:space="preserve"> التمرين الثاني 06ن:</w:t>
      </w:r>
    </w:p>
    <w:p w:rsidR="00A90C14" w:rsidRDefault="00A90C14" w:rsidP="00A90C14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يعرف حمض كلور الماء تجاريا بروح الملح والذي يحضر عن طريق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إنحلال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غاز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الهيدروجين  </w:t>
      </w:r>
      <m:oMath>
        <m:d>
          <m:dPr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HCl</m:t>
            </m:r>
          </m:e>
        </m:d>
      </m:oMath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في الماء ويستعمل في إزالة الترسبات الكلسية التي تحدث في المجاري المائية </w:t>
      </w:r>
    </w:p>
    <w:p w:rsidR="00A90C14" w:rsidRDefault="00A90C14" w:rsidP="00A90C14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1ـ ماهي الافراد الكيميائية المتواجدة في محلول حمض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كلور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الماء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؟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إستنتج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صيغته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  <w:proofErr w:type="spellEnd"/>
    </w:p>
    <w:p w:rsidR="00A90C14" w:rsidRDefault="00A90C14" w:rsidP="00A90C14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2ـ عند إضافة </w:t>
      </w:r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روح الملح إلى الكلس (كربونات الكالسيوم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CaCO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3</m:t>
            </m:r>
          </m:sub>
        </m:sSub>
      </m:oMath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) ينتج غاز ثاني أكسيد الكربون </w:t>
      </w:r>
      <m:oMath>
        <m:sSub>
          <m:sSubPr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CO</m:t>
            </m:r>
          </m:e>
          <m:sub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2</m:t>
            </m:r>
          </m:sub>
        </m:sSub>
      </m:oMath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والماء ومحلول يحتوي على شوارد </w:t>
      </w:r>
      <m:oMath>
        <m:sSup>
          <m:sSupPr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Cl</m:t>
            </m:r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 xml:space="preserve">- </m:t>
            </m:r>
          </m:sup>
        </m:sSup>
      </m:oMath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وشوارد الكالسيوم </w:t>
      </w:r>
      <m:oMath>
        <m:sSup>
          <m:sSupPr>
            <m:ctrlP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Ca</m:t>
            </m:r>
          </m:e>
          <m:sup>
            <m:r>
              <w:rPr>
                <w:rFonts w:ascii="Cambria Math" w:eastAsiaTheme="minorEastAsia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w:rPr>
            <w:rFonts w:ascii="Cambria Math" w:eastAsiaTheme="minorEastAsia" w:hAnsi="Cambria Math" w:cstheme="majorBidi"/>
            <w:sz w:val="28"/>
            <w:szCs w:val="28"/>
            <w:lang w:bidi="ar-DZ"/>
          </w:rPr>
          <m:t> </m:t>
        </m:r>
      </m:oMath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.</w:t>
      </w:r>
    </w:p>
    <w:tbl>
      <w:tblPr>
        <w:tblpPr w:leftFromText="141" w:rightFromText="141" w:vertAnchor="text" w:tblpX="172" w:tblpY="9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90"/>
      </w:tblGrid>
      <w:tr w:rsidR="0071084A" w:rsidTr="0071084A">
        <w:trPr>
          <w:trHeight w:val="2500"/>
        </w:trPr>
        <w:tc>
          <w:tcPr>
            <w:tcW w:w="2565" w:type="dxa"/>
          </w:tcPr>
          <w:p w:rsidR="0071084A" w:rsidRDefault="0071084A" w:rsidP="0071084A">
            <w:pPr>
              <w:bidi/>
              <w:rPr>
                <w:rFonts w:asciiTheme="majorBidi" w:eastAsiaTheme="minorEastAsia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EastAsia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Pr="0071084A">
              <w:rPr>
                <w:rFonts w:asciiTheme="majorBidi" w:eastAsiaTheme="minorEastAsia" w:hAnsiTheme="majorBidi" w:cs="Tahoma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>
                  <wp:extent cx="1609725" cy="2200275"/>
                  <wp:effectExtent l="0" t="0" r="9525" b="9525"/>
                  <wp:docPr id="3" name="Image 3" descr="C:\Users\Fethi\Pictures\كهككم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Fethi\Pictures\كهككم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E758B" w:rsidRDefault="007E758B" w:rsidP="007E758B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</w:t>
      </w:r>
      <w:r w:rsidR="00C414C1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اـ اكتب الصيغة </w:t>
      </w:r>
      <w:proofErr w:type="spellStart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للمحلول الناتج واذكر اسمه </w:t>
      </w:r>
    </w:p>
    <w:p w:rsidR="007E758B" w:rsidRDefault="00C414C1" w:rsidP="007E758B">
      <w:pPr>
        <w:bidi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</w:t>
      </w:r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ب ـ اكتب معادلة التفاعل </w:t>
      </w:r>
      <w:proofErr w:type="spellStart"/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الجادث</w:t>
      </w:r>
      <w:proofErr w:type="spellEnd"/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مبننا</w:t>
      </w:r>
      <w:proofErr w:type="spellEnd"/>
      <w:r w:rsidR="007E758B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الحالة الفيزيائية </w:t>
      </w:r>
    </w:p>
    <w:p w:rsidR="007E758B" w:rsidRDefault="007E758B" w:rsidP="00C414C1">
      <w:pPr>
        <w:bidi/>
        <w:jc w:val="center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ج ـ كيف يتم الكشف عن الغاز الناتج من التفاعل الحادث ؟</w:t>
      </w:r>
    </w:p>
    <w:p w:rsidR="007E758B" w:rsidRPr="00A90C14" w:rsidRDefault="007E758B" w:rsidP="007E758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3 ـ لماذا يحف</w:t>
      </w:r>
      <w:r w:rsidR="0071084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ظ حمض كلور الماء في قوارير بلاستيكية وزجاجية ولا يحفظ في اواني معدنية ؟</w:t>
      </w:r>
    </w:p>
    <w:p w:rsidR="0071084A" w:rsidRDefault="0071084A" w:rsidP="0071084A">
      <w:pPr>
        <w:bidi/>
        <w:spacing w:before="240"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1084A" w:rsidRDefault="00CB7311" w:rsidP="0071084A">
      <w:pPr>
        <w:bidi/>
        <w:spacing w:before="240"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1_2</w:t>
      </w:r>
    </w:p>
    <w:p w:rsidR="0071084A" w:rsidRDefault="0071084A" w:rsidP="0071084A">
      <w:pPr>
        <w:bidi/>
        <w:spacing w:before="240"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71084A" w:rsidRPr="00C414C1" w:rsidRDefault="0071084A" w:rsidP="00C414C1">
      <w:pPr>
        <w:bidi/>
        <w:spacing w:before="240" w:after="240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C414C1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الجزء الثاني 08ن</w:t>
      </w:r>
    </w:p>
    <w:p w:rsidR="0071084A" w:rsidRPr="00C414C1" w:rsidRDefault="0071084A" w:rsidP="0071084A">
      <w:pPr>
        <w:bidi/>
        <w:spacing w:before="240" w:after="240"/>
        <w:rPr>
          <w:rFonts w:asciiTheme="majorBidi" w:hAnsiTheme="majorBidi" w:cstheme="majorBidi"/>
          <w:b/>
          <w:bCs/>
          <w:i/>
          <w:iCs/>
          <w:sz w:val="28"/>
          <w:szCs w:val="28"/>
          <w:u w:val="single"/>
          <w:rtl/>
          <w:lang w:bidi="ar-DZ"/>
        </w:rPr>
      </w:pPr>
      <w:r w:rsidRPr="00C414C1">
        <w:rPr>
          <w:rFonts w:asciiTheme="majorBidi" w:hAnsiTheme="majorBidi" w:cstheme="majorBidi" w:hint="cs"/>
          <w:b/>
          <w:bCs/>
          <w:i/>
          <w:iCs/>
          <w:sz w:val="28"/>
          <w:szCs w:val="28"/>
          <w:u w:val="single"/>
          <w:rtl/>
          <w:lang w:bidi="ar-DZ"/>
        </w:rPr>
        <w:t>الوضعية الإدماجية :</w:t>
      </w:r>
    </w:p>
    <w:p w:rsidR="0071084A" w:rsidRDefault="0071084A" w:rsidP="0071084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يستعمل المزارعون بعض المحاليل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لمعالجة النباتات من بعض الامراض ,ومن بين هذه المحاليل نذكر منها : محلول كبريتات النحاس </w:t>
      </w:r>
      <w:r w:rsidR="008552E1">
        <w:rPr>
          <w:rFonts w:asciiTheme="majorBidi" w:hAnsiTheme="majorBidi" w:cstheme="majorBidi" w:hint="cs"/>
          <w:sz w:val="28"/>
          <w:szCs w:val="28"/>
          <w:rtl/>
          <w:lang w:bidi="ar-DZ"/>
        </w:rPr>
        <w:t>(</w:t>
      </w:r>
      <m:oMath>
        <m:sSup>
          <m:sSupPr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sSup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Cu</m:t>
            </m:r>
          </m:e>
          <m:sup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2+</m:t>
            </m:r>
          </m:sup>
        </m:sSup>
        <m:r>
          <m:rPr>
            <m:sty m:val="p"/>
          </m:rPr>
          <w:rPr>
            <w:rFonts w:ascii="Cambria Math" w:hAnsi="Cambria Math" w:cstheme="majorBidi"/>
            <w:sz w:val="28"/>
            <w:szCs w:val="28"/>
            <w:lang w:bidi="ar-DZ"/>
          </w:rPr>
          <m:t>+</m:t>
        </m:r>
        <m:sSup>
          <m:sSupPr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sSupPr>
          <m:e>
            <m:sSubSup>
              <m:sSubSup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  <w:lang w:bidi="ar-DZ"/>
                  </w:rPr>
                </m:ctrlPr>
              </m:sSubSupPr>
              <m:e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SO</m:t>
                </m:r>
              </m:e>
              <m:sub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4</m:t>
                </m:r>
              </m:sub>
              <m:sup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2-</m:t>
                </m:r>
              </m:sup>
            </m:sSubSup>
          </m:e>
          <m:sup/>
        </m:sSup>
      </m:oMath>
      <w:r w:rsidR="008552E1">
        <w:rPr>
          <w:rFonts w:asciiTheme="majorBidi" w:hAnsiTheme="majorBidi" w:cstheme="majorBidi" w:hint="cs"/>
          <w:sz w:val="28"/>
          <w:szCs w:val="28"/>
          <w:rtl/>
          <w:lang w:bidi="ar-DZ"/>
        </w:rPr>
        <w:t>)</w:t>
      </w:r>
      <w:r w:rsidR="008552E1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8552E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ذي اللون الأزرق </w:t>
      </w:r>
    </w:p>
    <w:tbl>
      <w:tblPr>
        <w:tblpPr w:leftFromText="141" w:rightFromText="141" w:vertAnchor="text" w:tblpX="217" w:tblpY="1081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2690"/>
      </w:tblGrid>
      <w:tr w:rsidR="005D1FEE" w:rsidTr="005D1FEE">
        <w:trPr>
          <w:trHeight w:val="2085"/>
        </w:trPr>
        <w:tc>
          <w:tcPr>
            <w:tcW w:w="2640" w:type="dxa"/>
          </w:tcPr>
          <w:p w:rsidR="005D1FEE" w:rsidRDefault="005D1FEE" w:rsidP="005D1FEE">
            <w:pPr>
              <w:bidi/>
              <w:spacing w:before="240" w:after="24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5D1FEE">
              <w:rPr>
                <w:rFonts w:asciiTheme="majorBidi" w:hAnsiTheme="majorBidi" w:cs="Tahoma"/>
                <w:noProof/>
                <w:sz w:val="28"/>
                <w:szCs w:val="28"/>
                <w:rtl/>
                <w:lang w:val="en-US"/>
              </w:rPr>
              <w:drawing>
                <wp:inline distT="0" distB="0" distL="0" distR="0">
                  <wp:extent cx="1609725" cy="1438275"/>
                  <wp:effectExtent l="0" t="0" r="9525" b="9525"/>
                  <wp:docPr id="7" name="Image 7" descr="C:\Users\Fethi\Pictures\نغعغغنعمه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Fethi\Pictures\نغعغغنعمه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1438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552E1" w:rsidRDefault="008552E1" w:rsidP="008552E1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وبغرض رش هذا المحلول على النباتات قام مزارع بوضع هذا المحلول في دلو مطلي بطبقة من الزنك </w:t>
      </w:r>
      <m:oMath>
        <m:d>
          <m:dPr>
            <m:ctrlPr>
              <w:rPr>
                <w:rFonts w:ascii="Cambria Math" w:hAnsi="Cambria Math" w:cstheme="majorBidi"/>
                <w:sz w:val="28"/>
                <w:szCs w:val="28"/>
                <w:lang w:bidi="ar-DZ"/>
              </w:rPr>
            </m:ctrlPr>
          </m:d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Zn</m:t>
            </m:r>
          </m:e>
        </m:d>
      </m:oMath>
      <w:r>
        <w:rPr>
          <w:rFonts w:asciiTheme="majorBidi" w:eastAsiaTheme="minorEastAsia" w:hAnsiTheme="majorBidi" w:cstheme="majorBidi"/>
          <w:sz w:val="28"/>
          <w:szCs w:val="28"/>
          <w:lang w:bidi="ar-DZ"/>
        </w:rPr>
        <w:t xml:space="preserve"> </w:t>
      </w: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بعد مدة زمنية تفاجأ المزارع بزوال اللون الأزرق للمحلول وبتشكل طبقة حمراء على الجدار الداخلي للدلو </w:t>
      </w:r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, وبظهور محلول جديد عديم اللون .</w:t>
      </w:r>
    </w:p>
    <w:p w:rsidR="001175BA" w:rsidRDefault="001175BA" w:rsidP="001175BA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1ـ فسر :</w:t>
      </w:r>
    </w:p>
    <w:p w:rsidR="001175BA" w:rsidRDefault="001175BA" w:rsidP="001175BA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ا ـ زوال اللون الأزرق للمحلول </w:t>
      </w:r>
    </w:p>
    <w:p w:rsidR="001175BA" w:rsidRDefault="001175BA" w:rsidP="001175BA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ب ـ تشكل طبقة حمراء على الجدار الداخلي للدلو. </w:t>
      </w:r>
    </w:p>
    <w:p w:rsidR="00C414C1" w:rsidRDefault="001175BA" w:rsidP="00C414C1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2ـ محلول عديم اللون الناتج هو كبريتات الزنك </w:t>
      </w:r>
    </w:p>
    <w:p w:rsidR="001175BA" w:rsidRDefault="00C414C1" w:rsidP="00C414C1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  ـ</w:t>
      </w:r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أكتب صيغته </w:t>
      </w:r>
      <w:proofErr w:type="spellStart"/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.</w:t>
      </w:r>
    </w:p>
    <w:p w:rsidR="00C414C1" w:rsidRDefault="001175BA" w:rsidP="001175BA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3ـ </w:t>
      </w:r>
    </w:p>
    <w:p w:rsidR="001175BA" w:rsidRDefault="00C414C1" w:rsidP="00C414C1">
      <w:pPr>
        <w:bidi/>
        <w:spacing w:before="240" w:after="240"/>
        <w:rPr>
          <w:rFonts w:asciiTheme="majorBidi" w:eastAsiaTheme="minorEastAsia" w:hAnsiTheme="majorBidi" w:cstheme="majorBidi"/>
          <w:sz w:val="28"/>
          <w:szCs w:val="28"/>
          <w:rtl/>
          <w:lang w:bidi="ar-DZ"/>
        </w:rPr>
      </w:pPr>
      <w:r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      </w:t>
      </w:r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أـ أكمل معادلة التفاعل الكيميائي الحادث بالصيغة </w:t>
      </w:r>
      <w:proofErr w:type="spellStart"/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>الشاردية</w:t>
      </w:r>
      <w:proofErr w:type="spellEnd"/>
      <w:r w:rsidR="001175BA">
        <w:rPr>
          <w:rFonts w:asciiTheme="majorBidi" w:eastAsiaTheme="minorEastAsia" w:hAnsiTheme="majorBidi" w:cstheme="majorBidi" w:hint="cs"/>
          <w:sz w:val="28"/>
          <w:szCs w:val="28"/>
          <w:rtl/>
          <w:lang w:bidi="ar-DZ"/>
        </w:rPr>
        <w:t xml:space="preserve"> :</w:t>
      </w:r>
    </w:p>
    <w:p w:rsidR="001175BA" w:rsidRPr="0071084A" w:rsidRDefault="000368E4" w:rsidP="00B325CA">
      <w:pPr>
        <w:spacing w:before="240" w:after="240"/>
        <w:rPr>
          <w:rFonts w:asciiTheme="majorBidi" w:hAnsiTheme="majorBidi" w:cstheme="majorBidi"/>
          <w:sz w:val="28"/>
          <w:szCs w:val="28"/>
          <w:lang w:bidi="ar-DZ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Zn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(s)</m:t>
            </m:r>
          </m:sub>
        </m:sSub>
      </m:oMath>
      <w:r w:rsidR="001175BA">
        <w:rPr>
          <w:rFonts w:asciiTheme="majorBidi" w:hAnsiTheme="majorBidi" w:cstheme="majorBidi"/>
          <w:sz w:val="28"/>
          <w:szCs w:val="28"/>
          <w:lang w:bidi="ar-DZ"/>
        </w:rPr>
        <w:t xml:space="preserve">+ </w:t>
      </w:r>
      <m:oMath>
        <m:sSub>
          <m:sSubPr>
            <m:ctrlPr>
              <w:rPr>
                <w:rFonts w:ascii="Cambria Math" w:hAnsi="Cambria Math" w:cstheme="majorBidi"/>
                <w:i/>
                <w:sz w:val="28"/>
                <w:szCs w:val="28"/>
                <w:lang w:bidi="ar-DZ"/>
              </w:rPr>
            </m:ctrlPr>
          </m:sSubPr>
          <m:e>
            <m:d>
              <m:dPr>
                <m:ctrlPr>
                  <w:rPr>
                    <w:rFonts w:ascii="Cambria Math" w:hAnsi="Cambria Math" w:cstheme="majorBidi"/>
                    <w:i/>
                    <w:sz w:val="28"/>
                    <w:szCs w:val="28"/>
                    <w:lang w:bidi="ar-DZ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  <w:lang w:bidi="ar-DZ"/>
                      </w:rPr>
                    </m:ctrlPr>
                  </m:sSupPr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Cu</m:t>
                    </m:r>
                  </m:e>
                  <m:sup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2+</m:t>
                    </m:r>
                  </m:sup>
                </m:sSup>
                <m:r>
                  <w:rPr>
                    <w:rFonts w:ascii="Cambria Math" w:hAnsi="Cambria Math" w:cstheme="majorBidi"/>
                    <w:sz w:val="28"/>
                    <w:szCs w:val="28"/>
                    <w:lang w:bidi="ar-DZ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8"/>
                        <w:szCs w:val="28"/>
                        <w:lang w:bidi="ar-DZ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8"/>
                        <w:szCs w:val="28"/>
                        <w:lang w:bidi="ar-DZ"/>
                      </w:rPr>
                      <m:t>2-</m:t>
                    </m:r>
                  </m:sup>
                </m:sSubSup>
              </m:e>
            </m:d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aq</m:t>
            </m:r>
          </m:sub>
        </m:sSub>
        <m:r>
          <w:rPr>
            <w:rFonts w:ascii="Cambria Math" w:hAnsi="Cambria Math" w:cstheme="majorBidi"/>
            <w:sz w:val="28"/>
            <w:szCs w:val="28"/>
            <w:lang w:bidi="ar-DZ"/>
          </w:rPr>
          <m:t>→…⋯⋯⋯⋯+⋯⋯⋯⋯⋯⋯</m:t>
        </m:r>
      </m:oMath>
    </w:p>
    <w:p w:rsidR="005D1FEE" w:rsidRDefault="005D1FEE" w:rsidP="005D1FEE">
      <w:pPr>
        <w:bidi/>
        <w:spacing w:before="240" w:after="24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414C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 ـ بماذا تنصح المزارع  أثناء استعمال هدا النوع من المحاليل ؟</w:t>
      </w:r>
    </w:p>
    <w:p w:rsidR="00A47D9A" w:rsidRDefault="00A47D9A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bookmarkStart w:id="0" w:name="_GoBack"/>
      <w:bookmarkEnd w:id="0"/>
    </w:p>
    <w:p w:rsidR="00A47D9A" w:rsidRDefault="00CB7311" w:rsidP="00050757">
      <w:pPr>
        <w:bidi/>
        <w:spacing w:before="240" w:after="240"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بالتوفيق ابنائي نحن ننتظر نجاحكم </w:t>
      </w:r>
    </w:p>
    <w:p w:rsidR="00A47D9A" w:rsidRDefault="00A47D9A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7D9A" w:rsidRDefault="000368E4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368E4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w:pict>
          <v:oval id="Ellipse 6" o:spid="_x0000_s1027" style="position:absolute;left:0;text-align:left;margin-left:42pt;margin-top:.9pt;width:451.5pt;height:71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" fillcolor="white [3201]" strokecolor="#70ad47 [3209]" strokeweight="1pt">
            <v:stroke joinstyle="miter"/>
            <v:textbox>
              <w:txbxContent>
                <w:p w:rsidR="00050757" w:rsidRDefault="00CB7311" w:rsidP="00050757">
                  <w:pPr>
                    <w:bidi/>
                    <w:spacing w:before="240" w:after="240"/>
                    <w:rPr>
                      <w:rFonts w:asciiTheme="majorBidi" w:hAnsiTheme="majorBidi" w:cstheme="majorBidi"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  <w:lang w:bidi="ar-DZ"/>
                    </w:rPr>
                    <w:t>إذا كنت ستقوم بعمل ما فقم به بأفضل ما تستطيع</w:t>
                  </w:r>
                </w:p>
                <w:p w:rsidR="00050757" w:rsidRDefault="00050757" w:rsidP="00050757">
                  <w:pPr>
                    <w:jc w:val="center"/>
                    <w:rPr>
                      <w:lang w:bidi="ar-DZ"/>
                    </w:rPr>
                  </w:pPr>
                </w:p>
              </w:txbxContent>
            </v:textbox>
            <w10:wrap anchorx="margin"/>
          </v:oval>
        </w:pict>
      </w:r>
      <w:r w:rsidR="0046795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حكمة اعجبتني </w:t>
      </w:r>
    </w:p>
    <w:p w:rsidR="00A47D9A" w:rsidRDefault="00A47D9A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7D9A" w:rsidRDefault="00A47D9A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7311" w:rsidRDefault="00CB7311" w:rsidP="00CB7311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ان نجاح الانسان يترتب على طلب العلم والاجتهاد , فالدراسة هي الباب الذي يفتح لنا أفق المعرفة والنجاح                         2 _2</w:t>
      </w:r>
    </w:p>
    <w:p w:rsidR="00CB7311" w:rsidRDefault="00CB7311" w:rsidP="00CB7311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B7311" w:rsidRDefault="00CB7311" w:rsidP="00CB7311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A47D9A" w:rsidRPr="00EE0A51" w:rsidRDefault="00A47D9A" w:rsidP="00A47D9A">
      <w:pPr>
        <w:bidi/>
        <w:spacing w:before="240" w:after="240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A47D9A" w:rsidRPr="00EE0A51" w:rsidSect="00EE0A51">
      <w:pgSz w:w="11906" w:h="16838"/>
      <w:pgMar w:top="720" w:right="720" w:bottom="720" w:left="72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E0A51"/>
    <w:rsid w:val="000368E4"/>
    <w:rsid w:val="00050757"/>
    <w:rsid w:val="000A3061"/>
    <w:rsid w:val="001175BA"/>
    <w:rsid w:val="00307886"/>
    <w:rsid w:val="0046795A"/>
    <w:rsid w:val="00480993"/>
    <w:rsid w:val="00486421"/>
    <w:rsid w:val="005163A8"/>
    <w:rsid w:val="005745FB"/>
    <w:rsid w:val="005D1FEE"/>
    <w:rsid w:val="00622B37"/>
    <w:rsid w:val="006A2733"/>
    <w:rsid w:val="0071084A"/>
    <w:rsid w:val="00797863"/>
    <w:rsid w:val="007E758B"/>
    <w:rsid w:val="008552E1"/>
    <w:rsid w:val="00A47D9A"/>
    <w:rsid w:val="00A87F75"/>
    <w:rsid w:val="00A90C14"/>
    <w:rsid w:val="00B325CA"/>
    <w:rsid w:val="00C27562"/>
    <w:rsid w:val="00C414C1"/>
    <w:rsid w:val="00CB7311"/>
    <w:rsid w:val="00CD4422"/>
    <w:rsid w:val="00D56FDB"/>
    <w:rsid w:val="00EE0A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368E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0A51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622B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622B3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bel">
      <a:maj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B8452-F418-40E8-8327-4135091AC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3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user</cp:lastModifiedBy>
  <cp:revision>32</cp:revision>
  <cp:lastPrinted>2009-01-01T00:48:00Z</cp:lastPrinted>
  <dcterms:created xsi:type="dcterms:W3CDTF">2024-02-05T16:54:00Z</dcterms:created>
  <dcterms:modified xsi:type="dcterms:W3CDTF">2009-01-01T00:48:00Z</dcterms:modified>
</cp:coreProperties>
</file>