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E20DA" w14:textId="188FFBA2" w:rsidR="00321FED" w:rsidRDefault="00321FED" w:rsidP="00321FE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lang w:bidi="ar-DZ"/>
        </w:rPr>
      </w:pPr>
      <w:r>
        <w:rPr>
          <w:rFonts w:hint="cs"/>
          <w:rtl/>
        </w:rPr>
        <w:t xml:space="preserve">                                                    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112F4CC0" w14:textId="55DAC3B3" w:rsidR="00321FED" w:rsidRDefault="00321FED" w:rsidP="00321FE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وزارة التربية الوطنية             السنة الدراسية: 202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3/2024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م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المستوى: </w:t>
      </w:r>
      <w:r w:rsidR="003F03B7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رابعة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5EA01779" w14:textId="77777777" w:rsidR="00321FED" w:rsidRPr="00CF7D51" w:rsidRDefault="00321FED" w:rsidP="00321FED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>
        <w:rPr>
          <w:rFonts w:ascii="Times New Roman" w:hAnsi="Times New Roman" w:cs="Times New Roman"/>
          <w:noProof/>
          <w:sz w:val="24"/>
          <w:szCs w:val="24"/>
          <w:rtl/>
        </w:rPr>
        <mc:AlternateContent>
          <mc:Choice Requires="wps">
            <w:drawing>
              <wp:anchor distT="4294967295" distB="4294967295" distL="114300" distR="114300" simplePos="0" relativeHeight="251673600" behindDoc="0" locked="0" layoutInCell="1" allowOverlap="1" wp14:anchorId="3EB15FDD" wp14:editId="35B77222">
                <wp:simplePos x="0" y="0"/>
                <wp:positionH relativeFrom="page">
                  <wp:posOffset>208280</wp:posOffset>
                </wp:positionH>
                <wp:positionV relativeFrom="paragraph">
                  <wp:posOffset>97790</wp:posOffset>
                </wp:positionV>
                <wp:extent cx="7143750" cy="0"/>
                <wp:effectExtent l="0" t="0" r="0" b="0"/>
                <wp:wrapNone/>
                <wp:docPr id="16" name="Connecteur droi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3BBB4" id="Connecteur droit 16" o:spid="_x0000_s1026" style="position:absolute;flip:y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7JZWcuABAACv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rtl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59A25BD1" wp14:editId="44A9361F">
                <wp:simplePos x="0" y="0"/>
                <wp:positionH relativeFrom="page">
                  <wp:posOffset>208280</wp:posOffset>
                </wp:positionH>
                <wp:positionV relativeFrom="paragraph">
                  <wp:posOffset>525780</wp:posOffset>
                </wp:positionV>
                <wp:extent cx="7143750" cy="0"/>
                <wp:effectExtent l="0" t="0" r="0" b="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3B137" id="Connecteur droit 2" o:spid="_x0000_s1026" style="position:absolute;flip:y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t>اختبار</w:t>
      </w:r>
      <w:r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الثاني في مادة العلوم الفيزيائية والتكنلوجيا                                  المدة: ساعة ونصف</w:t>
      </w:r>
    </w:p>
    <w:p w14:paraId="1F6C67AC" w14:textId="4BC78701" w:rsidR="0001465D" w:rsidRPr="008E3DFA" w:rsidRDefault="0001465D" w:rsidP="00321FED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الأول:</w:t>
      </w:r>
      <w:r w:rsidRPr="008E3DF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(12 نقطة)</w:t>
      </w:r>
    </w:p>
    <w:p w14:paraId="6B079776" w14:textId="77777777" w:rsidR="00321FED" w:rsidRPr="008E3DFA" w:rsidRDefault="00321FED" w:rsidP="00E34EAF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497CE67F" w14:textId="0BBCF4CA" w:rsidR="00DA1145" w:rsidRPr="008E3DFA" w:rsidRDefault="0001465D" w:rsidP="00321FED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</w:t>
      </w:r>
      <w:r w:rsidRPr="008E3DF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(06 نقاط)</w:t>
      </w:r>
    </w:p>
    <w:p w14:paraId="0A22809C" w14:textId="77777777" w:rsidR="003F03B7" w:rsidRDefault="00BF0FD1" w:rsidP="003F03B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لنقل حاوية(</w:t>
      </w:r>
      <w:r w:rsidRPr="00321FED">
        <w:rPr>
          <w:rFonts w:asciiTheme="majorBidi" w:hAnsiTheme="majorBidi" w:cstheme="majorBidi"/>
          <w:sz w:val="28"/>
          <w:szCs w:val="28"/>
          <w:lang w:bidi="ar-DZ"/>
        </w:rPr>
        <w:t>C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من الباخرة إلى </w:t>
      </w:r>
      <w:proofErr w:type="gramStart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الميناء ،</w:t>
      </w:r>
      <w:proofErr w:type="gramEnd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قام العمال بحملها بواسطة رافعة ثم استعانوا  بسطح  مائل أملس لتستقر في النهاية على متن شاحنة كبيرة</w:t>
      </w:r>
      <w:r w:rsidR="00321FED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21FED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الوثيقة1)</w:t>
      </w:r>
    </w:p>
    <w:p w14:paraId="7DADAA14" w14:textId="14AF483C" w:rsidR="00D32935" w:rsidRPr="003F03B7" w:rsidRDefault="00C332EB" w:rsidP="003F03B7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proofErr w:type="spellStart"/>
      <w:r w:rsidRPr="003F03B7">
        <w:rPr>
          <w:rFonts w:asciiTheme="majorBidi" w:hAnsiTheme="majorBidi" w:cstheme="majorBidi"/>
          <w:sz w:val="28"/>
          <w:szCs w:val="28"/>
          <w:rtl/>
          <w:lang w:bidi="ar-DZ"/>
        </w:rPr>
        <w:t>إحسب</w:t>
      </w:r>
      <w:proofErr w:type="spellEnd"/>
      <w:r w:rsidRPr="003F03B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الثقل </w:t>
      </w:r>
      <w:r w:rsidR="00BF0FD1" w:rsidRPr="003F03B7">
        <w:rPr>
          <w:rFonts w:asciiTheme="majorBidi" w:hAnsiTheme="majorBidi" w:cstheme="majorBidi"/>
          <w:sz w:val="28"/>
          <w:szCs w:val="28"/>
          <w:rtl/>
          <w:lang w:bidi="ar-DZ"/>
        </w:rPr>
        <w:t>إذا علمت أن كتلة الحاوية هي (</w:t>
      </w:r>
      <w:r w:rsidR="00BF0FD1" w:rsidRPr="003F03B7">
        <w:rPr>
          <w:rFonts w:asciiTheme="majorBidi" w:hAnsiTheme="majorBidi" w:cstheme="majorBidi"/>
          <w:sz w:val="28"/>
          <w:szCs w:val="28"/>
          <w:lang w:bidi="ar-DZ"/>
        </w:rPr>
        <w:t>1500Kg</w:t>
      </w:r>
      <w:r w:rsidR="00BF0FD1" w:rsidRPr="003F03B7">
        <w:rPr>
          <w:rFonts w:asciiTheme="majorBidi" w:hAnsiTheme="majorBidi" w:cstheme="majorBidi"/>
          <w:sz w:val="28"/>
          <w:szCs w:val="28"/>
          <w:rtl/>
          <w:lang w:bidi="ar-DZ"/>
        </w:rPr>
        <w:t>) تعطى(</w:t>
      </w:r>
      <w:r w:rsidR="00BF0FD1" w:rsidRPr="003F03B7">
        <w:rPr>
          <w:rFonts w:asciiTheme="majorBidi" w:hAnsiTheme="majorBidi" w:cstheme="majorBidi"/>
          <w:sz w:val="28"/>
          <w:szCs w:val="28"/>
          <w:lang w:bidi="ar-DZ"/>
        </w:rPr>
        <w:t>g=10N/Kg</w:t>
      </w:r>
      <w:r w:rsidR="00BF0FD1" w:rsidRPr="003F03B7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</w:p>
    <w:p w14:paraId="4D4B3335" w14:textId="733342B8" w:rsidR="00BF0FD1" w:rsidRPr="00321FED" w:rsidRDefault="003F03B7" w:rsidP="00321FED">
      <w:pPr>
        <w:pStyle w:val="Paragraphedeliste"/>
        <w:numPr>
          <w:ilvl w:val="0"/>
          <w:numId w:val="2"/>
        </w:numPr>
        <w:tabs>
          <w:tab w:val="center" w:pos="5400"/>
          <w:tab w:val="right" w:pos="10800"/>
        </w:tabs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noProof/>
        </w:rPr>
        <w:drawing>
          <wp:anchor distT="0" distB="0" distL="114300" distR="114300" simplePos="0" relativeHeight="251650560" behindDoc="0" locked="0" layoutInCell="1" allowOverlap="1" wp14:anchorId="2D94CD0F" wp14:editId="78284648">
            <wp:simplePos x="0" y="0"/>
            <wp:positionH relativeFrom="margin">
              <wp:posOffset>975360</wp:posOffset>
            </wp:positionH>
            <wp:positionV relativeFrom="margin">
              <wp:posOffset>3171825</wp:posOffset>
            </wp:positionV>
            <wp:extent cx="1666875" cy="333375"/>
            <wp:effectExtent l="0" t="0" r="9525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0FD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مثل قوة الثقل </w:t>
      </w:r>
      <w:proofErr w:type="gramStart"/>
      <w:r w:rsidR="00BF0FD1" w:rsidRPr="00321FED">
        <w:rPr>
          <w:rFonts w:asciiTheme="majorBidi" w:hAnsiTheme="majorBidi" w:cstheme="majorBidi"/>
          <w:sz w:val="28"/>
          <w:szCs w:val="28"/>
          <w:rtl/>
          <w:lang w:bidi="ar-DZ"/>
        </w:rPr>
        <w:t>قي  الحالات</w:t>
      </w:r>
      <w:proofErr w:type="gramEnd"/>
      <w:r w:rsidR="00BF0FD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التالية </w:t>
      </w:r>
      <w:r w:rsidR="002342C3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2و3 </w:t>
      </w:r>
      <w:r w:rsidR="00BF0FD1" w:rsidRPr="00321FED">
        <w:rPr>
          <w:rFonts w:asciiTheme="majorBidi" w:hAnsiTheme="majorBidi" w:cstheme="majorBidi"/>
          <w:sz w:val="28"/>
          <w:szCs w:val="28"/>
          <w:rtl/>
          <w:lang w:bidi="ar-DZ"/>
        </w:rPr>
        <w:t>باستعمال السلم التالي:</w:t>
      </w:r>
      <w:r w:rsidR="00BF0FD1" w:rsidRPr="00321FED">
        <w:rPr>
          <w:rFonts w:asciiTheme="majorBidi" w:hAnsiTheme="majorBidi" w:cstheme="majorBidi"/>
          <w:rtl/>
          <w:lang w:bidi="ar-DZ"/>
        </w:rPr>
        <w:t xml:space="preserve"> </w:t>
      </w:r>
    </w:p>
    <w:p w14:paraId="5956D85D" w14:textId="10939358" w:rsidR="00C332EB" w:rsidRPr="003F03B7" w:rsidRDefault="00F041D4" w:rsidP="003F03B7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45E80D83" wp14:editId="26ACABC6">
            <wp:simplePos x="0" y="0"/>
            <wp:positionH relativeFrom="margin">
              <wp:posOffset>21590</wp:posOffset>
            </wp:positionH>
            <wp:positionV relativeFrom="margin">
              <wp:posOffset>3553460</wp:posOffset>
            </wp:positionV>
            <wp:extent cx="3295650" cy="1724025"/>
            <wp:effectExtent l="19050" t="19050" r="19050" b="28575"/>
            <wp:wrapNone/>
            <wp:docPr id="6" name="Image 1" descr="صورة ذات صل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صورة ذات صل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7240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2EB" w:rsidRPr="003F03B7">
        <w:rPr>
          <w:rFonts w:asciiTheme="majorBidi" w:hAnsiTheme="majorBidi" w:cstheme="majorBidi"/>
          <w:sz w:val="28"/>
          <w:szCs w:val="28"/>
          <w:rtl/>
          <w:lang w:bidi="ar-DZ"/>
        </w:rPr>
        <w:t>مثل الفعلين المتبادلين في الحالة1.</w:t>
      </w:r>
    </w:p>
    <w:p w14:paraId="16275FC5" w14:textId="77777777" w:rsidR="003F03B7" w:rsidRDefault="00C332EB" w:rsidP="003F03B7">
      <w:pPr>
        <w:pStyle w:val="Paragraphedeliste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احص القوي المؤثرة على الحاوية </w:t>
      </w:r>
      <w:r w:rsidRPr="003F03B7">
        <w:rPr>
          <w:rFonts w:asciiTheme="majorBidi" w:hAnsiTheme="majorBidi" w:cstheme="majorBidi"/>
          <w:sz w:val="28"/>
          <w:szCs w:val="28"/>
          <w:rtl/>
          <w:lang w:bidi="ar-DZ"/>
        </w:rPr>
        <w:t>في الحالة 3</w:t>
      </w:r>
      <w:r w:rsidR="00BF0FD1" w:rsidRPr="003F03B7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</w:p>
    <w:p w14:paraId="65E77731" w14:textId="25BB1BD4" w:rsidR="00DA1145" w:rsidRPr="003F03B7" w:rsidRDefault="00C332EB" w:rsidP="003F03B7">
      <w:pPr>
        <w:pStyle w:val="Paragraphedeliste"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F03B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ا</w:t>
      </w:r>
      <w:r w:rsidR="00BF0FD1" w:rsidRPr="003F03B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ذكر شرطا توازن الحاوية في </w:t>
      </w:r>
      <w:bookmarkStart w:id="0" w:name="_Hlk159580403"/>
      <w:r w:rsidRPr="003F03B7">
        <w:rPr>
          <w:rFonts w:asciiTheme="majorBidi" w:hAnsiTheme="majorBidi" w:cstheme="majorBidi"/>
          <w:sz w:val="28"/>
          <w:szCs w:val="28"/>
          <w:rtl/>
          <w:lang w:bidi="ar-DZ"/>
        </w:rPr>
        <w:t>هذه الحالة</w:t>
      </w:r>
      <w:r w:rsidR="002342C3" w:rsidRPr="003F03B7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bookmarkEnd w:id="0"/>
    <w:p w14:paraId="3145C339" w14:textId="61D67892" w:rsidR="00C332EB" w:rsidRDefault="00C332EB" w:rsidP="00F041D4">
      <w:pPr>
        <w:tabs>
          <w:tab w:val="left" w:pos="1095"/>
          <w:tab w:val="right" w:pos="10206"/>
        </w:tabs>
        <w:rPr>
          <w:rFonts w:cstheme="minorHAnsi"/>
          <w:sz w:val="28"/>
          <w:szCs w:val="28"/>
          <w:rtl/>
          <w:lang w:bidi="ar-DZ"/>
        </w:rPr>
      </w:pPr>
    </w:p>
    <w:p w14:paraId="1B3476BD" w14:textId="16336352" w:rsidR="00C332EB" w:rsidRPr="008E3DFA" w:rsidRDefault="00C332EB" w:rsidP="00E34EAF">
      <w:pPr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الثاني:(6ن</w:t>
      </w:r>
      <w:r w:rsidR="00F041D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</w:p>
    <w:p w14:paraId="35713F3F" w14:textId="5C104312" w:rsidR="00E34EAF" w:rsidRPr="00321FED" w:rsidRDefault="00334247" w:rsidP="00ED30C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بعد نفاذ الوقود الاحتياطي في غزة </w:t>
      </w:r>
      <w:proofErr w:type="gramStart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اثر</w:t>
      </w:r>
      <w:proofErr w:type="gramEnd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العدوان الصهيوني الغاشم اهتدى شبابها الى توليد الطاقة الكهربائية </w:t>
      </w:r>
      <w:r w:rsidR="00ED30CD" w:rsidRPr="00321FED">
        <w:rPr>
          <w:rFonts w:asciiTheme="majorBidi" w:hAnsiTheme="majorBidi" w:cstheme="majorBidi"/>
          <w:sz w:val="28"/>
          <w:szCs w:val="28"/>
          <w:rtl/>
          <w:lang w:bidi="ar-DZ"/>
        </w:rPr>
        <w:t>با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لتناوب على دراجة هوائية تستخدم كمولد لشحن البطاريات </w:t>
      </w:r>
      <w:r w:rsidR="00ED30CD" w:rsidRPr="00321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 w:rsidRPr="00321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وثيقة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3(حقا اخجلتمونا بصمودكم يا ابطال انكم </w:t>
      </w:r>
      <w:r w:rsidR="00321FED" w:rsidRPr="00321FED">
        <w:rPr>
          <w:rFonts w:asciiTheme="majorBidi" w:hAnsiTheme="majorBidi" w:cstheme="majorBidi"/>
          <w:sz w:val="28"/>
          <w:szCs w:val="28"/>
          <w:rtl/>
          <w:lang w:bidi="ar-DZ"/>
        </w:rPr>
        <w:t>قوما جبارين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</w:p>
    <w:p w14:paraId="74A7D546" w14:textId="06CBAFCA" w:rsidR="00F04ED9" w:rsidRPr="00321FED" w:rsidRDefault="00321FED" w:rsidP="00A426F2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noProof/>
        </w:rPr>
        <w:drawing>
          <wp:anchor distT="0" distB="0" distL="114300" distR="114300" simplePos="0" relativeHeight="251671552" behindDoc="0" locked="0" layoutInCell="1" allowOverlap="1" wp14:anchorId="6ACBFCAD" wp14:editId="06E4CA59">
            <wp:simplePos x="0" y="0"/>
            <wp:positionH relativeFrom="column">
              <wp:posOffset>2540</wp:posOffset>
            </wp:positionH>
            <wp:positionV relativeFrom="paragraph">
              <wp:posOffset>250825</wp:posOffset>
            </wp:positionV>
            <wp:extent cx="4084320" cy="1504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>1-سم التيار الناتج عن المنوب وعن البطارية اعط رمز كل منها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14:paraId="2367A6D4" w14:textId="4B32AEA8" w:rsidR="00C332EB" w:rsidRPr="00321FED" w:rsidRDefault="00C332EB" w:rsidP="00C332EB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2- اشرح طريقة توليد الطاقة الكهربائية.</w:t>
      </w:r>
    </w:p>
    <w:p w14:paraId="60699BDC" w14:textId="77777777" w:rsidR="00ED0819" w:rsidRPr="00321FED" w:rsidRDefault="00ED0819" w:rsidP="00DE0A1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068D826" w14:textId="4B1F31F0" w:rsidR="00ED0819" w:rsidRPr="00321FED" w:rsidRDefault="00ED0819" w:rsidP="00ED081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0C7D376" w14:textId="77777777" w:rsidR="00321FED" w:rsidRPr="00321FED" w:rsidRDefault="00321FED" w:rsidP="00321FE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483D405" w14:textId="365B3788" w:rsidR="004658EE" w:rsidRPr="00321FED" w:rsidRDefault="00321FED" w:rsidP="00ED081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noProof/>
          <w:lang w:bidi="ar-DZ"/>
        </w:rPr>
        <w:drawing>
          <wp:anchor distT="0" distB="0" distL="114300" distR="114300" simplePos="0" relativeHeight="251663360" behindDoc="0" locked="0" layoutInCell="1" allowOverlap="1" wp14:anchorId="2F783AC7" wp14:editId="734EFE9E">
            <wp:simplePos x="0" y="0"/>
            <wp:positionH relativeFrom="column">
              <wp:posOffset>2540</wp:posOffset>
            </wp:positionH>
            <wp:positionV relativeFrom="paragraph">
              <wp:posOffset>527685</wp:posOffset>
            </wp:positionV>
            <wp:extent cx="2057400" cy="1554480"/>
            <wp:effectExtent l="0" t="0" r="0" b="762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819" w:rsidRPr="00321FED">
        <w:rPr>
          <w:rFonts w:asciiTheme="majorBidi" w:hAnsiTheme="majorBidi" w:cstheme="majorBidi"/>
          <w:sz w:val="28"/>
          <w:szCs w:val="28"/>
          <w:rtl/>
          <w:lang w:bidi="ar-DZ"/>
        </w:rPr>
        <w:t>إ</w:t>
      </w:r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ن شباب وأطفال فلسطين ينتفضون أيضا في مدينة </w:t>
      </w:r>
      <w:proofErr w:type="gramStart"/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جنين 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الضفة</w:t>
      </w:r>
      <w:proofErr w:type="gramEnd"/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الغربية والقدس لمساندة اهل الغزة فيكثرون من استعما</w:t>
      </w:r>
      <w:r w:rsidR="00C332EB" w:rsidRPr="00321FED">
        <w:rPr>
          <w:rFonts w:asciiTheme="majorBidi" w:hAnsiTheme="majorBidi" w:cstheme="majorBidi"/>
          <w:sz w:val="28"/>
          <w:szCs w:val="28"/>
          <w:rtl/>
          <w:lang w:bidi="ar-DZ"/>
        </w:rPr>
        <w:t>ل</w:t>
      </w:r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ق</w:t>
      </w:r>
      <w:r w:rsidR="00334247" w:rsidRPr="00321FED">
        <w:rPr>
          <w:rFonts w:asciiTheme="majorBidi" w:hAnsiTheme="majorBidi" w:cstheme="majorBidi"/>
          <w:sz w:val="28"/>
          <w:szCs w:val="28"/>
          <w:rtl/>
          <w:lang w:bidi="ar-DZ"/>
        </w:rPr>
        <w:t>وارير بلاستيكية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محكمة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الاغلاق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بداخلها معدن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الالمنيوم وحمض كلور الهدروجين ويرمونها بعيدا في اتجاه جنود الصهاي</w:t>
      </w:r>
      <w:r w:rsidR="00C332EB" w:rsidRPr="00321FED">
        <w:rPr>
          <w:rFonts w:asciiTheme="majorBidi" w:hAnsiTheme="majorBidi" w:cstheme="majorBidi"/>
          <w:sz w:val="28"/>
          <w:szCs w:val="28"/>
          <w:rtl/>
          <w:lang w:bidi="ar-DZ"/>
        </w:rPr>
        <w:t>نة،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فتنتفخ القارورة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وتنفجر مصدرة أصوات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مزعجة.</w:t>
      </w:r>
    </w:p>
    <w:p w14:paraId="09B52F5A" w14:textId="5D24B354" w:rsidR="00E34EAF" w:rsidRPr="00321FED" w:rsidRDefault="004658EE" w:rsidP="004658E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1-</w:t>
      </w:r>
      <w:r w:rsidR="00E34EAF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ماسبب انتفاخ القارورة </w:t>
      </w:r>
      <w:proofErr w:type="gramStart"/>
      <w:r w:rsidR="00E34EAF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البلاستيكية ؟</w:t>
      </w:r>
      <w:proofErr w:type="gramEnd"/>
    </w:p>
    <w:p w14:paraId="13B81652" w14:textId="2ACA56C4" w:rsidR="004658EE" w:rsidRPr="00321FED" w:rsidRDefault="004658EE" w:rsidP="004658E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اعط الصيغة </w:t>
      </w:r>
      <w:proofErr w:type="spellStart"/>
      <w:proofErr w:type="gramStart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لمحلول</w:t>
      </w:r>
      <w:proofErr w:type="gramEnd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كلور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الهيدروجين</w:t>
      </w:r>
    </w:p>
    <w:p w14:paraId="2E760DA3" w14:textId="7009FCA9" w:rsidR="00ED0819" w:rsidRPr="00321FED" w:rsidRDefault="004658EE" w:rsidP="00ED081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- ينتج عن هذا التفاعل محلول يحتوي على</w:t>
      </w:r>
      <w:r w:rsidR="000C6011" w:rsidRPr="00321FED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شوارد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الألمنيوم</w:t>
      </w:r>
      <w:r w:rsidR="00ED0819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spellStart"/>
      <w:r w:rsidR="00ED0819" w:rsidRPr="00321FED">
        <w:rPr>
          <w:rFonts w:asciiTheme="majorBidi" w:hAnsiTheme="majorBidi" w:cstheme="majorBidi"/>
          <w:sz w:val="28"/>
          <w:szCs w:val="28"/>
          <w:rtl/>
          <w:lang w:bidi="ar-DZ"/>
        </w:rPr>
        <w:t>وشواردالكلور</w:t>
      </w:r>
      <w:proofErr w:type="spellEnd"/>
    </w:p>
    <w:p w14:paraId="5027A9BF" w14:textId="29C19F8F" w:rsidR="00DE0A1C" w:rsidRPr="00321FED" w:rsidRDefault="00DE0A1C" w:rsidP="00ED0819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ED0819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3F03B7">
        <w:rPr>
          <w:rFonts w:asciiTheme="majorBidi" w:hAnsiTheme="majorBidi" w:cstheme="majorBidi" w:hint="cs"/>
          <w:sz w:val="28"/>
          <w:szCs w:val="28"/>
          <w:rtl/>
          <w:lang w:bidi="ar-DZ"/>
        </w:rPr>
        <w:t>اقلب الصفحة2/1</w:t>
      </w:r>
    </w:p>
    <w:p w14:paraId="15E073D5" w14:textId="1826BB3E" w:rsidR="000C6011" w:rsidRPr="00321FED" w:rsidRDefault="004658EE" w:rsidP="00DE0A1C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 xml:space="preserve">سم المحلول الناتج واكتب صيغته </w:t>
      </w:r>
      <w:proofErr w:type="spellStart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</w:p>
    <w:p w14:paraId="0CF644D1" w14:textId="0E367C73" w:rsidR="008C6D1F" w:rsidRPr="00321FED" w:rsidRDefault="006F69EE" w:rsidP="00DE0A1C">
      <w:pPr>
        <w:pStyle w:val="Paragraphedeliste"/>
        <w:numPr>
          <w:ilvl w:val="0"/>
          <w:numId w:val="10"/>
        </w:numPr>
        <w:tabs>
          <w:tab w:val="left" w:pos="6426"/>
        </w:tabs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A1B586D" wp14:editId="4E44ECF4">
                <wp:simplePos x="0" y="0"/>
                <wp:positionH relativeFrom="column">
                  <wp:posOffset>2640965</wp:posOffset>
                </wp:positionH>
                <wp:positionV relativeFrom="paragraph">
                  <wp:posOffset>139065</wp:posOffset>
                </wp:positionV>
                <wp:extent cx="333375" cy="9525"/>
                <wp:effectExtent l="0" t="57150" r="28575" b="85725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54D3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07.95pt;margin-top:10.95pt;width:26.25pt;height: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" strokecolor="black [3213]">
                <v:stroke endarrow="block"/>
              </v:shape>
            </w:pict>
          </mc:Fallback>
        </mc:AlternateContent>
      </w:r>
      <w:r w:rsidR="008C6D1F" w:rsidRPr="00321FED">
        <w:rPr>
          <w:rFonts w:asciiTheme="majorBidi" w:hAnsiTheme="majorBidi" w:cstheme="majorBidi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CFF8D7E" wp14:editId="1378C9B8">
                <wp:simplePos x="0" y="0"/>
                <wp:positionH relativeFrom="column">
                  <wp:posOffset>3345815</wp:posOffset>
                </wp:positionH>
                <wp:positionV relativeFrom="paragraph">
                  <wp:posOffset>128905</wp:posOffset>
                </wp:positionV>
                <wp:extent cx="333375" cy="9525"/>
                <wp:effectExtent l="0" t="57150" r="28575" b="8572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DDD1C" id="Connecteur droit avec flèche 11" o:spid="_x0000_s1026" type="#_x0000_t32" style="position:absolute;margin-left:263.45pt;margin-top:10.15pt;width:26.25pt;height:.7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" strokecolor="#4579b8 [3044]">
                <v:stroke endarrow="block"/>
              </v:shape>
            </w:pict>
          </mc:Fallback>
        </mc:AlternateContent>
      </w:r>
      <w:r w:rsidR="00DE0A1C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proofErr w:type="gramStart"/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اكمل</w:t>
      </w:r>
      <w:proofErr w:type="gramEnd"/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المعادلة الكيميائية ووازنها</w:t>
      </w:r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بالصيغة </w:t>
      </w:r>
      <w:proofErr w:type="spellStart"/>
      <w:r w:rsidR="004658EE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الشاردي</w:t>
      </w:r>
      <w:r w:rsidR="00DE0A1C" w:rsidRPr="00321FED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proofErr w:type="spellEnd"/>
      <w:r w:rsidR="00DE0A1C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DE0A1C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8C6D1F" w:rsidRPr="00321FED">
        <w:rPr>
          <w:rFonts w:asciiTheme="majorBidi" w:hAnsiTheme="majorBidi" w:cstheme="majorBidi"/>
          <w:sz w:val="28"/>
          <w:szCs w:val="28"/>
          <w:rtl/>
          <w:lang w:bidi="ar-DZ"/>
        </w:rPr>
        <w:t>........</w:t>
      </w:r>
      <w:r w:rsidR="004658EE" w:rsidRPr="00321FED">
        <w:rPr>
          <w:rFonts w:asciiTheme="majorBidi" w:hAnsiTheme="majorBidi" w:cstheme="majorBidi"/>
          <w:sz w:val="28"/>
          <w:szCs w:val="28"/>
          <w:lang w:bidi="ar-DZ"/>
        </w:rPr>
        <w:t>Al +</w:t>
      </w:r>
    </w:p>
    <w:p w14:paraId="02E20231" w14:textId="37B7589D" w:rsidR="00321FED" w:rsidRPr="00321FED" w:rsidRDefault="00321FED" w:rsidP="00DE0A1C">
      <w:pPr>
        <w:tabs>
          <w:tab w:val="left" w:pos="6426"/>
        </w:tabs>
        <w:bidi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</w:p>
    <w:p w14:paraId="05E05330" w14:textId="379D9127" w:rsidR="004658EE" w:rsidRPr="008E3DFA" w:rsidRDefault="004658EE" w:rsidP="00321FED">
      <w:pPr>
        <w:tabs>
          <w:tab w:val="left" w:pos="6426"/>
        </w:tabs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الجزء الثاني</w:t>
      </w:r>
      <w:r w:rsidR="002342C3"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:(8ن).</w:t>
      </w:r>
    </w:p>
    <w:p w14:paraId="7B019699" w14:textId="0FCF5129" w:rsidR="00DA1145" w:rsidRPr="008E3DFA" w:rsidRDefault="008E3DFA" w:rsidP="0091741A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21FED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7E256344" wp14:editId="03DF4F6C">
            <wp:simplePos x="0" y="0"/>
            <wp:positionH relativeFrom="margin">
              <wp:posOffset>2540</wp:posOffset>
            </wp:positionH>
            <wp:positionV relativeFrom="margin">
              <wp:posOffset>1762760</wp:posOffset>
            </wp:positionV>
            <wp:extent cx="2750185" cy="230505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8" b="2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18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58EE"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="004658EE"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الا</w:t>
      </w:r>
      <w:r w:rsidR="008C6D1F"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د</w:t>
      </w:r>
      <w:r w:rsidR="004658EE"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ماجية</w:t>
      </w:r>
      <w:proofErr w:type="spellEnd"/>
      <w:r w:rsidR="008C6D1F" w:rsidRPr="008E3DF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:</w:t>
      </w:r>
    </w:p>
    <w:p w14:paraId="08EED471" w14:textId="4B197752" w:rsidR="0091741A" w:rsidRPr="00321FED" w:rsidRDefault="00783A47" w:rsidP="0091741A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321FED">
        <w:rPr>
          <w:rFonts w:asciiTheme="majorBidi" w:hAnsiTheme="majorBidi" w:cstheme="majorBidi"/>
          <w:color w:val="050505"/>
          <w:sz w:val="28"/>
          <w:szCs w:val="28"/>
          <w:shd w:val="clear" w:color="auto" w:fill="FFFFFF"/>
          <w:rtl/>
        </w:rPr>
        <w:t>يعتبر سخان الماء من أهم الأجهزة التي تستخدم في فصل الشتاء لتدفئة المياه لاستخدامها في أغراض متعددة كما يعتبر من أخطر الأجهزة بسبب المشاكل التي يسببها إذا أسيئ استخدامه</w:t>
      </w:r>
      <w:r w:rsidR="008C6D1F" w:rsidRPr="00321FED">
        <w:rPr>
          <w:rFonts w:asciiTheme="majorBidi" w:hAnsiTheme="majorBidi" w:cstheme="majorBidi"/>
          <w:color w:val="050505"/>
          <w:sz w:val="28"/>
          <w:szCs w:val="28"/>
          <w:shd w:val="clear" w:color="auto" w:fill="FFFFFF"/>
          <w:rtl/>
        </w:rPr>
        <w:t xml:space="preserve"> 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سخان مياه كهربائي كتبت عليه الدلالات التالية</w:t>
      </w:r>
      <w:bookmarkStart w:id="1" w:name="_Hlk159873360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Pr="00321FED">
        <w:rPr>
          <w:rFonts w:asciiTheme="majorBidi" w:hAnsiTheme="majorBidi" w:cstheme="majorBidi"/>
          <w:sz w:val="28"/>
          <w:szCs w:val="28"/>
          <w:lang w:bidi="ar-DZ"/>
        </w:rPr>
        <w:t>220V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321FED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proofErr w:type="gramStart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و</w:t>
      </w:r>
      <w:r w:rsidRPr="00321FED">
        <w:rPr>
          <w:rFonts w:asciiTheme="majorBidi" w:hAnsiTheme="majorBidi" w:cstheme="majorBidi"/>
          <w:sz w:val="28"/>
          <w:szCs w:val="28"/>
          <w:lang w:bidi="ar-DZ"/>
        </w:rPr>
        <w:t xml:space="preserve"> 2200W</w:t>
      </w:r>
      <w:proofErr w:type="gramEnd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bookmarkEnd w:id="1"/>
    </w:p>
    <w:p w14:paraId="265BBC08" w14:textId="4CD3B659" w:rsidR="00783A47" w:rsidRPr="00321FED" w:rsidRDefault="00783A47" w:rsidP="00075931">
      <w:pPr>
        <w:pStyle w:val="Paragraphedeliste"/>
        <w:numPr>
          <w:ilvl w:val="0"/>
          <w:numId w:val="8"/>
        </w:numPr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ماذا ت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>عني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هذه الدلالات ؟</w:t>
      </w:r>
      <w:r w:rsidR="0007593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: </w:t>
      </w:r>
      <w:r w:rsidR="00075931" w:rsidRPr="00321FED">
        <w:rPr>
          <w:rFonts w:asciiTheme="majorBidi" w:hAnsiTheme="majorBidi" w:cstheme="majorBidi"/>
          <w:sz w:val="28"/>
          <w:szCs w:val="28"/>
          <w:lang w:bidi="ar-DZ"/>
        </w:rPr>
        <w:t>220V</w:t>
      </w:r>
      <w:r w:rsidR="0007593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proofErr w:type="gramStart"/>
      <w:r w:rsidR="00075931" w:rsidRPr="00321FED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gramEnd"/>
      <w:r w:rsidR="00075931" w:rsidRPr="00321FED">
        <w:rPr>
          <w:rFonts w:asciiTheme="majorBidi" w:hAnsiTheme="majorBidi" w:cstheme="majorBidi"/>
          <w:sz w:val="28"/>
          <w:szCs w:val="28"/>
          <w:lang w:bidi="ar-DZ"/>
        </w:rPr>
        <w:t xml:space="preserve">  2200W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07593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075931">
        <w:rPr>
          <w:rFonts w:asciiTheme="majorBidi" w:hAnsiTheme="majorBidi" w:cstheme="majorBidi"/>
          <w:sz w:val="28"/>
          <w:szCs w:val="28"/>
          <w:lang w:bidi="ar-DZ"/>
        </w:rPr>
        <w:t>4A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</w:p>
    <w:p w14:paraId="618F8FAC" w14:textId="2B036CB7" w:rsidR="00075931" w:rsidRDefault="00662E74" w:rsidP="00075931">
      <w:pPr>
        <w:pStyle w:val="Paragraphedeliste"/>
        <w:numPr>
          <w:ilvl w:val="0"/>
          <w:numId w:val="8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21FED">
        <w:rPr>
          <w:rFonts w:asciiTheme="majorBidi" w:hAnsiTheme="majorBidi" w:cstheme="majorBidi"/>
          <w:noProof/>
          <w:rtl/>
          <w:lang w:val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5E2235" wp14:editId="55A0EAB2">
                <wp:simplePos x="0" y="0"/>
                <wp:positionH relativeFrom="column">
                  <wp:posOffset>-2743200</wp:posOffset>
                </wp:positionH>
                <wp:positionV relativeFrom="paragraph">
                  <wp:posOffset>22860</wp:posOffset>
                </wp:positionV>
                <wp:extent cx="913765" cy="403860"/>
                <wp:effectExtent l="0" t="0" r="1968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765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35665" w14:textId="77777777" w:rsidR="00783A47" w:rsidRDefault="00783A47" w:rsidP="00783A47">
                            <w:pPr>
                              <w:jc w:val="center"/>
                              <w:rPr>
                                <w:rFonts w:cstheme="minorHAns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P=</w:t>
                            </w:r>
                            <w:proofErr w:type="spellStart"/>
                            <w:r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>UxI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E2235" id="Rectangle 4" o:spid="_x0000_s1026" style="position:absolute;left:0;text-align:left;margin-left:-3in;margin-top:1.8pt;width:71.95pt;height:3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" fillcolor="white [3201]" strokecolor="black [3200]" strokeweight="2pt">
                <v:textbox>
                  <w:txbxContent>
                    <w:p w14:paraId="65535665" w14:textId="77777777" w:rsidR="00783A47" w:rsidRDefault="00783A47" w:rsidP="00783A47">
                      <w:pPr>
                        <w:jc w:val="center"/>
                        <w:rPr>
                          <w:rFonts w:cstheme="minorHAnsi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sz w:val="40"/>
                          <w:szCs w:val="40"/>
                        </w:rPr>
                        <w:t>P=</w:t>
                      </w:r>
                      <w:proofErr w:type="spellStart"/>
                      <w:r>
                        <w:rPr>
                          <w:rFonts w:cstheme="minorHAnsi"/>
                          <w:sz w:val="40"/>
                          <w:szCs w:val="40"/>
                        </w:rPr>
                        <w:t>UxI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83A47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عند وصله </w:t>
      </w:r>
      <w:r w:rsidR="00075931" w:rsidRPr="00321FED">
        <w:rPr>
          <w:rFonts w:asciiTheme="majorBidi" w:hAnsiTheme="majorBidi" w:cstheme="majorBidi" w:hint="cs"/>
          <w:sz w:val="28"/>
          <w:szCs w:val="28"/>
          <w:rtl/>
          <w:lang w:bidi="ar-DZ"/>
        </w:rPr>
        <w:t>بالمأخذ،</w:t>
      </w:r>
      <w:r w:rsidR="00783A47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لا يشتغل رغم</w:t>
      </w:r>
      <w:r w:rsidR="0091741A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783A47" w:rsidRPr="00321FED">
        <w:rPr>
          <w:rFonts w:asciiTheme="majorBidi" w:hAnsiTheme="majorBidi" w:cstheme="majorBidi"/>
          <w:sz w:val="28"/>
          <w:szCs w:val="28"/>
          <w:rtl/>
          <w:lang w:bidi="ar-DZ"/>
        </w:rPr>
        <w:t>سلام</w:t>
      </w:r>
      <w:r w:rsidR="0091741A" w:rsidRPr="00321FED">
        <w:rPr>
          <w:rFonts w:asciiTheme="majorBidi" w:hAnsiTheme="majorBidi" w:cstheme="majorBidi"/>
          <w:sz w:val="28"/>
          <w:szCs w:val="28"/>
          <w:rtl/>
          <w:lang w:bidi="ar-DZ"/>
        </w:rPr>
        <w:t>ة</w:t>
      </w:r>
      <w:r w:rsidR="003F03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83A47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السخان</w:t>
      </w:r>
    </w:p>
    <w:p w14:paraId="1F93D7EF" w14:textId="103278C4" w:rsidR="00783A47" w:rsidRPr="00321FED" w:rsidRDefault="00783A47" w:rsidP="00075931">
      <w:pPr>
        <w:pStyle w:val="Paragraphedeliste"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(لاحظ المخطط المقابل جيدا ثم قدم تفسيرا لذلك)؟</w:t>
      </w:r>
      <w:r w:rsidR="00ED30CD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</w:t>
      </w:r>
    </w:p>
    <w:p w14:paraId="0A971FCE" w14:textId="77777777" w:rsidR="008E3DFA" w:rsidRDefault="00783A47" w:rsidP="008E3DFA">
      <w:pPr>
        <w:pStyle w:val="Paragraphedeliste"/>
        <w:numPr>
          <w:ilvl w:val="0"/>
          <w:numId w:val="8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خلال المخطط </w:t>
      </w:r>
      <w:r w:rsidR="00075931" w:rsidRPr="00321FED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الكهربائي،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اذكر الخطر الذي قد يصيب مستخدمي السخان علما أن هيكله معدني</w:t>
      </w:r>
      <w:r w:rsidR="0007593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الوثيقة4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3F03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</w:t>
      </w:r>
      <w:r w:rsidR="008E3DFA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</w:t>
      </w:r>
    </w:p>
    <w:p w14:paraId="51515396" w14:textId="5E0540E3" w:rsidR="00783A47" w:rsidRPr="008E3DFA" w:rsidRDefault="003F03B7" w:rsidP="008E3DFA">
      <w:pPr>
        <w:pStyle w:val="Paragraphedeliste"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E3D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075931" w:rsidRPr="008E3DFA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="00783A47" w:rsidRPr="008E3DFA">
        <w:rPr>
          <w:rFonts w:asciiTheme="majorBidi" w:hAnsiTheme="majorBidi" w:cstheme="majorBidi"/>
          <w:sz w:val="28"/>
          <w:szCs w:val="28"/>
          <w:rtl/>
          <w:lang w:bidi="ar-DZ"/>
        </w:rPr>
        <w:t>اقترح حلا لتفادي هذه المشكلة.</w:t>
      </w:r>
    </w:p>
    <w:p w14:paraId="4812CFB8" w14:textId="448F2835" w:rsidR="00B221B5" w:rsidRPr="00321FED" w:rsidRDefault="00783A47" w:rsidP="008E3DFA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بسبب اهمال تنظيف السخان تراكمت حول أنابيبه النحاسية كميات من كربونات الكالسيوم </w:t>
      </w:r>
      <w:r w:rsidRPr="00321FED">
        <w:rPr>
          <w:rFonts w:asciiTheme="majorBidi" w:hAnsiTheme="majorBidi" w:cstheme="majorBidi"/>
          <w:sz w:val="28"/>
          <w:szCs w:val="28"/>
          <w:lang w:bidi="ar-DZ"/>
        </w:rPr>
        <w:t>CaCO</w:t>
      </w:r>
      <w:proofErr w:type="gramStart"/>
      <w:r w:rsidRPr="00321FED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3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أدت</w:t>
      </w:r>
      <w:proofErr w:type="gramEnd"/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إلى توقف</w:t>
      </w:r>
      <w:r w:rsidR="00A426F2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السخان عن العمل . للتخلص من كربونات الكالسيوم </w:t>
      </w:r>
      <w:r w:rsidR="00ED30CD" w:rsidRPr="00321FED">
        <w:rPr>
          <w:rFonts w:asciiTheme="majorBidi" w:hAnsiTheme="majorBidi" w:cstheme="majorBidi"/>
          <w:sz w:val="28"/>
          <w:szCs w:val="28"/>
          <w:rtl/>
          <w:lang w:bidi="ar-DZ"/>
        </w:rPr>
        <w:t>المتراكمة.</w:t>
      </w:r>
      <w:r w:rsidR="001C32B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</w:t>
      </w:r>
    </w:p>
    <w:p w14:paraId="14B7A3F5" w14:textId="673DA94A" w:rsidR="00B221B5" w:rsidRPr="00321FED" w:rsidRDefault="00B221B5" w:rsidP="00075931">
      <w:pPr>
        <w:pStyle w:val="Paragraphedeliste"/>
        <w:numPr>
          <w:ilvl w:val="0"/>
          <w:numId w:val="8"/>
        </w:numPr>
        <w:spacing w:after="0" w:line="276" w:lineRule="auto"/>
        <w:rPr>
          <w:rFonts w:asciiTheme="majorBidi" w:hAnsiTheme="majorBidi" w:cstheme="majorBidi"/>
          <w:sz w:val="28"/>
          <w:szCs w:val="28"/>
          <w:rtl/>
        </w:rPr>
      </w:pPr>
      <w:r w:rsidRPr="00321FED">
        <w:rPr>
          <w:rFonts w:asciiTheme="majorBidi" w:hAnsiTheme="majorBidi" w:cstheme="majorBidi"/>
          <w:sz w:val="28"/>
          <w:szCs w:val="28"/>
          <w:rtl/>
        </w:rPr>
        <w:t xml:space="preserve">اقترح طريقة تجريبية تسمح للأب التخلص من الكلس المرسب في الأنابيب. مدعما إجابتك بمعادلة </w:t>
      </w:r>
      <w:r w:rsidR="00ED30CD" w:rsidRPr="00321FED">
        <w:rPr>
          <w:rFonts w:asciiTheme="majorBidi" w:hAnsiTheme="majorBidi" w:cstheme="majorBidi"/>
          <w:sz w:val="28"/>
          <w:szCs w:val="28"/>
          <w:rtl/>
        </w:rPr>
        <w:t>كيميائية.</w:t>
      </w:r>
    </w:p>
    <w:p w14:paraId="03EB29DA" w14:textId="4633B0B7" w:rsidR="00783A47" w:rsidRPr="00321FED" w:rsidRDefault="00B221B5" w:rsidP="00075931">
      <w:pPr>
        <w:pStyle w:val="Paragraphedeliste"/>
        <w:numPr>
          <w:ilvl w:val="0"/>
          <w:numId w:val="8"/>
        </w:numPr>
        <w:spacing w:before="0" w:beforeAutospacing="0" w:after="200" w:afterAutospacing="0" w:line="276" w:lineRule="auto"/>
        <w:jc w:val="lowKashida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للكشف عن نواتج هذا التفاعل </w:t>
      </w:r>
      <w:r w:rsidRPr="00321FED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نستعمل الكاشف المناسب </w:t>
      </w:r>
      <w:r w:rsidR="00EE6953" w:rsidRPr="00321FED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(</w:t>
      </w:r>
      <w:r w:rsidRPr="00321FE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الوثيق</w:t>
      </w:r>
      <w:r w:rsidR="00EE6953" w:rsidRPr="00321FED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DZ"/>
        </w:rPr>
        <w:t>ة5)</w:t>
      </w:r>
      <w:r w:rsidRPr="00321FED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 xml:space="preserve"> ما هي الشاردتان المراد الكشف</w:t>
      </w:r>
      <w:r w:rsidR="00321FED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</w:t>
      </w:r>
      <w:r w:rsidR="00ED30CD" w:rsidRPr="00321FED"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  <w:t>عنهما؟</w:t>
      </w:r>
    </w:p>
    <w:p w14:paraId="1318D052" w14:textId="5630E807" w:rsidR="00783A47" w:rsidRPr="00321FED" w:rsidRDefault="008E3DFA" w:rsidP="0007593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eastAsiaTheme="minorEastAsia" w:hAnsiTheme="majorBidi" w:cstheme="majorBidi"/>
          <w:b/>
          <w:noProof/>
          <w:sz w:val="40"/>
          <w:szCs w:val="40"/>
          <w:rtl/>
          <w:lang w:eastAsia="fr-FR"/>
        </w:rPr>
        <w:drawing>
          <wp:anchor distT="0" distB="0" distL="114300" distR="114300" simplePos="0" relativeHeight="251664896" behindDoc="0" locked="0" layoutInCell="1" allowOverlap="1" wp14:anchorId="1B971A40" wp14:editId="4BF49AB7">
            <wp:simplePos x="0" y="0"/>
            <wp:positionH relativeFrom="margin">
              <wp:posOffset>1916430</wp:posOffset>
            </wp:positionH>
            <wp:positionV relativeFrom="margin">
              <wp:posOffset>6620510</wp:posOffset>
            </wp:positionV>
            <wp:extent cx="3171825" cy="2019300"/>
            <wp:effectExtent l="19050" t="19050" r="28575" b="19050"/>
            <wp:wrapSquare wrapText="bothSides"/>
            <wp:docPr id="15" name="Image 15" descr="C:\Users\info soh\Desktop\لللل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info soh\Desktop\للللل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19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A1C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</w:t>
      </w:r>
      <w:r w:rsidR="00006CF1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</w:t>
      </w:r>
    </w:p>
    <w:p w14:paraId="215C57BC" w14:textId="32648AE3" w:rsidR="00ED30CD" w:rsidRPr="00321FED" w:rsidRDefault="00ED30CD" w:rsidP="00ED30CD">
      <w:pPr>
        <w:tabs>
          <w:tab w:val="left" w:pos="3360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lang w:bidi="ar-DZ"/>
        </w:rPr>
        <w:tab/>
      </w: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</w:t>
      </w:r>
    </w:p>
    <w:p w14:paraId="15453FCF" w14:textId="1EF25E4B" w:rsidR="00321FED" w:rsidRDefault="00ED30CD" w:rsidP="002F2673">
      <w:pPr>
        <w:tabs>
          <w:tab w:val="left" w:pos="336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              </w:t>
      </w:r>
      <w:r w:rsidR="002F2673" w:rsidRPr="00321FED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="00EE6953" w:rsidRPr="00321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="00321FE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14:paraId="7040300F" w14:textId="77777777" w:rsidR="008E3DFA" w:rsidRDefault="00321FED" w:rsidP="00321FED">
      <w:pPr>
        <w:tabs>
          <w:tab w:val="left" w:pos="336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</w:t>
      </w:r>
      <w:r w:rsidR="0007593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</w:t>
      </w:r>
    </w:p>
    <w:p w14:paraId="05531449" w14:textId="77777777" w:rsidR="008E3DFA" w:rsidRDefault="008E3DFA" w:rsidP="008E3DFA">
      <w:pPr>
        <w:tabs>
          <w:tab w:val="left" w:pos="336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19596B2" w14:textId="77777777" w:rsidR="008E3DFA" w:rsidRDefault="008E3DFA" w:rsidP="008E3DFA">
      <w:pPr>
        <w:tabs>
          <w:tab w:val="left" w:pos="336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07566DF" w14:textId="13C0D4E0" w:rsidR="00ED0819" w:rsidRPr="00321FED" w:rsidRDefault="008E3DFA" w:rsidP="008E3DFA">
      <w:pPr>
        <w:tabs>
          <w:tab w:val="left" w:pos="3360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</w:t>
      </w:r>
      <w:r w:rsidR="00EE6953" w:rsidRPr="00321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الوثيقة5</w:t>
      </w:r>
      <w:r w:rsidR="00ED0819" w:rsidRPr="00321FE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                      </w:t>
      </w:r>
    </w:p>
    <w:p w14:paraId="4C810DA2" w14:textId="2E60C9FD" w:rsidR="00321FED" w:rsidRDefault="00EE6953" w:rsidP="008E3DFA">
      <w:pPr>
        <w:jc w:val="right"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321FED">
        <w:rPr>
          <w:rFonts w:asciiTheme="majorBidi" w:hAnsiTheme="majorBidi" w:cstheme="majorBidi"/>
          <w:sz w:val="28"/>
          <w:szCs w:val="28"/>
          <w:rtl/>
          <w:lang w:val="en-GB"/>
        </w:rPr>
        <w:t xml:space="preserve">            </w:t>
      </w:r>
    </w:p>
    <w:p w14:paraId="7D614163" w14:textId="69B38E58" w:rsidR="002342C3" w:rsidRPr="00321FED" w:rsidRDefault="00ED30CD" w:rsidP="00321FED">
      <w:pPr>
        <w:bidi/>
        <w:rPr>
          <w:rFonts w:asciiTheme="majorBidi" w:hAnsiTheme="majorBidi" w:cstheme="majorBidi"/>
          <w:sz w:val="28"/>
          <w:szCs w:val="28"/>
          <w:rtl/>
          <w:lang w:val="en-GB"/>
        </w:rPr>
      </w:pPr>
      <w:r w:rsidRPr="00321FED">
        <w:rPr>
          <w:rFonts w:asciiTheme="majorBidi" w:hAnsiTheme="majorBidi" w:cstheme="majorBidi"/>
          <w:sz w:val="28"/>
          <w:szCs w:val="28"/>
          <w:rtl/>
          <w:lang w:val="en-GB"/>
        </w:rPr>
        <w:t xml:space="preserve"> </w:t>
      </w:r>
      <w:r w:rsidR="0091741A" w:rsidRPr="00321FED">
        <w:rPr>
          <w:rFonts w:asciiTheme="majorBidi" w:hAnsiTheme="majorBidi" w:cstheme="majorBidi"/>
          <w:sz w:val="28"/>
          <w:szCs w:val="28"/>
          <w:rtl/>
          <w:lang w:val="en-GB"/>
        </w:rPr>
        <w:t xml:space="preserve">  </w:t>
      </w:r>
      <w:r w:rsidR="00AB1627">
        <w:rPr>
          <w:rFonts w:asciiTheme="majorBidi" w:hAnsiTheme="majorBidi" w:cstheme="majorBidi" w:hint="cs"/>
          <w:sz w:val="28"/>
          <w:szCs w:val="28"/>
          <w:rtl/>
          <w:lang w:val="en-GB"/>
        </w:rPr>
        <w:t xml:space="preserve">                                </w:t>
      </w:r>
      <w:r w:rsidR="0091741A" w:rsidRPr="00321FED">
        <w:rPr>
          <w:rFonts w:asciiTheme="majorBidi" w:hAnsiTheme="majorBidi" w:cstheme="majorBidi"/>
          <w:sz w:val="28"/>
          <w:szCs w:val="28"/>
          <w:rtl/>
          <w:lang w:val="en-GB"/>
        </w:rPr>
        <w:t xml:space="preserve"> النجاح ...........سلم لا تستطيع تسلقه ويداك في جيبك.         </w:t>
      </w:r>
    </w:p>
    <w:p w14:paraId="0C91BEE5" w14:textId="4E550C2A" w:rsidR="002342C3" w:rsidRDefault="002342C3" w:rsidP="008E3DFA">
      <w:pPr>
        <w:tabs>
          <w:tab w:val="left" w:pos="6058"/>
        </w:tabs>
        <w:rPr>
          <w:rFonts w:cstheme="minorHAnsi"/>
          <w:b/>
          <w:bCs/>
          <w:sz w:val="28"/>
          <w:szCs w:val="28"/>
          <w:rtl/>
        </w:rPr>
      </w:pPr>
    </w:p>
    <w:p w14:paraId="2FC09135" w14:textId="4867D47A" w:rsidR="002342C3" w:rsidRDefault="0091741A" w:rsidP="00783A47">
      <w:pPr>
        <w:tabs>
          <w:tab w:val="left" w:pos="6058"/>
        </w:tabs>
        <w:jc w:val="center"/>
        <w:rPr>
          <w:rFonts w:cstheme="minorHAnsi"/>
          <w:b/>
          <w:bCs/>
          <w:sz w:val="28"/>
          <w:szCs w:val="28"/>
          <w:rtl/>
        </w:rPr>
      </w:pPr>
      <w:r>
        <w:rPr>
          <w:rFonts w:cstheme="minorHAnsi" w:hint="cs"/>
          <w:b/>
          <w:bCs/>
          <w:sz w:val="28"/>
          <w:szCs w:val="28"/>
          <w:rtl/>
        </w:rPr>
        <w:t>انتهى الصفحة2/2</w:t>
      </w:r>
    </w:p>
    <w:p w14:paraId="5F134CFE" w14:textId="027DA4B0" w:rsidR="002342C3" w:rsidRDefault="002342C3" w:rsidP="00783A47">
      <w:pPr>
        <w:tabs>
          <w:tab w:val="left" w:pos="6058"/>
        </w:tabs>
        <w:jc w:val="center"/>
        <w:rPr>
          <w:rFonts w:cstheme="minorHAnsi"/>
          <w:b/>
          <w:bCs/>
          <w:sz w:val="28"/>
          <w:szCs w:val="28"/>
          <w:rtl/>
        </w:rPr>
      </w:pPr>
    </w:p>
    <w:p w14:paraId="2923A372" w14:textId="57420609" w:rsidR="002342C3" w:rsidRDefault="002342C3" w:rsidP="00783A47">
      <w:pPr>
        <w:tabs>
          <w:tab w:val="left" w:pos="6058"/>
        </w:tabs>
        <w:jc w:val="center"/>
        <w:rPr>
          <w:rFonts w:cstheme="minorHAnsi"/>
          <w:b/>
          <w:bCs/>
          <w:sz w:val="28"/>
          <w:szCs w:val="28"/>
          <w:rtl/>
        </w:rPr>
      </w:pPr>
    </w:p>
    <w:p w14:paraId="1AEE6BE7" w14:textId="77777777" w:rsidR="002342C3" w:rsidRDefault="002342C3" w:rsidP="00783A47">
      <w:pPr>
        <w:tabs>
          <w:tab w:val="left" w:pos="6058"/>
        </w:tabs>
        <w:jc w:val="center"/>
        <w:rPr>
          <w:rFonts w:cstheme="minorHAnsi"/>
          <w:b/>
          <w:bCs/>
          <w:sz w:val="28"/>
          <w:szCs w:val="28"/>
        </w:rPr>
      </w:pPr>
    </w:p>
    <w:p w14:paraId="50245B92" w14:textId="77777777" w:rsidR="00783A47" w:rsidRDefault="00783A47" w:rsidP="00783A47">
      <w:pPr>
        <w:rPr>
          <w:rFonts w:cstheme="minorHAnsi"/>
          <w:sz w:val="28"/>
          <w:szCs w:val="28"/>
        </w:rPr>
      </w:pPr>
    </w:p>
    <w:p w14:paraId="1DD9BF64" w14:textId="77777777" w:rsidR="00783A47" w:rsidRDefault="00783A47" w:rsidP="00783A47">
      <w:pPr>
        <w:tabs>
          <w:tab w:val="left" w:pos="2535"/>
          <w:tab w:val="left" w:pos="7665"/>
        </w:tabs>
        <w:rPr>
          <w:rFonts w:cstheme="minorHAnsi"/>
          <w:b/>
          <w:bCs/>
          <w:sz w:val="28"/>
          <w:szCs w:val="28"/>
          <w:vertAlign w:val="subscript"/>
        </w:rPr>
      </w:pPr>
      <w:r>
        <w:rPr>
          <w:rFonts w:cstheme="minorHAnsi"/>
          <w:sz w:val="28"/>
          <w:szCs w:val="28"/>
        </w:rPr>
        <w:tab/>
      </w:r>
    </w:p>
    <w:p w14:paraId="55317ACC" w14:textId="77777777" w:rsidR="00783A47" w:rsidRPr="00783A47" w:rsidRDefault="00783A47" w:rsidP="00783A47">
      <w:pPr>
        <w:bidi/>
        <w:rPr>
          <w:rFonts w:cstheme="minorHAnsi"/>
          <w:sz w:val="28"/>
          <w:szCs w:val="28"/>
          <w:lang w:bidi="ar-DZ"/>
        </w:rPr>
      </w:pPr>
    </w:p>
    <w:sectPr w:rsidR="00783A47" w:rsidRPr="00783A47" w:rsidSect="000C6011">
      <w:pgSz w:w="11906" w:h="16838"/>
      <w:pgMar w:top="284" w:right="849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3A144B" w14:textId="77777777" w:rsidR="002465BB" w:rsidRDefault="002465BB" w:rsidP="00321FED">
      <w:pPr>
        <w:spacing w:after="0" w:line="240" w:lineRule="auto"/>
      </w:pPr>
      <w:r>
        <w:separator/>
      </w:r>
    </w:p>
  </w:endnote>
  <w:endnote w:type="continuationSeparator" w:id="0">
    <w:p w14:paraId="7975AE36" w14:textId="77777777" w:rsidR="002465BB" w:rsidRDefault="002465BB" w:rsidP="0032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EE3BB" w14:textId="77777777" w:rsidR="002465BB" w:rsidRDefault="002465BB" w:rsidP="00321FED">
      <w:pPr>
        <w:spacing w:after="0" w:line="240" w:lineRule="auto"/>
      </w:pPr>
      <w:r>
        <w:separator/>
      </w:r>
    </w:p>
  </w:footnote>
  <w:footnote w:type="continuationSeparator" w:id="0">
    <w:p w14:paraId="7A963B4A" w14:textId="77777777" w:rsidR="002465BB" w:rsidRDefault="002465BB" w:rsidP="00321F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7A3B"/>
      </v:shape>
    </w:pict>
  </w:numPicBullet>
  <w:abstractNum w:abstractNumId="0" w15:restartNumberingAfterBreak="0">
    <w:nsid w:val="0AE241FF"/>
    <w:multiLevelType w:val="hybridMultilevel"/>
    <w:tmpl w:val="D7E02BC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B6817"/>
    <w:multiLevelType w:val="hybridMultilevel"/>
    <w:tmpl w:val="11B47EFE"/>
    <w:lvl w:ilvl="0" w:tplc="94D070A0">
      <w:start w:val="1"/>
      <w:numFmt w:val="arabicAlpha"/>
      <w:lvlText w:val="%1)"/>
      <w:lvlJc w:val="left"/>
      <w:pPr>
        <w:ind w:left="3675" w:hanging="331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1491C"/>
    <w:multiLevelType w:val="hybridMultilevel"/>
    <w:tmpl w:val="8BF854A0"/>
    <w:lvl w:ilvl="0" w:tplc="9E324B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25D2D"/>
    <w:multiLevelType w:val="hybridMultilevel"/>
    <w:tmpl w:val="12EADD4C"/>
    <w:lvl w:ilvl="0" w:tplc="8E7CB136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E3849"/>
    <w:multiLevelType w:val="hybridMultilevel"/>
    <w:tmpl w:val="46E4138C"/>
    <w:lvl w:ilvl="0" w:tplc="431840B8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D43AA"/>
    <w:multiLevelType w:val="hybridMultilevel"/>
    <w:tmpl w:val="0D3AEEF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5065F"/>
    <w:multiLevelType w:val="hybridMultilevel"/>
    <w:tmpl w:val="C84A7728"/>
    <w:lvl w:ilvl="0" w:tplc="1A48AF32">
      <w:start w:val="1"/>
      <w:numFmt w:val="decimal"/>
      <w:lvlText w:val="%1-"/>
      <w:lvlJc w:val="left"/>
      <w:pPr>
        <w:ind w:left="3720" w:hanging="3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F23F5"/>
    <w:multiLevelType w:val="hybridMultilevel"/>
    <w:tmpl w:val="1A30197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00B05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1B610E1"/>
    <w:multiLevelType w:val="hybridMultilevel"/>
    <w:tmpl w:val="D3424A82"/>
    <w:lvl w:ilvl="0" w:tplc="DC7C029A">
      <w:start w:val="1"/>
      <w:numFmt w:val="decimal"/>
      <w:lvlText w:val="%1)"/>
      <w:lvlJc w:val="left"/>
      <w:pPr>
        <w:ind w:left="720" w:right="785" w:hanging="360"/>
      </w:pPr>
      <w:rPr>
        <w:color w:val="C0000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5C3649"/>
    <w:multiLevelType w:val="hybridMultilevel"/>
    <w:tmpl w:val="DB7A8A84"/>
    <w:lvl w:ilvl="0" w:tplc="7250F52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2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465D"/>
    <w:rsid w:val="00006CF1"/>
    <w:rsid w:val="0001465D"/>
    <w:rsid w:val="00071923"/>
    <w:rsid w:val="00075931"/>
    <w:rsid w:val="000C6011"/>
    <w:rsid w:val="001C32B1"/>
    <w:rsid w:val="002342C3"/>
    <w:rsid w:val="002465BB"/>
    <w:rsid w:val="002F2673"/>
    <w:rsid w:val="003021B1"/>
    <w:rsid w:val="00321FED"/>
    <w:rsid w:val="00334247"/>
    <w:rsid w:val="003F03B7"/>
    <w:rsid w:val="004658EE"/>
    <w:rsid w:val="0051041C"/>
    <w:rsid w:val="00662E74"/>
    <w:rsid w:val="006E4BD9"/>
    <w:rsid w:val="006F69EE"/>
    <w:rsid w:val="00783A47"/>
    <w:rsid w:val="008C6D1F"/>
    <w:rsid w:val="008E3DFA"/>
    <w:rsid w:val="0091741A"/>
    <w:rsid w:val="009663BB"/>
    <w:rsid w:val="009D0777"/>
    <w:rsid w:val="00A426F2"/>
    <w:rsid w:val="00AB1627"/>
    <w:rsid w:val="00B221B5"/>
    <w:rsid w:val="00BF0FD1"/>
    <w:rsid w:val="00C332EB"/>
    <w:rsid w:val="00CC458B"/>
    <w:rsid w:val="00D32935"/>
    <w:rsid w:val="00DA1145"/>
    <w:rsid w:val="00DE0A1C"/>
    <w:rsid w:val="00E34EAF"/>
    <w:rsid w:val="00EA46FA"/>
    <w:rsid w:val="00ED0819"/>
    <w:rsid w:val="00ED30CD"/>
    <w:rsid w:val="00EE6953"/>
    <w:rsid w:val="00F041D4"/>
    <w:rsid w:val="00F04ED9"/>
    <w:rsid w:val="00FE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4BDC7"/>
  <w15:chartTrackingRefBased/>
  <w15:docId w15:val="{EF22ABEF-BC84-4395-9F14-6FF70F8F7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6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1465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021B1"/>
    <w:pPr>
      <w:bidi/>
      <w:spacing w:before="100" w:beforeAutospacing="1" w:after="100" w:afterAutospacing="1" w:line="240" w:lineRule="auto"/>
      <w:ind w:left="720"/>
      <w:contextualSpacing/>
    </w:pPr>
    <w:rPr>
      <w:lang w:val="en-US"/>
    </w:rPr>
  </w:style>
  <w:style w:type="character" w:styleId="Marquedecommentaire">
    <w:name w:val="annotation reference"/>
    <w:basedOn w:val="Policepardfaut"/>
    <w:uiPriority w:val="99"/>
    <w:semiHidden/>
    <w:unhideWhenUsed/>
    <w:rsid w:val="0033424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3424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3424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3424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34247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21F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1FED"/>
  </w:style>
  <w:style w:type="paragraph" w:styleId="Pieddepage">
    <w:name w:val="footer"/>
    <w:basedOn w:val="Normal"/>
    <w:link w:val="PieddepageCar"/>
    <w:uiPriority w:val="99"/>
    <w:unhideWhenUsed/>
    <w:rsid w:val="00321F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1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3</Pages>
  <Words>488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 Ghalem</dc:creator>
  <cp:keywords/>
  <dc:description/>
  <cp:lastModifiedBy>Anes Ghalem</cp:lastModifiedBy>
  <cp:revision>23</cp:revision>
  <cp:lastPrinted>2024-02-24T20:08:00Z</cp:lastPrinted>
  <dcterms:created xsi:type="dcterms:W3CDTF">2024-02-22T20:03:00Z</dcterms:created>
  <dcterms:modified xsi:type="dcterms:W3CDTF">2024-03-04T06:11:00Z</dcterms:modified>
</cp:coreProperties>
</file>