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4CD7" w:rsidRDefault="001C41FD" w:rsidP="00E05E01">
      <w:pPr>
        <w:bidi/>
        <w:spacing w:line="360" w:lineRule="auto"/>
        <w:rPr>
          <w:rFonts w:asciiTheme="majorBidi" w:hAnsiTheme="majorBidi" w:cstheme="majorBidi"/>
          <w:sz w:val="32"/>
          <w:szCs w:val="32"/>
          <w:lang w:val="en-US" w:bidi="ar-DZ"/>
        </w:rPr>
      </w:pPr>
      <w:r w:rsidRPr="001C41FD">
        <w:rPr>
          <w:noProof/>
          <w:sz w:val="56"/>
          <w:szCs w:val="56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38" type="#_x0000_t32" style="position:absolute;left:0;text-align:left;margin-left:-24.2pt;margin-top:-2.7pt;width:566.95pt;height:.65pt;z-index:251655680" o:connectortype="straight" strokecolor="red" strokeweight="1.25pt">
            <v:shadow type="perspective" color="#7f7f7f [1601]" offset="1pt" offset2="-3pt"/>
          </v:shape>
        </w:pict>
      </w:r>
      <w:r w:rsidRPr="001C41FD">
        <w:rPr>
          <w:rFonts w:asciiTheme="majorBidi" w:hAnsiTheme="majorBidi" w:cstheme="majorBidi"/>
          <w:noProof/>
          <w:sz w:val="32"/>
          <w:szCs w:val="32"/>
          <w:lang w:val="en-US" w:bidi="ar-DZ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32" type="#_x0000_t202" style="position:absolute;left:0;text-align:left;margin-left:151.75pt;margin-top:3pt;width:250pt;height:27.4pt;z-index:251649536;mso-width-relative:margin;mso-height-relative:margin" strokecolor="white [3212]">
            <v:textbox style="mso-next-textbox:#_x0000_s1132">
              <w:txbxContent>
                <w:p w:rsidR="00F30493" w:rsidRPr="00957133" w:rsidRDefault="00F30493" w:rsidP="00F30493">
                  <w:pPr>
                    <w:rPr>
                      <w:rFonts w:asciiTheme="majorBidi" w:hAnsiTheme="majorBidi" w:cstheme="majorBidi"/>
                      <w:b/>
                      <w:bCs/>
                      <w:color w:val="0F243E" w:themeColor="text2" w:themeShade="80"/>
                      <w:sz w:val="32"/>
                      <w:szCs w:val="32"/>
                      <w:rtl/>
                      <w:lang w:val="en-US" w:bidi="ar-DZ"/>
                    </w:rPr>
                  </w:pPr>
                  <w:r w:rsidRPr="00957133">
                    <w:rPr>
                      <w:rFonts w:asciiTheme="majorBidi" w:hAnsiTheme="majorBidi" w:cstheme="majorBidi"/>
                      <w:b/>
                      <w:bCs/>
                      <w:color w:val="0F243E" w:themeColor="text2" w:themeShade="80"/>
                      <w:sz w:val="32"/>
                      <w:szCs w:val="32"/>
                      <w:rtl/>
                      <w:lang w:val="en-US" w:bidi="ar-DZ"/>
                    </w:rPr>
                    <w:t>الجمهورية الجزائرية الديمقراطية</w:t>
                  </w:r>
                  <w:r w:rsidR="005D21D0" w:rsidRPr="00957133">
                    <w:rPr>
                      <w:rFonts w:asciiTheme="majorBidi" w:hAnsiTheme="majorBidi" w:cstheme="majorBidi"/>
                      <w:b/>
                      <w:bCs/>
                      <w:color w:val="0F243E" w:themeColor="text2" w:themeShade="80"/>
                      <w:sz w:val="32"/>
                      <w:szCs w:val="32"/>
                      <w:rtl/>
                      <w:lang w:val="en-US" w:bidi="ar-DZ"/>
                    </w:rPr>
                    <w:t xml:space="preserve"> الشعبي</w:t>
                  </w:r>
                  <w:r w:rsidR="005D21D0" w:rsidRPr="00957133">
                    <w:rPr>
                      <w:rFonts w:asciiTheme="majorBidi" w:hAnsiTheme="majorBidi" w:cstheme="majorBidi" w:hint="cs"/>
                      <w:b/>
                      <w:bCs/>
                      <w:color w:val="0F243E" w:themeColor="text2" w:themeShade="80"/>
                      <w:sz w:val="32"/>
                      <w:szCs w:val="32"/>
                      <w:rtl/>
                      <w:lang w:val="en-US" w:bidi="ar-DZ"/>
                    </w:rPr>
                    <w:t>ة</w:t>
                  </w:r>
                </w:p>
              </w:txbxContent>
            </v:textbox>
          </v:shape>
        </w:pict>
      </w:r>
      <w:r w:rsidRPr="001C41FD">
        <w:rPr>
          <w:noProof/>
          <w:sz w:val="32"/>
          <w:szCs w:val="32"/>
          <w:lang w:eastAsia="fr-FR"/>
        </w:rPr>
        <w:pict>
          <v:shape id="_x0000_s1137" type="#_x0000_t202" style="position:absolute;left:0;text-align:left;margin-left:-24.2pt;margin-top:-64.2pt;width:581.15pt;height:16.8pt;z-index:251654656;mso-width-relative:margin;mso-height-relative:margin" strokecolor="white [3212]">
            <v:textbox>
              <w:txbxContent>
                <w:p w:rsidR="00735B32" w:rsidRPr="00735B32" w:rsidRDefault="00735B32" w:rsidP="00735B32">
                  <w:pPr>
                    <w:rPr>
                      <w:rtl/>
                      <w:lang w:bidi="ar-DZ"/>
                    </w:rPr>
                  </w:pPr>
                </w:p>
              </w:txbxContent>
            </v:textbox>
          </v:shape>
        </w:pict>
      </w:r>
    </w:p>
    <w:p w:rsidR="00E05E01" w:rsidRDefault="001C41FD" w:rsidP="00EE71FA">
      <w:pPr>
        <w:tabs>
          <w:tab w:val="center" w:pos="5273"/>
        </w:tabs>
        <w:bidi/>
        <w:spacing w:line="360" w:lineRule="auto"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 w:rsidRPr="001C41FD">
        <w:rPr>
          <w:noProof/>
          <w:sz w:val="32"/>
          <w:szCs w:val="32"/>
          <w:rtl/>
          <w:lang w:eastAsia="fr-FR"/>
        </w:rPr>
        <w:pict>
          <v:shape id="_x0000_s1135" type="#_x0000_t202" style="position:absolute;left:0;text-align:left;margin-left:270.45pt;margin-top:24.4pt;width:275.85pt;height:35.15pt;z-index:251652608;mso-width-relative:margin;mso-height-relative:margin" strokecolor="white [3212]">
            <v:textbox>
              <w:txbxContent>
                <w:p w:rsidR="00F30493" w:rsidRPr="00957133" w:rsidRDefault="0002796F" w:rsidP="00F30493">
                  <w:pPr>
                    <w:rPr>
                      <w:rFonts w:ascii="Traditional Arabic" w:hAnsi="Traditional Arabic" w:cs="Traditional Arabic"/>
                      <w:b/>
                      <w:bCs/>
                      <w:color w:val="0F243E" w:themeColor="text2" w:themeShade="80"/>
                      <w:sz w:val="36"/>
                      <w:szCs w:val="36"/>
                      <w:rtl/>
                      <w:lang w:val="en-US" w:bidi="ar-DZ"/>
                    </w:rPr>
                  </w:pPr>
                  <w:r w:rsidRPr="00957133">
                    <w:rPr>
                      <w:rFonts w:ascii="Traditional Arabic" w:hAnsi="Traditional Arabic" w:cs="Traditional Arabic"/>
                      <w:b/>
                      <w:bCs/>
                      <w:color w:val="0F243E" w:themeColor="text2" w:themeShade="80"/>
                      <w:sz w:val="36"/>
                      <w:szCs w:val="36"/>
                      <w:rtl/>
                      <w:lang w:val="en-US" w:bidi="ar-DZ"/>
                    </w:rPr>
                    <w:t xml:space="preserve">امتحان </w:t>
                  </w:r>
                  <w:r w:rsidR="00A7411B">
                    <w:rPr>
                      <w:rFonts w:ascii="Traditional Arabic" w:hAnsi="Traditional Arabic" w:cs="Traditional Arabic" w:hint="cs"/>
                      <w:b/>
                      <w:bCs/>
                      <w:color w:val="0F243E" w:themeColor="text2" w:themeShade="80"/>
                      <w:sz w:val="36"/>
                      <w:szCs w:val="36"/>
                      <w:rtl/>
                      <w:lang w:val="en-US" w:bidi="ar-DZ"/>
                    </w:rPr>
                    <w:t>الفصل الثاني</w:t>
                  </w:r>
                  <w:r w:rsidRPr="00957133">
                    <w:rPr>
                      <w:rFonts w:ascii="Traditional Arabic" w:hAnsi="Traditional Arabic" w:cs="Traditional Arabic"/>
                      <w:b/>
                      <w:bCs/>
                      <w:color w:val="0F243E" w:themeColor="text2" w:themeShade="80"/>
                      <w:sz w:val="36"/>
                      <w:szCs w:val="36"/>
                      <w:rtl/>
                      <w:lang w:val="en-US" w:bidi="ar-DZ"/>
                    </w:rPr>
                    <w:t xml:space="preserve"> ( </w:t>
                  </w:r>
                  <w:r w:rsidRPr="00957133">
                    <w:rPr>
                      <w:rFonts w:ascii="Traditional Arabic" w:hAnsi="Traditional Arabic" w:cs="Traditional Arabic" w:hint="cs"/>
                      <w:b/>
                      <w:bCs/>
                      <w:color w:val="0F243E" w:themeColor="text2" w:themeShade="80"/>
                      <w:sz w:val="36"/>
                      <w:szCs w:val="36"/>
                      <w:rtl/>
                      <w:lang w:val="en-US" w:bidi="ar-DZ"/>
                    </w:rPr>
                    <w:t>مستوى الرابعة متوسط</w:t>
                  </w:r>
                  <w:r w:rsidR="00481224" w:rsidRPr="00957133">
                    <w:rPr>
                      <w:rFonts w:ascii="Traditional Arabic" w:hAnsi="Traditional Arabic" w:cs="Traditional Arabic"/>
                      <w:b/>
                      <w:bCs/>
                      <w:color w:val="0F243E" w:themeColor="text2" w:themeShade="80"/>
                      <w:sz w:val="36"/>
                      <w:szCs w:val="36"/>
                      <w:rtl/>
                      <w:lang w:val="en-US" w:bidi="ar-DZ"/>
                    </w:rPr>
                    <w:t xml:space="preserve"> )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shape id="_x0000_s1136" type="#_x0000_t202" style="position:absolute;left:0;text-align:left;margin-left:-24.9pt;margin-top:19.4pt;width:176.65pt;height:29.65pt;z-index:251653632;mso-width-relative:margin;mso-height-relative:margin" strokecolor="white [3212]">
            <v:textbox>
              <w:txbxContent>
                <w:p w:rsidR="00481224" w:rsidRPr="00957133" w:rsidRDefault="00982582" w:rsidP="008C0C65">
                  <w:pPr>
                    <w:jc w:val="right"/>
                    <w:rPr>
                      <w:rFonts w:ascii="Traditional Arabic" w:hAnsi="Traditional Arabic" w:cs="Traditional Arabic"/>
                      <w:b/>
                      <w:bCs/>
                      <w:color w:val="0F243E" w:themeColor="text2" w:themeShade="80"/>
                      <w:sz w:val="36"/>
                      <w:szCs w:val="36"/>
                      <w:rtl/>
                      <w:lang w:val="en-US" w:bidi="ar-DZ"/>
                    </w:rPr>
                  </w:pPr>
                  <w:r>
                    <w:rPr>
                      <w:rFonts w:ascii="Traditional Arabic" w:hAnsi="Traditional Arabic" w:cs="Traditional Arabic" w:hint="cs"/>
                      <w:b/>
                      <w:bCs/>
                      <w:color w:val="0F243E" w:themeColor="text2" w:themeShade="80"/>
                      <w:sz w:val="36"/>
                      <w:szCs w:val="36"/>
                      <w:rtl/>
                      <w:lang w:val="en-US" w:bidi="ar-DZ"/>
                    </w:rPr>
                    <w:t xml:space="preserve">السنة الدراسية </w:t>
                  </w:r>
                  <w:r w:rsidR="00957133" w:rsidRPr="00957133">
                    <w:rPr>
                      <w:rFonts w:ascii="Traditional Arabic" w:hAnsi="Traditional Arabic" w:cs="Traditional Arabic" w:hint="cs"/>
                      <w:b/>
                      <w:bCs/>
                      <w:color w:val="0F243E" w:themeColor="text2" w:themeShade="80"/>
                      <w:sz w:val="36"/>
                      <w:szCs w:val="36"/>
                      <w:rtl/>
                      <w:lang w:val="en-US" w:bidi="ar-DZ"/>
                    </w:rPr>
                    <w:t xml:space="preserve"> 202</w:t>
                  </w:r>
                  <w:r w:rsidR="008C0C65">
                    <w:rPr>
                      <w:rFonts w:ascii="Traditional Arabic" w:hAnsi="Traditional Arabic" w:cs="Traditional Arabic" w:hint="cs"/>
                      <w:b/>
                      <w:bCs/>
                      <w:color w:val="0F243E" w:themeColor="text2" w:themeShade="80"/>
                      <w:sz w:val="36"/>
                      <w:szCs w:val="36"/>
                      <w:rtl/>
                      <w:lang w:val="en-US" w:bidi="ar-DZ"/>
                    </w:rPr>
                    <w:t>3</w:t>
                  </w:r>
                  <w:r>
                    <w:rPr>
                      <w:rFonts w:ascii="Traditional Arabic" w:hAnsi="Traditional Arabic" w:cs="Traditional Arabic" w:hint="cs"/>
                      <w:b/>
                      <w:bCs/>
                      <w:color w:val="0F243E" w:themeColor="text2" w:themeShade="80"/>
                      <w:sz w:val="36"/>
                      <w:szCs w:val="36"/>
                      <w:rtl/>
                      <w:lang w:val="en-US" w:bidi="ar-DZ"/>
                    </w:rPr>
                    <w:t>/202</w:t>
                  </w:r>
                  <w:r w:rsidR="008C0C65">
                    <w:rPr>
                      <w:rFonts w:ascii="Traditional Arabic" w:hAnsi="Traditional Arabic" w:cs="Traditional Arabic" w:hint="cs"/>
                      <w:b/>
                      <w:bCs/>
                      <w:color w:val="0F243E" w:themeColor="text2" w:themeShade="80"/>
                      <w:sz w:val="36"/>
                      <w:szCs w:val="36"/>
                      <w:rtl/>
                      <w:lang w:val="en-US" w:bidi="ar-DZ"/>
                    </w:rPr>
                    <w:t>4</w:t>
                  </w:r>
                </w:p>
              </w:txbxContent>
            </v:textbox>
          </v:shape>
        </w:pict>
      </w:r>
    </w:p>
    <w:p w:rsidR="00343957" w:rsidRPr="00050367" w:rsidRDefault="001C41FD" w:rsidP="00FC457E">
      <w:pPr>
        <w:bidi/>
        <w:spacing w:after="0" w:line="360" w:lineRule="auto"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shape id="_x0000_s1141" type="#_x0000_t32" style="position:absolute;left:0;text-align:left;margin-left:-20.65pt;margin-top:18.05pt;width:566.95pt;height:2.05pt;z-index:251658752" o:connectortype="straight" strokecolor="red" strokeweight="1.25pt">
            <v:shadow type="perspective" color="#7f7f7f [1601]" offset="1pt" offset2="-3pt"/>
          </v:shape>
        </w:pict>
      </w: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shape id="_x0000_s1140" type="#_x0000_t202" style="position:absolute;left:0;text-align:left;margin-left:-25.9pt;margin-top:21.65pt;width:140.4pt;height:33.1pt;z-index:251657728;mso-width-relative:margin;mso-height-relative:margin" strokecolor="white [3212]">
            <v:textbox>
              <w:txbxContent>
                <w:p w:rsidR="00735B32" w:rsidRPr="00957133" w:rsidRDefault="00735B32" w:rsidP="00735B32">
                  <w:pPr>
                    <w:rPr>
                      <w:rFonts w:ascii="Traditional Arabic" w:hAnsi="Traditional Arabic" w:cs="Traditional Arabic"/>
                      <w:b/>
                      <w:bCs/>
                      <w:color w:val="0F243E" w:themeColor="text2" w:themeShade="80"/>
                      <w:sz w:val="36"/>
                      <w:szCs w:val="36"/>
                      <w:rtl/>
                      <w:lang w:val="en-US" w:bidi="ar-DZ"/>
                    </w:rPr>
                  </w:pPr>
                  <w:r w:rsidRPr="00957133">
                    <w:rPr>
                      <w:rFonts w:ascii="Traditional Arabic" w:hAnsi="Traditional Arabic" w:cs="Traditional Arabic"/>
                      <w:b/>
                      <w:bCs/>
                      <w:color w:val="0F243E" w:themeColor="text2" w:themeShade="80"/>
                      <w:sz w:val="36"/>
                      <w:szCs w:val="36"/>
                      <w:rtl/>
                      <w:lang w:val="en-US" w:bidi="ar-DZ"/>
                    </w:rPr>
                    <w:t xml:space="preserve">المدة : ساعة ونصف        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shape id="_x0000_s1139" type="#_x0000_t202" style="position:absolute;left:0;text-align:left;margin-left:267.3pt;margin-top:21.65pt;width:285.65pt;height:31pt;z-index:251656704;mso-width-relative:margin;mso-height-relative:margin" strokecolor="white [3212]">
            <v:textbox>
              <w:txbxContent>
                <w:p w:rsidR="00735B32" w:rsidRPr="00957133" w:rsidRDefault="00735B32" w:rsidP="00735B32">
                  <w:pPr>
                    <w:rPr>
                      <w:rFonts w:ascii="Traditional Arabic" w:hAnsi="Traditional Arabic" w:cs="Traditional Arabic"/>
                      <w:b/>
                      <w:bCs/>
                      <w:color w:val="0F243E" w:themeColor="text2" w:themeShade="80"/>
                      <w:sz w:val="36"/>
                      <w:szCs w:val="36"/>
                      <w:rtl/>
                      <w:lang w:val="en-US" w:bidi="ar-DZ"/>
                    </w:rPr>
                  </w:pPr>
                  <w:r w:rsidRPr="00957133">
                    <w:rPr>
                      <w:rFonts w:ascii="Traditional Arabic" w:hAnsi="Traditional Arabic" w:cs="Traditional Arabic"/>
                      <w:b/>
                      <w:bCs/>
                      <w:color w:val="0F243E" w:themeColor="text2" w:themeShade="80"/>
                      <w:sz w:val="36"/>
                      <w:szCs w:val="36"/>
                      <w:rtl/>
                      <w:lang w:val="en-US" w:bidi="ar-DZ"/>
                    </w:rPr>
                    <w:t xml:space="preserve">اختبار في مادة : العلوم الفيزيائية والتكنولوجيا        </w:t>
                  </w:r>
                </w:p>
              </w:txbxContent>
            </v:textbox>
          </v:shape>
        </w:pict>
      </w:r>
    </w:p>
    <w:p w:rsidR="0002796F" w:rsidRPr="003D1EEA" w:rsidRDefault="001C41FD" w:rsidP="00D56DA5">
      <w:pPr>
        <w:bidi/>
        <w:spacing w:after="0" w:line="360" w:lineRule="auto"/>
        <w:rPr>
          <w:rFonts w:cs="Akhbar MT"/>
          <w:sz w:val="36"/>
          <w:szCs w:val="36"/>
          <w:rtl/>
          <w:lang w:val="en-US" w:bidi="ar-DZ"/>
        </w:rPr>
      </w:pPr>
      <w:r>
        <w:rPr>
          <w:rFonts w:cs="Akhbar MT"/>
          <w:noProof/>
          <w:sz w:val="36"/>
          <w:szCs w:val="36"/>
          <w:rtl/>
          <w:lang w:eastAsia="fr-FR"/>
        </w:rPr>
        <w:pict>
          <v:shape id="_x0000_s1142" type="#_x0000_t32" style="position:absolute;left:0;text-align:left;margin-left:-24.2pt;margin-top:25.05pt;width:566.95pt;height:1.45pt;z-index:251659776" o:connectortype="straight" strokecolor="red" strokeweight="1.25pt">
            <v:shadow type="perspective" color="#7f7f7f [1601]" offset="1pt" offset2="-3pt"/>
          </v:shape>
        </w:pict>
      </w:r>
    </w:p>
    <w:p w:rsidR="001A159C" w:rsidRPr="001E713C" w:rsidRDefault="001A159C" w:rsidP="00FC457E">
      <w:pPr>
        <w:bidi/>
        <w:spacing w:after="0" w:line="240" w:lineRule="auto"/>
        <w:rPr>
          <w:rFonts w:ascii="Arabic Typesetting" w:hAnsi="Arabic Typesetting" w:cs="Arabic Typesetting"/>
          <w:b/>
          <w:bCs/>
          <w:color w:val="000000" w:themeColor="text1"/>
          <w:sz w:val="40"/>
          <w:szCs w:val="40"/>
          <w:u w:val="single"/>
          <w:rtl/>
          <w:lang w:val="en-US" w:bidi="ar-DZ"/>
        </w:rPr>
      </w:pPr>
      <w:r w:rsidRPr="001E713C">
        <w:rPr>
          <w:rFonts w:ascii="Arabic Typesetting" w:hAnsi="Arabic Typesetting" w:cs="Arabic Typesetting"/>
          <w:b/>
          <w:bCs/>
          <w:color w:val="000000" w:themeColor="text1"/>
          <w:sz w:val="40"/>
          <w:szCs w:val="40"/>
          <w:u w:val="single"/>
          <w:rtl/>
          <w:lang w:val="en-US" w:bidi="ar-DZ"/>
        </w:rPr>
        <w:t>الجزء الأول : (12ن)</w:t>
      </w:r>
    </w:p>
    <w:p w:rsidR="00D56DA5" w:rsidRPr="001E713C" w:rsidRDefault="00D94452" w:rsidP="00A7411B">
      <w:pPr>
        <w:spacing w:after="0" w:line="240" w:lineRule="auto"/>
        <w:jc w:val="right"/>
        <w:rPr>
          <w:rFonts w:ascii="Arabic Typesetting" w:hAnsi="Arabic Typesetting" w:cs="Arabic Typesetting"/>
          <w:b/>
          <w:bCs/>
          <w:color w:val="000000" w:themeColor="text1"/>
          <w:sz w:val="40"/>
          <w:szCs w:val="40"/>
          <w:u w:val="single"/>
          <w:rtl/>
          <w:lang w:val="en-US" w:bidi="ar-DZ"/>
        </w:rPr>
      </w:pPr>
      <w:r w:rsidRPr="001E713C">
        <w:rPr>
          <w:rFonts w:ascii="Arabic Typesetting" w:hAnsi="Arabic Typesetting" w:cs="Arabic Typesetting"/>
          <w:b/>
          <w:bCs/>
          <w:color w:val="000000" w:themeColor="text1"/>
          <w:sz w:val="40"/>
          <w:szCs w:val="40"/>
          <w:u w:val="single"/>
          <w:rtl/>
          <w:lang w:val="en-US" w:bidi="ar-DZ"/>
        </w:rPr>
        <w:t>التمرين الأول</w:t>
      </w:r>
      <w:r w:rsidR="004C4B1F" w:rsidRPr="001E713C">
        <w:rPr>
          <w:rFonts w:ascii="Arabic Typesetting" w:hAnsi="Arabic Typesetting" w:cs="Arabic Typesetting"/>
          <w:b/>
          <w:bCs/>
          <w:color w:val="000000" w:themeColor="text1"/>
          <w:sz w:val="40"/>
          <w:szCs w:val="40"/>
          <w:u w:val="single"/>
          <w:rtl/>
          <w:lang w:val="en-US" w:bidi="ar-DZ"/>
        </w:rPr>
        <w:t xml:space="preserve"> :</w:t>
      </w:r>
      <w:r w:rsidR="007935FD" w:rsidRPr="001E713C">
        <w:rPr>
          <w:rFonts w:ascii="Arabic Typesetting" w:hAnsi="Arabic Typesetting" w:cs="Arabic Typesetting"/>
          <w:b/>
          <w:bCs/>
          <w:color w:val="000000" w:themeColor="text1"/>
          <w:sz w:val="40"/>
          <w:szCs w:val="40"/>
          <w:u w:val="single"/>
          <w:rtl/>
          <w:lang w:val="en-US" w:bidi="ar-DZ"/>
        </w:rPr>
        <w:t>(06ن</w:t>
      </w:r>
      <w:r w:rsidR="004C4B1F" w:rsidRPr="001E713C">
        <w:rPr>
          <w:rFonts w:ascii="Arabic Typesetting" w:hAnsi="Arabic Typesetting" w:cs="Arabic Typesetting"/>
          <w:b/>
          <w:bCs/>
          <w:color w:val="000000" w:themeColor="text1"/>
          <w:sz w:val="40"/>
          <w:szCs w:val="40"/>
          <w:u w:val="single"/>
          <w:rtl/>
          <w:lang w:val="en-US" w:bidi="ar-DZ"/>
        </w:rPr>
        <w:t>)</w:t>
      </w:r>
    </w:p>
    <w:p w:rsidR="00293671" w:rsidRPr="001E713C" w:rsidRDefault="001C41FD" w:rsidP="002B3BAC">
      <w:pPr>
        <w:bidi/>
        <w:spacing w:after="0"/>
        <w:rPr>
          <w:rFonts w:ascii="Arabic Typesetting" w:eastAsiaTheme="minorEastAsia" w:hAnsi="Arabic Typesetting" w:cs="Arabic Typesetting"/>
          <w:b/>
          <w:bCs/>
          <w:color w:val="000000" w:themeColor="text1"/>
          <w:sz w:val="40"/>
          <w:szCs w:val="40"/>
          <w:rtl/>
          <w:lang w:val="en-US" w:bidi="ar-DZ"/>
        </w:rPr>
      </w:pPr>
      <w:r w:rsidRPr="001C41FD">
        <w:rPr>
          <w:rFonts w:ascii="Arabic Typesetting" w:hAnsi="Arabic Typesetting" w:cs="Arabic Typesetting"/>
          <w:b/>
          <w:bCs/>
          <w:noProof/>
          <w:color w:val="000000" w:themeColor="text1"/>
          <w:sz w:val="40"/>
          <w:szCs w:val="40"/>
          <w:rtl/>
          <w:lang w:eastAsia="fr-FR"/>
        </w:rPr>
        <w:pict>
          <v:shape id="_x0000_s1244" type="#_x0000_t202" style="position:absolute;left:0;text-align:left;margin-left:-13.25pt;margin-top:110.6pt;width:3in;height:155pt;z-index:251673088" strokecolor="white [3212]">
            <v:textbox style="mso-next-textbox:#_x0000_s1244">
              <w:txbxContent>
                <w:p w:rsidR="002B3BAC" w:rsidRDefault="002B3BAC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586355" cy="1894703"/>
                        <wp:effectExtent l="0" t="0" r="0" b="0"/>
                        <wp:docPr id="2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16784" cy="19169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567127" w:rsidRPr="001E713C">
        <w:rPr>
          <w:rFonts w:ascii="Arabic Typesetting" w:hAnsi="Arabic Typesetting" w:cs="Arabic Typesetting" w:hint="cs"/>
          <w:b/>
          <w:bCs/>
          <w:color w:val="000000" w:themeColor="text1"/>
          <w:sz w:val="40"/>
          <w:szCs w:val="40"/>
          <w:rtl/>
          <w:lang w:val="en-US" w:bidi="ar-DZ"/>
        </w:rPr>
        <w:t xml:space="preserve">يعد التلوث من أكثر العوامل المؤثرة سلبا </w:t>
      </w:r>
      <w:r w:rsidR="001E4107" w:rsidRPr="001E713C">
        <w:rPr>
          <w:rFonts w:ascii="Arabic Typesetting" w:hAnsi="Arabic Typesetting" w:cs="Arabic Typesetting" w:hint="cs"/>
          <w:b/>
          <w:bCs/>
          <w:color w:val="000000" w:themeColor="text1"/>
          <w:sz w:val="40"/>
          <w:szCs w:val="40"/>
          <w:rtl/>
          <w:lang w:val="en-US" w:bidi="ar-DZ"/>
        </w:rPr>
        <w:t>في</w:t>
      </w:r>
      <w:r w:rsidR="00567127" w:rsidRPr="001E713C">
        <w:rPr>
          <w:rFonts w:ascii="Arabic Typesetting" w:hAnsi="Arabic Typesetting" w:cs="Arabic Typesetting" w:hint="cs"/>
          <w:b/>
          <w:bCs/>
          <w:color w:val="000000" w:themeColor="text1"/>
          <w:sz w:val="40"/>
          <w:szCs w:val="40"/>
          <w:rtl/>
          <w:lang w:val="en-US" w:bidi="ar-DZ"/>
        </w:rPr>
        <w:t xml:space="preserve"> الطبيعة ليس فقط ما ينج</w:t>
      </w:r>
      <w:r w:rsidR="00567127" w:rsidRPr="001E713C">
        <w:rPr>
          <w:rFonts w:ascii="Arabic Typesetting" w:hAnsi="Arabic Typesetting" w:cs="Arabic Typesetting" w:hint="eastAsia"/>
          <w:b/>
          <w:bCs/>
          <w:color w:val="000000" w:themeColor="text1"/>
          <w:sz w:val="40"/>
          <w:szCs w:val="40"/>
          <w:rtl/>
          <w:lang w:val="en-US" w:bidi="ar-DZ"/>
        </w:rPr>
        <w:t>م</w:t>
      </w:r>
      <w:r w:rsidR="00567127" w:rsidRPr="001E713C">
        <w:rPr>
          <w:rFonts w:ascii="Arabic Typesetting" w:hAnsi="Arabic Typesetting" w:cs="Arabic Typesetting" w:hint="cs"/>
          <w:b/>
          <w:bCs/>
          <w:color w:val="000000" w:themeColor="text1"/>
          <w:sz w:val="40"/>
          <w:szCs w:val="40"/>
          <w:rtl/>
          <w:lang w:val="en-US" w:bidi="ar-DZ"/>
        </w:rPr>
        <w:t xml:space="preserve"> عنه حول اتساع طبقة الأوزون بل حتى ما يعرف بتشكل الأمطار الحمضية</w:t>
      </w:r>
      <w:r w:rsidR="00302745" w:rsidRPr="001E713C">
        <w:rPr>
          <w:rFonts w:ascii="Arabic Typesetting" w:hAnsi="Arabic Typesetting" w:cs="Arabic Typesetting" w:hint="cs"/>
          <w:b/>
          <w:bCs/>
          <w:color w:val="000000" w:themeColor="text1"/>
          <w:sz w:val="40"/>
          <w:szCs w:val="40"/>
          <w:rtl/>
          <w:lang w:val="en-US" w:bidi="ar-DZ"/>
        </w:rPr>
        <w:t xml:space="preserve"> نتيجة انبعاث الغاز</w:t>
      </w:r>
      <w:r w:rsidR="001E713C">
        <w:rPr>
          <w:rFonts w:ascii="Arabic Typesetting" w:hAnsi="Arabic Typesetting" w:cs="Arabic Typesetting" w:hint="cs"/>
          <w:b/>
          <w:bCs/>
          <w:color w:val="000000" w:themeColor="text1"/>
          <w:sz w:val="40"/>
          <w:szCs w:val="40"/>
          <w:rtl/>
          <w:lang w:val="en-US" w:bidi="ar-DZ"/>
        </w:rPr>
        <w:t>ات السامة من المصانع وتفاعلها مع</w:t>
      </w:r>
      <w:r w:rsidR="00302745" w:rsidRPr="001E713C">
        <w:rPr>
          <w:rFonts w:ascii="Arabic Typesetting" w:hAnsi="Arabic Typesetting" w:cs="Arabic Typesetting" w:hint="cs"/>
          <w:b/>
          <w:bCs/>
          <w:color w:val="000000" w:themeColor="text1"/>
          <w:sz w:val="40"/>
          <w:szCs w:val="40"/>
          <w:rtl/>
          <w:lang w:val="en-US" w:bidi="ar-DZ"/>
        </w:rPr>
        <w:t xml:space="preserve"> مياه الأمطار فتتشكل </w:t>
      </w:r>
      <w:r w:rsidR="001E4107" w:rsidRPr="001E713C">
        <w:rPr>
          <w:rFonts w:ascii="Arabic Typesetting" w:hAnsi="Arabic Typesetting" w:cs="Arabic Typesetting" w:hint="cs"/>
          <w:b/>
          <w:bCs/>
          <w:color w:val="000000" w:themeColor="text1"/>
          <w:sz w:val="40"/>
          <w:szCs w:val="40"/>
          <w:rtl/>
          <w:lang w:val="en-US" w:bidi="ar-DZ"/>
        </w:rPr>
        <w:t xml:space="preserve">بذلك </w:t>
      </w:r>
      <w:r w:rsidR="00F946EF" w:rsidRPr="001E713C">
        <w:rPr>
          <w:rFonts w:ascii="Arabic Typesetting" w:hAnsi="Arabic Typesetting" w:cs="Arabic Typesetting" w:hint="cs"/>
          <w:b/>
          <w:bCs/>
          <w:color w:val="000000" w:themeColor="text1"/>
          <w:sz w:val="40"/>
          <w:szCs w:val="40"/>
          <w:rtl/>
          <w:lang w:val="en-US" w:bidi="ar-DZ"/>
        </w:rPr>
        <w:t>أمطار محملة ب</w:t>
      </w:r>
      <w:r w:rsidR="00302745" w:rsidRPr="001E713C">
        <w:rPr>
          <w:rFonts w:ascii="Arabic Typesetting" w:hAnsi="Arabic Typesetting" w:cs="Arabic Typesetting"/>
          <w:b/>
          <w:bCs/>
          <w:color w:val="000000" w:themeColor="text1"/>
          <w:sz w:val="40"/>
          <w:szCs w:val="40"/>
          <w:rtl/>
          <w:lang w:val="en-US" w:bidi="ar-DZ"/>
        </w:rPr>
        <w:t>مح</w:t>
      </w:r>
      <w:r w:rsidR="00302745" w:rsidRPr="001E713C">
        <w:rPr>
          <w:rFonts w:ascii="Arabic Typesetting" w:hAnsi="Arabic Typesetting" w:cs="Arabic Typesetting" w:hint="cs"/>
          <w:b/>
          <w:bCs/>
          <w:color w:val="000000" w:themeColor="text1"/>
          <w:sz w:val="40"/>
          <w:szCs w:val="40"/>
          <w:rtl/>
          <w:lang w:val="en-US" w:bidi="ar-DZ"/>
        </w:rPr>
        <w:t>اليل حمضية على غرار</w:t>
      </w:r>
      <w:r w:rsidR="001E713C">
        <w:rPr>
          <w:rFonts w:ascii="Arabic Typesetting" w:hAnsi="Arabic Typesetting" w:cs="Arabic Typesetting"/>
          <w:b/>
          <w:bCs/>
          <w:color w:val="000000" w:themeColor="text1"/>
          <w:sz w:val="40"/>
          <w:szCs w:val="40"/>
          <w:rtl/>
          <w:lang w:val="en-US" w:bidi="ar-DZ"/>
        </w:rPr>
        <w:t xml:space="preserve"> حمض الكبري</w:t>
      </w:r>
      <w:r w:rsidR="001E713C">
        <w:rPr>
          <w:rFonts w:ascii="Arabic Typesetting" w:hAnsi="Arabic Typesetting" w:cs="Arabic Typesetting" w:hint="cs"/>
          <w:b/>
          <w:bCs/>
          <w:color w:val="000000" w:themeColor="text1"/>
          <w:sz w:val="40"/>
          <w:szCs w:val="40"/>
          <w:rtl/>
          <w:lang w:val="en-US" w:bidi="ar-DZ"/>
        </w:rPr>
        <w:t>ت</w:t>
      </w:r>
      <m:oMath>
        <m:sSub>
          <m:sSubPr>
            <m:ctrlPr>
              <w:rPr>
                <w:rFonts w:ascii="Cambria Math" w:hAnsi="Cambria Math" w:cs="Arabic Typesetting"/>
                <w:b/>
                <w:bCs/>
                <w:color w:val="000000" w:themeColor="text1"/>
                <w:sz w:val="32"/>
                <w:szCs w:val="32"/>
                <w:lang w:val="en-US"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abic Typesetting"/>
                <w:color w:val="000000" w:themeColor="text1"/>
                <w:sz w:val="32"/>
                <w:szCs w:val="32"/>
              </w:rPr>
              <m:t>H</m:t>
            </m:r>
          </m:e>
          <m:sub>
            <m:r>
              <m:rPr>
                <m:sty m:val="b"/>
              </m:rPr>
              <w:rPr>
                <w:rFonts w:ascii="Cambria Math" w:hAnsi="Cambria Math" w:cs="Arabic Typesetting"/>
                <w:color w:val="000000" w:themeColor="text1"/>
                <w:sz w:val="32"/>
                <w:szCs w:val="32"/>
                <w:lang w:val="en-US" w:bidi="ar-DZ"/>
              </w:rPr>
              <m:t>2</m:t>
            </m:r>
          </m:sub>
        </m:sSub>
        <m:sSub>
          <m:sSubPr>
            <m:ctrlPr>
              <w:rPr>
                <w:rFonts w:ascii="Cambria Math" w:hAnsi="Cambria Math" w:cs="Arabic Typesetting"/>
                <w:b/>
                <w:bCs/>
                <w:color w:val="000000" w:themeColor="text1"/>
                <w:sz w:val="32"/>
                <w:szCs w:val="32"/>
                <w:lang w:val="en-US" w:bidi="ar-DZ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Arabic Typesetting"/>
                <w:color w:val="000000" w:themeColor="text1"/>
                <w:sz w:val="32"/>
                <w:szCs w:val="32"/>
                <w:lang w:val="en-US" w:bidi="ar-DZ"/>
              </w:rPr>
              <m:t>SO</m:t>
            </m:r>
          </m:e>
          <m:sub>
            <m:r>
              <m:rPr>
                <m:sty m:val="b"/>
              </m:rPr>
              <w:rPr>
                <w:rFonts w:ascii="Cambria Math" w:hAnsi="Cambria Math" w:cs="Arabic Typesetting"/>
                <w:color w:val="000000" w:themeColor="text1"/>
                <w:sz w:val="32"/>
                <w:szCs w:val="32"/>
                <w:lang w:val="en-US" w:bidi="ar-DZ"/>
              </w:rPr>
              <m:t>4</m:t>
            </m:r>
          </m:sub>
        </m:sSub>
      </m:oMath>
      <w:r w:rsidR="00293671" w:rsidRPr="001E713C">
        <w:rPr>
          <w:rFonts w:ascii="Arabic Typesetting" w:eastAsiaTheme="minorEastAsia" w:hAnsi="Arabic Typesetting" w:cs="Arabic Typesetting"/>
          <w:b/>
          <w:bCs/>
          <w:color w:val="000000" w:themeColor="text1"/>
          <w:sz w:val="40"/>
          <w:szCs w:val="40"/>
          <w:rtl/>
          <w:lang w:val="en-US" w:bidi="ar-DZ"/>
        </w:rPr>
        <w:t xml:space="preserve">. والذي يتسبب في تآكل بعض المعادن </w:t>
      </w:r>
      <w:r w:rsidR="001E713C">
        <w:rPr>
          <w:rFonts w:ascii="Arabic Typesetting" w:eastAsiaTheme="minorEastAsia" w:hAnsi="Arabic Typesetting" w:cs="Arabic Typesetting" w:hint="cs"/>
          <w:b/>
          <w:bCs/>
          <w:color w:val="000000" w:themeColor="text1"/>
          <w:sz w:val="40"/>
          <w:szCs w:val="40"/>
          <w:rtl/>
          <w:lang w:val="en-US" w:bidi="ar-DZ"/>
        </w:rPr>
        <w:t xml:space="preserve">(يتفاعل معها) </w:t>
      </w:r>
      <w:r w:rsidR="00293671" w:rsidRPr="001E713C">
        <w:rPr>
          <w:rFonts w:ascii="Arabic Typesetting" w:eastAsiaTheme="minorEastAsia" w:hAnsi="Arabic Typesetting" w:cs="Arabic Typesetting"/>
          <w:b/>
          <w:bCs/>
          <w:color w:val="000000" w:themeColor="text1"/>
          <w:sz w:val="40"/>
          <w:szCs w:val="40"/>
          <w:rtl/>
          <w:lang w:val="en-US" w:bidi="ar-DZ"/>
        </w:rPr>
        <w:t xml:space="preserve">حيث أصاب هذا الأخير أحد الجسور </w:t>
      </w:r>
      <w:r w:rsidR="00F946EF" w:rsidRPr="001E713C">
        <w:rPr>
          <w:rFonts w:ascii="Arabic Typesetting" w:eastAsiaTheme="minorEastAsia" w:hAnsi="Arabic Typesetting" w:cs="Arabic Typesetting" w:hint="cs"/>
          <w:b/>
          <w:bCs/>
          <w:color w:val="000000" w:themeColor="text1"/>
          <w:sz w:val="40"/>
          <w:szCs w:val="40"/>
          <w:rtl/>
          <w:lang w:val="en-US" w:bidi="ar-DZ"/>
        </w:rPr>
        <w:t xml:space="preserve">المصنوعة من معدن الحديد </w:t>
      </w:r>
      <w:r w:rsidR="001E713C">
        <w:rPr>
          <w:rFonts w:ascii="Arabic Typesetting" w:eastAsiaTheme="minorEastAsia" w:hAnsi="Arabic Typesetting" w:cs="Arabic Typesetting" w:hint="cs"/>
          <w:b/>
          <w:bCs/>
          <w:color w:val="000000" w:themeColor="text1"/>
          <w:sz w:val="40"/>
          <w:szCs w:val="40"/>
          <w:rtl/>
          <w:lang w:val="en-US" w:bidi="ar-DZ"/>
        </w:rPr>
        <w:t>الثنائي</w:t>
      </w:r>
      <w:r w:rsidR="00293671" w:rsidRPr="001E713C">
        <w:rPr>
          <w:rFonts w:ascii="Arabic Typesetting" w:eastAsiaTheme="minorEastAsia" w:hAnsi="Arabic Typesetting" w:cs="Arabic Typesetting"/>
          <w:b/>
          <w:bCs/>
          <w:color w:val="000000" w:themeColor="text1"/>
          <w:sz w:val="40"/>
          <w:szCs w:val="40"/>
          <w:rtl/>
          <w:lang w:val="en-US" w:bidi="ar-DZ"/>
        </w:rPr>
        <w:t xml:space="preserve"> فنتج عنه انطلاق فقاعات غازية وتشكل </w:t>
      </w:r>
      <w:r w:rsidR="001E713C">
        <w:rPr>
          <w:rFonts w:ascii="Arabic Typesetting" w:eastAsiaTheme="minorEastAsia" w:hAnsi="Arabic Typesetting" w:cs="Arabic Typesetting" w:hint="cs"/>
          <w:b/>
          <w:bCs/>
          <w:color w:val="000000" w:themeColor="text1"/>
          <w:sz w:val="40"/>
          <w:szCs w:val="40"/>
          <w:rtl/>
          <w:lang w:val="en-US" w:bidi="ar-DZ"/>
        </w:rPr>
        <w:t>بقع لم</w:t>
      </w:r>
      <w:r w:rsidR="00293671" w:rsidRPr="001E713C">
        <w:rPr>
          <w:rFonts w:ascii="Arabic Typesetting" w:eastAsiaTheme="minorEastAsia" w:hAnsi="Arabic Typesetting" w:cs="Arabic Typesetting"/>
          <w:b/>
          <w:bCs/>
          <w:color w:val="000000" w:themeColor="text1"/>
          <w:sz w:val="40"/>
          <w:szCs w:val="40"/>
          <w:rtl/>
          <w:lang w:val="en-US" w:bidi="ar-DZ"/>
        </w:rPr>
        <w:t xml:space="preserve">حلول ذو لون أخضر </w:t>
      </w:r>
      <w:r w:rsidR="001E713C">
        <w:rPr>
          <w:rFonts w:ascii="Arabic Typesetting" w:eastAsiaTheme="minorEastAsia" w:hAnsi="Arabic Typesetting" w:cs="Arabic Typesetting" w:hint="cs"/>
          <w:b/>
          <w:bCs/>
          <w:color w:val="000000" w:themeColor="text1"/>
          <w:sz w:val="40"/>
          <w:szCs w:val="40"/>
          <w:rtl/>
          <w:lang w:val="en-US" w:bidi="ar-DZ"/>
        </w:rPr>
        <w:t>فاتح على الأرض</w:t>
      </w:r>
      <w:r w:rsidR="00293671" w:rsidRPr="001E713C">
        <w:rPr>
          <w:rFonts w:ascii="Arabic Typesetting" w:eastAsiaTheme="minorEastAsia" w:hAnsi="Arabic Typesetting" w:cs="Arabic Typesetting"/>
          <w:b/>
          <w:bCs/>
          <w:color w:val="000000" w:themeColor="text1"/>
          <w:sz w:val="40"/>
          <w:szCs w:val="40"/>
          <w:rtl/>
          <w:lang w:val="en-US" w:bidi="ar-DZ"/>
        </w:rPr>
        <w:t>.</w:t>
      </w:r>
    </w:p>
    <w:p w:rsidR="00293671" w:rsidRPr="001E713C" w:rsidRDefault="00293671" w:rsidP="001E713C">
      <w:pPr>
        <w:pStyle w:val="a3"/>
        <w:numPr>
          <w:ilvl w:val="0"/>
          <w:numId w:val="38"/>
        </w:numPr>
        <w:bidi/>
        <w:spacing w:after="0"/>
        <w:rPr>
          <w:rFonts w:ascii="Arabic Typesetting" w:eastAsiaTheme="minorEastAsia" w:hAnsi="Arabic Typesetting" w:cs="Arabic Typesetting"/>
          <w:b/>
          <w:bCs/>
          <w:color w:val="000000" w:themeColor="text1"/>
          <w:sz w:val="40"/>
          <w:szCs w:val="40"/>
          <w:lang w:val="en-US" w:bidi="ar-DZ"/>
        </w:rPr>
      </w:pPr>
      <w:r w:rsidRPr="001E713C">
        <w:rPr>
          <w:rFonts w:ascii="Arabic Typesetting" w:eastAsiaTheme="minorEastAsia" w:hAnsi="Arabic Typesetting" w:cs="Arabic Typesetting"/>
          <w:b/>
          <w:bCs/>
          <w:color w:val="000000" w:themeColor="text1"/>
          <w:sz w:val="40"/>
          <w:szCs w:val="40"/>
          <w:rtl/>
          <w:lang w:val="en-US" w:bidi="ar-DZ"/>
        </w:rPr>
        <w:t>أكتب الصيغة الشاردية لمحلول حمض الكبريت؟</w:t>
      </w:r>
    </w:p>
    <w:p w:rsidR="00293671" w:rsidRPr="001E713C" w:rsidRDefault="00293671" w:rsidP="00331DBD">
      <w:pPr>
        <w:pStyle w:val="a3"/>
        <w:numPr>
          <w:ilvl w:val="0"/>
          <w:numId w:val="38"/>
        </w:numPr>
        <w:bidi/>
        <w:spacing w:after="0"/>
        <w:rPr>
          <w:rFonts w:ascii="Arabic Typesetting" w:eastAsiaTheme="minorEastAsia" w:hAnsi="Arabic Typesetting" w:cs="Arabic Typesetting"/>
          <w:b/>
          <w:bCs/>
          <w:color w:val="000000" w:themeColor="text1"/>
          <w:sz w:val="40"/>
          <w:szCs w:val="40"/>
          <w:lang w:val="en-US" w:bidi="ar-DZ"/>
        </w:rPr>
      </w:pPr>
      <w:r w:rsidRPr="001E713C">
        <w:rPr>
          <w:rFonts w:ascii="Arabic Typesetting" w:eastAsiaTheme="minorEastAsia" w:hAnsi="Arabic Typesetting" w:cs="Arabic Typesetting"/>
          <w:b/>
          <w:bCs/>
          <w:color w:val="000000" w:themeColor="text1"/>
          <w:sz w:val="40"/>
          <w:szCs w:val="40"/>
          <w:rtl/>
          <w:lang w:val="en-US" w:bidi="ar-DZ"/>
        </w:rPr>
        <w:t xml:space="preserve">سم النوع الكيميائي المسؤول عن الفقاعات الغازية ثم بين </w:t>
      </w:r>
      <w:r w:rsidR="00331DBD">
        <w:rPr>
          <w:rFonts w:ascii="Arabic Typesetting" w:eastAsiaTheme="minorEastAsia" w:hAnsi="Arabic Typesetting" w:cs="Arabic Typesetting" w:hint="cs"/>
          <w:b/>
          <w:bCs/>
          <w:color w:val="000000" w:themeColor="text1"/>
          <w:sz w:val="40"/>
          <w:szCs w:val="40"/>
          <w:rtl/>
          <w:lang w:val="en-US" w:bidi="ar-DZ"/>
        </w:rPr>
        <w:t>كيف</w:t>
      </w:r>
      <w:r w:rsidRPr="001E713C">
        <w:rPr>
          <w:rFonts w:ascii="Arabic Typesetting" w:eastAsiaTheme="minorEastAsia" w:hAnsi="Arabic Typesetting" w:cs="Arabic Typesetting"/>
          <w:b/>
          <w:bCs/>
          <w:color w:val="000000" w:themeColor="text1"/>
          <w:sz w:val="40"/>
          <w:szCs w:val="40"/>
          <w:rtl/>
          <w:lang w:val="en-US" w:bidi="ar-DZ"/>
        </w:rPr>
        <w:t xml:space="preserve"> عنه؟</w:t>
      </w:r>
    </w:p>
    <w:p w:rsidR="001E713C" w:rsidRDefault="001E713C" w:rsidP="001E713C">
      <w:pPr>
        <w:pStyle w:val="a3"/>
        <w:numPr>
          <w:ilvl w:val="0"/>
          <w:numId w:val="38"/>
        </w:numPr>
        <w:bidi/>
        <w:spacing w:after="0"/>
        <w:rPr>
          <w:rFonts w:ascii="Arabic Typesetting" w:eastAsiaTheme="minorEastAsia" w:hAnsi="Arabic Typesetting" w:cs="Arabic Typesetting"/>
          <w:b/>
          <w:bCs/>
          <w:color w:val="000000" w:themeColor="text1"/>
          <w:sz w:val="40"/>
          <w:szCs w:val="40"/>
          <w:lang w:val="en-US" w:bidi="ar-DZ"/>
        </w:rPr>
      </w:pPr>
      <w:r>
        <w:rPr>
          <w:rFonts w:ascii="Arabic Typesetting" w:eastAsiaTheme="minorEastAsia" w:hAnsi="Arabic Typesetting" w:cs="Arabic Typesetting" w:hint="cs"/>
          <w:b/>
          <w:bCs/>
          <w:color w:val="000000" w:themeColor="text1"/>
          <w:sz w:val="40"/>
          <w:szCs w:val="40"/>
          <w:rtl/>
          <w:lang w:val="en-US" w:bidi="ar-DZ"/>
        </w:rPr>
        <w:t>أكتب معادلة</w:t>
      </w:r>
      <w:r w:rsidR="00293671" w:rsidRPr="001E713C">
        <w:rPr>
          <w:rFonts w:ascii="Arabic Typesetting" w:eastAsiaTheme="minorEastAsia" w:hAnsi="Arabic Typesetting" w:cs="Arabic Typesetting"/>
          <w:b/>
          <w:bCs/>
          <w:color w:val="000000" w:themeColor="text1"/>
          <w:sz w:val="40"/>
          <w:szCs w:val="40"/>
          <w:rtl/>
          <w:lang w:val="en-US" w:bidi="ar-DZ"/>
        </w:rPr>
        <w:t xml:space="preserve"> التفاعل الحاصل بين محلول حمض الكبريت ومعدن الحديد</w:t>
      </w:r>
    </w:p>
    <w:p w:rsidR="00293671" w:rsidRPr="00331DBD" w:rsidRDefault="00293671" w:rsidP="00331DBD">
      <w:pPr>
        <w:bidi/>
        <w:spacing w:after="0"/>
        <w:rPr>
          <w:rFonts w:ascii="Arabic Typesetting" w:eastAsiaTheme="minorEastAsia" w:hAnsi="Arabic Typesetting" w:cs="Arabic Typesetting"/>
          <w:b/>
          <w:bCs/>
          <w:color w:val="000000" w:themeColor="text1"/>
          <w:sz w:val="40"/>
          <w:szCs w:val="40"/>
          <w:rtl/>
          <w:lang w:val="en-US" w:bidi="ar-DZ"/>
        </w:rPr>
      </w:pPr>
      <w:r w:rsidRPr="00331DBD">
        <w:rPr>
          <w:rFonts w:ascii="Arabic Typesetting" w:eastAsiaTheme="minorEastAsia" w:hAnsi="Arabic Typesetting" w:cs="Arabic Typesetting"/>
          <w:b/>
          <w:bCs/>
          <w:color w:val="000000" w:themeColor="text1"/>
          <w:sz w:val="40"/>
          <w:szCs w:val="40"/>
          <w:rtl/>
          <w:lang w:val="en-US" w:bidi="ar-DZ"/>
        </w:rPr>
        <w:t xml:space="preserve">بالصيغة الشاردية </w:t>
      </w:r>
      <w:r w:rsidR="002B3BAC" w:rsidRPr="00331DBD">
        <w:rPr>
          <w:rFonts w:ascii="Arabic Typesetting" w:eastAsiaTheme="minorEastAsia" w:hAnsi="Arabic Typesetting" w:cs="Arabic Typesetting" w:hint="cs"/>
          <w:b/>
          <w:bCs/>
          <w:color w:val="000000" w:themeColor="text1"/>
          <w:sz w:val="40"/>
          <w:szCs w:val="40"/>
          <w:rtl/>
          <w:lang w:val="en-US" w:bidi="ar-DZ"/>
        </w:rPr>
        <w:t>مع م</w:t>
      </w:r>
      <w:r w:rsidRPr="00331DBD">
        <w:rPr>
          <w:rFonts w:ascii="Arabic Typesetting" w:eastAsiaTheme="minorEastAsia" w:hAnsi="Arabic Typesetting" w:cs="Arabic Typesetting"/>
          <w:b/>
          <w:bCs/>
          <w:color w:val="000000" w:themeColor="text1"/>
          <w:sz w:val="40"/>
          <w:szCs w:val="40"/>
          <w:rtl/>
          <w:lang w:val="en-US" w:bidi="ar-DZ"/>
        </w:rPr>
        <w:t xml:space="preserve">وازنها مبينا المبدأ الذي </w:t>
      </w:r>
      <w:r w:rsidR="002B3BAC" w:rsidRPr="00331DBD">
        <w:rPr>
          <w:rFonts w:ascii="Arabic Typesetting" w:eastAsiaTheme="minorEastAsia" w:hAnsi="Arabic Typesetting" w:cs="Arabic Typesetting" w:hint="cs"/>
          <w:b/>
          <w:bCs/>
          <w:color w:val="000000" w:themeColor="text1"/>
          <w:sz w:val="40"/>
          <w:szCs w:val="40"/>
          <w:rtl/>
          <w:lang w:val="en-US" w:bidi="ar-DZ"/>
        </w:rPr>
        <w:t xml:space="preserve">نعتمد </w:t>
      </w:r>
      <w:r w:rsidRPr="00331DBD">
        <w:rPr>
          <w:rFonts w:ascii="Arabic Typesetting" w:eastAsiaTheme="minorEastAsia" w:hAnsi="Arabic Typesetting" w:cs="Arabic Typesetting"/>
          <w:b/>
          <w:bCs/>
          <w:color w:val="000000" w:themeColor="text1"/>
          <w:sz w:val="40"/>
          <w:szCs w:val="40"/>
          <w:rtl/>
          <w:lang w:val="en-US" w:bidi="ar-DZ"/>
        </w:rPr>
        <w:t xml:space="preserve">عليه </w:t>
      </w:r>
      <w:r w:rsidR="002B3BAC" w:rsidRPr="00331DBD">
        <w:rPr>
          <w:rFonts w:ascii="Arabic Typesetting" w:eastAsiaTheme="minorEastAsia" w:hAnsi="Arabic Typesetting" w:cs="Arabic Typesetting" w:hint="cs"/>
          <w:b/>
          <w:bCs/>
          <w:color w:val="000000" w:themeColor="text1"/>
          <w:sz w:val="40"/>
          <w:szCs w:val="40"/>
          <w:rtl/>
          <w:lang w:val="en-US" w:bidi="ar-DZ"/>
        </w:rPr>
        <w:t xml:space="preserve">في موازنة </w:t>
      </w:r>
    </w:p>
    <w:p w:rsidR="002B3BAC" w:rsidRPr="002B3BAC" w:rsidRDefault="001C41FD" w:rsidP="002B3BAC">
      <w:pPr>
        <w:pStyle w:val="a3"/>
        <w:bidi/>
        <w:spacing w:after="0"/>
        <w:rPr>
          <w:rFonts w:ascii="Arabic Typesetting" w:eastAsiaTheme="minorEastAsia" w:hAnsi="Arabic Typesetting" w:cs="Arabic Typesetting"/>
          <w:b/>
          <w:bCs/>
          <w:color w:val="000000" w:themeColor="text1"/>
          <w:sz w:val="40"/>
          <w:szCs w:val="40"/>
          <w:lang w:val="en-US" w:bidi="ar-DZ"/>
        </w:rPr>
      </w:pPr>
      <w:r w:rsidRPr="001C41FD">
        <w:rPr>
          <w:rFonts w:ascii="Arabic Typesetting" w:hAnsi="Arabic Typesetting" w:cs="Arabic Typesetting"/>
          <w:b/>
          <w:bCs/>
          <w:noProof/>
          <w:color w:val="000000" w:themeColor="text1"/>
          <w:sz w:val="40"/>
          <w:szCs w:val="40"/>
          <w:lang w:eastAsia="fr-FR"/>
        </w:rPr>
        <w:pict>
          <v:shape id="_x0000_s1250" type="#_x0000_t202" style="position:absolute;left:0;text-align:left;margin-left:50.65pt;margin-top:26.15pt;width:71.35pt;height:31.1pt;z-index:251677184">
            <v:textbox>
              <w:txbxContent>
                <w:p w:rsidR="00B24CB8" w:rsidRPr="00B24CB8" w:rsidRDefault="00B24CB8" w:rsidP="00B24CB8">
                  <w:pPr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B24CB8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الوثيقة ـ 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1</w:t>
                  </w:r>
                  <w:r w:rsidRPr="00B24CB8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ـ</w:t>
                  </w:r>
                </w:p>
              </w:txbxContent>
            </v:textbox>
          </v:shape>
        </w:pict>
      </w:r>
      <w:r w:rsidR="002B3BAC">
        <w:rPr>
          <w:rFonts w:ascii="Arabic Typesetting" w:eastAsiaTheme="minorEastAsia" w:hAnsi="Arabic Typesetting" w:cs="Arabic Typesetting" w:hint="cs"/>
          <w:b/>
          <w:bCs/>
          <w:color w:val="000000" w:themeColor="text1"/>
          <w:sz w:val="40"/>
          <w:szCs w:val="40"/>
          <w:rtl/>
          <w:lang w:val="en-US" w:bidi="ar-DZ"/>
        </w:rPr>
        <w:t>معادلة التفاعل</w:t>
      </w:r>
    </w:p>
    <w:p w:rsidR="00293671" w:rsidRPr="00331DBD" w:rsidRDefault="00293671" w:rsidP="00331DBD">
      <w:pPr>
        <w:pStyle w:val="a3"/>
        <w:numPr>
          <w:ilvl w:val="0"/>
          <w:numId w:val="38"/>
        </w:numPr>
        <w:bidi/>
        <w:spacing w:after="0"/>
        <w:rPr>
          <w:rFonts w:ascii="Arabic Typesetting" w:eastAsiaTheme="minorEastAsia" w:hAnsi="Arabic Typesetting" w:cs="Arabic Typesetting"/>
          <w:b/>
          <w:bCs/>
          <w:color w:val="000000" w:themeColor="text1"/>
          <w:sz w:val="40"/>
          <w:szCs w:val="40"/>
          <w:rtl/>
          <w:lang w:val="en-US" w:bidi="ar-DZ"/>
        </w:rPr>
      </w:pPr>
      <w:r w:rsidRPr="001E713C">
        <w:rPr>
          <w:rFonts w:ascii="Arabic Typesetting" w:eastAsiaTheme="minorEastAsia" w:hAnsi="Arabic Typesetting" w:cs="Arabic Typesetting"/>
          <w:b/>
          <w:bCs/>
          <w:color w:val="000000" w:themeColor="text1"/>
          <w:sz w:val="40"/>
          <w:szCs w:val="40"/>
          <w:rtl/>
          <w:lang w:val="en-US" w:bidi="ar-DZ"/>
        </w:rPr>
        <w:t>حدد الفرد الكيميائي الذي لم يشارك في هذا التفاعل</w:t>
      </w:r>
      <w:r w:rsidRPr="00331DBD">
        <w:rPr>
          <w:rFonts w:ascii="Arabic Typesetting" w:eastAsiaTheme="minorEastAsia" w:hAnsi="Arabic Typesetting" w:cs="Arabic Typesetting"/>
          <w:b/>
          <w:bCs/>
          <w:color w:val="000000" w:themeColor="text1"/>
          <w:sz w:val="40"/>
          <w:szCs w:val="40"/>
          <w:rtl/>
          <w:lang w:val="en-US" w:bidi="ar-DZ"/>
        </w:rPr>
        <w:t>مبينا طريقة الكشف عنه.</w:t>
      </w:r>
    </w:p>
    <w:p w:rsidR="00293671" w:rsidRDefault="00293671" w:rsidP="00293671">
      <w:pPr>
        <w:spacing w:after="0" w:line="240" w:lineRule="auto"/>
        <w:rPr>
          <w:rFonts w:ascii="Arabic Typesetting" w:hAnsi="Arabic Typesetting" w:cs="Arabic Typesetting"/>
          <w:b/>
          <w:bCs/>
          <w:color w:val="000000" w:themeColor="text1"/>
          <w:sz w:val="40"/>
          <w:szCs w:val="40"/>
          <w:u w:val="single"/>
          <w:rtl/>
          <w:lang w:val="en-US" w:bidi="ar-DZ"/>
        </w:rPr>
      </w:pPr>
    </w:p>
    <w:p w:rsidR="00293671" w:rsidRPr="005E5AE8" w:rsidRDefault="00293671" w:rsidP="00293671">
      <w:pPr>
        <w:bidi/>
        <w:spacing w:after="0" w:line="240" w:lineRule="auto"/>
        <w:rPr>
          <w:rFonts w:ascii="Arabic Typesetting" w:hAnsi="Arabic Typesetting" w:cs="Arabic Typesetting"/>
          <w:b/>
          <w:bCs/>
          <w:color w:val="000000" w:themeColor="text1"/>
          <w:sz w:val="44"/>
          <w:szCs w:val="44"/>
        </w:rPr>
      </w:pPr>
      <w:r w:rsidRPr="005E5AE8">
        <w:rPr>
          <w:rFonts w:ascii="Arabic Typesetting" w:hAnsi="Arabic Typesetting" w:cs="Arabic Typesetting"/>
          <w:b/>
          <w:bCs/>
          <w:color w:val="000000" w:themeColor="text1"/>
          <w:sz w:val="44"/>
          <w:szCs w:val="44"/>
          <w:u w:val="single"/>
          <w:rtl/>
          <w:lang w:val="en-US" w:bidi="ar-DZ"/>
        </w:rPr>
        <w:t xml:space="preserve">التمرين الثاني: (06ن) </w:t>
      </w:r>
    </w:p>
    <w:p w:rsidR="00A7411B" w:rsidRPr="002B3BAC" w:rsidRDefault="001C41FD" w:rsidP="001E713C">
      <w:pPr>
        <w:bidi/>
        <w:spacing w:after="0"/>
        <w:jc w:val="both"/>
        <w:rPr>
          <w:rFonts w:ascii="Arabic Typesetting" w:eastAsiaTheme="minorEastAsia" w:hAnsi="Arabic Typesetting" w:cs="Arabic Typesetting"/>
          <w:b/>
          <w:bCs/>
          <w:color w:val="000000" w:themeColor="text1"/>
          <w:sz w:val="40"/>
          <w:szCs w:val="40"/>
          <w:rtl/>
        </w:rPr>
      </w:pPr>
      <w:r w:rsidRPr="001C41FD">
        <w:rPr>
          <w:rFonts w:ascii="Arabic Typesetting" w:hAnsi="Arabic Typesetting" w:cs="Arabic Typesetting"/>
          <w:b/>
          <w:bCs/>
          <w:noProof/>
          <w:color w:val="000000" w:themeColor="text1"/>
          <w:sz w:val="40"/>
          <w:szCs w:val="40"/>
          <w:rtl/>
          <w:lang w:eastAsia="fr-FR"/>
        </w:rPr>
        <w:pict>
          <v:shape id="_x0000_s1245" type="#_x0000_t202" style="position:absolute;left:0;text-align:left;margin-left:-13.95pt;margin-top:27pt;width:198.55pt;height:168pt;z-index:251674112">
            <v:textbox>
              <w:txbxContent>
                <w:p w:rsidR="00331DBD" w:rsidRDefault="00DE3B3F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298065" cy="1993557"/>
                        <wp:effectExtent l="0" t="0" r="0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8417" cy="20112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A7411B" w:rsidRPr="002B3BAC">
        <w:rPr>
          <w:rFonts w:ascii="Arabic Typesetting" w:hAnsi="Arabic Typesetting" w:cs="Arabic Typesetting"/>
          <w:b/>
          <w:bCs/>
          <w:color w:val="000000" w:themeColor="text1"/>
          <w:sz w:val="40"/>
          <w:szCs w:val="40"/>
          <w:rtl/>
          <w:lang w:val="en-US" w:bidi="ar-DZ"/>
        </w:rPr>
        <w:t xml:space="preserve">نعلق </w:t>
      </w:r>
      <w:r w:rsidR="002907BE" w:rsidRPr="002B3BAC">
        <w:rPr>
          <w:rFonts w:ascii="Arabic Typesetting" w:hAnsi="Arabic Typesetting" w:cs="Arabic Typesetting"/>
          <w:b/>
          <w:bCs/>
          <w:color w:val="000000" w:themeColor="text1"/>
          <w:sz w:val="40"/>
          <w:szCs w:val="40"/>
          <w:rtl/>
          <w:lang w:val="en-US" w:bidi="ar-DZ"/>
        </w:rPr>
        <w:t>كريه</w:t>
      </w:r>
      <w:r w:rsidR="007306F3" w:rsidRPr="002B3BAC">
        <w:rPr>
          <w:rFonts w:ascii="Arabic Typesetting" w:hAnsi="Arabic Typesetting" w:cs="Arabic Typesetting" w:hint="cs"/>
          <w:b/>
          <w:bCs/>
          <w:color w:val="000000" w:themeColor="text1"/>
          <w:sz w:val="40"/>
          <w:szCs w:val="40"/>
          <w:rtl/>
          <w:lang w:val="en-US" w:bidi="ar-DZ"/>
        </w:rPr>
        <w:t xml:space="preserve">نواس كهربائي </w:t>
      </w:r>
      <w:r w:rsidR="00A7411B" w:rsidRPr="002B3BAC">
        <w:rPr>
          <w:rFonts w:ascii="Arabic Typesetting" w:hAnsi="Arabic Typesetting" w:cs="Arabic Typesetting"/>
          <w:b/>
          <w:bCs/>
          <w:color w:val="000000" w:themeColor="text1"/>
          <w:sz w:val="40"/>
          <w:szCs w:val="40"/>
          <w:rtl/>
          <w:lang w:bidi="ar-DZ"/>
        </w:rPr>
        <w:t>بخيط</w:t>
      </w:r>
      <w:r w:rsidR="007306F3" w:rsidRPr="002B3BAC">
        <w:rPr>
          <w:rFonts w:ascii="Arabic Typesetting" w:hAnsi="Arabic Typesetting" w:cs="Arabic Typesetting" w:hint="cs"/>
          <w:b/>
          <w:bCs/>
          <w:color w:val="000000" w:themeColor="text1"/>
          <w:sz w:val="40"/>
          <w:szCs w:val="40"/>
          <w:rtl/>
          <w:lang w:bidi="ar-DZ"/>
        </w:rPr>
        <w:t>حريري(</w:t>
      </w:r>
      <w:r w:rsidR="007306F3" w:rsidRPr="002B3BAC">
        <w:rPr>
          <w:rFonts w:ascii="Arabic Typesetting" w:hAnsi="Arabic Typesetting" w:cs="Arabic Typesetting"/>
          <w:b/>
          <w:bCs/>
          <w:color w:val="000000" w:themeColor="text1"/>
          <w:sz w:val="40"/>
          <w:szCs w:val="40"/>
          <w:lang w:bidi="ar-DZ"/>
        </w:rPr>
        <w:t xml:space="preserve"> (f</w:t>
      </w:r>
      <w:r w:rsidR="00A7411B" w:rsidRPr="002B3BAC">
        <w:rPr>
          <w:rFonts w:ascii="Arabic Typesetting" w:hAnsi="Arabic Typesetting" w:cs="Arabic Typesetting"/>
          <w:b/>
          <w:bCs/>
          <w:color w:val="000000" w:themeColor="text1"/>
          <w:sz w:val="40"/>
          <w:szCs w:val="40"/>
          <w:rtl/>
          <w:lang w:bidi="ar-DZ"/>
        </w:rPr>
        <w:t xml:space="preserve">ثم نقرب منها </w:t>
      </w:r>
      <w:r w:rsidR="007306F3" w:rsidRPr="002B3BAC">
        <w:rPr>
          <w:rFonts w:ascii="Arabic Typesetting" w:hAnsi="Arabic Typesetting" w:cs="Arabic Typesetting" w:hint="cs"/>
          <w:b/>
          <w:bCs/>
          <w:color w:val="000000" w:themeColor="text1"/>
          <w:sz w:val="40"/>
          <w:szCs w:val="40"/>
          <w:rtl/>
          <w:lang w:bidi="ar-DZ"/>
        </w:rPr>
        <w:t>ساق</w:t>
      </w:r>
      <w:r w:rsidR="00A7411B" w:rsidRPr="002B3BAC">
        <w:rPr>
          <w:rFonts w:ascii="Arabic Typesetting" w:hAnsi="Arabic Typesetting" w:cs="Arabic Typesetting"/>
          <w:b/>
          <w:bCs/>
          <w:color w:val="000000" w:themeColor="text1"/>
          <w:sz w:val="40"/>
          <w:szCs w:val="40"/>
          <w:rtl/>
          <w:lang w:bidi="ar-DZ"/>
        </w:rPr>
        <w:t xml:space="preserve"> بلاستيكي (</w:t>
      </w:r>
      <w:r w:rsidR="00A7411B" w:rsidRPr="002B3BAC">
        <w:rPr>
          <w:rFonts w:ascii="Arabic Typesetting" w:hAnsi="Arabic Typesetting" w:cs="Arabic Typesetting"/>
          <w:b/>
          <w:bCs/>
          <w:color w:val="000000" w:themeColor="text1"/>
          <w:sz w:val="40"/>
          <w:szCs w:val="40"/>
        </w:rPr>
        <w:t>B</w:t>
      </w:r>
      <w:r w:rsidR="00567127" w:rsidRPr="002B3BAC">
        <w:rPr>
          <w:rFonts w:ascii="Arabic Typesetting" w:hAnsi="Arabic Typesetting" w:cs="Arabic Typesetting"/>
          <w:b/>
          <w:bCs/>
          <w:color w:val="000000" w:themeColor="text1"/>
          <w:sz w:val="40"/>
          <w:szCs w:val="40"/>
          <w:rtl/>
        </w:rPr>
        <w:t>) مشحون</w:t>
      </w:r>
      <w:r w:rsidR="007306F3" w:rsidRPr="002B3BAC">
        <w:rPr>
          <w:rFonts w:ascii="Arabic Typesetting" w:hAnsi="Arabic Typesetting" w:cs="Arabic Typesetting" w:hint="cs"/>
          <w:b/>
          <w:bCs/>
          <w:color w:val="000000" w:themeColor="text1"/>
          <w:sz w:val="40"/>
          <w:szCs w:val="40"/>
          <w:rtl/>
        </w:rPr>
        <w:t>(يحمل شحنة كهربائية)</w:t>
      </w:r>
      <w:r w:rsidR="00A7411B" w:rsidRPr="002B3BAC">
        <w:rPr>
          <w:rFonts w:ascii="Arabic Typesetting" w:hAnsi="Arabic Typesetting" w:cs="Arabic Typesetting"/>
          <w:b/>
          <w:bCs/>
          <w:color w:val="000000" w:themeColor="text1"/>
          <w:sz w:val="40"/>
          <w:szCs w:val="40"/>
          <w:rtl/>
        </w:rPr>
        <w:t xml:space="preserve"> فنلاحظ تجاذب مؤقت </w:t>
      </w:r>
      <w:r w:rsidR="00EC39D8" w:rsidRPr="002B3BAC">
        <w:rPr>
          <w:rFonts w:ascii="Arabic Typesetting" w:hAnsi="Arabic Typesetting" w:cs="Arabic Typesetting"/>
          <w:b/>
          <w:bCs/>
          <w:color w:val="000000" w:themeColor="text1"/>
          <w:sz w:val="40"/>
          <w:szCs w:val="40"/>
          <w:rtl/>
        </w:rPr>
        <w:t>للكريه</w:t>
      </w:r>
      <w:r w:rsidR="00A7411B" w:rsidRPr="002B3BAC">
        <w:rPr>
          <w:rFonts w:ascii="Arabic Typesetting" w:hAnsi="Arabic Typesetting" w:cs="Arabic Typesetting"/>
          <w:b/>
          <w:bCs/>
          <w:color w:val="000000" w:themeColor="text1"/>
          <w:sz w:val="40"/>
          <w:szCs w:val="40"/>
          <w:rtl/>
        </w:rPr>
        <w:t xml:space="preserve"> ثم تتنافر عن القضيب المشحون كما </w:t>
      </w:r>
      <w:r w:rsidR="007306F3" w:rsidRPr="002B3BAC">
        <w:rPr>
          <w:rFonts w:ascii="Arabic Typesetting" w:hAnsi="Arabic Typesetting" w:cs="Arabic Typesetting" w:hint="cs"/>
          <w:b/>
          <w:bCs/>
          <w:color w:val="000000" w:themeColor="text1"/>
          <w:sz w:val="40"/>
          <w:szCs w:val="40"/>
          <w:rtl/>
        </w:rPr>
        <w:t>تبيّنه</w:t>
      </w:r>
      <w:r w:rsidR="00A7411B" w:rsidRPr="002B3BAC">
        <w:rPr>
          <w:rFonts w:ascii="Arabic Typesetting" w:hAnsi="Arabic Typesetting" w:cs="Arabic Typesetting"/>
          <w:b/>
          <w:bCs/>
          <w:color w:val="000000" w:themeColor="text1"/>
          <w:sz w:val="40"/>
          <w:szCs w:val="40"/>
          <w:rtl/>
        </w:rPr>
        <w:t xml:space="preserve"> الوثيقة (</w:t>
      </w:r>
      <w:r w:rsidR="007306F3" w:rsidRPr="002B3BAC">
        <w:rPr>
          <w:rFonts w:ascii="Arabic Typesetting" w:hAnsi="Arabic Typesetting" w:cs="Arabic Typesetting"/>
          <w:b/>
          <w:bCs/>
          <w:color w:val="000000" w:themeColor="text1"/>
          <w:sz w:val="40"/>
          <w:szCs w:val="40"/>
        </w:rPr>
        <w:t>2</w:t>
      </w:r>
      <w:r w:rsidR="00A7411B" w:rsidRPr="002B3BAC">
        <w:rPr>
          <w:rFonts w:ascii="Arabic Typesetting" w:hAnsi="Arabic Typesetting" w:cs="Arabic Typesetting"/>
          <w:b/>
          <w:bCs/>
          <w:color w:val="000000" w:themeColor="text1"/>
          <w:sz w:val="40"/>
          <w:szCs w:val="40"/>
          <w:rtl/>
        </w:rPr>
        <w:t>) .</w:t>
      </w:r>
    </w:p>
    <w:p w:rsidR="00592806" w:rsidRPr="002B3BAC" w:rsidRDefault="00592806" w:rsidP="001E713C">
      <w:pPr>
        <w:pStyle w:val="a3"/>
        <w:numPr>
          <w:ilvl w:val="0"/>
          <w:numId w:val="36"/>
        </w:numPr>
        <w:bidi/>
        <w:spacing w:after="0"/>
        <w:jc w:val="both"/>
        <w:rPr>
          <w:rFonts w:ascii="Arabic Typesetting" w:hAnsi="Arabic Typesetting" w:cs="Arabic Typesetting"/>
          <w:b/>
          <w:bCs/>
          <w:color w:val="000000" w:themeColor="text1"/>
          <w:sz w:val="40"/>
          <w:szCs w:val="40"/>
          <w:lang w:bidi="ar-DZ"/>
        </w:rPr>
      </w:pPr>
      <w:r w:rsidRPr="002B3BAC">
        <w:rPr>
          <w:rFonts w:ascii="Arabic Typesetting" w:hAnsi="Arabic Typesetting" w:cs="Arabic Typesetting"/>
          <w:b/>
          <w:bCs/>
          <w:color w:val="000000" w:themeColor="text1"/>
          <w:sz w:val="40"/>
          <w:szCs w:val="40"/>
          <w:rtl/>
          <w:lang w:bidi="ar-DZ"/>
        </w:rPr>
        <w:t xml:space="preserve">ما نوع الشحنة التي اكتسبها </w:t>
      </w:r>
      <w:r w:rsidR="001E713C" w:rsidRPr="002B3BAC">
        <w:rPr>
          <w:rFonts w:ascii="Arabic Typesetting" w:hAnsi="Arabic Typesetting" w:cs="Arabic Typesetting" w:hint="cs"/>
          <w:b/>
          <w:bCs/>
          <w:color w:val="000000" w:themeColor="text1"/>
          <w:sz w:val="40"/>
          <w:szCs w:val="40"/>
          <w:rtl/>
          <w:lang w:bidi="ar-DZ"/>
        </w:rPr>
        <w:t>ساق البلاستيك</w:t>
      </w:r>
      <w:r w:rsidRPr="002B3BAC">
        <w:rPr>
          <w:rFonts w:ascii="Arabic Typesetting" w:hAnsi="Arabic Typesetting" w:cs="Arabic Typesetting"/>
          <w:b/>
          <w:bCs/>
          <w:color w:val="000000" w:themeColor="text1"/>
          <w:sz w:val="40"/>
          <w:szCs w:val="40"/>
          <w:rtl/>
          <w:lang w:bidi="ar-DZ"/>
        </w:rPr>
        <w:t xml:space="preserve"> (</w:t>
      </w:r>
      <w:r w:rsidRPr="002B3BAC">
        <w:rPr>
          <w:rFonts w:ascii="Arabic Typesetting" w:hAnsi="Arabic Typesetting" w:cs="Arabic Typesetting"/>
          <w:b/>
          <w:bCs/>
          <w:color w:val="000000" w:themeColor="text1"/>
          <w:sz w:val="40"/>
          <w:szCs w:val="40"/>
        </w:rPr>
        <w:t>B</w:t>
      </w:r>
      <w:r w:rsidRPr="002B3BAC">
        <w:rPr>
          <w:rFonts w:ascii="Arabic Typesetting" w:hAnsi="Arabic Typesetting" w:cs="Arabic Typesetting"/>
          <w:b/>
          <w:bCs/>
          <w:color w:val="000000" w:themeColor="text1"/>
          <w:sz w:val="40"/>
          <w:szCs w:val="40"/>
          <w:rtl/>
        </w:rPr>
        <w:t>)</w:t>
      </w:r>
      <w:r w:rsidR="007306F3" w:rsidRPr="002B3BAC">
        <w:rPr>
          <w:rFonts w:ascii="Arabic Typesetting" w:hAnsi="Arabic Typesetting" w:cs="Arabic Typesetting" w:hint="cs"/>
          <w:b/>
          <w:bCs/>
          <w:color w:val="000000" w:themeColor="text1"/>
          <w:sz w:val="40"/>
          <w:szCs w:val="40"/>
          <w:rtl/>
        </w:rPr>
        <w:t xml:space="preserve"> وبين كيف تم ذلك</w:t>
      </w:r>
      <w:r w:rsidRPr="002B3BAC">
        <w:rPr>
          <w:rFonts w:ascii="Arabic Typesetting" w:hAnsi="Arabic Typesetting" w:cs="Arabic Typesetting"/>
          <w:b/>
          <w:bCs/>
          <w:color w:val="000000" w:themeColor="text1"/>
          <w:sz w:val="40"/>
          <w:szCs w:val="40"/>
          <w:rtl/>
        </w:rPr>
        <w:t>؟</w:t>
      </w:r>
    </w:p>
    <w:p w:rsidR="00592806" w:rsidRPr="002B3BAC" w:rsidRDefault="007306F3" w:rsidP="001E713C">
      <w:pPr>
        <w:pStyle w:val="a3"/>
        <w:numPr>
          <w:ilvl w:val="0"/>
          <w:numId w:val="36"/>
        </w:numPr>
        <w:bidi/>
        <w:spacing w:after="0"/>
        <w:jc w:val="both"/>
        <w:rPr>
          <w:rFonts w:ascii="Arabic Typesetting" w:hAnsi="Arabic Typesetting" w:cs="Arabic Typesetting"/>
          <w:b/>
          <w:bCs/>
          <w:color w:val="000000" w:themeColor="text1"/>
          <w:sz w:val="40"/>
          <w:szCs w:val="40"/>
          <w:rtl/>
          <w:lang w:bidi="ar-DZ"/>
        </w:rPr>
      </w:pPr>
      <w:r w:rsidRPr="002B3BAC">
        <w:rPr>
          <w:rFonts w:ascii="Arabic Typesetting" w:hAnsi="Arabic Typesetting" w:cs="Arabic Typesetting"/>
          <w:b/>
          <w:bCs/>
          <w:color w:val="000000" w:themeColor="text1"/>
          <w:sz w:val="40"/>
          <w:szCs w:val="40"/>
          <w:rtl/>
          <w:lang w:bidi="ar-DZ"/>
        </w:rPr>
        <w:t>فسر سبب تجاذب ثم تنافر الكريه</w:t>
      </w:r>
      <w:r w:rsidR="00592806" w:rsidRPr="002B3BAC">
        <w:rPr>
          <w:rFonts w:ascii="Arabic Typesetting" w:hAnsi="Arabic Typesetting" w:cs="Arabic Typesetting"/>
          <w:b/>
          <w:bCs/>
          <w:color w:val="000000" w:themeColor="text1"/>
          <w:sz w:val="40"/>
          <w:szCs w:val="40"/>
          <w:rtl/>
          <w:lang w:bidi="ar-DZ"/>
        </w:rPr>
        <w:t xml:space="preserve">؟ </w:t>
      </w:r>
      <w:r w:rsidRPr="002B3BAC">
        <w:rPr>
          <w:rFonts w:ascii="Arabic Typesetting" w:hAnsi="Arabic Typesetting" w:cs="Arabic Typesetting" w:hint="cs"/>
          <w:b/>
          <w:bCs/>
          <w:color w:val="000000" w:themeColor="text1"/>
          <w:sz w:val="40"/>
          <w:szCs w:val="40"/>
          <w:rtl/>
          <w:lang w:bidi="ar-DZ"/>
        </w:rPr>
        <w:t>ثم بيّن طريقة تكهربها</w:t>
      </w:r>
      <w:r w:rsidR="00592806" w:rsidRPr="002B3BAC">
        <w:rPr>
          <w:rFonts w:ascii="Arabic Typesetting" w:hAnsi="Arabic Typesetting" w:cs="Arabic Typesetting"/>
          <w:b/>
          <w:bCs/>
          <w:color w:val="000000" w:themeColor="text1"/>
          <w:sz w:val="40"/>
          <w:szCs w:val="40"/>
          <w:rtl/>
          <w:lang w:bidi="ar-DZ"/>
        </w:rPr>
        <w:t>؟</w:t>
      </w:r>
    </w:p>
    <w:p w:rsidR="00592806" w:rsidRPr="002B3BAC" w:rsidRDefault="007306F3" w:rsidP="001E713C">
      <w:pPr>
        <w:pStyle w:val="a3"/>
        <w:numPr>
          <w:ilvl w:val="0"/>
          <w:numId w:val="36"/>
        </w:numPr>
        <w:bidi/>
        <w:spacing w:after="0"/>
        <w:jc w:val="both"/>
        <w:rPr>
          <w:rFonts w:ascii="Arabic Typesetting" w:hAnsi="Arabic Typesetting" w:cs="Arabic Typesetting"/>
          <w:b/>
          <w:bCs/>
          <w:color w:val="000000" w:themeColor="text1"/>
          <w:sz w:val="40"/>
          <w:szCs w:val="40"/>
          <w:lang w:bidi="ar-DZ"/>
        </w:rPr>
      </w:pPr>
      <w:r w:rsidRPr="002B3BAC">
        <w:rPr>
          <w:rFonts w:ascii="Arabic Typesetting" w:hAnsi="Arabic Typesetting" w:cs="Arabic Typesetting" w:hint="cs"/>
          <w:b/>
          <w:bCs/>
          <w:color w:val="000000" w:themeColor="text1"/>
          <w:sz w:val="40"/>
          <w:szCs w:val="40"/>
          <w:rtl/>
          <w:lang w:bidi="ar-DZ"/>
        </w:rPr>
        <w:t xml:space="preserve">باعتبار الكرية جملة ميكانيكية </w:t>
      </w:r>
    </w:p>
    <w:p w:rsidR="00D235AD" w:rsidRPr="002B3BAC" w:rsidRDefault="007306F3" w:rsidP="001E713C">
      <w:pPr>
        <w:pStyle w:val="a3"/>
        <w:numPr>
          <w:ilvl w:val="0"/>
          <w:numId w:val="42"/>
        </w:numPr>
        <w:bidi/>
        <w:spacing w:after="0"/>
        <w:jc w:val="both"/>
        <w:rPr>
          <w:rFonts w:ascii="Arabic Typesetting" w:hAnsi="Arabic Typesetting" w:cs="Arabic Typesetting"/>
          <w:b/>
          <w:bCs/>
          <w:color w:val="000000" w:themeColor="text1"/>
          <w:sz w:val="40"/>
          <w:szCs w:val="40"/>
          <w:lang w:bidi="ar-DZ"/>
        </w:rPr>
      </w:pPr>
      <w:r w:rsidRPr="002B3BAC">
        <w:rPr>
          <w:rFonts w:ascii="Arabic Typesetting" w:hAnsi="Arabic Typesetting" w:cs="Arabic Typesetting" w:hint="cs"/>
          <w:b/>
          <w:bCs/>
          <w:color w:val="000000" w:themeColor="text1"/>
          <w:sz w:val="40"/>
          <w:szCs w:val="40"/>
          <w:rtl/>
          <w:lang w:bidi="ar-DZ"/>
        </w:rPr>
        <w:t xml:space="preserve">أذكر نص مبدأ الفعلين المتبادلين بين الكرية والبلاستيك </w:t>
      </w:r>
    </w:p>
    <w:p w:rsidR="00DE3B3F" w:rsidRDefault="007306F3" w:rsidP="001E713C">
      <w:pPr>
        <w:pStyle w:val="a3"/>
        <w:numPr>
          <w:ilvl w:val="0"/>
          <w:numId w:val="42"/>
        </w:numPr>
        <w:bidi/>
        <w:spacing w:after="0"/>
        <w:jc w:val="both"/>
        <w:rPr>
          <w:rFonts w:ascii="Arabic Typesetting" w:hAnsi="Arabic Typesetting" w:cs="Arabic Typesetting"/>
          <w:b/>
          <w:bCs/>
          <w:color w:val="000000" w:themeColor="text1"/>
          <w:sz w:val="40"/>
          <w:szCs w:val="40"/>
          <w:lang w:bidi="ar-DZ"/>
        </w:rPr>
      </w:pPr>
      <w:r w:rsidRPr="002B3BAC">
        <w:rPr>
          <w:rFonts w:ascii="Arabic Typesetting" w:hAnsi="Arabic Typesetting" w:cs="Arabic Typesetting" w:hint="cs"/>
          <w:b/>
          <w:bCs/>
          <w:color w:val="000000" w:themeColor="text1"/>
          <w:sz w:val="40"/>
          <w:szCs w:val="40"/>
          <w:rtl/>
          <w:lang w:bidi="ar-DZ"/>
        </w:rPr>
        <w:t xml:space="preserve"> أذكر القوى المؤثرة على هذه الجملة في حالة تقريب </w:t>
      </w:r>
    </w:p>
    <w:p w:rsidR="007306F3" w:rsidRDefault="001C41FD" w:rsidP="00DE3B3F">
      <w:pPr>
        <w:pStyle w:val="a3"/>
        <w:bidi/>
        <w:spacing w:after="0"/>
        <w:jc w:val="both"/>
        <w:rPr>
          <w:rFonts w:ascii="Arabic Typesetting" w:hAnsi="Arabic Typesetting" w:cs="Arabic Typesetting"/>
          <w:b/>
          <w:bCs/>
          <w:color w:val="000000" w:themeColor="text1"/>
          <w:sz w:val="40"/>
          <w:szCs w:val="40"/>
          <w:lang w:bidi="ar-DZ"/>
        </w:rPr>
      </w:pPr>
      <w:r>
        <w:rPr>
          <w:rFonts w:ascii="Arabic Typesetting" w:hAnsi="Arabic Typesetting" w:cs="Arabic Typesetting"/>
          <w:b/>
          <w:bCs/>
          <w:noProof/>
          <w:color w:val="000000" w:themeColor="text1"/>
          <w:sz w:val="40"/>
          <w:szCs w:val="40"/>
          <w:lang w:eastAsia="fr-FR"/>
        </w:rPr>
        <w:pict>
          <v:shape id="_x0000_s1249" type="#_x0000_t202" style="position:absolute;left:0;text-align:left;margin-left:38.65pt;margin-top:12.05pt;width:71.35pt;height:31.1pt;z-index:251676160">
            <v:textbox>
              <w:txbxContent>
                <w:p w:rsidR="00B24CB8" w:rsidRPr="00B24CB8" w:rsidRDefault="00B24CB8">
                  <w:pPr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B24CB8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 ـ 2 ـ</w:t>
                  </w:r>
                </w:p>
              </w:txbxContent>
            </v:textbox>
          </v:shape>
        </w:pict>
      </w:r>
      <w:r w:rsidR="007306F3" w:rsidRPr="002B3BAC">
        <w:rPr>
          <w:rFonts w:ascii="Arabic Typesetting" w:hAnsi="Arabic Typesetting" w:cs="Arabic Typesetting" w:hint="cs"/>
          <w:b/>
          <w:bCs/>
          <w:color w:val="000000" w:themeColor="text1"/>
          <w:sz w:val="40"/>
          <w:szCs w:val="40"/>
          <w:rtl/>
          <w:lang w:bidi="ar-DZ"/>
        </w:rPr>
        <w:t xml:space="preserve">البلاستيك منها ثم مثلها كيفيا على الرسم </w:t>
      </w:r>
    </w:p>
    <w:p w:rsidR="00F45594" w:rsidRDefault="001C41FD" w:rsidP="001E713C">
      <w:pPr>
        <w:bidi/>
        <w:spacing w:after="0"/>
        <w:rPr>
          <w:rFonts w:ascii="Traditional Arabic" w:hAnsi="Traditional Arabic" w:cs="Traditional Arabic"/>
          <w:sz w:val="36"/>
          <w:szCs w:val="36"/>
          <w:rtl/>
          <w:lang w:val="en-US" w:bidi="ar-DZ"/>
        </w:rPr>
      </w:pPr>
      <w:r w:rsidRPr="001C41FD">
        <w:rPr>
          <w:noProof/>
          <w:sz w:val="32"/>
          <w:szCs w:val="32"/>
          <w:rtl/>
          <w:lang w:eastAsia="fr-FR"/>
        </w:rPr>
        <w:pict>
          <v:shape id="_x0000_s1156" type="#_x0000_t32" style="position:absolute;left:0;text-align:left;margin-left:-20.65pt;margin-top:55.45pt;width:566.95pt;height:0;z-index:251660800" o:connectortype="straight" strokecolor="red" strokeweight="1.25pt"/>
        </w:pict>
      </w:r>
      <w:r w:rsidRPr="001C41FD">
        <w:rPr>
          <w:noProof/>
          <w:sz w:val="32"/>
          <w:szCs w:val="32"/>
          <w:rtl/>
          <w:lang w:eastAsia="fr-FR"/>
        </w:rPr>
        <w:pict>
          <v:shape id="_x0000_s1238" type="#_x0000_t32" style="position:absolute;left:0;text-align:left;margin-left:-20.65pt;margin-top:21.05pt;width:566.95pt;height:.65pt;z-index:251670016" o:connectortype="straight" strokecolor="red" strokeweight="1.25pt">
            <v:shadow type="perspective" color="#7f7f7f [1601]" offset="1pt" offset2="-3pt"/>
          </v:shape>
        </w:pict>
      </w:r>
      <w:r w:rsidRPr="001C41FD">
        <w:rPr>
          <w:noProof/>
          <w:rtl/>
          <w:lang w:eastAsia="fr-FR"/>
        </w:rPr>
        <w:pict>
          <v:shape id="_x0000_s1193" type="#_x0000_t202" style="position:absolute;left:0;text-align:left;margin-left:224.4pt;margin-top:25.5pt;width:98.65pt;height:26.5pt;z-index:251667968" stroked="f">
            <v:textbox style="mso-next-textbox:#_x0000_s1193">
              <w:txbxContent>
                <w:p w:rsidR="005D091F" w:rsidRPr="005D091F" w:rsidRDefault="005D091F" w:rsidP="005D091F">
                  <w:pPr>
                    <w:rPr>
                      <w:rFonts w:asciiTheme="majorBidi" w:hAnsiTheme="majorBidi" w:cstheme="majorBidi"/>
                      <w:b/>
                      <w:bCs/>
                      <w:color w:val="0F243E" w:themeColor="text2" w:themeShade="80"/>
                      <w:sz w:val="28"/>
                      <w:szCs w:val="28"/>
                    </w:rPr>
                  </w:pPr>
                  <w:r w:rsidRPr="005D091F">
                    <w:rPr>
                      <w:rFonts w:asciiTheme="majorBidi" w:hAnsiTheme="majorBidi" w:cstheme="majorBidi"/>
                      <w:b/>
                      <w:bCs/>
                      <w:color w:val="0F243E" w:themeColor="text2" w:themeShade="80"/>
                      <w:sz w:val="28"/>
                      <w:szCs w:val="28"/>
                      <w:rtl/>
                    </w:rPr>
                    <w:t xml:space="preserve">الصفحة </w:t>
                  </w:r>
                  <w:r w:rsidRPr="005D091F">
                    <w:rPr>
                      <w:rFonts w:asciiTheme="majorBidi" w:hAnsiTheme="majorBidi" w:cstheme="majorBidi" w:hint="cs"/>
                      <w:b/>
                      <w:bCs/>
                      <w:color w:val="0F243E" w:themeColor="text2" w:themeShade="80"/>
                      <w:sz w:val="28"/>
                      <w:szCs w:val="28"/>
                      <w:rtl/>
                    </w:rPr>
                    <w:t xml:space="preserve">1 </w:t>
                  </w:r>
                  <w:r w:rsidRPr="005D091F">
                    <w:rPr>
                      <w:rFonts w:asciiTheme="majorBidi" w:hAnsiTheme="majorBidi" w:cstheme="majorBidi"/>
                      <w:b/>
                      <w:bCs/>
                      <w:color w:val="0F243E" w:themeColor="text2" w:themeShade="80"/>
                      <w:sz w:val="28"/>
                      <w:szCs w:val="28"/>
                      <w:rtl/>
                    </w:rPr>
                    <w:t xml:space="preserve"> من 2</w:t>
                  </w:r>
                </w:p>
                <w:p w:rsidR="005D091F" w:rsidRPr="00E77E35" w:rsidRDefault="005D091F" w:rsidP="005D091F">
                  <w:pPr>
                    <w:jc w:val="right"/>
                    <w:rPr>
                      <w:rFonts w:ascii="Arabic Typesetting" w:hAnsi="Arabic Typesetting" w:cs="Arabic Typesetting"/>
                      <w:b/>
                      <w:bCs/>
                      <w:sz w:val="36"/>
                      <w:szCs w:val="36"/>
                      <w:rtl/>
                      <w:lang w:val="en-US" w:bidi="ar-DZ"/>
                    </w:rPr>
                  </w:pPr>
                </w:p>
              </w:txbxContent>
            </v:textbox>
          </v:shape>
        </w:pict>
      </w:r>
    </w:p>
    <w:p w:rsidR="003D1EEA" w:rsidRDefault="001C41FD" w:rsidP="003D1EEA">
      <w:pPr>
        <w:bidi/>
        <w:spacing w:after="0" w:line="240" w:lineRule="auto"/>
        <w:rPr>
          <w:rFonts w:ascii="Arabic Typesetting" w:hAnsi="Arabic Typesetting" w:cs="Arabic Typesetting"/>
          <w:b/>
          <w:bCs/>
          <w:color w:val="000000" w:themeColor="text1"/>
          <w:sz w:val="44"/>
          <w:szCs w:val="44"/>
          <w:u w:val="single"/>
          <w:rtl/>
          <w:lang w:bidi="ar-DZ"/>
        </w:rPr>
      </w:pPr>
      <w:r w:rsidRPr="001C41FD">
        <w:rPr>
          <w:noProof/>
          <w:sz w:val="32"/>
          <w:szCs w:val="32"/>
          <w:rtl/>
          <w:lang w:bidi="ar-DZ"/>
        </w:rPr>
        <w:lastRenderedPageBreak/>
        <w:pict>
          <v:shape id="_x0000_s1163" type="#_x0000_t202" style="position:absolute;left:0;text-align:left;margin-left:-28.65pt;margin-top:-16.25pt;width:153.3pt;height:27.2pt;z-index:251663872;mso-width-relative:margin;mso-height-relative:margin" strokecolor="white [3212]">
            <v:textbox style="mso-next-textbox:#_x0000_s1163">
              <w:txbxContent>
                <w:p w:rsidR="00CF37D4" w:rsidRPr="00D348EE" w:rsidRDefault="00260AE6" w:rsidP="00CF37D4">
                  <w:pPr>
                    <w:rPr>
                      <w:rFonts w:ascii="Traditional Arabic" w:hAnsi="Traditional Arabic" w:cs="Traditional Arabic"/>
                      <w:b/>
                      <w:bCs/>
                      <w:sz w:val="32"/>
                      <w:szCs w:val="32"/>
                    </w:rPr>
                  </w:pPr>
                  <w:r w:rsidRPr="00D348EE">
                    <w:rPr>
                      <w:rFonts w:ascii="Traditional Arabic" w:hAnsi="Traditional Arabic" w:cs="Traditional Arabic"/>
                      <w:b/>
                      <w:bCs/>
                      <w:sz w:val="32"/>
                      <w:szCs w:val="32"/>
                      <w:rtl/>
                    </w:rPr>
                    <w:t>ا</w:t>
                  </w:r>
                  <w:r w:rsidR="00EC39D8">
                    <w:rPr>
                      <w:rFonts w:ascii="Traditional Arabic" w:hAnsi="Traditional Arabic" w:cs="Traditional Arabic" w:hint="cs"/>
                      <w:b/>
                      <w:bCs/>
                      <w:sz w:val="32"/>
                      <w:szCs w:val="32"/>
                      <w:rtl/>
                    </w:rPr>
                    <w:t>متحان الفصل الثاني</w:t>
                  </w:r>
                </w:p>
              </w:txbxContent>
            </v:textbox>
          </v:shape>
        </w:pict>
      </w:r>
      <w:r w:rsidRPr="001C41FD">
        <w:rPr>
          <w:noProof/>
          <w:color w:val="000000" w:themeColor="text1"/>
          <w:sz w:val="32"/>
          <w:szCs w:val="32"/>
          <w:rtl/>
          <w:lang w:eastAsia="fr-FR"/>
        </w:rPr>
        <w:pict>
          <v:shape id="_x0000_s1159" type="#_x0000_t32" style="position:absolute;left:0;text-align:left;margin-left:-28.65pt;margin-top:-18.25pt;width:588.9pt;height:0;z-index:251662848" o:connectortype="straight" strokecolor="red" strokeweight="1.25pt"/>
        </w:pict>
      </w:r>
      <w:r w:rsidRPr="001C41FD">
        <w:rPr>
          <w:noProof/>
          <w:sz w:val="32"/>
          <w:szCs w:val="32"/>
          <w:rtl/>
          <w:lang w:eastAsia="fr-FR"/>
        </w:rPr>
        <w:pict>
          <v:shape id="_x0000_s1158" type="#_x0000_t202" style="position:absolute;left:0;text-align:left;margin-left:323.75pt;margin-top:-18.25pt;width:228pt;height:29.2pt;z-index:251661824;mso-width-relative:margin;mso-height-relative:margin" stroked="f">
            <v:textbox style="mso-next-textbox:#_x0000_s1158">
              <w:txbxContent>
                <w:p w:rsidR="00CF37D4" w:rsidRPr="00D348EE" w:rsidRDefault="00CF37D4" w:rsidP="00CF37D4">
                  <w:pPr>
                    <w:rPr>
                      <w:rFonts w:ascii="Traditional Arabic" w:hAnsi="Traditional Arabic" w:cs="Traditional Arabic"/>
                      <w:b/>
                      <w:bCs/>
                      <w:sz w:val="32"/>
                      <w:szCs w:val="32"/>
                      <w:rtl/>
                      <w:lang w:val="en-US" w:bidi="ar-DZ"/>
                    </w:rPr>
                  </w:pPr>
                  <w:r w:rsidRPr="00D348EE">
                    <w:rPr>
                      <w:rFonts w:ascii="Traditional Arabic" w:hAnsi="Traditional Arabic" w:cs="Traditional Arabic"/>
                      <w:b/>
                      <w:bCs/>
                      <w:sz w:val="32"/>
                      <w:szCs w:val="32"/>
                      <w:rtl/>
                      <w:lang w:val="en-US" w:bidi="ar-DZ"/>
                    </w:rPr>
                    <w:t>تابع اختبار مادة : العلوم الفيزيائية والتكن</w:t>
                  </w:r>
                  <w:r w:rsidRPr="00D348EE">
                    <w:rPr>
                      <w:rFonts w:ascii="Traditional Arabic" w:hAnsi="Traditional Arabic" w:cs="Traditional Arabic" w:hint="cs"/>
                      <w:b/>
                      <w:bCs/>
                      <w:sz w:val="32"/>
                      <w:szCs w:val="32"/>
                      <w:rtl/>
                      <w:lang w:val="en-US" w:bidi="ar-DZ"/>
                    </w:rPr>
                    <w:t>و</w:t>
                  </w:r>
                  <w:r w:rsidRPr="00D348EE">
                    <w:rPr>
                      <w:rFonts w:ascii="Traditional Arabic" w:hAnsi="Traditional Arabic" w:cs="Traditional Arabic"/>
                      <w:b/>
                      <w:bCs/>
                      <w:sz w:val="32"/>
                      <w:szCs w:val="32"/>
                      <w:rtl/>
                      <w:lang w:val="en-US" w:bidi="ar-DZ"/>
                    </w:rPr>
                    <w:t xml:space="preserve">لوجيا </w:t>
                  </w:r>
                </w:p>
              </w:txbxContent>
            </v:textbox>
          </v:shape>
        </w:pict>
      </w:r>
      <w:r w:rsidRPr="001C41FD">
        <w:rPr>
          <w:rFonts w:ascii="Traditional Arabic" w:hAnsi="Traditional Arabic" w:cs="Traditional Arabic"/>
          <w:noProof/>
          <w:sz w:val="36"/>
          <w:szCs w:val="36"/>
          <w:rtl/>
          <w:lang w:eastAsia="fr-FR"/>
        </w:rPr>
        <w:pict>
          <v:shape id="_x0000_s1194" type="#_x0000_t32" style="position:absolute;left:0;text-align:left;margin-left:-28.65pt;margin-top:16.25pt;width:588.9pt;height:0;z-index:251668992" o:connectortype="straight" strokecolor="red" strokeweight="1.25pt"/>
        </w:pict>
      </w:r>
    </w:p>
    <w:p w:rsidR="00597916" w:rsidRPr="00A75FEC" w:rsidRDefault="00187E9B" w:rsidP="003D1EEA">
      <w:pPr>
        <w:bidi/>
        <w:spacing w:after="0" w:line="240" w:lineRule="auto"/>
        <w:rPr>
          <w:rFonts w:ascii="Arabic Typesetting" w:hAnsi="Arabic Typesetting" w:cs="Arabic Typesetting"/>
          <w:b/>
          <w:bCs/>
          <w:color w:val="000000" w:themeColor="text1"/>
          <w:sz w:val="44"/>
          <w:szCs w:val="44"/>
          <w:u w:val="single"/>
          <w:rtl/>
          <w:lang w:bidi="ar-DZ"/>
        </w:rPr>
      </w:pPr>
      <w:r w:rsidRPr="00A75FEC">
        <w:rPr>
          <w:rFonts w:ascii="Arabic Typesetting" w:hAnsi="Arabic Typesetting" w:cs="Arabic Typesetting"/>
          <w:b/>
          <w:bCs/>
          <w:color w:val="000000" w:themeColor="text1"/>
          <w:sz w:val="44"/>
          <w:szCs w:val="44"/>
          <w:u w:val="single"/>
          <w:rtl/>
          <w:lang w:bidi="ar-DZ"/>
        </w:rPr>
        <w:t xml:space="preserve">الجزء الثاني </w:t>
      </w:r>
      <w:r w:rsidR="00E23F16" w:rsidRPr="00A75FEC">
        <w:rPr>
          <w:rFonts w:ascii="Arabic Typesetting" w:hAnsi="Arabic Typesetting" w:cs="Arabic Typesetting"/>
          <w:b/>
          <w:bCs/>
          <w:color w:val="000000" w:themeColor="text1"/>
          <w:sz w:val="44"/>
          <w:szCs w:val="44"/>
          <w:u w:val="single"/>
          <w:rtl/>
          <w:lang w:bidi="ar-DZ"/>
        </w:rPr>
        <w:t>(08ن)</w:t>
      </w:r>
    </w:p>
    <w:p w:rsidR="00293671" w:rsidRPr="00A75FEC" w:rsidRDefault="00E23F16" w:rsidP="00293671">
      <w:pPr>
        <w:bidi/>
        <w:spacing w:after="0"/>
        <w:rPr>
          <w:rFonts w:ascii="Arabic Typesetting" w:hAnsi="Arabic Typesetting" w:cs="Arabic Typesetting"/>
          <w:b/>
          <w:bCs/>
          <w:color w:val="000000" w:themeColor="text1"/>
          <w:sz w:val="44"/>
          <w:szCs w:val="44"/>
          <w:rtl/>
          <w:lang w:bidi="ar-DZ"/>
        </w:rPr>
      </w:pPr>
      <w:r w:rsidRPr="00A75FEC">
        <w:rPr>
          <w:rFonts w:ascii="Arabic Typesetting" w:hAnsi="Arabic Typesetting" w:cs="Arabic Typesetting"/>
          <w:b/>
          <w:bCs/>
          <w:color w:val="000000" w:themeColor="text1"/>
          <w:sz w:val="44"/>
          <w:szCs w:val="44"/>
          <w:u w:val="single"/>
          <w:rtl/>
          <w:lang w:bidi="ar-DZ"/>
        </w:rPr>
        <w:t>الوضعية الإدماجية</w:t>
      </w:r>
      <w:r w:rsidR="008C0C65" w:rsidRPr="00A75FEC">
        <w:rPr>
          <w:rFonts w:ascii="Arabic Typesetting" w:hAnsi="Arabic Typesetting" w:cs="Arabic Typesetting"/>
          <w:b/>
          <w:bCs/>
          <w:color w:val="000000" w:themeColor="text1"/>
          <w:sz w:val="44"/>
          <w:szCs w:val="44"/>
          <w:rtl/>
          <w:lang w:bidi="ar-DZ"/>
        </w:rPr>
        <w:t>:</w:t>
      </w:r>
    </w:p>
    <w:p w:rsidR="00293671" w:rsidRDefault="00A75FEC" w:rsidP="00ED772B">
      <w:pPr>
        <w:bidi/>
        <w:spacing w:after="0"/>
        <w:rPr>
          <w:rFonts w:ascii="Arabic Typesetting" w:hAnsi="Arabic Typesetting" w:cs="Arabic Typesetting"/>
          <w:b/>
          <w:bCs/>
          <w:color w:val="000000" w:themeColor="text1"/>
          <w:sz w:val="44"/>
          <w:szCs w:val="44"/>
          <w:rtl/>
          <w:lang w:bidi="ar-DZ"/>
        </w:rPr>
      </w:pPr>
      <w:r>
        <w:rPr>
          <w:rFonts w:ascii="Arabic Typesetting" w:hAnsi="Arabic Typesetting" w:cs="Arabic Typesetting"/>
          <w:b/>
          <w:bCs/>
          <w:color w:val="000000" w:themeColor="text1"/>
          <w:sz w:val="44"/>
          <w:szCs w:val="44"/>
          <w:rtl/>
          <w:lang w:bidi="ar-DZ"/>
        </w:rPr>
        <w:t>اشتكى والد أمير</w:t>
      </w:r>
      <w:r w:rsidR="003D1EEA" w:rsidRPr="00A75FEC">
        <w:rPr>
          <w:rFonts w:ascii="Arabic Typesetting" w:hAnsi="Arabic Typesetting" w:cs="Arabic Typesetting"/>
          <w:b/>
          <w:bCs/>
          <w:color w:val="000000" w:themeColor="text1"/>
          <w:sz w:val="44"/>
          <w:szCs w:val="44"/>
          <w:rtl/>
          <w:lang w:bidi="ar-DZ"/>
        </w:rPr>
        <w:t xml:space="preserve"> ضعف تدفق الماء عند استعماله لمضخة كهربائية سليمة تحمل الدلالتين </w:t>
      </w:r>
      <w:r w:rsidR="003D1EEA" w:rsidRPr="002548EB">
        <w:rPr>
          <w:rFonts w:ascii="Arabic Typesetting" w:hAnsi="Arabic Typesetting" w:cs="Arabic Typesetting"/>
          <w:b/>
          <w:bCs/>
          <w:color w:val="000000" w:themeColor="text1"/>
          <w:sz w:val="40"/>
          <w:szCs w:val="40"/>
          <w:rtl/>
          <w:lang w:bidi="ar-DZ"/>
        </w:rPr>
        <w:t xml:space="preserve">( </w:t>
      </w:r>
      <w:r w:rsidR="003D1EEA" w:rsidRPr="002548EB">
        <w:rPr>
          <w:rFonts w:ascii="Arabic Typesetting" w:hAnsi="Arabic Typesetting" w:cs="Arabic Typesetting"/>
          <w:b/>
          <w:bCs/>
          <w:color w:val="000000" w:themeColor="text1"/>
          <w:sz w:val="40"/>
          <w:szCs w:val="40"/>
        </w:rPr>
        <w:t>380V-50HZ</w:t>
      </w:r>
      <w:r w:rsidR="003D1EEA" w:rsidRPr="002548EB">
        <w:rPr>
          <w:rFonts w:ascii="Arabic Typesetting" w:hAnsi="Arabic Typesetting" w:cs="Arabic Typesetting"/>
          <w:b/>
          <w:bCs/>
          <w:color w:val="000000" w:themeColor="text1"/>
          <w:sz w:val="40"/>
          <w:szCs w:val="40"/>
          <w:rtl/>
          <w:lang w:bidi="ar-DZ"/>
        </w:rPr>
        <w:t>)</w:t>
      </w:r>
      <w:r w:rsidR="002548EB">
        <w:rPr>
          <w:rFonts w:ascii="Arabic Typesetting" w:hAnsi="Arabic Typesetting" w:cs="Arabic Typesetting" w:hint="cs"/>
          <w:b/>
          <w:bCs/>
          <w:color w:val="000000" w:themeColor="text1"/>
          <w:sz w:val="44"/>
          <w:szCs w:val="44"/>
          <w:rtl/>
          <w:lang w:bidi="ar-DZ"/>
        </w:rPr>
        <w:t>والمغذ</w:t>
      </w:r>
      <w:r w:rsidR="002548EB" w:rsidRPr="00A75FEC">
        <w:rPr>
          <w:rFonts w:ascii="Arabic Typesetting" w:hAnsi="Arabic Typesetting" w:cs="Arabic Typesetting" w:hint="cs"/>
          <w:b/>
          <w:bCs/>
          <w:color w:val="000000" w:themeColor="text1"/>
          <w:sz w:val="44"/>
          <w:szCs w:val="44"/>
          <w:rtl/>
          <w:lang w:bidi="ar-DZ"/>
        </w:rPr>
        <w:t>اة</w:t>
      </w:r>
      <w:r w:rsidR="003D1EEA" w:rsidRPr="00A75FEC">
        <w:rPr>
          <w:rFonts w:ascii="Arabic Typesetting" w:hAnsi="Arabic Typesetting" w:cs="Arabic Typesetting"/>
          <w:b/>
          <w:bCs/>
          <w:color w:val="000000" w:themeColor="text1"/>
          <w:sz w:val="44"/>
          <w:szCs w:val="44"/>
          <w:rtl/>
          <w:lang w:bidi="ar-DZ"/>
        </w:rPr>
        <w:t xml:space="preserve"> ب</w:t>
      </w:r>
      <w:r w:rsidR="00AE54D0">
        <w:rPr>
          <w:rFonts w:ascii="Arabic Typesetting" w:hAnsi="Arabic Typesetting" w:cs="Arabic Typesetting" w:hint="cs"/>
          <w:b/>
          <w:bCs/>
          <w:color w:val="000000" w:themeColor="text1"/>
          <w:sz w:val="44"/>
          <w:szCs w:val="44"/>
          <w:rtl/>
          <w:lang w:bidi="ar-DZ"/>
        </w:rPr>
        <w:t>م</w:t>
      </w:r>
      <w:r w:rsidR="003D1EEA" w:rsidRPr="00A75FEC">
        <w:rPr>
          <w:rFonts w:ascii="Arabic Typesetting" w:hAnsi="Arabic Typesetting" w:cs="Arabic Typesetting"/>
          <w:b/>
          <w:bCs/>
          <w:color w:val="000000" w:themeColor="text1"/>
          <w:sz w:val="44"/>
          <w:szCs w:val="44"/>
          <w:rtl/>
          <w:lang w:bidi="ar-DZ"/>
        </w:rPr>
        <w:t xml:space="preserve">أخذ كهربائي منزلي . لمعرفة السبب في ذلك قام </w:t>
      </w:r>
      <w:r w:rsidR="002548EB">
        <w:rPr>
          <w:rFonts w:ascii="Arabic Typesetting" w:hAnsi="Arabic Typesetting" w:cs="Arabic Typesetting" w:hint="cs"/>
          <w:b/>
          <w:bCs/>
          <w:color w:val="000000" w:themeColor="text1"/>
          <w:sz w:val="44"/>
          <w:szCs w:val="44"/>
          <w:rtl/>
          <w:lang w:bidi="ar-DZ"/>
        </w:rPr>
        <w:t xml:space="preserve">والد </w:t>
      </w:r>
      <w:r w:rsidR="003D1EEA" w:rsidRPr="00A75FEC">
        <w:rPr>
          <w:rFonts w:ascii="Arabic Typesetting" w:hAnsi="Arabic Typesetting" w:cs="Arabic Typesetting"/>
          <w:b/>
          <w:bCs/>
          <w:color w:val="000000" w:themeColor="text1"/>
          <w:sz w:val="44"/>
          <w:szCs w:val="44"/>
          <w:rtl/>
          <w:lang w:bidi="ar-DZ"/>
        </w:rPr>
        <w:t xml:space="preserve">أمير </w:t>
      </w:r>
      <w:r w:rsidR="002548EB">
        <w:rPr>
          <w:rFonts w:ascii="Arabic Typesetting" w:hAnsi="Arabic Typesetting" w:cs="Arabic Typesetting" w:hint="cs"/>
          <w:b/>
          <w:bCs/>
          <w:color w:val="000000" w:themeColor="text1"/>
          <w:sz w:val="44"/>
          <w:szCs w:val="44"/>
          <w:rtl/>
          <w:lang w:bidi="ar-DZ"/>
        </w:rPr>
        <w:t xml:space="preserve">بالاستعانة بكهربائي والذي قام بمعاينة </w:t>
      </w:r>
      <w:r w:rsidR="003D1EEA" w:rsidRPr="00A75FEC">
        <w:rPr>
          <w:rFonts w:ascii="Arabic Typesetting" w:hAnsi="Arabic Typesetting" w:cs="Arabic Typesetting"/>
          <w:b/>
          <w:bCs/>
          <w:color w:val="000000" w:themeColor="text1"/>
          <w:sz w:val="44"/>
          <w:szCs w:val="44"/>
          <w:rtl/>
          <w:lang w:bidi="ar-DZ"/>
        </w:rPr>
        <w:t>الت</w:t>
      </w:r>
      <w:r w:rsidR="0009350C" w:rsidRPr="00A75FEC">
        <w:rPr>
          <w:rFonts w:ascii="Arabic Typesetting" w:hAnsi="Arabic Typesetting" w:cs="Arabic Typesetting"/>
          <w:b/>
          <w:bCs/>
          <w:color w:val="000000" w:themeColor="text1"/>
          <w:sz w:val="44"/>
          <w:szCs w:val="44"/>
          <w:rtl/>
          <w:lang w:bidi="ar-DZ"/>
        </w:rPr>
        <w:t>وتر الكهربائي لهذا المأخذ بواسطة</w:t>
      </w:r>
      <w:r w:rsidR="002548EB">
        <w:rPr>
          <w:rFonts w:ascii="Arabic Typesetting" w:hAnsi="Arabic Typesetting" w:cs="Arabic Typesetting" w:hint="cs"/>
          <w:b/>
          <w:bCs/>
          <w:color w:val="000000" w:themeColor="text1"/>
          <w:sz w:val="44"/>
          <w:szCs w:val="44"/>
          <w:rtl/>
          <w:lang w:bidi="ar-DZ"/>
        </w:rPr>
        <w:t xml:space="preserve">جهاز </w:t>
      </w:r>
      <w:r w:rsidR="003D1EEA" w:rsidRPr="00A75FEC">
        <w:rPr>
          <w:rFonts w:ascii="Arabic Typesetting" w:hAnsi="Arabic Typesetting" w:cs="Arabic Typesetting"/>
          <w:b/>
          <w:bCs/>
          <w:color w:val="000000" w:themeColor="text1"/>
          <w:sz w:val="44"/>
          <w:szCs w:val="44"/>
          <w:rtl/>
          <w:lang w:bidi="ar-DZ"/>
        </w:rPr>
        <w:t xml:space="preserve">راسم الاهتزاز المهبطي </w:t>
      </w:r>
      <w:r w:rsidR="00B24CB8">
        <w:rPr>
          <w:rFonts w:ascii="Arabic Typesetting" w:hAnsi="Arabic Typesetting" w:cs="Arabic Typesetting" w:hint="cs"/>
          <w:b/>
          <w:bCs/>
          <w:color w:val="000000" w:themeColor="text1"/>
          <w:sz w:val="44"/>
          <w:szCs w:val="44"/>
          <w:rtl/>
          <w:lang w:bidi="ar-DZ"/>
        </w:rPr>
        <w:t xml:space="preserve">الذي ضبطه على القيمين : </w:t>
      </w:r>
      <w:r w:rsidR="00ED772B">
        <w:rPr>
          <w:rFonts w:ascii="Arabic Typesetting" w:hAnsi="Arabic Typesetting" w:cs="Arabic Typesetting"/>
          <w:b/>
          <w:bCs/>
          <w:color w:val="000000" w:themeColor="text1"/>
          <w:sz w:val="44"/>
          <w:szCs w:val="44"/>
          <w:lang w:bidi="ar-DZ"/>
        </w:rPr>
        <w:t>104</w:t>
      </w:r>
      <w:r w:rsidR="00B24CB8">
        <w:rPr>
          <w:rFonts w:ascii="Arabic Typesetting" w:hAnsi="Arabic Typesetting" w:cs="Arabic Typesetting"/>
          <w:b/>
          <w:bCs/>
          <w:color w:val="000000" w:themeColor="text1"/>
          <w:sz w:val="44"/>
          <w:szCs w:val="44"/>
          <w:lang w:bidi="ar-DZ"/>
        </w:rPr>
        <w:t>v/div</w:t>
      </w:r>
      <w:r w:rsidR="00B24CB8" w:rsidRPr="00A75FEC">
        <w:rPr>
          <w:rFonts w:ascii="Arabic Typesetting" w:hAnsi="Arabic Typesetting" w:cs="Arabic Typesetting"/>
          <w:b/>
          <w:bCs/>
          <w:color w:val="000000" w:themeColor="text1"/>
          <w:sz w:val="44"/>
          <w:szCs w:val="44"/>
          <w:rtl/>
          <w:lang w:bidi="ar-DZ"/>
        </w:rPr>
        <w:t>،</w:t>
      </w:r>
      <w:r w:rsidR="00ED772B">
        <w:rPr>
          <w:rFonts w:ascii="Arabic Typesetting" w:hAnsi="Arabic Typesetting" w:cs="Arabic Typesetting"/>
          <w:b/>
          <w:bCs/>
          <w:color w:val="000000" w:themeColor="text1"/>
          <w:sz w:val="44"/>
          <w:szCs w:val="44"/>
          <w:lang w:bidi="ar-DZ"/>
        </w:rPr>
        <w:t>5</w:t>
      </w:r>
      <w:r w:rsidR="00B24CB8">
        <w:rPr>
          <w:rFonts w:ascii="Arabic Typesetting" w:hAnsi="Arabic Typesetting" w:cs="Arabic Typesetting"/>
          <w:b/>
          <w:bCs/>
          <w:color w:val="000000" w:themeColor="text1"/>
          <w:sz w:val="44"/>
          <w:szCs w:val="44"/>
          <w:lang w:bidi="ar-DZ"/>
        </w:rPr>
        <w:t xml:space="preserve">ms/div </w:t>
      </w:r>
      <w:r w:rsidR="003D1EEA" w:rsidRPr="00A75FEC">
        <w:rPr>
          <w:rFonts w:ascii="Arabic Typesetting" w:hAnsi="Arabic Typesetting" w:cs="Arabic Typesetting"/>
          <w:b/>
          <w:bCs/>
          <w:color w:val="000000" w:themeColor="text1"/>
          <w:sz w:val="44"/>
          <w:szCs w:val="44"/>
          <w:rtl/>
          <w:lang w:bidi="ar-DZ"/>
        </w:rPr>
        <w:t xml:space="preserve"> فتحصل على</w:t>
      </w:r>
      <w:r w:rsidR="0009350C" w:rsidRPr="00A75FEC">
        <w:rPr>
          <w:rFonts w:ascii="Arabic Typesetting" w:hAnsi="Arabic Typesetting" w:cs="Arabic Typesetting"/>
          <w:b/>
          <w:bCs/>
          <w:color w:val="000000" w:themeColor="text1"/>
          <w:sz w:val="44"/>
          <w:szCs w:val="44"/>
          <w:rtl/>
          <w:lang w:bidi="ar-DZ"/>
        </w:rPr>
        <w:t xml:space="preserve"> البيان </w:t>
      </w:r>
      <w:r w:rsidR="002548EB">
        <w:rPr>
          <w:rFonts w:ascii="Arabic Typesetting" w:hAnsi="Arabic Typesetting" w:cs="Arabic Typesetting" w:hint="cs"/>
          <w:b/>
          <w:bCs/>
          <w:color w:val="000000" w:themeColor="text1"/>
          <w:sz w:val="44"/>
          <w:szCs w:val="44"/>
          <w:rtl/>
          <w:lang w:bidi="ar-DZ"/>
        </w:rPr>
        <w:t>المبين</w:t>
      </w:r>
      <w:r w:rsidR="0009350C" w:rsidRPr="00A75FEC">
        <w:rPr>
          <w:rFonts w:ascii="Arabic Typesetting" w:hAnsi="Arabic Typesetting" w:cs="Arabic Typesetting"/>
          <w:b/>
          <w:bCs/>
          <w:color w:val="000000" w:themeColor="text1"/>
          <w:sz w:val="44"/>
          <w:szCs w:val="44"/>
          <w:rtl/>
          <w:lang w:bidi="ar-DZ"/>
        </w:rPr>
        <w:t xml:space="preserve"> في الوثيقة (3) .</w:t>
      </w:r>
      <w:r w:rsidR="00DE3B3F">
        <w:rPr>
          <w:rFonts w:ascii="Arabic Typesetting" w:hAnsi="Arabic Typesetting" w:cs="Arabic Typesetting"/>
          <w:b/>
          <w:bCs/>
          <w:color w:val="000000" w:themeColor="text1"/>
          <w:sz w:val="44"/>
          <w:szCs w:val="44"/>
          <w:lang w:bidi="ar-DZ"/>
        </w:rPr>
        <w:t xml:space="preserve">  </w:t>
      </w:r>
      <w:r w:rsidR="00DE3B3F">
        <w:rPr>
          <w:rFonts w:ascii="Arabic Typesetting" w:hAnsi="Arabic Typesetting" w:cs="Arabic Typesetting" w:hint="cs"/>
          <w:b/>
          <w:bCs/>
          <w:color w:val="000000" w:themeColor="text1"/>
          <w:sz w:val="44"/>
          <w:szCs w:val="44"/>
          <w:rtl/>
          <w:lang w:bidi="ar-DZ"/>
        </w:rPr>
        <w:t xml:space="preserve">ومن خلاله اتضح له سبب اشتغال المضخة بشكل غير عادي </w:t>
      </w:r>
    </w:p>
    <w:p w:rsidR="003A08C2" w:rsidRPr="003A08C2" w:rsidRDefault="003A08C2" w:rsidP="003A08C2">
      <w:pPr>
        <w:bidi/>
        <w:spacing w:after="0"/>
        <w:rPr>
          <w:rFonts w:ascii="Arabic Typesetting" w:hAnsi="Arabic Typesetting" w:cs="Arabic Typesetting"/>
          <w:b/>
          <w:bCs/>
          <w:color w:val="000000" w:themeColor="text1"/>
          <w:sz w:val="44"/>
          <w:szCs w:val="44"/>
          <w:rtl/>
          <w:lang w:bidi="ar-DZ"/>
        </w:rPr>
      </w:pPr>
      <w:r w:rsidRPr="003A08C2">
        <w:rPr>
          <w:rFonts w:ascii="Arabic Typesetting" w:hAnsi="Arabic Typesetting" w:cs="Arabic Typesetting" w:hint="cs"/>
          <w:b/>
          <w:bCs/>
          <w:color w:val="000000" w:themeColor="text1"/>
          <w:sz w:val="44"/>
          <w:szCs w:val="44"/>
          <w:u w:val="single"/>
          <w:rtl/>
          <w:lang w:bidi="ar-DZ"/>
        </w:rPr>
        <w:t>المطلوب</w:t>
      </w:r>
      <w:r>
        <w:rPr>
          <w:rFonts w:ascii="Arabic Typesetting" w:hAnsi="Arabic Typesetting" w:cs="Arabic Typesetting" w:hint="cs"/>
          <w:b/>
          <w:bCs/>
          <w:color w:val="000000" w:themeColor="text1"/>
          <w:sz w:val="44"/>
          <w:szCs w:val="44"/>
          <w:rtl/>
          <w:lang w:bidi="ar-DZ"/>
        </w:rPr>
        <w:t xml:space="preserve"> :</w:t>
      </w:r>
    </w:p>
    <w:p w:rsidR="003D1EEA" w:rsidRPr="00A75FEC" w:rsidRDefault="007D2653" w:rsidP="007D2653">
      <w:pPr>
        <w:pStyle w:val="a3"/>
        <w:numPr>
          <w:ilvl w:val="0"/>
          <w:numId w:val="41"/>
        </w:numPr>
        <w:bidi/>
        <w:spacing w:after="0"/>
        <w:rPr>
          <w:rFonts w:ascii="Arabic Typesetting" w:hAnsi="Arabic Typesetting" w:cs="Arabic Typesetting"/>
          <w:b/>
          <w:bCs/>
          <w:color w:val="000000" w:themeColor="text1"/>
          <w:sz w:val="44"/>
          <w:szCs w:val="44"/>
          <w:lang w:bidi="ar-DZ"/>
        </w:rPr>
      </w:pPr>
      <w:r w:rsidRPr="00A75FEC">
        <w:rPr>
          <w:rFonts w:ascii="Arabic Typesetting" w:hAnsi="Arabic Typesetting" w:cs="Arabic Typesetting"/>
          <w:b/>
          <w:bCs/>
          <w:color w:val="000000" w:themeColor="text1"/>
          <w:sz w:val="44"/>
          <w:szCs w:val="44"/>
          <w:rtl/>
          <w:lang w:bidi="ar-DZ"/>
        </w:rPr>
        <w:t xml:space="preserve">ماذا تعني الدلالتين ( </w:t>
      </w:r>
      <w:r w:rsidRPr="00A75FEC">
        <w:rPr>
          <w:rFonts w:ascii="Arabic Typesetting" w:hAnsi="Arabic Typesetting" w:cs="Arabic Typesetting"/>
          <w:b/>
          <w:bCs/>
          <w:color w:val="000000" w:themeColor="text1"/>
          <w:sz w:val="44"/>
          <w:szCs w:val="44"/>
        </w:rPr>
        <w:t>380V-50HZ</w:t>
      </w:r>
      <w:r w:rsidRPr="00A75FEC">
        <w:rPr>
          <w:rFonts w:ascii="Arabic Typesetting" w:hAnsi="Arabic Typesetting" w:cs="Arabic Typesetting"/>
          <w:b/>
          <w:bCs/>
          <w:color w:val="000000" w:themeColor="text1"/>
          <w:sz w:val="44"/>
          <w:szCs w:val="44"/>
          <w:rtl/>
        </w:rPr>
        <w:t>) المسجلتين على المضخة ؟</w:t>
      </w:r>
    </w:p>
    <w:p w:rsidR="007D2653" w:rsidRPr="00A75FEC" w:rsidRDefault="007D2653" w:rsidP="0009350C">
      <w:pPr>
        <w:pStyle w:val="a3"/>
        <w:numPr>
          <w:ilvl w:val="0"/>
          <w:numId w:val="41"/>
        </w:numPr>
        <w:bidi/>
        <w:spacing w:after="0"/>
        <w:rPr>
          <w:rFonts w:ascii="Arabic Typesetting" w:hAnsi="Arabic Typesetting" w:cs="Arabic Typesetting"/>
          <w:b/>
          <w:bCs/>
          <w:color w:val="000000" w:themeColor="text1"/>
          <w:sz w:val="44"/>
          <w:szCs w:val="44"/>
          <w:rtl/>
          <w:lang w:bidi="ar-DZ"/>
        </w:rPr>
      </w:pPr>
      <w:r w:rsidRPr="00A75FEC">
        <w:rPr>
          <w:rFonts w:ascii="Arabic Typesetting" w:hAnsi="Arabic Typesetting" w:cs="Arabic Typesetting"/>
          <w:b/>
          <w:bCs/>
          <w:color w:val="000000" w:themeColor="text1"/>
          <w:sz w:val="44"/>
          <w:szCs w:val="44"/>
          <w:rtl/>
        </w:rPr>
        <w:t xml:space="preserve">من خلال البيان ، أوجد قيمة التوتر الفعال </w:t>
      </w:r>
      <m:oMath>
        <m:sSub>
          <m:sSubPr>
            <m:ctrlPr>
              <w:rPr>
                <w:rFonts w:ascii="Cambria Math" w:hAnsi="Cambria Math" w:cs="Arabic Typesetting"/>
                <w:color w:val="000000" w:themeColor="text1"/>
                <w:sz w:val="44"/>
                <w:szCs w:val="44"/>
              </w:rPr>
            </m:ctrlPr>
          </m:sSubPr>
          <m:e>
            <m:r>
              <w:rPr>
                <w:rFonts w:ascii="Cambria Math" w:hAnsi="Cambria Math" w:cs="Arabic Typesetting"/>
                <w:color w:val="000000" w:themeColor="text1"/>
                <w:sz w:val="44"/>
                <w:szCs w:val="44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 w:cs="Arabic Typesetting"/>
                <w:color w:val="000000" w:themeColor="text1"/>
                <w:sz w:val="44"/>
                <w:szCs w:val="44"/>
              </w:rPr>
              <m:t>eff</m:t>
            </m:r>
          </m:sub>
        </m:sSub>
      </m:oMath>
      <w:r w:rsidRPr="00A75FEC">
        <w:rPr>
          <w:rFonts w:ascii="Arabic Typesetting" w:eastAsiaTheme="minorEastAsia" w:hAnsi="Arabic Typesetting" w:cs="Arabic Typesetting"/>
          <w:b/>
          <w:bCs/>
          <w:color w:val="000000" w:themeColor="text1"/>
          <w:sz w:val="44"/>
          <w:szCs w:val="44"/>
          <w:rtl/>
        </w:rPr>
        <w:t xml:space="preserve"> والتواتر </w:t>
      </w:r>
      <w:r w:rsidRPr="00A75FEC">
        <w:rPr>
          <w:rFonts w:ascii="Arabic Typesetting" w:eastAsiaTheme="minorEastAsia" w:hAnsi="Arabic Typesetting" w:cs="Arabic Typesetting"/>
          <w:b/>
          <w:bCs/>
          <w:color w:val="000000" w:themeColor="text1"/>
          <w:sz w:val="44"/>
          <w:szCs w:val="44"/>
        </w:rPr>
        <w:t>f</w:t>
      </w:r>
      <w:r w:rsidRPr="00A75FEC">
        <w:rPr>
          <w:rFonts w:ascii="Arabic Typesetting" w:eastAsiaTheme="minorEastAsia" w:hAnsi="Arabic Typesetting" w:cs="Arabic Typesetting"/>
          <w:b/>
          <w:bCs/>
          <w:color w:val="000000" w:themeColor="text1"/>
          <w:sz w:val="44"/>
          <w:szCs w:val="44"/>
          <w:rtl/>
          <w:lang w:bidi="ar-DZ"/>
        </w:rPr>
        <w:t xml:space="preserve"> لهذا التوتر الكهربائي .</w:t>
      </w:r>
    </w:p>
    <w:p w:rsidR="00EC39D8" w:rsidRPr="00A75FEC" w:rsidRDefault="00AE54D0" w:rsidP="00AE54D0">
      <w:pPr>
        <w:pStyle w:val="a3"/>
        <w:numPr>
          <w:ilvl w:val="0"/>
          <w:numId w:val="41"/>
        </w:numPr>
        <w:bidi/>
        <w:spacing w:after="0"/>
        <w:rPr>
          <w:rFonts w:ascii="Arabic Typesetting" w:hAnsi="Arabic Typesetting" w:cs="Arabic Typesetting"/>
          <w:b/>
          <w:bCs/>
          <w:color w:val="000000" w:themeColor="text1"/>
          <w:sz w:val="44"/>
          <w:szCs w:val="44"/>
          <w:lang w:bidi="ar-DZ"/>
        </w:rPr>
      </w:pPr>
      <w:r>
        <w:rPr>
          <w:rFonts w:ascii="Arabic Typesetting" w:hAnsi="Arabic Typesetting" w:cs="Arabic Typesetting" w:hint="cs"/>
          <w:b/>
          <w:bCs/>
          <w:color w:val="000000" w:themeColor="text1"/>
          <w:sz w:val="44"/>
          <w:szCs w:val="44"/>
          <w:rtl/>
          <w:lang w:bidi="ar-DZ"/>
        </w:rPr>
        <w:t>بيّنالسبب الذي أدى إلى عدم اشتغال</w:t>
      </w:r>
      <w:r w:rsidR="00EC39D8" w:rsidRPr="00A75FEC">
        <w:rPr>
          <w:rFonts w:ascii="Arabic Typesetting" w:hAnsi="Arabic Typesetting" w:cs="Arabic Typesetting"/>
          <w:b/>
          <w:bCs/>
          <w:color w:val="000000" w:themeColor="text1"/>
          <w:sz w:val="44"/>
          <w:szCs w:val="44"/>
          <w:rtl/>
          <w:lang w:bidi="ar-DZ"/>
        </w:rPr>
        <w:t xml:space="preserve"> المضخة بشك</w:t>
      </w:r>
      <w:r w:rsidR="00DE3B3F">
        <w:rPr>
          <w:rFonts w:ascii="Arabic Typesetting" w:hAnsi="Arabic Typesetting" w:cs="Arabic Typesetting"/>
          <w:b/>
          <w:bCs/>
          <w:color w:val="000000" w:themeColor="text1"/>
          <w:sz w:val="44"/>
          <w:szCs w:val="44"/>
          <w:rtl/>
          <w:lang w:bidi="ar-DZ"/>
        </w:rPr>
        <w:t>ل عادي عند توصيلها بمأخذ المنزل</w:t>
      </w:r>
      <w:r w:rsidR="00EC39D8" w:rsidRPr="00A75FEC">
        <w:rPr>
          <w:rFonts w:ascii="Arabic Typesetting" w:hAnsi="Arabic Typesetting" w:cs="Arabic Typesetting"/>
          <w:b/>
          <w:bCs/>
          <w:color w:val="000000" w:themeColor="text1"/>
          <w:sz w:val="44"/>
          <w:szCs w:val="44"/>
          <w:rtl/>
          <w:lang w:bidi="ar-DZ"/>
        </w:rPr>
        <w:t>؟</w:t>
      </w:r>
    </w:p>
    <w:p w:rsidR="007D2653" w:rsidRPr="00A75FEC" w:rsidRDefault="00AE54D0" w:rsidP="00AE54D0">
      <w:pPr>
        <w:pStyle w:val="a3"/>
        <w:numPr>
          <w:ilvl w:val="0"/>
          <w:numId w:val="41"/>
        </w:numPr>
        <w:bidi/>
        <w:spacing w:after="0"/>
        <w:rPr>
          <w:rFonts w:ascii="Arabic Typesetting" w:hAnsi="Arabic Typesetting" w:cs="Arabic Typesetting"/>
          <w:b/>
          <w:bCs/>
          <w:color w:val="000000" w:themeColor="text1"/>
          <w:sz w:val="44"/>
          <w:szCs w:val="44"/>
          <w:rtl/>
          <w:lang w:bidi="ar-DZ"/>
        </w:rPr>
      </w:pPr>
      <w:r>
        <w:rPr>
          <w:rFonts w:ascii="Arabic Typesetting" w:hAnsi="Arabic Typesetting" w:cs="Arabic Typesetting"/>
          <w:b/>
          <w:bCs/>
          <w:color w:val="000000" w:themeColor="text1"/>
          <w:sz w:val="44"/>
          <w:szCs w:val="44"/>
          <w:rtl/>
          <w:lang w:bidi="ar-DZ"/>
        </w:rPr>
        <w:t xml:space="preserve">اقترح حلا </w:t>
      </w:r>
      <w:r>
        <w:rPr>
          <w:rFonts w:ascii="Arabic Typesetting" w:hAnsi="Arabic Typesetting" w:cs="Arabic Typesetting" w:hint="cs"/>
          <w:b/>
          <w:bCs/>
          <w:color w:val="000000" w:themeColor="text1"/>
          <w:sz w:val="44"/>
          <w:szCs w:val="44"/>
          <w:rtl/>
          <w:lang w:bidi="ar-DZ"/>
        </w:rPr>
        <w:t xml:space="preserve">مناسبا على </w:t>
      </w:r>
      <w:r w:rsidR="007D2653" w:rsidRPr="00A75FEC">
        <w:rPr>
          <w:rFonts w:ascii="Arabic Typesetting" w:hAnsi="Arabic Typesetting" w:cs="Arabic Typesetting"/>
          <w:b/>
          <w:bCs/>
          <w:color w:val="000000" w:themeColor="text1"/>
          <w:sz w:val="44"/>
          <w:szCs w:val="44"/>
          <w:rtl/>
          <w:lang w:bidi="ar-DZ"/>
        </w:rPr>
        <w:t xml:space="preserve">الوالد </w:t>
      </w:r>
      <w:r>
        <w:rPr>
          <w:rFonts w:ascii="Arabic Typesetting" w:hAnsi="Arabic Typesetting" w:cs="Arabic Typesetting" w:hint="cs"/>
          <w:b/>
          <w:bCs/>
          <w:color w:val="000000" w:themeColor="text1"/>
          <w:sz w:val="44"/>
          <w:szCs w:val="44"/>
          <w:rtl/>
          <w:lang w:bidi="ar-DZ"/>
        </w:rPr>
        <w:t>لتفادي هذا المشكل؟</w:t>
      </w:r>
    </w:p>
    <w:p w:rsidR="0009350C" w:rsidRPr="0009350C" w:rsidRDefault="00AE54D0" w:rsidP="00ED772B">
      <w:pPr>
        <w:pStyle w:val="a3"/>
        <w:numPr>
          <w:ilvl w:val="0"/>
          <w:numId w:val="41"/>
        </w:numPr>
        <w:bidi/>
        <w:spacing w:after="0"/>
        <w:rPr>
          <w:rFonts w:ascii="Arabic Typesetting" w:hAnsi="Arabic Typesetting" w:cs="Akhbar MT"/>
          <w:b/>
          <w:bCs/>
          <w:color w:val="000000" w:themeColor="text1"/>
          <w:sz w:val="28"/>
          <w:szCs w:val="28"/>
          <w:rtl/>
        </w:rPr>
      </w:pPr>
      <w:r>
        <w:rPr>
          <w:rFonts w:ascii="Arabic Typesetting" w:hAnsi="Arabic Typesetting" w:cs="Arabic Typesetting" w:hint="cs"/>
          <w:b/>
          <w:bCs/>
          <w:color w:val="000000" w:themeColor="text1"/>
          <w:sz w:val="44"/>
          <w:szCs w:val="44"/>
          <w:rtl/>
        </w:rPr>
        <w:t>ارسم مخطط للأمن الكهربائي توضح عليه مأخذ</w:t>
      </w:r>
      <w:r w:rsidR="00ED772B">
        <w:rPr>
          <w:rFonts w:ascii="Arabic Typesetting" w:hAnsi="Arabic Typesetting" w:cs="Arabic Typesetting" w:hint="cs"/>
          <w:b/>
          <w:bCs/>
          <w:color w:val="000000" w:themeColor="text1"/>
          <w:sz w:val="44"/>
          <w:szCs w:val="44"/>
          <w:rtl/>
          <w:lang w:bidi="ar-DZ"/>
        </w:rPr>
        <w:t xml:space="preserve">منزلي </w:t>
      </w:r>
      <w:r>
        <w:rPr>
          <w:rFonts w:ascii="Arabic Typesetting" w:hAnsi="Arabic Typesetting" w:cs="Arabic Typesetting" w:hint="cs"/>
          <w:b/>
          <w:bCs/>
          <w:color w:val="000000" w:themeColor="text1"/>
          <w:sz w:val="44"/>
          <w:szCs w:val="44"/>
          <w:rtl/>
        </w:rPr>
        <w:t xml:space="preserve">لتغذية مضخة ومصباحين مربوطين على التفرع مع </w:t>
      </w:r>
      <w:bookmarkStart w:id="0" w:name="_GoBack"/>
      <w:bookmarkEnd w:id="0"/>
      <w:r>
        <w:rPr>
          <w:rFonts w:ascii="Arabic Typesetting" w:hAnsi="Arabic Typesetting" w:cs="Arabic Typesetting" w:hint="cs"/>
          <w:b/>
          <w:bCs/>
          <w:color w:val="000000" w:themeColor="text1"/>
          <w:sz w:val="44"/>
          <w:szCs w:val="44"/>
          <w:rtl/>
        </w:rPr>
        <w:t>توضيح كامل عناصر الحماية اللازمة</w:t>
      </w:r>
      <w:r w:rsidR="0009350C" w:rsidRPr="0009350C">
        <w:rPr>
          <w:rFonts w:ascii="Arabic Typesetting" w:hAnsi="Arabic Typesetting" w:cs="Akhbar MT" w:hint="cs"/>
          <w:b/>
          <w:bCs/>
          <w:color w:val="000000" w:themeColor="text1"/>
          <w:sz w:val="28"/>
          <w:szCs w:val="28"/>
          <w:rtl/>
        </w:rPr>
        <w:t>.</w:t>
      </w:r>
    </w:p>
    <w:p w:rsidR="007D2653" w:rsidRPr="007D2653" w:rsidRDefault="001C41FD" w:rsidP="007D2653">
      <w:pPr>
        <w:bidi/>
        <w:spacing w:after="0"/>
        <w:rPr>
          <w:rFonts w:ascii="Arabic Typesetting" w:hAnsi="Arabic Typesetting" w:cs="Akhbar MT"/>
          <w:b/>
          <w:bCs/>
          <w:color w:val="000000" w:themeColor="text1"/>
          <w:sz w:val="28"/>
          <w:szCs w:val="28"/>
          <w:rtl/>
          <w:lang w:bidi="ar-DZ"/>
        </w:rPr>
      </w:pPr>
      <w:r>
        <w:rPr>
          <w:rFonts w:ascii="Arabic Typesetting" w:hAnsi="Arabic Typesetting" w:cs="Akhbar MT"/>
          <w:b/>
          <w:bCs/>
          <w:noProof/>
          <w:color w:val="000000" w:themeColor="text1"/>
          <w:sz w:val="28"/>
          <w:szCs w:val="28"/>
          <w:rtl/>
          <w:lang w:eastAsia="fr-FR"/>
        </w:rPr>
        <w:pict>
          <v:shape id="_x0000_s1247" type="#_x0000_t202" style="position:absolute;left:0;text-align:left;margin-left:166.4pt;margin-top:11.9pt;width:288.65pt;height:212.75pt;z-index:251675136">
            <v:textbox>
              <w:txbxContent>
                <w:p w:rsidR="00B24CB8" w:rsidRDefault="00B24CB8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410465" cy="2635557"/>
                        <wp:effectExtent l="0" t="0" r="0" b="0"/>
                        <wp:docPr id="3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68752" cy="2680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7D2653" w:rsidRPr="007D2653" w:rsidRDefault="007D2653" w:rsidP="007D2653">
      <w:pPr>
        <w:bidi/>
        <w:spacing w:after="0"/>
        <w:rPr>
          <w:rFonts w:ascii="Arabic Typesetting" w:hAnsi="Arabic Typesetting" w:cs="Akhbar MT"/>
          <w:b/>
          <w:bCs/>
          <w:color w:val="000000" w:themeColor="text1"/>
          <w:sz w:val="28"/>
          <w:szCs w:val="28"/>
          <w:rtl/>
          <w:lang w:bidi="ar-DZ"/>
        </w:rPr>
      </w:pPr>
    </w:p>
    <w:p w:rsidR="00293671" w:rsidRDefault="00293671" w:rsidP="00293671">
      <w:pPr>
        <w:bidi/>
        <w:spacing w:after="0"/>
        <w:rPr>
          <w:rFonts w:ascii="Arabic Typesetting" w:hAnsi="Arabic Typesetting" w:cs="Arabic Typesetting"/>
          <w:b/>
          <w:bCs/>
          <w:color w:val="000000" w:themeColor="text1"/>
          <w:sz w:val="44"/>
          <w:szCs w:val="44"/>
          <w:rtl/>
          <w:lang w:bidi="ar-DZ"/>
        </w:rPr>
      </w:pPr>
    </w:p>
    <w:p w:rsidR="00293671" w:rsidRDefault="00293671" w:rsidP="00293671">
      <w:pPr>
        <w:bidi/>
        <w:spacing w:after="0"/>
        <w:rPr>
          <w:rFonts w:ascii="Arabic Typesetting" w:hAnsi="Arabic Typesetting" w:cs="Arabic Typesetting"/>
          <w:b/>
          <w:bCs/>
          <w:color w:val="000000" w:themeColor="text1"/>
          <w:sz w:val="44"/>
          <w:szCs w:val="44"/>
          <w:rtl/>
          <w:lang w:bidi="ar-DZ"/>
        </w:rPr>
      </w:pPr>
    </w:p>
    <w:p w:rsidR="00293671" w:rsidRDefault="00293671" w:rsidP="00293671">
      <w:pPr>
        <w:bidi/>
        <w:spacing w:after="0"/>
        <w:rPr>
          <w:rFonts w:ascii="Arabic Typesetting" w:hAnsi="Arabic Typesetting" w:cs="Arabic Typesetting"/>
          <w:b/>
          <w:bCs/>
          <w:color w:val="000000" w:themeColor="text1"/>
          <w:sz w:val="44"/>
          <w:szCs w:val="44"/>
          <w:rtl/>
          <w:lang w:bidi="ar-DZ"/>
        </w:rPr>
      </w:pPr>
    </w:p>
    <w:p w:rsidR="00293671" w:rsidRDefault="00293671" w:rsidP="00293671">
      <w:pPr>
        <w:bidi/>
        <w:spacing w:after="0"/>
        <w:rPr>
          <w:rFonts w:ascii="Arabic Typesetting" w:hAnsi="Arabic Typesetting" w:cs="Arabic Typesetting"/>
          <w:b/>
          <w:bCs/>
          <w:color w:val="000000" w:themeColor="text1"/>
          <w:sz w:val="44"/>
          <w:szCs w:val="44"/>
          <w:rtl/>
          <w:lang w:bidi="ar-DZ"/>
        </w:rPr>
      </w:pPr>
    </w:p>
    <w:p w:rsidR="00293671" w:rsidRDefault="00293671" w:rsidP="00293671">
      <w:pPr>
        <w:bidi/>
        <w:spacing w:after="0"/>
        <w:rPr>
          <w:rFonts w:ascii="Arabic Typesetting" w:hAnsi="Arabic Typesetting" w:cs="Arabic Typesetting"/>
          <w:b/>
          <w:bCs/>
          <w:color w:val="000000" w:themeColor="text1"/>
          <w:sz w:val="44"/>
          <w:szCs w:val="44"/>
          <w:rtl/>
          <w:lang w:bidi="ar-DZ"/>
        </w:rPr>
      </w:pPr>
    </w:p>
    <w:p w:rsidR="00293671" w:rsidRDefault="00293671" w:rsidP="00293671">
      <w:pPr>
        <w:bidi/>
        <w:spacing w:after="0"/>
        <w:rPr>
          <w:rFonts w:ascii="Arabic Typesetting" w:hAnsi="Arabic Typesetting" w:cs="Arabic Typesetting"/>
          <w:b/>
          <w:bCs/>
          <w:color w:val="000000" w:themeColor="text1"/>
          <w:sz w:val="44"/>
          <w:szCs w:val="44"/>
          <w:rtl/>
          <w:lang w:bidi="ar-DZ"/>
        </w:rPr>
      </w:pPr>
    </w:p>
    <w:p w:rsidR="00293671" w:rsidRDefault="001C41FD" w:rsidP="00293671">
      <w:pPr>
        <w:bidi/>
        <w:spacing w:after="0"/>
        <w:rPr>
          <w:rFonts w:ascii="Arabic Typesetting" w:hAnsi="Arabic Typesetting" w:cs="Arabic Typesetting"/>
          <w:b/>
          <w:bCs/>
          <w:color w:val="000000" w:themeColor="text1"/>
          <w:sz w:val="44"/>
          <w:szCs w:val="44"/>
          <w:rtl/>
          <w:lang w:bidi="ar-DZ"/>
        </w:rPr>
      </w:pPr>
      <w:r>
        <w:rPr>
          <w:rFonts w:ascii="Arabic Typesetting" w:hAnsi="Arabic Typesetting" w:cs="Arabic Typesetting"/>
          <w:b/>
          <w:bCs/>
          <w:noProof/>
          <w:color w:val="000000" w:themeColor="text1"/>
          <w:sz w:val="44"/>
          <w:szCs w:val="44"/>
          <w:rtl/>
          <w:lang w:eastAsia="fr-FR"/>
        </w:rPr>
        <w:pict>
          <v:shape id="_x0000_s1241" type="#_x0000_t202" style="position:absolute;left:0;text-align:left;margin-left:283.9pt;margin-top:16.05pt;width:85.5pt;height:31.1pt;z-index:251671040">
            <v:textbox style="mso-next-textbox:#_x0000_s1241">
              <w:txbxContent>
                <w:p w:rsidR="0009350C" w:rsidRPr="0009350C" w:rsidRDefault="0009350C" w:rsidP="00956655">
                  <w:pPr>
                    <w:bidi/>
                    <w:jc w:val="center"/>
                    <w:rPr>
                      <w:rFonts w:cs="Akhbar MT"/>
                      <w:sz w:val="28"/>
                      <w:szCs w:val="28"/>
                      <w:lang w:bidi="ar-DZ"/>
                    </w:rPr>
                  </w:pPr>
                  <w:r>
                    <w:rPr>
                      <w:rFonts w:cs="Akhbar MT" w:hint="cs"/>
                      <w:sz w:val="28"/>
                      <w:szCs w:val="28"/>
                      <w:rtl/>
                      <w:lang w:bidi="ar-DZ"/>
                    </w:rPr>
                    <w:t xml:space="preserve">الوثيقة </w:t>
                  </w:r>
                  <w:r w:rsidR="00956655">
                    <w:rPr>
                      <w:rFonts w:cs="Akhbar MT" w:hint="cs"/>
                      <w:sz w:val="28"/>
                      <w:szCs w:val="28"/>
                      <w:rtl/>
                      <w:lang w:bidi="ar-DZ"/>
                    </w:rPr>
                    <w:t>ـ  03  ـ</w:t>
                  </w:r>
                </w:p>
              </w:txbxContent>
            </v:textbox>
          </v:shape>
        </w:pict>
      </w:r>
    </w:p>
    <w:p w:rsidR="00293671" w:rsidRDefault="00293671" w:rsidP="00293671">
      <w:pPr>
        <w:bidi/>
        <w:spacing w:after="0"/>
        <w:rPr>
          <w:rFonts w:ascii="Arabic Typesetting" w:hAnsi="Arabic Typesetting" w:cs="Arabic Typesetting"/>
          <w:b/>
          <w:bCs/>
          <w:color w:val="000000" w:themeColor="text1"/>
          <w:sz w:val="44"/>
          <w:szCs w:val="44"/>
          <w:rtl/>
          <w:lang w:bidi="ar-DZ"/>
        </w:rPr>
      </w:pPr>
    </w:p>
    <w:p w:rsidR="0009350C" w:rsidRDefault="0009350C" w:rsidP="0009350C">
      <w:pPr>
        <w:bidi/>
        <w:spacing w:after="0"/>
        <w:rPr>
          <w:rFonts w:ascii="Arabic Typesetting" w:hAnsi="Arabic Typesetting" w:cs="Arabic Typesetting"/>
          <w:b/>
          <w:bCs/>
          <w:color w:val="000000" w:themeColor="text1"/>
          <w:sz w:val="44"/>
          <w:szCs w:val="44"/>
          <w:rtl/>
          <w:lang w:bidi="ar-DZ"/>
        </w:rPr>
      </w:pPr>
    </w:p>
    <w:p w:rsidR="008C0C65" w:rsidRPr="008C0C65" w:rsidRDefault="00B24CB8" w:rsidP="008C0C65">
      <w:pPr>
        <w:bidi/>
        <w:spacing w:line="360" w:lineRule="auto"/>
        <w:rPr>
          <w:rFonts w:ascii="Arabic Typesetting" w:hAnsi="Arabic Typesetting" w:cs="Arabic Typesetting"/>
          <w:color w:val="000000" w:themeColor="text1"/>
          <w:sz w:val="36"/>
          <w:szCs w:val="36"/>
          <w:rtl/>
          <w:lang w:bidi="ar-DZ"/>
        </w:rPr>
      </w:pPr>
      <w:r>
        <w:rPr>
          <w:rFonts w:ascii="Arabic Typesetting" w:hAnsi="Arabic Typesetting" w:cs="Arabic Typesetting"/>
          <w:b/>
          <w:bCs/>
          <w:noProof/>
          <w:color w:val="000000" w:themeColor="text1"/>
          <w:sz w:val="44"/>
          <w:szCs w:val="44"/>
          <w:rtl/>
          <w:lang w:eastAsia="fr-F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1991360</wp:posOffset>
            </wp:positionH>
            <wp:positionV relativeFrom="paragraph">
              <wp:posOffset>107332</wp:posOffset>
            </wp:positionV>
            <wp:extent cx="2409825" cy="609600"/>
            <wp:effectExtent l="0" t="0" r="0" b="0"/>
            <wp:wrapNone/>
            <wp:docPr id="35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97916" w:rsidRPr="008C0C65" w:rsidRDefault="001C41FD" w:rsidP="00423B37">
      <w:pPr>
        <w:bidi/>
        <w:spacing w:line="360" w:lineRule="auto"/>
        <w:rPr>
          <w:color w:val="000000" w:themeColor="text1"/>
          <w:sz w:val="32"/>
          <w:szCs w:val="32"/>
          <w:lang w:bidi="ar-DZ"/>
        </w:rPr>
      </w:pPr>
      <w:r>
        <w:rPr>
          <w:noProof/>
          <w:color w:val="000000" w:themeColor="text1"/>
          <w:sz w:val="32"/>
          <w:szCs w:val="32"/>
          <w:lang w:eastAsia="fr-FR"/>
        </w:rPr>
        <w:lastRenderedPageBreak/>
        <w:pict>
          <v:shape id="_x0000_s1176" type="#_x0000_t32" style="position:absolute;left:0;text-align:left;margin-left:-32.65pt;margin-top:51.5pt;width:588.9pt;height:0;z-index:251666944" o:connectortype="straight" strokecolor="red" strokeweight="1.25pt"/>
        </w:pict>
      </w:r>
      <w:r>
        <w:rPr>
          <w:noProof/>
          <w:color w:val="000000" w:themeColor="text1"/>
          <w:sz w:val="32"/>
          <w:szCs w:val="32"/>
          <w:lang w:bidi="ar-DZ"/>
        </w:rPr>
        <w:pict>
          <v:shape id="_x0000_s1175" type="#_x0000_t202" style="position:absolute;left:0;text-align:left;margin-left:213.4pt;margin-top:22.15pt;width:100.85pt;height:24.75pt;z-index:251665920;mso-width-relative:margin;mso-height-relative:margin" strokecolor="white [3212]">
            <v:textbox>
              <w:txbxContent>
                <w:p w:rsidR="00BE6052" w:rsidRPr="00D348EE" w:rsidRDefault="00BE6052" w:rsidP="00BE6052">
                  <w:pP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</w:pPr>
                  <w:r w:rsidRPr="00D348EE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</w:rPr>
                    <w:t>الصفحة 2 من 2</w:t>
                  </w:r>
                </w:p>
              </w:txbxContent>
            </v:textbox>
          </v:shape>
        </w:pict>
      </w:r>
      <w:r>
        <w:rPr>
          <w:noProof/>
          <w:color w:val="000000" w:themeColor="text1"/>
          <w:sz w:val="32"/>
          <w:szCs w:val="32"/>
          <w:lang w:eastAsia="fr-FR"/>
        </w:rPr>
        <w:pict>
          <v:shape id="_x0000_s1174" type="#_x0000_t32" style="position:absolute;left:0;text-align:left;margin-left:-34.1pt;margin-top:15.55pt;width:590.35pt;height:0;z-index:251664896" o:connectortype="straight" strokecolor="red" strokeweight="1.25pt"/>
        </w:pict>
      </w:r>
    </w:p>
    <w:sectPr w:rsidR="00597916" w:rsidRPr="008C0C65" w:rsidSect="00F30493">
      <w:pgSz w:w="11906" w:h="16838"/>
      <w:pgMar w:top="680" w:right="680" w:bottom="680" w:left="680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E725F" w:rsidRDefault="00DE725F" w:rsidP="00AB26EC">
      <w:pPr>
        <w:spacing w:after="0" w:line="240" w:lineRule="auto"/>
      </w:pPr>
      <w:r>
        <w:separator/>
      </w:r>
    </w:p>
  </w:endnote>
  <w:endnote w:type="continuationSeparator" w:id="1">
    <w:p w:rsidR="00DE725F" w:rsidRDefault="00DE725F" w:rsidP="00AB26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Akhbar MT">
    <w:altName w:val="Times New Roman"/>
    <w:panose1 w:val="00000000000000000000"/>
    <w:charset w:val="B2"/>
    <w:family w:val="auto"/>
    <w:pitch w:val="variable"/>
    <w:sig w:usb0="00002000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E725F" w:rsidRDefault="00DE725F" w:rsidP="00AB26EC">
      <w:pPr>
        <w:spacing w:after="0" w:line="240" w:lineRule="auto"/>
      </w:pPr>
      <w:r>
        <w:separator/>
      </w:r>
    </w:p>
  </w:footnote>
  <w:footnote w:type="continuationSeparator" w:id="1">
    <w:p w:rsidR="00DE725F" w:rsidRDefault="00DE725F" w:rsidP="00AB26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72E90"/>
    <w:multiLevelType w:val="hybridMultilevel"/>
    <w:tmpl w:val="A69AFB24"/>
    <w:lvl w:ilvl="0" w:tplc="63EA6E16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5805A9"/>
    <w:multiLevelType w:val="hybridMultilevel"/>
    <w:tmpl w:val="AFBC7602"/>
    <w:lvl w:ilvl="0" w:tplc="3BB4F51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50D0310"/>
    <w:multiLevelType w:val="hybridMultilevel"/>
    <w:tmpl w:val="3B242F5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7371C1"/>
    <w:multiLevelType w:val="hybridMultilevel"/>
    <w:tmpl w:val="4F284A78"/>
    <w:lvl w:ilvl="0" w:tplc="BBAC4FB6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C14579A"/>
    <w:multiLevelType w:val="hybridMultilevel"/>
    <w:tmpl w:val="8716E9C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D3124AC"/>
    <w:multiLevelType w:val="hybridMultilevel"/>
    <w:tmpl w:val="BB900890"/>
    <w:lvl w:ilvl="0" w:tplc="040C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D8700C6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>
    <w:nsid w:val="29932170"/>
    <w:multiLevelType w:val="hybridMultilevel"/>
    <w:tmpl w:val="1302B2D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9CF27F8"/>
    <w:multiLevelType w:val="hybridMultilevel"/>
    <w:tmpl w:val="AD2638B6"/>
    <w:lvl w:ilvl="0" w:tplc="F5102526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>
    <w:nsid w:val="2CFE4F2B"/>
    <w:multiLevelType w:val="hybridMultilevel"/>
    <w:tmpl w:val="DABCE554"/>
    <w:lvl w:ilvl="0" w:tplc="040C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E8137E2"/>
    <w:multiLevelType w:val="hybridMultilevel"/>
    <w:tmpl w:val="3AEA6F76"/>
    <w:lvl w:ilvl="0" w:tplc="30F4682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FEA51B6"/>
    <w:multiLevelType w:val="hybridMultilevel"/>
    <w:tmpl w:val="D9F2C9B2"/>
    <w:lvl w:ilvl="0" w:tplc="040C0009">
      <w:start w:val="1"/>
      <w:numFmt w:val="bullet"/>
      <w:lvlText w:val=""/>
      <w:lvlJc w:val="left"/>
      <w:pPr>
        <w:ind w:left="78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2">
    <w:nsid w:val="301A224A"/>
    <w:multiLevelType w:val="hybridMultilevel"/>
    <w:tmpl w:val="9C7AA1EC"/>
    <w:lvl w:ilvl="0" w:tplc="040C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31666124"/>
    <w:multiLevelType w:val="hybridMultilevel"/>
    <w:tmpl w:val="55E83AB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2C161A8"/>
    <w:multiLevelType w:val="hybridMultilevel"/>
    <w:tmpl w:val="6CDA53DC"/>
    <w:lvl w:ilvl="0" w:tplc="88B0359A">
      <w:start w:val="1"/>
      <w:numFmt w:val="arabicAlpha"/>
      <w:lvlText w:val="%1)"/>
      <w:lvlJc w:val="left"/>
      <w:pPr>
        <w:ind w:left="720" w:hanging="360"/>
      </w:pPr>
      <w:rPr>
        <w:rFonts w:hint="default"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5D85D20"/>
    <w:multiLevelType w:val="hybridMultilevel"/>
    <w:tmpl w:val="0602F9AA"/>
    <w:lvl w:ilvl="0" w:tplc="592688EA">
      <w:numFmt w:val="bullet"/>
      <w:lvlText w:val=""/>
      <w:lvlJc w:val="left"/>
      <w:pPr>
        <w:ind w:left="1776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6">
    <w:nsid w:val="3EDB1E81"/>
    <w:multiLevelType w:val="hybridMultilevel"/>
    <w:tmpl w:val="C54C8C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F502142"/>
    <w:multiLevelType w:val="hybridMultilevel"/>
    <w:tmpl w:val="4BBAABD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407B01E8"/>
    <w:multiLevelType w:val="hybridMultilevel"/>
    <w:tmpl w:val="4C282956"/>
    <w:lvl w:ilvl="0" w:tplc="DEE0C3F0">
      <w:numFmt w:val="bullet"/>
      <w:lvlText w:val="-"/>
      <w:lvlJc w:val="left"/>
      <w:pPr>
        <w:ind w:left="121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9">
    <w:nsid w:val="422C5968"/>
    <w:multiLevelType w:val="hybridMultilevel"/>
    <w:tmpl w:val="ADC035A2"/>
    <w:lvl w:ilvl="0" w:tplc="7662286A">
      <w:start w:val="4"/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42C0776F"/>
    <w:multiLevelType w:val="hybridMultilevel"/>
    <w:tmpl w:val="1F7E9D14"/>
    <w:lvl w:ilvl="0" w:tplc="040C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43414888"/>
    <w:multiLevelType w:val="hybridMultilevel"/>
    <w:tmpl w:val="E4BCA706"/>
    <w:lvl w:ilvl="0" w:tplc="D7AEBCA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45354F00"/>
    <w:multiLevelType w:val="hybridMultilevel"/>
    <w:tmpl w:val="2A569F24"/>
    <w:lvl w:ilvl="0" w:tplc="CB9A52FE">
      <w:start w:val="1"/>
      <w:numFmt w:val="decimal"/>
      <w:lvlText w:val="%1)"/>
      <w:lvlJc w:val="left"/>
      <w:pPr>
        <w:ind w:left="360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462B226F"/>
    <w:multiLevelType w:val="hybridMultilevel"/>
    <w:tmpl w:val="D1809A3A"/>
    <w:lvl w:ilvl="0" w:tplc="7344834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469A3FC5"/>
    <w:multiLevelType w:val="hybridMultilevel"/>
    <w:tmpl w:val="AD2638B6"/>
    <w:lvl w:ilvl="0" w:tplc="F5102526">
      <w:start w:val="1"/>
      <w:numFmt w:val="decimal"/>
      <w:lvlText w:val="%1)"/>
      <w:lvlJc w:val="left"/>
      <w:pPr>
        <w:ind w:left="90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23" w:hanging="360"/>
      </w:pPr>
    </w:lvl>
    <w:lvl w:ilvl="2" w:tplc="040C001B" w:tentative="1">
      <w:start w:val="1"/>
      <w:numFmt w:val="lowerRoman"/>
      <w:lvlText w:val="%3."/>
      <w:lvlJc w:val="right"/>
      <w:pPr>
        <w:ind w:left="2343" w:hanging="180"/>
      </w:pPr>
    </w:lvl>
    <w:lvl w:ilvl="3" w:tplc="040C000F" w:tentative="1">
      <w:start w:val="1"/>
      <w:numFmt w:val="decimal"/>
      <w:lvlText w:val="%4."/>
      <w:lvlJc w:val="left"/>
      <w:pPr>
        <w:ind w:left="3063" w:hanging="360"/>
      </w:pPr>
    </w:lvl>
    <w:lvl w:ilvl="4" w:tplc="040C0019" w:tentative="1">
      <w:start w:val="1"/>
      <w:numFmt w:val="lowerLetter"/>
      <w:lvlText w:val="%5."/>
      <w:lvlJc w:val="left"/>
      <w:pPr>
        <w:ind w:left="3783" w:hanging="360"/>
      </w:pPr>
    </w:lvl>
    <w:lvl w:ilvl="5" w:tplc="040C001B" w:tentative="1">
      <w:start w:val="1"/>
      <w:numFmt w:val="lowerRoman"/>
      <w:lvlText w:val="%6."/>
      <w:lvlJc w:val="right"/>
      <w:pPr>
        <w:ind w:left="4503" w:hanging="180"/>
      </w:pPr>
    </w:lvl>
    <w:lvl w:ilvl="6" w:tplc="040C000F" w:tentative="1">
      <w:start w:val="1"/>
      <w:numFmt w:val="decimal"/>
      <w:lvlText w:val="%7."/>
      <w:lvlJc w:val="left"/>
      <w:pPr>
        <w:ind w:left="5223" w:hanging="360"/>
      </w:pPr>
    </w:lvl>
    <w:lvl w:ilvl="7" w:tplc="040C0019" w:tentative="1">
      <w:start w:val="1"/>
      <w:numFmt w:val="lowerLetter"/>
      <w:lvlText w:val="%8."/>
      <w:lvlJc w:val="left"/>
      <w:pPr>
        <w:ind w:left="5943" w:hanging="360"/>
      </w:pPr>
    </w:lvl>
    <w:lvl w:ilvl="8" w:tplc="040C001B" w:tentative="1">
      <w:start w:val="1"/>
      <w:numFmt w:val="lowerRoman"/>
      <w:lvlText w:val="%9."/>
      <w:lvlJc w:val="right"/>
      <w:pPr>
        <w:ind w:left="6663" w:hanging="180"/>
      </w:pPr>
    </w:lvl>
  </w:abstractNum>
  <w:abstractNum w:abstractNumId="25">
    <w:nsid w:val="49D525A2"/>
    <w:multiLevelType w:val="hybridMultilevel"/>
    <w:tmpl w:val="637AA4DE"/>
    <w:lvl w:ilvl="0" w:tplc="040C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>
    <w:nsid w:val="4A95054F"/>
    <w:multiLevelType w:val="hybridMultilevel"/>
    <w:tmpl w:val="AB207AEC"/>
    <w:lvl w:ilvl="0" w:tplc="A0288556">
      <w:start w:val="1"/>
      <w:numFmt w:val="decimal"/>
      <w:lvlText w:val="%1)"/>
      <w:lvlJc w:val="left"/>
      <w:pPr>
        <w:ind w:left="11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65" w:hanging="360"/>
      </w:pPr>
    </w:lvl>
    <w:lvl w:ilvl="2" w:tplc="040C001B" w:tentative="1">
      <w:start w:val="1"/>
      <w:numFmt w:val="lowerRoman"/>
      <w:lvlText w:val="%3."/>
      <w:lvlJc w:val="right"/>
      <w:pPr>
        <w:ind w:left="2585" w:hanging="180"/>
      </w:pPr>
    </w:lvl>
    <w:lvl w:ilvl="3" w:tplc="040C000F" w:tentative="1">
      <w:start w:val="1"/>
      <w:numFmt w:val="decimal"/>
      <w:lvlText w:val="%4."/>
      <w:lvlJc w:val="left"/>
      <w:pPr>
        <w:ind w:left="3305" w:hanging="360"/>
      </w:pPr>
    </w:lvl>
    <w:lvl w:ilvl="4" w:tplc="040C0019" w:tentative="1">
      <w:start w:val="1"/>
      <w:numFmt w:val="lowerLetter"/>
      <w:lvlText w:val="%5."/>
      <w:lvlJc w:val="left"/>
      <w:pPr>
        <w:ind w:left="4025" w:hanging="360"/>
      </w:pPr>
    </w:lvl>
    <w:lvl w:ilvl="5" w:tplc="040C001B" w:tentative="1">
      <w:start w:val="1"/>
      <w:numFmt w:val="lowerRoman"/>
      <w:lvlText w:val="%6."/>
      <w:lvlJc w:val="right"/>
      <w:pPr>
        <w:ind w:left="4745" w:hanging="180"/>
      </w:pPr>
    </w:lvl>
    <w:lvl w:ilvl="6" w:tplc="040C000F" w:tentative="1">
      <w:start w:val="1"/>
      <w:numFmt w:val="decimal"/>
      <w:lvlText w:val="%7."/>
      <w:lvlJc w:val="left"/>
      <w:pPr>
        <w:ind w:left="5465" w:hanging="360"/>
      </w:pPr>
    </w:lvl>
    <w:lvl w:ilvl="7" w:tplc="040C0019" w:tentative="1">
      <w:start w:val="1"/>
      <w:numFmt w:val="lowerLetter"/>
      <w:lvlText w:val="%8."/>
      <w:lvlJc w:val="left"/>
      <w:pPr>
        <w:ind w:left="6185" w:hanging="360"/>
      </w:pPr>
    </w:lvl>
    <w:lvl w:ilvl="8" w:tplc="040C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7">
    <w:nsid w:val="509F3D09"/>
    <w:multiLevelType w:val="hybridMultilevel"/>
    <w:tmpl w:val="6FEAD16E"/>
    <w:lvl w:ilvl="0" w:tplc="E8F24C54">
      <w:start w:val="1"/>
      <w:numFmt w:val="decimal"/>
      <w:lvlText w:val="%1)"/>
      <w:lvlJc w:val="left"/>
      <w:pPr>
        <w:ind w:left="1068" w:hanging="360"/>
      </w:pPr>
      <w:rPr>
        <w:rFonts w:hint="default"/>
        <w:sz w:val="44"/>
        <w:szCs w:val="36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545F18C9"/>
    <w:multiLevelType w:val="hybridMultilevel"/>
    <w:tmpl w:val="25742E4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7313D95"/>
    <w:multiLevelType w:val="hybridMultilevel"/>
    <w:tmpl w:val="78B647E2"/>
    <w:lvl w:ilvl="0" w:tplc="040C0011">
      <w:start w:val="1"/>
      <w:numFmt w:val="decimal"/>
      <w:lvlText w:val="%1)"/>
      <w:lvlJc w:val="lef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0">
    <w:nsid w:val="589E74E9"/>
    <w:multiLevelType w:val="hybridMultilevel"/>
    <w:tmpl w:val="04D4A646"/>
    <w:lvl w:ilvl="0" w:tplc="6E10E918">
      <w:start w:val="1"/>
      <w:numFmt w:val="arabicAlpha"/>
      <w:lvlText w:val="%1)"/>
      <w:lvlJc w:val="left"/>
      <w:pPr>
        <w:ind w:left="135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072" w:hanging="360"/>
      </w:pPr>
    </w:lvl>
    <w:lvl w:ilvl="2" w:tplc="040C001B" w:tentative="1">
      <w:start w:val="1"/>
      <w:numFmt w:val="lowerRoman"/>
      <w:lvlText w:val="%3."/>
      <w:lvlJc w:val="right"/>
      <w:pPr>
        <w:ind w:left="2792" w:hanging="180"/>
      </w:pPr>
    </w:lvl>
    <w:lvl w:ilvl="3" w:tplc="040C000F" w:tentative="1">
      <w:start w:val="1"/>
      <w:numFmt w:val="decimal"/>
      <w:lvlText w:val="%4."/>
      <w:lvlJc w:val="left"/>
      <w:pPr>
        <w:ind w:left="3512" w:hanging="360"/>
      </w:pPr>
    </w:lvl>
    <w:lvl w:ilvl="4" w:tplc="040C0019" w:tentative="1">
      <w:start w:val="1"/>
      <w:numFmt w:val="lowerLetter"/>
      <w:lvlText w:val="%5."/>
      <w:lvlJc w:val="left"/>
      <w:pPr>
        <w:ind w:left="4232" w:hanging="360"/>
      </w:pPr>
    </w:lvl>
    <w:lvl w:ilvl="5" w:tplc="040C001B" w:tentative="1">
      <w:start w:val="1"/>
      <w:numFmt w:val="lowerRoman"/>
      <w:lvlText w:val="%6."/>
      <w:lvlJc w:val="right"/>
      <w:pPr>
        <w:ind w:left="4952" w:hanging="180"/>
      </w:pPr>
    </w:lvl>
    <w:lvl w:ilvl="6" w:tplc="040C000F" w:tentative="1">
      <w:start w:val="1"/>
      <w:numFmt w:val="decimal"/>
      <w:lvlText w:val="%7."/>
      <w:lvlJc w:val="left"/>
      <w:pPr>
        <w:ind w:left="5672" w:hanging="360"/>
      </w:pPr>
    </w:lvl>
    <w:lvl w:ilvl="7" w:tplc="040C0019" w:tentative="1">
      <w:start w:val="1"/>
      <w:numFmt w:val="lowerLetter"/>
      <w:lvlText w:val="%8."/>
      <w:lvlJc w:val="left"/>
      <w:pPr>
        <w:ind w:left="6392" w:hanging="360"/>
      </w:pPr>
    </w:lvl>
    <w:lvl w:ilvl="8" w:tplc="040C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31">
    <w:nsid w:val="5BBA2581"/>
    <w:multiLevelType w:val="hybridMultilevel"/>
    <w:tmpl w:val="8F8A346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CD1062C"/>
    <w:multiLevelType w:val="hybridMultilevel"/>
    <w:tmpl w:val="1BA4E1E0"/>
    <w:lvl w:ilvl="0" w:tplc="BD7A7CCC">
      <w:start w:val="1"/>
      <w:numFmt w:val="arabicAlpha"/>
      <w:lvlText w:val="%1)"/>
      <w:lvlJc w:val="left"/>
      <w:pPr>
        <w:ind w:left="93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33">
    <w:nsid w:val="63AD29ED"/>
    <w:multiLevelType w:val="hybridMultilevel"/>
    <w:tmpl w:val="21E6D1E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915296A"/>
    <w:multiLevelType w:val="hybridMultilevel"/>
    <w:tmpl w:val="DABE528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6BEC7985"/>
    <w:multiLevelType w:val="hybridMultilevel"/>
    <w:tmpl w:val="37F4113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E1C09C1"/>
    <w:multiLevelType w:val="hybridMultilevel"/>
    <w:tmpl w:val="13AC1CBE"/>
    <w:lvl w:ilvl="0" w:tplc="040C0011">
      <w:start w:val="1"/>
      <w:numFmt w:val="decimal"/>
      <w:lvlText w:val="%1)"/>
      <w:lvlJc w:val="left"/>
      <w:pPr>
        <w:ind w:left="50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37">
    <w:nsid w:val="6EF908F0"/>
    <w:multiLevelType w:val="hybridMultilevel"/>
    <w:tmpl w:val="E0F008B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78C0701"/>
    <w:multiLevelType w:val="hybridMultilevel"/>
    <w:tmpl w:val="5CE40AF4"/>
    <w:lvl w:ilvl="0" w:tplc="040C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sz w:val="36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9">
    <w:nsid w:val="78F22C5C"/>
    <w:multiLevelType w:val="hybridMultilevel"/>
    <w:tmpl w:val="16DEA412"/>
    <w:lvl w:ilvl="0" w:tplc="040C0011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0">
    <w:nsid w:val="79260350"/>
    <w:multiLevelType w:val="hybridMultilevel"/>
    <w:tmpl w:val="C7103950"/>
    <w:lvl w:ilvl="0" w:tplc="040C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1">
    <w:nsid w:val="7A9F75D9"/>
    <w:multiLevelType w:val="hybridMultilevel"/>
    <w:tmpl w:val="2F0C3646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3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5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7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9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1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3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5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75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8"/>
  </w:num>
  <w:num w:numId="3">
    <w:abstractNumId w:val="19"/>
  </w:num>
  <w:num w:numId="4">
    <w:abstractNumId w:val="10"/>
  </w:num>
  <w:num w:numId="5">
    <w:abstractNumId w:val="25"/>
  </w:num>
  <w:num w:numId="6">
    <w:abstractNumId w:val="41"/>
  </w:num>
  <w:num w:numId="7">
    <w:abstractNumId w:val="5"/>
  </w:num>
  <w:num w:numId="8">
    <w:abstractNumId w:val="4"/>
  </w:num>
  <w:num w:numId="9">
    <w:abstractNumId w:val="7"/>
  </w:num>
  <w:num w:numId="10">
    <w:abstractNumId w:val="21"/>
  </w:num>
  <w:num w:numId="11">
    <w:abstractNumId w:val="2"/>
  </w:num>
  <w:num w:numId="12">
    <w:abstractNumId w:val="16"/>
  </w:num>
  <w:num w:numId="13">
    <w:abstractNumId w:val="17"/>
  </w:num>
  <w:num w:numId="14">
    <w:abstractNumId w:val="26"/>
  </w:num>
  <w:num w:numId="15">
    <w:abstractNumId w:val="34"/>
  </w:num>
  <w:num w:numId="16">
    <w:abstractNumId w:val="22"/>
  </w:num>
  <w:num w:numId="17">
    <w:abstractNumId w:val="12"/>
  </w:num>
  <w:num w:numId="18">
    <w:abstractNumId w:val="28"/>
  </w:num>
  <w:num w:numId="19">
    <w:abstractNumId w:val="31"/>
  </w:num>
  <w:num w:numId="20">
    <w:abstractNumId w:val="3"/>
  </w:num>
  <w:num w:numId="21">
    <w:abstractNumId w:val="0"/>
  </w:num>
  <w:num w:numId="22">
    <w:abstractNumId w:val="39"/>
  </w:num>
  <w:num w:numId="23">
    <w:abstractNumId w:val="38"/>
  </w:num>
  <w:num w:numId="24">
    <w:abstractNumId w:val="6"/>
  </w:num>
  <w:num w:numId="25">
    <w:abstractNumId w:val="29"/>
  </w:num>
  <w:num w:numId="26">
    <w:abstractNumId w:val="11"/>
  </w:num>
  <w:num w:numId="27">
    <w:abstractNumId w:val="36"/>
  </w:num>
  <w:num w:numId="28">
    <w:abstractNumId w:val="32"/>
  </w:num>
  <w:num w:numId="29">
    <w:abstractNumId w:val="1"/>
  </w:num>
  <w:num w:numId="30">
    <w:abstractNumId w:val="20"/>
  </w:num>
  <w:num w:numId="31">
    <w:abstractNumId w:val="35"/>
  </w:num>
  <w:num w:numId="32">
    <w:abstractNumId w:val="40"/>
  </w:num>
  <w:num w:numId="33">
    <w:abstractNumId w:val="23"/>
  </w:num>
  <w:num w:numId="34">
    <w:abstractNumId w:val="24"/>
  </w:num>
  <w:num w:numId="35">
    <w:abstractNumId w:val="8"/>
  </w:num>
  <w:num w:numId="36">
    <w:abstractNumId w:val="13"/>
  </w:num>
  <w:num w:numId="37">
    <w:abstractNumId w:val="33"/>
  </w:num>
  <w:num w:numId="38">
    <w:abstractNumId w:val="9"/>
  </w:num>
  <w:num w:numId="39">
    <w:abstractNumId w:val="14"/>
  </w:num>
  <w:num w:numId="40">
    <w:abstractNumId w:val="37"/>
  </w:num>
  <w:num w:numId="41">
    <w:abstractNumId w:val="27"/>
  </w:num>
  <w:num w:numId="42">
    <w:abstractNumId w:val="3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defaultTabStop w:val="708"/>
  <w:hyphenationZone w:val="425"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/>
  <w:rsids>
    <w:rsidRoot w:val="009A161C"/>
    <w:rsid w:val="00001B66"/>
    <w:rsid w:val="00002BE1"/>
    <w:rsid w:val="00003F77"/>
    <w:rsid w:val="00005C7D"/>
    <w:rsid w:val="0000778F"/>
    <w:rsid w:val="00011B15"/>
    <w:rsid w:val="000128D5"/>
    <w:rsid w:val="00012EB9"/>
    <w:rsid w:val="0001619B"/>
    <w:rsid w:val="00016967"/>
    <w:rsid w:val="00022812"/>
    <w:rsid w:val="000232FB"/>
    <w:rsid w:val="0002796F"/>
    <w:rsid w:val="000320D6"/>
    <w:rsid w:val="00033029"/>
    <w:rsid w:val="00035F93"/>
    <w:rsid w:val="00037ED4"/>
    <w:rsid w:val="00041524"/>
    <w:rsid w:val="00042563"/>
    <w:rsid w:val="00042C48"/>
    <w:rsid w:val="000438B3"/>
    <w:rsid w:val="00050367"/>
    <w:rsid w:val="000541CE"/>
    <w:rsid w:val="00055C82"/>
    <w:rsid w:val="0005647F"/>
    <w:rsid w:val="000601DF"/>
    <w:rsid w:val="0006314E"/>
    <w:rsid w:val="00070B73"/>
    <w:rsid w:val="00071118"/>
    <w:rsid w:val="000729E3"/>
    <w:rsid w:val="00072F64"/>
    <w:rsid w:val="000758BE"/>
    <w:rsid w:val="00077470"/>
    <w:rsid w:val="000813AE"/>
    <w:rsid w:val="00082062"/>
    <w:rsid w:val="0009197B"/>
    <w:rsid w:val="0009350C"/>
    <w:rsid w:val="00093B60"/>
    <w:rsid w:val="00097A8B"/>
    <w:rsid w:val="000A2009"/>
    <w:rsid w:val="000A2EC4"/>
    <w:rsid w:val="000A5BD9"/>
    <w:rsid w:val="000B79B3"/>
    <w:rsid w:val="000C0AC4"/>
    <w:rsid w:val="000C20E3"/>
    <w:rsid w:val="000C30F5"/>
    <w:rsid w:val="000C3DAA"/>
    <w:rsid w:val="000C3FA0"/>
    <w:rsid w:val="000C50F0"/>
    <w:rsid w:val="000C68FD"/>
    <w:rsid w:val="000C78DF"/>
    <w:rsid w:val="000D1E1E"/>
    <w:rsid w:val="000D71A6"/>
    <w:rsid w:val="000D7C96"/>
    <w:rsid w:val="000D7E7D"/>
    <w:rsid w:val="000E2F3B"/>
    <w:rsid w:val="000E3684"/>
    <w:rsid w:val="000E5864"/>
    <w:rsid w:val="000F0195"/>
    <w:rsid w:val="000F67BB"/>
    <w:rsid w:val="001013D0"/>
    <w:rsid w:val="001030FB"/>
    <w:rsid w:val="001059B5"/>
    <w:rsid w:val="00107923"/>
    <w:rsid w:val="00111DD6"/>
    <w:rsid w:val="00112B5C"/>
    <w:rsid w:val="00113DC5"/>
    <w:rsid w:val="00117462"/>
    <w:rsid w:val="0012305E"/>
    <w:rsid w:val="0013322F"/>
    <w:rsid w:val="00134FEC"/>
    <w:rsid w:val="00146425"/>
    <w:rsid w:val="00153CAE"/>
    <w:rsid w:val="0015742B"/>
    <w:rsid w:val="001578B5"/>
    <w:rsid w:val="00166AE5"/>
    <w:rsid w:val="00170C05"/>
    <w:rsid w:val="00174A19"/>
    <w:rsid w:val="00177DB1"/>
    <w:rsid w:val="00180BED"/>
    <w:rsid w:val="0018718C"/>
    <w:rsid w:val="00187E9B"/>
    <w:rsid w:val="001901C8"/>
    <w:rsid w:val="00191061"/>
    <w:rsid w:val="00191C16"/>
    <w:rsid w:val="00191CBD"/>
    <w:rsid w:val="00193C97"/>
    <w:rsid w:val="001A159C"/>
    <w:rsid w:val="001A41B4"/>
    <w:rsid w:val="001B7641"/>
    <w:rsid w:val="001C241C"/>
    <w:rsid w:val="001C41FD"/>
    <w:rsid w:val="001C4809"/>
    <w:rsid w:val="001D1476"/>
    <w:rsid w:val="001E184C"/>
    <w:rsid w:val="001E2954"/>
    <w:rsid w:val="001E4107"/>
    <w:rsid w:val="001E713C"/>
    <w:rsid w:val="001F2072"/>
    <w:rsid w:val="001F2B63"/>
    <w:rsid w:val="001F74AB"/>
    <w:rsid w:val="002058D7"/>
    <w:rsid w:val="002061E0"/>
    <w:rsid w:val="0020700C"/>
    <w:rsid w:val="002155F5"/>
    <w:rsid w:val="00224761"/>
    <w:rsid w:val="00225B76"/>
    <w:rsid w:val="00227487"/>
    <w:rsid w:val="0023069B"/>
    <w:rsid w:val="00233FB0"/>
    <w:rsid w:val="00235063"/>
    <w:rsid w:val="00240279"/>
    <w:rsid w:val="0025022D"/>
    <w:rsid w:val="002516EE"/>
    <w:rsid w:val="002548EB"/>
    <w:rsid w:val="002567C2"/>
    <w:rsid w:val="00260AE6"/>
    <w:rsid w:val="0026175B"/>
    <w:rsid w:val="0027231B"/>
    <w:rsid w:val="0027699C"/>
    <w:rsid w:val="00280534"/>
    <w:rsid w:val="00281D6A"/>
    <w:rsid w:val="002907BE"/>
    <w:rsid w:val="00292264"/>
    <w:rsid w:val="00293671"/>
    <w:rsid w:val="00296F94"/>
    <w:rsid w:val="002970BF"/>
    <w:rsid w:val="002A51C0"/>
    <w:rsid w:val="002A6FC4"/>
    <w:rsid w:val="002B0685"/>
    <w:rsid w:val="002B3BAC"/>
    <w:rsid w:val="002B6F17"/>
    <w:rsid w:val="002C0792"/>
    <w:rsid w:val="002C1470"/>
    <w:rsid w:val="002C3C4E"/>
    <w:rsid w:val="002D3D4B"/>
    <w:rsid w:val="002F0037"/>
    <w:rsid w:val="002F0F96"/>
    <w:rsid w:val="002F1831"/>
    <w:rsid w:val="002F270E"/>
    <w:rsid w:val="002F5371"/>
    <w:rsid w:val="002F59F6"/>
    <w:rsid w:val="00302745"/>
    <w:rsid w:val="0031035D"/>
    <w:rsid w:val="0031145E"/>
    <w:rsid w:val="00321A5E"/>
    <w:rsid w:val="00322AD0"/>
    <w:rsid w:val="00330C4B"/>
    <w:rsid w:val="00331DBD"/>
    <w:rsid w:val="00340258"/>
    <w:rsid w:val="00342BA5"/>
    <w:rsid w:val="00343957"/>
    <w:rsid w:val="00343DD0"/>
    <w:rsid w:val="003506FA"/>
    <w:rsid w:val="00352897"/>
    <w:rsid w:val="00355C75"/>
    <w:rsid w:val="003565CB"/>
    <w:rsid w:val="00357AEC"/>
    <w:rsid w:val="00360FB6"/>
    <w:rsid w:val="003618EC"/>
    <w:rsid w:val="00362DA8"/>
    <w:rsid w:val="00364D50"/>
    <w:rsid w:val="00370A29"/>
    <w:rsid w:val="003738C5"/>
    <w:rsid w:val="0037468E"/>
    <w:rsid w:val="00390FD9"/>
    <w:rsid w:val="003935D5"/>
    <w:rsid w:val="00393D86"/>
    <w:rsid w:val="003A0323"/>
    <w:rsid w:val="003A03F1"/>
    <w:rsid w:val="003A08C2"/>
    <w:rsid w:val="003C1CBF"/>
    <w:rsid w:val="003C5029"/>
    <w:rsid w:val="003D1EEA"/>
    <w:rsid w:val="003D61A6"/>
    <w:rsid w:val="003D7291"/>
    <w:rsid w:val="003E0D16"/>
    <w:rsid w:val="003F6FAE"/>
    <w:rsid w:val="003F7E45"/>
    <w:rsid w:val="00404563"/>
    <w:rsid w:val="00406A27"/>
    <w:rsid w:val="00411A83"/>
    <w:rsid w:val="00412E4C"/>
    <w:rsid w:val="00415E54"/>
    <w:rsid w:val="004161F2"/>
    <w:rsid w:val="00416372"/>
    <w:rsid w:val="00417FBE"/>
    <w:rsid w:val="00420C98"/>
    <w:rsid w:val="00423B37"/>
    <w:rsid w:val="004261B7"/>
    <w:rsid w:val="004267FE"/>
    <w:rsid w:val="00427DA1"/>
    <w:rsid w:val="004310D3"/>
    <w:rsid w:val="00431FAE"/>
    <w:rsid w:val="00435819"/>
    <w:rsid w:val="00445ACD"/>
    <w:rsid w:val="00447E34"/>
    <w:rsid w:val="00452F73"/>
    <w:rsid w:val="00461A6D"/>
    <w:rsid w:val="00461B29"/>
    <w:rsid w:val="00466BB1"/>
    <w:rsid w:val="00466D14"/>
    <w:rsid w:val="0047210B"/>
    <w:rsid w:val="0047411B"/>
    <w:rsid w:val="00481224"/>
    <w:rsid w:val="00485944"/>
    <w:rsid w:val="0048710D"/>
    <w:rsid w:val="0049059F"/>
    <w:rsid w:val="0049600D"/>
    <w:rsid w:val="00496AE7"/>
    <w:rsid w:val="004A1071"/>
    <w:rsid w:val="004A133C"/>
    <w:rsid w:val="004A1ECB"/>
    <w:rsid w:val="004A5A10"/>
    <w:rsid w:val="004A75F7"/>
    <w:rsid w:val="004C109C"/>
    <w:rsid w:val="004C4B1F"/>
    <w:rsid w:val="004D18DA"/>
    <w:rsid w:val="004D234D"/>
    <w:rsid w:val="004D43ED"/>
    <w:rsid w:val="004E4784"/>
    <w:rsid w:val="004F055D"/>
    <w:rsid w:val="004F4D16"/>
    <w:rsid w:val="004F6632"/>
    <w:rsid w:val="004F6E56"/>
    <w:rsid w:val="0050002B"/>
    <w:rsid w:val="00502AF0"/>
    <w:rsid w:val="00503DA0"/>
    <w:rsid w:val="00505DAE"/>
    <w:rsid w:val="00506737"/>
    <w:rsid w:val="00507E21"/>
    <w:rsid w:val="00511D5D"/>
    <w:rsid w:val="00511EC9"/>
    <w:rsid w:val="00513F98"/>
    <w:rsid w:val="00515B32"/>
    <w:rsid w:val="00517C83"/>
    <w:rsid w:val="00527B16"/>
    <w:rsid w:val="0053043B"/>
    <w:rsid w:val="005318E1"/>
    <w:rsid w:val="00532DDD"/>
    <w:rsid w:val="00535C3A"/>
    <w:rsid w:val="00536CCE"/>
    <w:rsid w:val="00537CE5"/>
    <w:rsid w:val="00537E88"/>
    <w:rsid w:val="00542B82"/>
    <w:rsid w:val="00550D8F"/>
    <w:rsid w:val="00550F7C"/>
    <w:rsid w:val="00555EC3"/>
    <w:rsid w:val="005566E0"/>
    <w:rsid w:val="00560BB5"/>
    <w:rsid w:val="0056348A"/>
    <w:rsid w:val="00567127"/>
    <w:rsid w:val="00575472"/>
    <w:rsid w:val="00576AE5"/>
    <w:rsid w:val="00577561"/>
    <w:rsid w:val="00582E94"/>
    <w:rsid w:val="00584952"/>
    <w:rsid w:val="00586B64"/>
    <w:rsid w:val="00590453"/>
    <w:rsid w:val="00590D51"/>
    <w:rsid w:val="00592806"/>
    <w:rsid w:val="00592E6F"/>
    <w:rsid w:val="00597916"/>
    <w:rsid w:val="005A026A"/>
    <w:rsid w:val="005A0BA5"/>
    <w:rsid w:val="005A4CF6"/>
    <w:rsid w:val="005A598D"/>
    <w:rsid w:val="005A67D3"/>
    <w:rsid w:val="005A7C82"/>
    <w:rsid w:val="005B00E8"/>
    <w:rsid w:val="005B01CD"/>
    <w:rsid w:val="005B1F1F"/>
    <w:rsid w:val="005B6764"/>
    <w:rsid w:val="005B7F8C"/>
    <w:rsid w:val="005C094D"/>
    <w:rsid w:val="005C15F6"/>
    <w:rsid w:val="005C48AC"/>
    <w:rsid w:val="005D091F"/>
    <w:rsid w:val="005D21D0"/>
    <w:rsid w:val="005E1F8A"/>
    <w:rsid w:val="005E298C"/>
    <w:rsid w:val="005E3A2E"/>
    <w:rsid w:val="005E5AE8"/>
    <w:rsid w:val="005E6619"/>
    <w:rsid w:val="005F2C26"/>
    <w:rsid w:val="006031D5"/>
    <w:rsid w:val="00603C16"/>
    <w:rsid w:val="00604A19"/>
    <w:rsid w:val="0060716D"/>
    <w:rsid w:val="00610FC0"/>
    <w:rsid w:val="00612F06"/>
    <w:rsid w:val="00621842"/>
    <w:rsid w:val="00625F97"/>
    <w:rsid w:val="00630B4E"/>
    <w:rsid w:val="00635A82"/>
    <w:rsid w:val="0063626B"/>
    <w:rsid w:val="0063667F"/>
    <w:rsid w:val="006373AE"/>
    <w:rsid w:val="00642127"/>
    <w:rsid w:val="006428AF"/>
    <w:rsid w:val="00642D0F"/>
    <w:rsid w:val="00643E91"/>
    <w:rsid w:val="00645B51"/>
    <w:rsid w:val="00647F40"/>
    <w:rsid w:val="00650DC2"/>
    <w:rsid w:val="00654325"/>
    <w:rsid w:val="00661D40"/>
    <w:rsid w:val="00663F73"/>
    <w:rsid w:val="0066599C"/>
    <w:rsid w:val="00665CA2"/>
    <w:rsid w:val="00667B93"/>
    <w:rsid w:val="00670431"/>
    <w:rsid w:val="00671722"/>
    <w:rsid w:val="00672135"/>
    <w:rsid w:val="006728AF"/>
    <w:rsid w:val="00676595"/>
    <w:rsid w:val="00676D05"/>
    <w:rsid w:val="00680953"/>
    <w:rsid w:val="0068280F"/>
    <w:rsid w:val="00682DD8"/>
    <w:rsid w:val="00686358"/>
    <w:rsid w:val="00696224"/>
    <w:rsid w:val="006A0A8D"/>
    <w:rsid w:val="006A4C16"/>
    <w:rsid w:val="006B0FDA"/>
    <w:rsid w:val="006B2F98"/>
    <w:rsid w:val="006B4BE8"/>
    <w:rsid w:val="006B52E0"/>
    <w:rsid w:val="006C3439"/>
    <w:rsid w:val="006D18B3"/>
    <w:rsid w:val="006D2C80"/>
    <w:rsid w:val="006D362D"/>
    <w:rsid w:val="006D6170"/>
    <w:rsid w:val="006E0110"/>
    <w:rsid w:val="006E09D9"/>
    <w:rsid w:val="006E371F"/>
    <w:rsid w:val="006E41D5"/>
    <w:rsid w:val="006E42D7"/>
    <w:rsid w:val="006E6CC8"/>
    <w:rsid w:val="006E73BA"/>
    <w:rsid w:val="006F68A8"/>
    <w:rsid w:val="007024D6"/>
    <w:rsid w:val="00713DD3"/>
    <w:rsid w:val="007306F3"/>
    <w:rsid w:val="00733ED1"/>
    <w:rsid w:val="00735B32"/>
    <w:rsid w:val="007545AD"/>
    <w:rsid w:val="007622BC"/>
    <w:rsid w:val="00762C95"/>
    <w:rsid w:val="00763888"/>
    <w:rsid w:val="007758A3"/>
    <w:rsid w:val="00775DA0"/>
    <w:rsid w:val="00776525"/>
    <w:rsid w:val="00776F74"/>
    <w:rsid w:val="007773E3"/>
    <w:rsid w:val="00777B10"/>
    <w:rsid w:val="00780F92"/>
    <w:rsid w:val="007834A9"/>
    <w:rsid w:val="00786E73"/>
    <w:rsid w:val="00787E31"/>
    <w:rsid w:val="007935FD"/>
    <w:rsid w:val="007A0BC3"/>
    <w:rsid w:val="007A1054"/>
    <w:rsid w:val="007A412E"/>
    <w:rsid w:val="007A7599"/>
    <w:rsid w:val="007B0F71"/>
    <w:rsid w:val="007C0945"/>
    <w:rsid w:val="007C16CF"/>
    <w:rsid w:val="007C44E9"/>
    <w:rsid w:val="007C7D12"/>
    <w:rsid w:val="007D2653"/>
    <w:rsid w:val="007D49DE"/>
    <w:rsid w:val="007D539C"/>
    <w:rsid w:val="007D54A7"/>
    <w:rsid w:val="007E0DCC"/>
    <w:rsid w:val="007F1A42"/>
    <w:rsid w:val="007F1AF1"/>
    <w:rsid w:val="007F471D"/>
    <w:rsid w:val="00803049"/>
    <w:rsid w:val="0081449F"/>
    <w:rsid w:val="008157DE"/>
    <w:rsid w:val="0081637B"/>
    <w:rsid w:val="00820CB1"/>
    <w:rsid w:val="0082589F"/>
    <w:rsid w:val="00831381"/>
    <w:rsid w:val="008321BB"/>
    <w:rsid w:val="0083261A"/>
    <w:rsid w:val="008332DF"/>
    <w:rsid w:val="008359FA"/>
    <w:rsid w:val="00835C24"/>
    <w:rsid w:val="008429B5"/>
    <w:rsid w:val="00842C65"/>
    <w:rsid w:val="0084601D"/>
    <w:rsid w:val="00847749"/>
    <w:rsid w:val="008531EC"/>
    <w:rsid w:val="008564C7"/>
    <w:rsid w:val="0085734F"/>
    <w:rsid w:val="00860108"/>
    <w:rsid w:val="00870E14"/>
    <w:rsid w:val="008764D9"/>
    <w:rsid w:val="00877FAD"/>
    <w:rsid w:val="008807B5"/>
    <w:rsid w:val="008827CF"/>
    <w:rsid w:val="00883393"/>
    <w:rsid w:val="00885AF4"/>
    <w:rsid w:val="008A2DBF"/>
    <w:rsid w:val="008A42C8"/>
    <w:rsid w:val="008A6289"/>
    <w:rsid w:val="008B2521"/>
    <w:rsid w:val="008C0C65"/>
    <w:rsid w:val="008C0E07"/>
    <w:rsid w:val="008C17ED"/>
    <w:rsid w:val="008C4BBF"/>
    <w:rsid w:val="008C71D7"/>
    <w:rsid w:val="008C7374"/>
    <w:rsid w:val="008D38BE"/>
    <w:rsid w:val="008D7C48"/>
    <w:rsid w:val="008E1F7B"/>
    <w:rsid w:val="008E4447"/>
    <w:rsid w:val="008F02E1"/>
    <w:rsid w:val="00900FEA"/>
    <w:rsid w:val="00901CB2"/>
    <w:rsid w:val="009052AE"/>
    <w:rsid w:val="00906869"/>
    <w:rsid w:val="009159CC"/>
    <w:rsid w:val="00922B7F"/>
    <w:rsid w:val="0092320A"/>
    <w:rsid w:val="00923BF9"/>
    <w:rsid w:val="009324F0"/>
    <w:rsid w:val="00937FF2"/>
    <w:rsid w:val="009472BC"/>
    <w:rsid w:val="00954097"/>
    <w:rsid w:val="00956655"/>
    <w:rsid w:val="00957133"/>
    <w:rsid w:val="00962C9D"/>
    <w:rsid w:val="00964451"/>
    <w:rsid w:val="00965C0A"/>
    <w:rsid w:val="0097333D"/>
    <w:rsid w:val="00974AA5"/>
    <w:rsid w:val="009821B7"/>
    <w:rsid w:val="0098247F"/>
    <w:rsid w:val="00982582"/>
    <w:rsid w:val="00995103"/>
    <w:rsid w:val="00995BAF"/>
    <w:rsid w:val="00995DAF"/>
    <w:rsid w:val="009A161C"/>
    <w:rsid w:val="009A1FAB"/>
    <w:rsid w:val="009A32E3"/>
    <w:rsid w:val="009A42C7"/>
    <w:rsid w:val="009A66B8"/>
    <w:rsid w:val="009A790F"/>
    <w:rsid w:val="009B0A17"/>
    <w:rsid w:val="009B2274"/>
    <w:rsid w:val="009B2793"/>
    <w:rsid w:val="009C2BB3"/>
    <w:rsid w:val="009C543D"/>
    <w:rsid w:val="009C7712"/>
    <w:rsid w:val="009E12BE"/>
    <w:rsid w:val="009E4D00"/>
    <w:rsid w:val="009E62F4"/>
    <w:rsid w:val="009F2DE0"/>
    <w:rsid w:val="009F4687"/>
    <w:rsid w:val="009F5B48"/>
    <w:rsid w:val="00A045F5"/>
    <w:rsid w:val="00A05699"/>
    <w:rsid w:val="00A22232"/>
    <w:rsid w:val="00A24918"/>
    <w:rsid w:val="00A26478"/>
    <w:rsid w:val="00A500BA"/>
    <w:rsid w:val="00A563F1"/>
    <w:rsid w:val="00A57BE1"/>
    <w:rsid w:val="00A61F37"/>
    <w:rsid w:val="00A63266"/>
    <w:rsid w:val="00A64165"/>
    <w:rsid w:val="00A65AAF"/>
    <w:rsid w:val="00A6612F"/>
    <w:rsid w:val="00A66DBE"/>
    <w:rsid w:val="00A73425"/>
    <w:rsid w:val="00A7411B"/>
    <w:rsid w:val="00A75FEC"/>
    <w:rsid w:val="00A76093"/>
    <w:rsid w:val="00A837E5"/>
    <w:rsid w:val="00A93B34"/>
    <w:rsid w:val="00A968F6"/>
    <w:rsid w:val="00AA1680"/>
    <w:rsid w:val="00AA1EE4"/>
    <w:rsid w:val="00AA7550"/>
    <w:rsid w:val="00AB0394"/>
    <w:rsid w:val="00AB26EC"/>
    <w:rsid w:val="00AB479E"/>
    <w:rsid w:val="00AB6AA9"/>
    <w:rsid w:val="00AD016D"/>
    <w:rsid w:val="00AD0C8C"/>
    <w:rsid w:val="00AD193F"/>
    <w:rsid w:val="00AE398C"/>
    <w:rsid w:val="00AE3D82"/>
    <w:rsid w:val="00AE4028"/>
    <w:rsid w:val="00AE54D0"/>
    <w:rsid w:val="00AE79B1"/>
    <w:rsid w:val="00B00185"/>
    <w:rsid w:val="00B016A8"/>
    <w:rsid w:val="00B03193"/>
    <w:rsid w:val="00B071B8"/>
    <w:rsid w:val="00B115CF"/>
    <w:rsid w:val="00B21101"/>
    <w:rsid w:val="00B24CB8"/>
    <w:rsid w:val="00B2565B"/>
    <w:rsid w:val="00B31E48"/>
    <w:rsid w:val="00B3265E"/>
    <w:rsid w:val="00B34CF5"/>
    <w:rsid w:val="00B43441"/>
    <w:rsid w:val="00B5226A"/>
    <w:rsid w:val="00B54287"/>
    <w:rsid w:val="00B7190F"/>
    <w:rsid w:val="00B7534F"/>
    <w:rsid w:val="00B75623"/>
    <w:rsid w:val="00B75979"/>
    <w:rsid w:val="00B76914"/>
    <w:rsid w:val="00B76CA7"/>
    <w:rsid w:val="00B80320"/>
    <w:rsid w:val="00B8069B"/>
    <w:rsid w:val="00B82357"/>
    <w:rsid w:val="00B82455"/>
    <w:rsid w:val="00B8421D"/>
    <w:rsid w:val="00B84CD7"/>
    <w:rsid w:val="00B8797C"/>
    <w:rsid w:val="00B9049C"/>
    <w:rsid w:val="00B91EAF"/>
    <w:rsid w:val="00B935CD"/>
    <w:rsid w:val="00B96D1C"/>
    <w:rsid w:val="00B9716B"/>
    <w:rsid w:val="00B97C0B"/>
    <w:rsid w:val="00BA2816"/>
    <w:rsid w:val="00BA5AD7"/>
    <w:rsid w:val="00BB043B"/>
    <w:rsid w:val="00BB39E0"/>
    <w:rsid w:val="00BB526D"/>
    <w:rsid w:val="00BB542E"/>
    <w:rsid w:val="00BC15AD"/>
    <w:rsid w:val="00BC5960"/>
    <w:rsid w:val="00BC6EDE"/>
    <w:rsid w:val="00BD12A2"/>
    <w:rsid w:val="00BD5DCE"/>
    <w:rsid w:val="00BD6456"/>
    <w:rsid w:val="00BD7507"/>
    <w:rsid w:val="00BD7AF0"/>
    <w:rsid w:val="00BE3C1A"/>
    <w:rsid w:val="00BE6052"/>
    <w:rsid w:val="00BE65EC"/>
    <w:rsid w:val="00BF007E"/>
    <w:rsid w:val="00BF3DF3"/>
    <w:rsid w:val="00BF4EA8"/>
    <w:rsid w:val="00BF5EBC"/>
    <w:rsid w:val="00BF6357"/>
    <w:rsid w:val="00BF6BED"/>
    <w:rsid w:val="00BF74C0"/>
    <w:rsid w:val="00C04E56"/>
    <w:rsid w:val="00C10D79"/>
    <w:rsid w:val="00C13D41"/>
    <w:rsid w:val="00C166AB"/>
    <w:rsid w:val="00C167A3"/>
    <w:rsid w:val="00C26EBC"/>
    <w:rsid w:val="00C31BF7"/>
    <w:rsid w:val="00C3382B"/>
    <w:rsid w:val="00C42603"/>
    <w:rsid w:val="00C43526"/>
    <w:rsid w:val="00C43B36"/>
    <w:rsid w:val="00C455FF"/>
    <w:rsid w:val="00C50D75"/>
    <w:rsid w:val="00C52B8F"/>
    <w:rsid w:val="00C53491"/>
    <w:rsid w:val="00C6125A"/>
    <w:rsid w:val="00C62C77"/>
    <w:rsid w:val="00C63CFE"/>
    <w:rsid w:val="00C70AB5"/>
    <w:rsid w:val="00C72457"/>
    <w:rsid w:val="00C758B0"/>
    <w:rsid w:val="00C81063"/>
    <w:rsid w:val="00C81C72"/>
    <w:rsid w:val="00C82F0B"/>
    <w:rsid w:val="00C83A02"/>
    <w:rsid w:val="00C83C80"/>
    <w:rsid w:val="00C84CE7"/>
    <w:rsid w:val="00C861D5"/>
    <w:rsid w:val="00CA0563"/>
    <w:rsid w:val="00CA3E4E"/>
    <w:rsid w:val="00CB08B6"/>
    <w:rsid w:val="00CB19EE"/>
    <w:rsid w:val="00CB73DC"/>
    <w:rsid w:val="00CC1259"/>
    <w:rsid w:val="00CC446C"/>
    <w:rsid w:val="00CD35A5"/>
    <w:rsid w:val="00CD46EE"/>
    <w:rsid w:val="00CE363F"/>
    <w:rsid w:val="00CE4464"/>
    <w:rsid w:val="00CF0028"/>
    <w:rsid w:val="00CF2E64"/>
    <w:rsid w:val="00CF31DE"/>
    <w:rsid w:val="00CF37D4"/>
    <w:rsid w:val="00CF4EBB"/>
    <w:rsid w:val="00CF7061"/>
    <w:rsid w:val="00D035F0"/>
    <w:rsid w:val="00D056BF"/>
    <w:rsid w:val="00D06B1B"/>
    <w:rsid w:val="00D15AB5"/>
    <w:rsid w:val="00D16085"/>
    <w:rsid w:val="00D16192"/>
    <w:rsid w:val="00D2197C"/>
    <w:rsid w:val="00D235AD"/>
    <w:rsid w:val="00D348EE"/>
    <w:rsid w:val="00D47D87"/>
    <w:rsid w:val="00D47FF1"/>
    <w:rsid w:val="00D47FF2"/>
    <w:rsid w:val="00D56DA5"/>
    <w:rsid w:val="00D60BF3"/>
    <w:rsid w:val="00D6169B"/>
    <w:rsid w:val="00D62237"/>
    <w:rsid w:val="00D63162"/>
    <w:rsid w:val="00D65A9C"/>
    <w:rsid w:val="00D774FD"/>
    <w:rsid w:val="00D82D30"/>
    <w:rsid w:val="00D8562B"/>
    <w:rsid w:val="00D9050E"/>
    <w:rsid w:val="00D935BF"/>
    <w:rsid w:val="00D94452"/>
    <w:rsid w:val="00D9722F"/>
    <w:rsid w:val="00DA4E83"/>
    <w:rsid w:val="00DA60E5"/>
    <w:rsid w:val="00DB28B5"/>
    <w:rsid w:val="00DB62C4"/>
    <w:rsid w:val="00DB7069"/>
    <w:rsid w:val="00DB77C2"/>
    <w:rsid w:val="00DC22A6"/>
    <w:rsid w:val="00DD1D32"/>
    <w:rsid w:val="00DD437D"/>
    <w:rsid w:val="00DD5340"/>
    <w:rsid w:val="00DD6B6C"/>
    <w:rsid w:val="00DE37B0"/>
    <w:rsid w:val="00DE3B3F"/>
    <w:rsid w:val="00DE725F"/>
    <w:rsid w:val="00DF363A"/>
    <w:rsid w:val="00E00F44"/>
    <w:rsid w:val="00E02374"/>
    <w:rsid w:val="00E031EB"/>
    <w:rsid w:val="00E05E01"/>
    <w:rsid w:val="00E069FC"/>
    <w:rsid w:val="00E11ABF"/>
    <w:rsid w:val="00E12970"/>
    <w:rsid w:val="00E13271"/>
    <w:rsid w:val="00E14A0F"/>
    <w:rsid w:val="00E221A4"/>
    <w:rsid w:val="00E23F16"/>
    <w:rsid w:val="00E25839"/>
    <w:rsid w:val="00E319CC"/>
    <w:rsid w:val="00E34A5E"/>
    <w:rsid w:val="00E37E3D"/>
    <w:rsid w:val="00E42380"/>
    <w:rsid w:val="00E426F3"/>
    <w:rsid w:val="00E426FC"/>
    <w:rsid w:val="00E45F22"/>
    <w:rsid w:val="00E461CE"/>
    <w:rsid w:val="00E46B46"/>
    <w:rsid w:val="00E52C06"/>
    <w:rsid w:val="00E6315A"/>
    <w:rsid w:val="00E6416B"/>
    <w:rsid w:val="00E64FD0"/>
    <w:rsid w:val="00E7351E"/>
    <w:rsid w:val="00E77A30"/>
    <w:rsid w:val="00E77E35"/>
    <w:rsid w:val="00E86892"/>
    <w:rsid w:val="00E931CA"/>
    <w:rsid w:val="00EA377E"/>
    <w:rsid w:val="00EA67F7"/>
    <w:rsid w:val="00EB0D09"/>
    <w:rsid w:val="00EB0F91"/>
    <w:rsid w:val="00EB10E6"/>
    <w:rsid w:val="00EB5B44"/>
    <w:rsid w:val="00EB673B"/>
    <w:rsid w:val="00EB6ED9"/>
    <w:rsid w:val="00EC0212"/>
    <w:rsid w:val="00EC04EB"/>
    <w:rsid w:val="00EC39D8"/>
    <w:rsid w:val="00EC3B74"/>
    <w:rsid w:val="00EC4A24"/>
    <w:rsid w:val="00ED74C2"/>
    <w:rsid w:val="00ED772B"/>
    <w:rsid w:val="00EE2D29"/>
    <w:rsid w:val="00EE71FA"/>
    <w:rsid w:val="00F01288"/>
    <w:rsid w:val="00F02353"/>
    <w:rsid w:val="00F035A5"/>
    <w:rsid w:val="00F042F2"/>
    <w:rsid w:val="00F0670C"/>
    <w:rsid w:val="00F15E7B"/>
    <w:rsid w:val="00F2167C"/>
    <w:rsid w:val="00F30493"/>
    <w:rsid w:val="00F3553A"/>
    <w:rsid w:val="00F363C4"/>
    <w:rsid w:val="00F43638"/>
    <w:rsid w:val="00F45594"/>
    <w:rsid w:val="00F50AE0"/>
    <w:rsid w:val="00F55825"/>
    <w:rsid w:val="00F560C3"/>
    <w:rsid w:val="00F608DC"/>
    <w:rsid w:val="00F62D55"/>
    <w:rsid w:val="00F63912"/>
    <w:rsid w:val="00F70A08"/>
    <w:rsid w:val="00F7142C"/>
    <w:rsid w:val="00F71796"/>
    <w:rsid w:val="00F72505"/>
    <w:rsid w:val="00F72865"/>
    <w:rsid w:val="00F74C7B"/>
    <w:rsid w:val="00F74E4C"/>
    <w:rsid w:val="00F7768A"/>
    <w:rsid w:val="00F8082A"/>
    <w:rsid w:val="00F82BB1"/>
    <w:rsid w:val="00F852BE"/>
    <w:rsid w:val="00F874EF"/>
    <w:rsid w:val="00F91056"/>
    <w:rsid w:val="00F93997"/>
    <w:rsid w:val="00F946EF"/>
    <w:rsid w:val="00F9488F"/>
    <w:rsid w:val="00FA2E01"/>
    <w:rsid w:val="00FA2FE8"/>
    <w:rsid w:val="00FA70A1"/>
    <w:rsid w:val="00FB3145"/>
    <w:rsid w:val="00FB4607"/>
    <w:rsid w:val="00FB6C8D"/>
    <w:rsid w:val="00FB7B94"/>
    <w:rsid w:val="00FC032E"/>
    <w:rsid w:val="00FC457E"/>
    <w:rsid w:val="00FD0BC1"/>
    <w:rsid w:val="00FD518F"/>
    <w:rsid w:val="00FE1041"/>
    <w:rsid w:val="00FE4677"/>
    <w:rsid w:val="00FE51F0"/>
    <w:rsid w:val="00FE7F03"/>
    <w:rsid w:val="00FF1863"/>
    <w:rsid w:val="00FF2B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10" type="connector" idref="#_x0000_s1141"/>
        <o:r id="V:Rule11" type="connector" idref="#_x0000_s1238"/>
        <o:r id="V:Rule12" type="connector" idref="#_x0000_s1142"/>
        <o:r id="V:Rule13" type="connector" idref="#_x0000_s1176"/>
        <o:r id="V:Rule14" type="connector" idref="#_x0000_s1138"/>
        <o:r id="V:Rule15" type="connector" idref="#_x0000_s1156"/>
        <o:r id="V:Rule16" type="connector" idref="#_x0000_s1174"/>
        <o:r id="V:Rule17" type="connector" idref="#_x0000_s1159"/>
        <o:r id="V:Rule18" type="connector" idref="#_x0000_s1194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B526D"/>
  </w:style>
  <w:style w:type="paragraph" w:styleId="1">
    <w:name w:val="heading 1"/>
    <w:basedOn w:val="a"/>
    <w:next w:val="a"/>
    <w:link w:val="1Char"/>
    <w:qFormat/>
    <w:rsid w:val="00415E54"/>
    <w:pPr>
      <w:keepNext/>
      <w:bidi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paragraph" w:styleId="7">
    <w:name w:val="heading 7"/>
    <w:basedOn w:val="a"/>
    <w:next w:val="a"/>
    <w:link w:val="7Char"/>
    <w:qFormat/>
    <w:rsid w:val="00082062"/>
    <w:pPr>
      <w:keepNext/>
      <w:tabs>
        <w:tab w:val="right" w:pos="4392"/>
      </w:tabs>
      <w:bidi/>
      <w:spacing w:after="0" w:line="240" w:lineRule="auto"/>
      <w:jc w:val="center"/>
      <w:outlineLvl w:val="6"/>
    </w:pPr>
    <w:rPr>
      <w:rFonts w:ascii="Times New Roman" w:eastAsia="Times New Roman" w:hAnsi="Times New Roman" w:cs="Traditional Arabic"/>
      <w:szCs w:val="48"/>
      <w:lang w:eastAsia="fr-FR" w:bidi="ar-DZ"/>
    </w:rPr>
  </w:style>
  <w:style w:type="paragraph" w:styleId="8">
    <w:name w:val="heading 8"/>
    <w:basedOn w:val="a"/>
    <w:next w:val="a"/>
    <w:link w:val="8Char"/>
    <w:qFormat/>
    <w:rsid w:val="00082062"/>
    <w:pPr>
      <w:keepNext/>
      <w:bidi/>
      <w:spacing w:after="0" w:line="240" w:lineRule="auto"/>
      <w:jc w:val="center"/>
      <w:outlineLvl w:val="7"/>
    </w:pPr>
    <w:rPr>
      <w:rFonts w:ascii="Times New Roman" w:eastAsia="Times New Roman" w:hAnsi="Times New Roman" w:cs="Traditional Arabic"/>
      <w:b/>
      <w:bCs/>
      <w:sz w:val="32"/>
      <w:szCs w:val="32"/>
      <w:lang w:val="en-US" w:eastAsia="ar-SA"/>
    </w:rPr>
  </w:style>
  <w:style w:type="paragraph" w:styleId="9">
    <w:name w:val="heading 9"/>
    <w:basedOn w:val="a"/>
    <w:next w:val="a"/>
    <w:link w:val="9Char"/>
    <w:qFormat/>
    <w:rsid w:val="00082062"/>
    <w:pPr>
      <w:keepNext/>
      <w:tabs>
        <w:tab w:val="right" w:pos="4392"/>
      </w:tabs>
      <w:bidi/>
      <w:spacing w:after="0" w:line="240" w:lineRule="auto"/>
      <w:jc w:val="center"/>
      <w:outlineLvl w:val="8"/>
    </w:pPr>
    <w:rPr>
      <w:rFonts w:ascii="Times New Roman" w:eastAsia="Times New Roman" w:hAnsi="Times New Roman" w:cs="Traditional Arabic"/>
      <w:szCs w:val="44"/>
      <w:lang w:eastAsia="fr-FR" w:bidi="ar-D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161C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BE3C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BE3C1A"/>
    <w:rPr>
      <w:rFonts w:ascii="Tahoma" w:hAnsi="Tahoma" w:cs="Tahoma"/>
      <w:sz w:val="16"/>
      <w:szCs w:val="16"/>
    </w:rPr>
  </w:style>
  <w:style w:type="character" w:styleId="a5">
    <w:name w:val="Placeholder Text"/>
    <w:basedOn w:val="a0"/>
    <w:uiPriority w:val="99"/>
    <w:semiHidden/>
    <w:rsid w:val="0037468E"/>
    <w:rPr>
      <w:color w:val="808080"/>
    </w:rPr>
  </w:style>
  <w:style w:type="paragraph" w:styleId="a6">
    <w:name w:val="header"/>
    <w:basedOn w:val="a"/>
    <w:link w:val="Char0"/>
    <w:uiPriority w:val="99"/>
    <w:unhideWhenUsed/>
    <w:rsid w:val="00AB26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رأس صفحة Char"/>
    <w:basedOn w:val="a0"/>
    <w:link w:val="a6"/>
    <w:uiPriority w:val="99"/>
    <w:rsid w:val="00AB26EC"/>
  </w:style>
  <w:style w:type="paragraph" w:styleId="a7">
    <w:name w:val="footer"/>
    <w:basedOn w:val="a"/>
    <w:link w:val="Char1"/>
    <w:uiPriority w:val="99"/>
    <w:unhideWhenUsed/>
    <w:rsid w:val="00AB26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1">
    <w:name w:val="تذييل صفحة Char"/>
    <w:basedOn w:val="a0"/>
    <w:link w:val="a7"/>
    <w:uiPriority w:val="99"/>
    <w:rsid w:val="00AB26EC"/>
  </w:style>
  <w:style w:type="character" w:customStyle="1" w:styleId="7Char">
    <w:name w:val="عنوان 7 Char"/>
    <w:basedOn w:val="a0"/>
    <w:link w:val="7"/>
    <w:rsid w:val="00082062"/>
    <w:rPr>
      <w:rFonts w:ascii="Times New Roman" w:eastAsia="Times New Roman" w:hAnsi="Times New Roman" w:cs="Traditional Arabic"/>
      <w:szCs w:val="48"/>
      <w:lang w:eastAsia="fr-FR" w:bidi="ar-DZ"/>
    </w:rPr>
  </w:style>
  <w:style w:type="character" w:customStyle="1" w:styleId="8Char">
    <w:name w:val="عنوان 8 Char"/>
    <w:basedOn w:val="a0"/>
    <w:link w:val="8"/>
    <w:rsid w:val="00082062"/>
    <w:rPr>
      <w:rFonts w:ascii="Times New Roman" w:eastAsia="Times New Roman" w:hAnsi="Times New Roman" w:cs="Traditional Arabic"/>
      <w:b/>
      <w:bCs/>
      <w:sz w:val="32"/>
      <w:szCs w:val="32"/>
      <w:lang w:val="en-US" w:eastAsia="ar-SA"/>
    </w:rPr>
  </w:style>
  <w:style w:type="character" w:customStyle="1" w:styleId="9Char">
    <w:name w:val="عنوان 9 Char"/>
    <w:basedOn w:val="a0"/>
    <w:link w:val="9"/>
    <w:rsid w:val="00082062"/>
    <w:rPr>
      <w:rFonts w:ascii="Times New Roman" w:eastAsia="Times New Roman" w:hAnsi="Times New Roman" w:cs="Traditional Arabic"/>
      <w:szCs w:val="44"/>
      <w:lang w:eastAsia="fr-FR" w:bidi="ar-DZ"/>
    </w:rPr>
  </w:style>
  <w:style w:type="table" w:styleId="a8">
    <w:name w:val="Table Grid"/>
    <w:basedOn w:val="a1"/>
    <w:uiPriority w:val="59"/>
    <w:rsid w:val="006A4C1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عنوان 1 Char"/>
    <w:basedOn w:val="a0"/>
    <w:link w:val="1"/>
    <w:rsid w:val="00415E54"/>
    <w:rPr>
      <w:rFonts w:ascii="Arial" w:eastAsia="Times New Roman" w:hAnsi="Arial" w:cs="Arial"/>
      <w:b/>
      <w:bCs/>
      <w:kern w:val="32"/>
      <w:sz w:val="32"/>
      <w:szCs w:val="32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B98EA3-A305-4521-A9FE-C7183B65DC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3066</TotalTime>
  <Pages>1</Pages>
  <Words>334</Words>
  <Characters>1840</Characters>
  <Application>Microsoft Office Word</Application>
  <DocSecurity>0</DocSecurity>
  <Lines>15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abdelkrimr4</Company>
  <LinksUpToDate>false</LinksUpToDate>
  <CharactersWithSpaces>2170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BOUMEDIENE</dc:creator>
  <cp:lastModifiedBy>ali</cp:lastModifiedBy>
  <cp:revision>323</cp:revision>
  <cp:lastPrinted>2024-02-28T23:19:00Z</cp:lastPrinted>
  <dcterms:created xsi:type="dcterms:W3CDTF">2016-10-03T13:02:00Z</dcterms:created>
  <dcterms:modified xsi:type="dcterms:W3CDTF">2024-03-06T11:09:00Z</dcterms:modified>
</cp:coreProperties>
</file>