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FB3" w:rsidRPr="00E56126" w:rsidRDefault="0035581B" w:rsidP="0016566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35581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متوسطة: المجاهد </w:t>
      </w:r>
      <w:proofErr w:type="spellStart"/>
      <w:r w:rsidRPr="0035581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بجقينة</w:t>
      </w:r>
      <w:proofErr w:type="spellEnd"/>
      <w:r w:rsidRPr="0035581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علي</w:t>
      </w:r>
      <w:r w:rsidRPr="0035581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بالجلفة</w:t>
      </w:r>
      <w:r w:rsidR="005D4FB3" w:rsidRPr="00752A0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</w:t>
      </w:r>
      <w:r w:rsidR="00F42D1E" w:rsidRP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5D4FB3" w:rsidRPr="00752A0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            </w:t>
      </w:r>
      <w:r w:rsidR="005D4FB3" w:rsidRPr="00752A0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0E579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5D4FB3" w:rsidRPr="00752A0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السنة الدراسية: </w:t>
      </w:r>
      <w:r w:rsidRPr="00D96CC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2023</w:t>
      </w:r>
      <w:r w:rsidR="005D4FB3" w:rsidRPr="00D96CC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</w:t>
      </w:r>
      <w:r w:rsidRPr="00D96CC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2024</w:t>
      </w:r>
      <w:r w:rsidR="005D4FB3" w:rsidRPr="00D96C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D4FB3" w:rsidRPr="00E56126" w:rsidRDefault="00E56126" w:rsidP="0016566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proofErr w:type="gramStart"/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امتحان</w:t>
      </w:r>
      <w:proofErr w:type="gramEnd"/>
      <w:r w:rsidR="00752A04" w:rsidRP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الفصل الثاني</w:t>
      </w:r>
      <w:r w:rsidR="005D4FB3" w:rsidRPr="00E56126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P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</w:t>
      </w:r>
      <w:r w:rsidRP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5242C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P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P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35581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</w:t>
      </w:r>
      <w:r w:rsidR="0035581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</w:t>
      </w:r>
      <w:r w:rsidR="000E579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0E579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المستوى: الرابعة متوسط</w:t>
      </w:r>
    </w:p>
    <w:p w:rsidR="00F845B9" w:rsidRPr="00F845B9" w:rsidRDefault="00AE4D5E" w:rsidP="00E5612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12505.1pt,25.85pt" to="13028.6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12505.1pt,.4pt" to="13028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اختبار فـي مادة: العلوم الفيزيائية والتكنولوجيا              </w:t>
      </w:r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35581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0E579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</w:t>
      </w:r>
      <w:proofErr w:type="gramStart"/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ونصف</w:t>
      </w:r>
      <w:proofErr w:type="gramEnd"/>
    </w:p>
    <w:p w:rsidR="00F845B9" w:rsidRPr="00BB4296" w:rsidRDefault="00AE4D5E" w:rsidP="00FE7177">
      <w:pPr>
        <w:spacing w:before="24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10.85pt;margin-top:11.95pt;width:183.35pt;height:243.25pt;z-index:251693056;mso-wrap-style:none;mso-width-relative:margin;mso-height-relative:margin">
            <v:textbox>
              <w:txbxContent>
                <w:p w:rsidR="00897139" w:rsidRDefault="00BC7907" w:rsidP="00BB4296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56283AEC" wp14:editId="60694680">
                        <wp:extent cx="2135874" cy="2982036"/>
                        <wp:effectExtent l="0" t="0" r="0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2227" cy="29909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BB4296"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="00F845B9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</w:t>
      </w:r>
      <w:proofErr w:type="gramEnd"/>
      <w:r w:rsidR="00F845B9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="00F845B9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D4FB3" w:rsidRPr="00BB4296" w:rsidRDefault="00F845B9" w:rsidP="00D91BB0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897139" w:rsidRPr="00BB4296" w:rsidRDefault="00D91BB0" w:rsidP="0089713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B42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52A04" w:rsidRPr="00BB42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BB42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في حصة الأعمال المخبرية قام فوج من التلاميذ برفقة أستاذهم بتحقيق</w:t>
      </w:r>
    </w:p>
    <w:p w:rsidR="00897139" w:rsidRPr="00BB4296" w:rsidRDefault="00D91BB0" w:rsidP="0089713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التركيبتين الموضحتين بالمخططين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01.</w:t>
      </w:r>
    </w:p>
    <w:p w:rsidR="00D1645C" w:rsidRDefault="00D91BB0" w:rsidP="00D1645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غلق القاطعة هل يتوهج المصباح في كلا المخططين؟ برّر إجابتك.</w:t>
      </w:r>
    </w:p>
    <w:p w:rsidR="00FA3E7C" w:rsidRDefault="0035581B" w:rsidP="00D1645C">
      <w:pPr>
        <w:spacing w:before="0" w:beforeAutospacing="0" w:after="0" w:afterAutospacing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D91BB0" w:rsidRPr="00BB4296">
        <w:rPr>
          <w:rFonts w:asciiTheme="majorBidi" w:hAnsiTheme="majorBidi" w:cstheme="majorBidi"/>
          <w:sz w:val="28"/>
          <w:szCs w:val="28"/>
          <w:rtl/>
          <w:lang w:bidi="ar-DZ"/>
        </w:rPr>
        <w:t>نفتح القاطعة ثم نضيف للمسحوق السابق</w:t>
      </w:r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المخطط 02)</w:t>
      </w:r>
      <w:r w:rsidR="00D91BB0"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ماءا نقيا لنتحصل </w:t>
      </w:r>
    </w:p>
    <w:p w:rsidR="00D91BB0" w:rsidRPr="00D1645C" w:rsidRDefault="00D91BB0" w:rsidP="00D1645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proofErr w:type="gramStart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على</w:t>
      </w:r>
      <w:proofErr w:type="gramEnd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محلول</w:t>
      </w:r>
      <w:r w:rsidR="00D1645C" w:rsidRPr="00D164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1645C" w:rsidRPr="00BB4296">
        <w:rPr>
          <w:rFonts w:asciiTheme="majorBidi" w:hAnsiTheme="majorBidi" w:cstheme="majorBidi"/>
          <w:sz w:val="28"/>
          <w:szCs w:val="28"/>
          <w:rtl/>
          <w:lang w:bidi="ar-DZ"/>
        </w:rPr>
        <w:t>مائي.</w:t>
      </w:r>
    </w:p>
    <w:p w:rsidR="00D91BB0" w:rsidRPr="00BB4296" w:rsidRDefault="00D91BB0" w:rsidP="0089713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سمّ المحلول </w:t>
      </w:r>
      <w:proofErr w:type="spellStart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الشاردي</w:t>
      </w:r>
      <w:proofErr w:type="spellEnd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الناتج، و أكتب صيغته </w:t>
      </w:r>
      <w:proofErr w:type="spellStart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D91BB0" w:rsidRPr="00BB4296" w:rsidRDefault="00D91BB0" w:rsidP="0089713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3ـ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>صف</w:t>
      </w:r>
      <w:proofErr w:type="gramEnd"/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يحدث</w:t>
      </w:r>
      <w:r w:rsidR="00731ECB"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بجوار كل مسرى</w:t>
      </w:r>
      <w:r w:rsidRPr="00BB42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غلق القاطعة؟</w:t>
      </w:r>
    </w:p>
    <w:p w:rsidR="00897139" w:rsidRPr="00BB4296" w:rsidRDefault="00D91BB0" w:rsidP="0099374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</w:t>
      </w:r>
      <w:r w:rsidR="00993744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أكتب المعادلة الكيميائية </w:t>
      </w:r>
      <w:proofErr w:type="spellStart"/>
      <w:r w:rsidRPr="00BB4296">
        <w:rPr>
          <w:rFonts w:asciiTheme="majorBidi" w:hAnsiTheme="majorBidi" w:cstheme="majorBidi"/>
          <w:sz w:val="28"/>
          <w:szCs w:val="28"/>
          <w:rtl/>
        </w:rPr>
        <w:t>المنمذجة</w:t>
      </w:r>
      <w:proofErr w:type="spellEnd"/>
      <w:r w:rsidRPr="00BB4296">
        <w:rPr>
          <w:rFonts w:asciiTheme="majorBidi" w:hAnsiTheme="majorBidi" w:cstheme="majorBidi"/>
          <w:sz w:val="28"/>
          <w:szCs w:val="28"/>
          <w:rtl/>
        </w:rPr>
        <w:t xml:space="preserve">  للتفاعل الحادث عند كل مسرى ثم </w:t>
      </w:r>
    </w:p>
    <w:p w:rsidR="0090119E" w:rsidRPr="007B330F" w:rsidRDefault="00D91BB0" w:rsidP="007B330F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B4296">
        <w:rPr>
          <w:rFonts w:asciiTheme="majorBidi" w:hAnsiTheme="majorBidi" w:cstheme="majorBidi"/>
          <w:sz w:val="28"/>
          <w:szCs w:val="28"/>
          <w:rtl/>
        </w:rPr>
        <w:t>استنتج المعادلة الإجمالية</w:t>
      </w:r>
      <w:r w:rsidR="00FA3E7C">
        <w:rPr>
          <w:rFonts w:asciiTheme="majorBidi" w:hAnsiTheme="majorBidi" w:cstheme="majorBidi" w:hint="cs"/>
          <w:sz w:val="28"/>
          <w:szCs w:val="28"/>
          <w:rtl/>
        </w:rPr>
        <w:t xml:space="preserve"> ( مع الموازنة و </w:t>
      </w:r>
      <w:proofErr w:type="gramStart"/>
      <w:r w:rsidR="00FA3E7C">
        <w:rPr>
          <w:rFonts w:asciiTheme="majorBidi" w:hAnsiTheme="majorBidi" w:cstheme="majorBidi" w:hint="cs"/>
          <w:sz w:val="28"/>
          <w:szCs w:val="28"/>
          <w:rtl/>
        </w:rPr>
        <w:t>ذكر</w:t>
      </w:r>
      <w:proofErr w:type="gramEnd"/>
      <w:r w:rsidR="00FA3E7C">
        <w:rPr>
          <w:rFonts w:asciiTheme="majorBidi" w:hAnsiTheme="majorBidi" w:cstheme="majorBidi" w:hint="cs"/>
          <w:sz w:val="28"/>
          <w:szCs w:val="28"/>
          <w:rtl/>
        </w:rPr>
        <w:t xml:space="preserve"> الحالة الفيزيائية)</w:t>
      </w:r>
      <w:r w:rsidRPr="00BB4296">
        <w:rPr>
          <w:rFonts w:asciiTheme="majorBidi" w:hAnsiTheme="majorBidi" w:cstheme="majorBidi"/>
          <w:sz w:val="28"/>
          <w:szCs w:val="28"/>
          <w:rtl/>
        </w:rPr>
        <w:t>.</w:t>
      </w:r>
    </w:p>
    <w:p w:rsidR="005A7DB9" w:rsidRPr="00BB4296" w:rsidRDefault="005A7DB9" w:rsidP="00FE717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35581B" w:rsidRPr="00777C2B" w:rsidRDefault="00AE4D5E" w:rsidP="00D96CC5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noProof/>
        </w:rPr>
        <w:pict>
          <v:shape id="Zone de texte 2" o:spid="_x0000_s1062" type="#_x0000_t202" style="position:absolute;left:0;text-align:left;margin-left:17pt;margin-top:33.9pt;width:195.45pt;height:224.75pt;z-index:251700224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>
            <v:textbox>
              <w:txbxContent>
                <w:p w:rsidR="007B330F" w:rsidRPr="007B330F" w:rsidRDefault="001B73A9" w:rsidP="007B330F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51FA8764" wp14:editId="1328E49E">
                        <wp:extent cx="2289658" cy="2677363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9810" cy="26775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B330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gramStart"/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>نربط</w:t>
      </w:r>
      <w:proofErr w:type="gramEnd"/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جملة ميكانيكية </w:t>
      </w:r>
      <w:r w:rsidR="0035581B"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777C2B" w:rsidRPr="00777C2B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35581B"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كتلتها </w:t>
      </w:r>
      <w:r w:rsidR="00D96CC5" w:rsidRPr="00D96CC5">
        <w:rPr>
          <w:rFonts w:asciiTheme="majorBidi" w:hAnsiTheme="majorBidi" w:cstheme="majorBidi"/>
          <w:b/>
          <w:bCs/>
          <w:sz w:val="28"/>
          <w:szCs w:val="28"/>
          <w:lang w:bidi="ar-DZ"/>
        </w:rPr>
        <w:t>400 g</w:t>
      </w:r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بواسطة خيط </w:t>
      </w:r>
      <w:r w:rsidR="0035581B"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777C2B" w:rsidRPr="00777C2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35581B"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نثبّت الخيط في الأداة المبينة في </w:t>
      </w:r>
      <w:r w:rsidR="0035581B"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02</w:t>
      </w:r>
      <w:r w:rsidR="003558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تكون الجملة الميكانيكية في وضع التوازن (السكون).</w:t>
      </w:r>
    </w:p>
    <w:p w:rsidR="0035581B" w:rsidRDefault="00777C2B" w:rsidP="00D1645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الأداة المستعملة؟ </w:t>
      </w:r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ما </w:t>
      </w:r>
      <w:proofErr w:type="gramStart"/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>وظيفتها</w:t>
      </w:r>
      <w:proofErr w:type="gramEnd"/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777C2B" w:rsidRDefault="00777C2B" w:rsidP="00D96CC5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96CC5" w:rsidRPr="00D96C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أـ </w:t>
      </w:r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</w:t>
      </w:r>
      <w:proofErr w:type="gramStart"/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>تمثل</w:t>
      </w:r>
      <w:proofErr w:type="gramEnd"/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القيمة التي سجلتها الأداة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FA3E7C" w:rsidRDefault="00D96CC5" w:rsidP="00FA3E7C">
      <w:pPr>
        <w:spacing w:before="0" w:beforeAutospacing="0" w:after="0" w:afterAutospacing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96C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>اذكر</w:t>
      </w:r>
      <w:proofErr w:type="gramEnd"/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طريقة أخرى</w:t>
      </w:r>
      <w:r w:rsidR="00F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تمكن من معرفة هذه القيمة ثم أوجدها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علما أن</w:t>
      </w:r>
      <w:r w:rsidR="00D1645C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</w:p>
    <w:p w:rsidR="00D96CC5" w:rsidRPr="00FA3E7C" w:rsidRDefault="00D96CC5" w:rsidP="00FA3E7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الجاذبية الأرضية هي: </w:t>
      </w:r>
      <w:r w:rsidRPr="00D96CC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g=10N/Kg </w:t>
      </w:r>
    </w:p>
    <w:p w:rsidR="00777C2B" w:rsidRDefault="00777C2B" w:rsidP="00C67578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 أـ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القوى المؤثرة على الجملة </w:t>
      </w: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777C2B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675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proofErr w:type="gramStart"/>
      <w:r w:rsidR="00C67578">
        <w:rPr>
          <w:rFonts w:asciiTheme="majorBidi" w:hAnsiTheme="majorBidi" w:cstheme="majorBidi" w:hint="cs"/>
          <w:sz w:val="28"/>
          <w:szCs w:val="28"/>
          <w:rtl/>
          <w:lang w:bidi="ar-DZ"/>
        </w:rPr>
        <w:t>صنفها</w:t>
      </w:r>
      <w:proofErr w:type="gramEnd"/>
      <w:r w:rsidR="00C675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C67578">
        <w:rPr>
          <w:rFonts w:asciiTheme="majorBidi" w:hAnsiTheme="majorBidi" w:cstheme="majorBidi" w:hint="cs"/>
          <w:sz w:val="28"/>
          <w:szCs w:val="28"/>
          <w:rtl/>
          <w:lang w:bidi="ar-DZ"/>
        </w:rPr>
        <w:t>تلامسية</w:t>
      </w:r>
      <w:proofErr w:type="spellEnd"/>
      <w:r w:rsidR="00C675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بعدية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77C2B" w:rsidRDefault="00777C2B" w:rsidP="0089713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مميزات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خصائص) كل قوة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62"/>
        <w:gridCol w:w="1056"/>
        <w:gridCol w:w="1134"/>
        <w:gridCol w:w="1275"/>
        <w:gridCol w:w="1276"/>
      </w:tblGrid>
      <w:tr w:rsidR="00777C2B" w:rsidTr="00777C2B">
        <w:trPr>
          <w:trHeight w:val="369"/>
        </w:trPr>
        <w:tc>
          <w:tcPr>
            <w:tcW w:w="1462" w:type="dxa"/>
          </w:tcPr>
          <w:p w:rsidR="00777C2B" w:rsidRPr="00583E47" w:rsidRDefault="00FA3E7C" w:rsidP="007C2FCE">
            <w:pPr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رمز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777C2B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القوى المؤثرة</w:t>
            </w:r>
          </w:p>
        </w:tc>
        <w:tc>
          <w:tcPr>
            <w:tcW w:w="1056" w:type="dxa"/>
          </w:tcPr>
          <w:p w:rsidR="00777C2B" w:rsidRPr="00583E47" w:rsidRDefault="00777C2B" w:rsidP="007C2FCE">
            <w:pPr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نقطة</w:t>
            </w:r>
            <w:proofErr w:type="gramEnd"/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التأثير</w:t>
            </w:r>
          </w:p>
        </w:tc>
        <w:tc>
          <w:tcPr>
            <w:tcW w:w="1134" w:type="dxa"/>
          </w:tcPr>
          <w:p w:rsidR="00777C2B" w:rsidRPr="00583E47" w:rsidRDefault="00777C2B" w:rsidP="007C2FCE">
            <w:pPr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المنحى</w:t>
            </w:r>
          </w:p>
        </w:tc>
        <w:tc>
          <w:tcPr>
            <w:tcW w:w="1275" w:type="dxa"/>
          </w:tcPr>
          <w:p w:rsidR="00777C2B" w:rsidRPr="00583E47" w:rsidRDefault="00777C2B" w:rsidP="007C2FCE">
            <w:pPr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الاتجاه</w:t>
            </w:r>
          </w:p>
        </w:tc>
        <w:tc>
          <w:tcPr>
            <w:tcW w:w="1276" w:type="dxa"/>
          </w:tcPr>
          <w:p w:rsidR="00777C2B" w:rsidRPr="00583E47" w:rsidRDefault="00777C2B" w:rsidP="007C2FCE">
            <w:pPr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القيمة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(</w:t>
            </w: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الشّدة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</w:p>
        </w:tc>
      </w:tr>
      <w:tr w:rsidR="00777C2B" w:rsidTr="00777C2B">
        <w:trPr>
          <w:trHeight w:val="378"/>
        </w:trPr>
        <w:tc>
          <w:tcPr>
            <w:tcW w:w="1462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56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77C2B" w:rsidTr="001B73A9">
        <w:trPr>
          <w:trHeight w:val="170"/>
        </w:trPr>
        <w:tc>
          <w:tcPr>
            <w:tcW w:w="1462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56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777C2B" w:rsidRDefault="00777C2B" w:rsidP="00897139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165660" w:rsidRDefault="00777C2B" w:rsidP="00165660">
      <w:pPr>
        <w:spacing w:before="0" w:beforeAutospacing="0" w:after="0" w:afterAutospacing="0"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777C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مثّل </w:t>
      </w:r>
      <w:r w:rsidR="00D1645C">
        <w:rPr>
          <w:rFonts w:asciiTheme="majorBidi" w:hAnsiTheme="majorBidi" w:cstheme="majorBidi" w:hint="cs"/>
          <w:sz w:val="28"/>
          <w:szCs w:val="28"/>
          <w:rtl/>
          <w:lang w:bidi="ar-DZ"/>
        </w:rPr>
        <w:t>هذه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96CC5">
        <w:rPr>
          <w:rFonts w:asciiTheme="majorBidi" w:hAnsiTheme="majorBidi" w:cstheme="majorBidi" w:hint="cs"/>
          <w:sz w:val="28"/>
          <w:szCs w:val="28"/>
          <w:rtl/>
          <w:lang w:bidi="ar-DZ"/>
        </w:rPr>
        <w:t>القوى المؤثرة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سلم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الرسم التالي:</w:t>
      </w:r>
      <w:r w:rsidR="001B73A9" w:rsidRPr="001B73A9">
        <w:rPr>
          <w:rFonts w:asciiTheme="majorBidi" w:hAnsiTheme="majorBidi" w:cstheme="majorBidi"/>
          <w:noProof/>
          <w:sz w:val="28"/>
          <w:szCs w:val="28"/>
          <w:lang w:val="fr-FR" w:eastAsia="fr-FR"/>
        </w:rPr>
        <w:t xml:space="preserve"> </w:t>
      </w:r>
      <w:r w:rsidR="001B73A9">
        <w:rPr>
          <w:rFonts w:asciiTheme="majorBidi" w:hAnsiTheme="majorBidi" w:cstheme="majorBidi"/>
          <w:sz w:val="28"/>
          <w:szCs w:val="28"/>
          <w:lang w:bidi="ar-DZ"/>
        </w:rPr>
        <w:t xml:space="preserve">          </w:t>
      </w:r>
      <w:r w:rsidR="001B73A9" w:rsidRPr="00777C2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</w:t>
      </w:r>
    </w:p>
    <w:p w:rsidR="001B73A9" w:rsidRPr="00D1645C" w:rsidRDefault="00165660" w:rsidP="00165660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258.5pt;margin-top:11.55pt;width:38.6pt;height:.05pt;z-index:251707392" o:connectortype="straight">
            <v:stroke endarrow="block"/>
          </v:shape>
        </w:pict>
      </w:r>
      <w:r w:rsidRPr="00777C2B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  2N</w:t>
      </w:r>
    </w:p>
    <w:p w:rsidR="005A7DB9" w:rsidRPr="00D1645C" w:rsidRDefault="00AE4D5E" w:rsidP="004F5B78">
      <w:pPr>
        <w:spacing w:before="0" w:beforeAutospacing="0" w:after="0" w:afterAutospacing="0" w:line="36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>
          <v:line id="رابط مستقيم 7" o:spid="_x0000_s1030" style="position:absolute;left:0;text-align:left;flip:x;z-index:251667456;visibility:visible;mso-position-horizontal-relative:margin" from="17pt,1.55pt" to="540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proofErr w:type="gramStart"/>
      <w:r w:rsidR="005A7DB9" w:rsidRPr="00D1645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="005A7DB9" w:rsidRPr="00D1645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1 من 2</w:t>
      </w:r>
    </w:p>
    <w:p w:rsidR="005A7DB9" w:rsidRPr="005A7DB9" w:rsidRDefault="00165660" w:rsidP="00752A04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lastRenderedPageBreak/>
        <w:pict>
          <v:line id="رابط مستقيم 8" o:spid="_x0000_s1029" style="position:absolute;flip:x;z-index:251669504;visibility:visible;mso-position-horizontal-relative:margin" from="10.95pt,1.25pt" to="547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AE4D5E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9" o:spid="_x0000_s1028" style="position:absolute;flip:x;z-index:251671552;visibility:visible;mso-position-horizontal-relative:margin" from="10.95pt,25.45pt" to="547.6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</w:t>
      </w:r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يزيائية </w:t>
      </w:r>
      <w:proofErr w:type="gramStart"/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والتكنولوجيا</w:t>
      </w:r>
      <w:proofErr w:type="gramEnd"/>
    </w:p>
    <w:p w:rsidR="005A7DB9" w:rsidRPr="00FE7177" w:rsidRDefault="005A7DB9" w:rsidP="00174645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proofErr w:type="gramStart"/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 الثاني</w:t>
      </w:r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D1645C" w:rsidRPr="00C7704F" w:rsidRDefault="005A7DB9" w:rsidP="00C7704F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</w:t>
      </w:r>
      <w:r w:rsidR="00DE50C4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FA3E7C" w:rsidRDefault="00C7704F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       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أراد أحمد التأكد من وجود مادة الكلس </w:t>
      </w:r>
      <w:r w:rsidRPr="003606E2">
        <w:rPr>
          <w:rFonts w:ascii="Times New Roman" w:eastAsia="Calibri" w:hAnsi="Times New Roman" w:cs="Times New Roman"/>
          <w:b/>
          <w:bCs/>
          <w:sz w:val="32"/>
          <w:szCs w:val="32"/>
          <w:lang w:val="fr-FR" w:bidi="ar-DZ"/>
        </w:rPr>
        <w:t>CaCO</w:t>
      </w:r>
      <w:r w:rsidRPr="003606E2">
        <w:rPr>
          <w:rFonts w:ascii="Times New Roman" w:eastAsia="Calibri" w:hAnsi="Times New Roman" w:cs="Times New Roman"/>
          <w:b/>
          <w:bCs/>
          <w:sz w:val="32"/>
          <w:szCs w:val="32"/>
          <w:vertAlign w:val="subscript"/>
          <w:lang w:val="fr-FR" w:bidi="ar-DZ"/>
        </w:rPr>
        <w:t>3</w:t>
      </w:r>
      <w:r w:rsidR="005F5A8F" w:rsidRPr="003606E2">
        <w:rPr>
          <w:rFonts w:ascii="Times New Roman" w:eastAsia="Calibri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في قشر البيض، و عند</w:t>
      </w:r>
      <w:r w:rsidR="003606E2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ما أخذ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البيض</w:t>
      </w:r>
      <w:r w:rsidR="003606E2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ة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من الثلاجة شعر بصدمة </w:t>
      </w:r>
      <w:r w:rsidR="003606E2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كهربائية عند لمسها، فقام بالاحتي</w:t>
      </w:r>
      <w:r w:rsidR="00FA3E7C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اطات الأمنية اللازمة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ثم وضع كمية من محلول حمض كلور الماء </w:t>
      </w:r>
      <w:proofErr w:type="spellStart"/>
      <w:r w:rsidRPr="003606E2">
        <w:rPr>
          <w:rFonts w:ascii="Times New Roman" w:eastAsia="Calibri" w:hAnsi="Times New Roman" w:cs="Times New Roman"/>
          <w:b/>
          <w:bCs/>
          <w:sz w:val="32"/>
          <w:szCs w:val="32"/>
          <w:lang w:val="fr-FR" w:bidi="ar-DZ"/>
        </w:rPr>
        <w:t>HCl</w:t>
      </w:r>
      <w:proofErr w:type="spellEnd"/>
      <w:r w:rsidR="003606E2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و سكبها على</w:t>
      </w:r>
    </w:p>
    <w:p w:rsidR="00AB6987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قشور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البيض</w:t>
      </w:r>
      <w:r w:rsidR="00FA3E7C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،</w:t>
      </w:r>
      <w:proofErr w:type="gramEnd"/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فلاحظ حدوث فوران.</w:t>
      </w:r>
    </w:p>
    <w:p w:rsidR="003606E2" w:rsidRDefault="002F2C59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noProof/>
          <w:rtl/>
        </w:rPr>
        <w:pict>
          <v:shape id="_x0000_s1068" type="#_x0000_t202" style="position:absolute;left:0;text-align:left;margin-left:38.45pt;margin-top:.2pt;width:298.55pt;height:202.15pt;z-index:251705344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>
            <v:textbox style="mso-next-textbox:#_x0000_s1068">
              <w:txbxContent>
                <w:p w:rsidR="003606E2" w:rsidRPr="003606E2" w:rsidRDefault="002F2C59" w:rsidP="003606E2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218183DA" wp14:editId="00ABF6A6">
                        <wp:extent cx="3599078" cy="2450592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1716" cy="2452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A3E7C">
        <w:rPr>
          <w:noProof/>
          <w:rtl/>
        </w:rPr>
        <w:pict>
          <v:shape id="_x0000_s1067" type="#_x0000_t202" style="position:absolute;left:0;text-align:left;margin-left:347.55pt;margin-top:20.85pt;width:162.05pt;height:175.75pt;z-index:251703296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>
            <v:textbox style="mso-next-textbox:#_x0000_s1067">
              <w:txbxContent>
                <w:p w:rsidR="003606E2" w:rsidRPr="003606E2" w:rsidRDefault="00FA3E7C" w:rsidP="003606E2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5FF2D021" wp14:editId="0127644C">
                        <wp:extent cx="1865376" cy="2099463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65630" cy="20997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3606E2" w:rsidRDefault="003606E2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5F5A8F" w:rsidRDefault="00C7704F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     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بناء على مكتسباتك القبلية  و باستغلال </w:t>
      </w:r>
      <w:r w:rsidR="005F5A8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الوثيقة 03 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و </w:t>
      </w:r>
      <w:r w:rsidR="005F5A8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04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أجب عن الأسئلة التالية:</w:t>
      </w:r>
    </w:p>
    <w:p w:rsidR="00C7704F" w:rsidRDefault="00C7704F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1ـ </w:t>
      </w:r>
      <w:r w:rsidR="003606E2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</w:t>
      </w:r>
      <w:r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أ ـ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ما هو سبب حدوث الفوران عند سكب حمض كلور الماء على قشرة البيض؟</w:t>
      </w:r>
    </w:p>
    <w:p w:rsidR="00C7704F" w:rsidRDefault="003606E2" w:rsidP="003606E2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  </w:t>
      </w:r>
      <w:r w:rsidR="00C7704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ب ـ</w:t>
      </w:r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ما هو </w:t>
      </w:r>
      <w:proofErr w:type="gramStart"/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الغاز</w:t>
      </w:r>
      <w:proofErr w:type="gramEnd"/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المنطلق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و أكتب صيغته الكيميائية؟  </w:t>
      </w:r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كيف يتم الكشف عليه؟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</w:p>
    <w:p w:rsidR="00C7704F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  </w:t>
      </w:r>
      <w:r w:rsidR="00C7704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ج ـ</w:t>
      </w:r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أكتب معادلة التفاعل الكيميائي الحادثة بالصيغة الإحصائية و </w:t>
      </w:r>
      <w:proofErr w:type="spellStart"/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الشاردية</w:t>
      </w:r>
      <w:proofErr w:type="spellEnd"/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</w:t>
      </w:r>
    </w:p>
    <w:p w:rsidR="005F5A8F" w:rsidRDefault="00C7704F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2</w:t>
      </w:r>
      <w:r w:rsidR="005F5A8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ـ</w:t>
      </w:r>
      <w:r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3606E2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أ ـ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ما هو سبب إصابة أحمد</w:t>
      </w:r>
      <w:r w:rsidR="00FA3E7C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بصدمة كهربائية؟ و كيف يتم التخلص من هذا المشكل؟ </w:t>
      </w:r>
    </w:p>
    <w:p w:rsidR="005F5A8F" w:rsidRDefault="003606E2" w:rsidP="00C7704F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  </w:t>
      </w:r>
      <w:r w:rsidR="005F5A8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ب ـ</w:t>
      </w:r>
      <w:r w:rsidR="005F5A8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أعد رسم مخطط التركيب الكهربائي (</w:t>
      </w:r>
      <w:r w:rsidR="00C7704F" w:rsidRP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الوثيقة 04</w:t>
      </w:r>
      <w:r w:rsidR="00C7704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)</w:t>
      </w:r>
      <w:r w:rsidR="00C7704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و ضع عليه التعديلات و الإضافات المناسبة. </w:t>
      </w:r>
    </w:p>
    <w:p w:rsidR="000E5799" w:rsidRDefault="000E5799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0E5799" w:rsidRDefault="000E5799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0E5799" w:rsidRDefault="000E5799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0E5799" w:rsidRDefault="000E5799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</w:pPr>
    </w:p>
    <w:p w:rsidR="00165660" w:rsidRDefault="00165660" w:rsidP="00AB698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924DC1" w:rsidRDefault="00924DC1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F845B9" w:rsidRPr="00165660" w:rsidRDefault="00AE4D5E" w:rsidP="00DE50C4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10" o:spid="_x0000_s1027" style="position:absolute;left:0;text-align:left;flip:x;z-index:251673600;visibility:visible;mso-position-horizontal:right;mso-position-horizontal-relative:margin" from="12505.1pt,.4pt" to="13028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2F74A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             </w:t>
      </w:r>
      <w:proofErr w:type="gramStart"/>
      <w:r w:rsidR="00DE50C4" w:rsidRPr="0016566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="00DE50C4" w:rsidRPr="0016566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2 من 2</w:t>
      </w:r>
      <w:r w:rsidR="002F74AF" w:rsidRPr="0016566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بالتوفيق</w:t>
      </w:r>
    </w:p>
    <w:p w:rsidR="003606E2" w:rsidRDefault="005F5A8F" w:rsidP="00165660">
      <w:pPr>
        <w:spacing w:before="0" w:beforeAutospacing="0" w:after="0" w:afterAutospacing="0" w:line="360" w:lineRule="auto"/>
        <w:jc w:val="both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bookmarkStart w:id="0" w:name="_GoBack"/>
      <w:bookmarkEnd w:id="0"/>
    </w:p>
    <w:sectPr w:rsidR="003606E2" w:rsidSect="00D1645C">
      <w:footerReference w:type="default" r:id="rId12"/>
      <w:pgSz w:w="12240" w:h="15840" w:code="1"/>
      <w:pgMar w:top="426" w:right="758" w:bottom="284" w:left="567" w:header="142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D5E" w:rsidRDefault="00AE4D5E" w:rsidP="00C619BF">
      <w:pPr>
        <w:spacing w:before="0" w:after="0"/>
      </w:pPr>
      <w:r>
        <w:separator/>
      </w:r>
    </w:p>
  </w:endnote>
  <w:endnote w:type="continuationSeparator" w:id="0">
    <w:p w:rsidR="00AE4D5E" w:rsidRDefault="00AE4D5E" w:rsidP="00C619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9BF" w:rsidRDefault="00C619BF" w:rsidP="00C619BF">
    <w:pPr>
      <w:pStyle w:val="Pieddepage"/>
      <w:tabs>
        <w:tab w:val="clear" w:pos="4536"/>
        <w:tab w:val="clear" w:pos="9072"/>
        <w:tab w:val="left" w:pos="6019"/>
      </w:tabs>
    </w:pPr>
    <w:r>
      <w:rPr>
        <w:rtl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D5E" w:rsidRDefault="00AE4D5E" w:rsidP="00C619BF">
      <w:pPr>
        <w:spacing w:before="0" w:after="0"/>
      </w:pPr>
      <w:r>
        <w:separator/>
      </w:r>
    </w:p>
  </w:footnote>
  <w:footnote w:type="continuationSeparator" w:id="0">
    <w:p w:rsidR="00AE4D5E" w:rsidRDefault="00AE4D5E" w:rsidP="00C619B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5B9"/>
    <w:rsid w:val="00010698"/>
    <w:rsid w:val="00016072"/>
    <w:rsid w:val="00016F14"/>
    <w:rsid w:val="000512A7"/>
    <w:rsid w:val="0006222A"/>
    <w:rsid w:val="00077893"/>
    <w:rsid w:val="0009050C"/>
    <w:rsid w:val="000E5799"/>
    <w:rsid w:val="000F265F"/>
    <w:rsid w:val="00147D88"/>
    <w:rsid w:val="00165660"/>
    <w:rsid w:val="00171317"/>
    <w:rsid w:val="00174645"/>
    <w:rsid w:val="001B73A9"/>
    <w:rsid w:val="001E450E"/>
    <w:rsid w:val="002132B2"/>
    <w:rsid w:val="00225388"/>
    <w:rsid w:val="00236FCF"/>
    <w:rsid w:val="00241CCD"/>
    <w:rsid w:val="0024714D"/>
    <w:rsid w:val="002C5CCC"/>
    <w:rsid w:val="002D1BE8"/>
    <w:rsid w:val="002D551C"/>
    <w:rsid w:val="002F2C59"/>
    <w:rsid w:val="002F74AF"/>
    <w:rsid w:val="00315226"/>
    <w:rsid w:val="003163E3"/>
    <w:rsid w:val="0032445D"/>
    <w:rsid w:val="0035581B"/>
    <w:rsid w:val="0036021B"/>
    <w:rsid w:val="003606E2"/>
    <w:rsid w:val="003B55D6"/>
    <w:rsid w:val="003C779C"/>
    <w:rsid w:val="003D0083"/>
    <w:rsid w:val="003F2ADF"/>
    <w:rsid w:val="004632C4"/>
    <w:rsid w:val="00496548"/>
    <w:rsid w:val="004D4F25"/>
    <w:rsid w:val="004F323A"/>
    <w:rsid w:val="004F5B78"/>
    <w:rsid w:val="00524082"/>
    <w:rsid w:val="005242CF"/>
    <w:rsid w:val="005A7DB9"/>
    <w:rsid w:val="005C6977"/>
    <w:rsid w:val="005D4FB3"/>
    <w:rsid w:val="005D5C22"/>
    <w:rsid w:val="005F5149"/>
    <w:rsid w:val="005F5A8F"/>
    <w:rsid w:val="00602C96"/>
    <w:rsid w:val="00603F8C"/>
    <w:rsid w:val="00623CCF"/>
    <w:rsid w:val="006242B2"/>
    <w:rsid w:val="006540B4"/>
    <w:rsid w:val="00660B13"/>
    <w:rsid w:val="006833A2"/>
    <w:rsid w:val="00695918"/>
    <w:rsid w:val="006C0950"/>
    <w:rsid w:val="007044AC"/>
    <w:rsid w:val="00731ECB"/>
    <w:rsid w:val="00733EBC"/>
    <w:rsid w:val="007373F9"/>
    <w:rsid w:val="00752A04"/>
    <w:rsid w:val="00777C2B"/>
    <w:rsid w:val="007841E5"/>
    <w:rsid w:val="007B330F"/>
    <w:rsid w:val="007F4857"/>
    <w:rsid w:val="00810B12"/>
    <w:rsid w:val="00861AD6"/>
    <w:rsid w:val="008833B2"/>
    <w:rsid w:val="00897139"/>
    <w:rsid w:val="008B1211"/>
    <w:rsid w:val="008D6C6C"/>
    <w:rsid w:val="008F3A4E"/>
    <w:rsid w:val="0090119E"/>
    <w:rsid w:val="009056F3"/>
    <w:rsid w:val="00920046"/>
    <w:rsid w:val="00924DC1"/>
    <w:rsid w:val="00946890"/>
    <w:rsid w:val="009737E7"/>
    <w:rsid w:val="00984429"/>
    <w:rsid w:val="00993744"/>
    <w:rsid w:val="009948EF"/>
    <w:rsid w:val="009B299D"/>
    <w:rsid w:val="009F55B5"/>
    <w:rsid w:val="00A116CE"/>
    <w:rsid w:val="00A40D77"/>
    <w:rsid w:val="00A57045"/>
    <w:rsid w:val="00A866D1"/>
    <w:rsid w:val="00AB1A27"/>
    <w:rsid w:val="00AB6987"/>
    <w:rsid w:val="00AE4D5E"/>
    <w:rsid w:val="00B7338E"/>
    <w:rsid w:val="00BB4296"/>
    <w:rsid w:val="00BC7907"/>
    <w:rsid w:val="00BD5308"/>
    <w:rsid w:val="00C32523"/>
    <w:rsid w:val="00C37605"/>
    <w:rsid w:val="00C40817"/>
    <w:rsid w:val="00C619BF"/>
    <w:rsid w:val="00C67578"/>
    <w:rsid w:val="00C7704F"/>
    <w:rsid w:val="00C86953"/>
    <w:rsid w:val="00CB65C0"/>
    <w:rsid w:val="00CE324B"/>
    <w:rsid w:val="00D1645C"/>
    <w:rsid w:val="00D91BB0"/>
    <w:rsid w:val="00D96CC5"/>
    <w:rsid w:val="00D97D73"/>
    <w:rsid w:val="00DC096D"/>
    <w:rsid w:val="00DE50C4"/>
    <w:rsid w:val="00DF70A4"/>
    <w:rsid w:val="00E36368"/>
    <w:rsid w:val="00E45A86"/>
    <w:rsid w:val="00E56126"/>
    <w:rsid w:val="00EA7D5D"/>
    <w:rsid w:val="00EE6336"/>
    <w:rsid w:val="00F42D1E"/>
    <w:rsid w:val="00F845B9"/>
    <w:rsid w:val="00FA3E7C"/>
    <w:rsid w:val="00F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  <o:rules v:ext="edit">
        <o:r id="V:Rule1" type="connector" idref="#_x0000_s107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5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4FB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FB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B698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619B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619BF"/>
  </w:style>
  <w:style w:type="paragraph" w:styleId="Pieddepage">
    <w:name w:val="footer"/>
    <w:basedOn w:val="Normal"/>
    <w:link w:val="PieddepageCar"/>
    <w:uiPriority w:val="99"/>
    <w:unhideWhenUsed/>
    <w:rsid w:val="00C619BF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619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ZAHRA</cp:lastModifiedBy>
  <cp:revision>56</cp:revision>
  <cp:lastPrinted>2024-02-18T21:31:00Z</cp:lastPrinted>
  <dcterms:created xsi:type="dcterms:W3CDTF">2019-05-13T22:45:00Z</dcterms:created>
  <dcterms:modified xsi:type="dcterms:W3CDTF">2024-02-25T22:50:00Z</dcterms:modified>
</cp:coreProperties>
</file>