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23A6" w:rsidRDefault="007D23A6" w:rsidP="001A577A">
      <w:pPr>
        <w:pStyle w:val="NormalWeb"/>
        <w:tabs>
          <w:tab w:val="right" w:pos="425"/>
          <w:tab w:val="right" w:pos="2126"/>
        </w:tabs>
        <w:bidi/>
        <w:spacing w:before="0" w:beforeAutospacing="0" w:after="0" w:afterAutospacing="0"/>
        <w:ind w:left="-851" w:right="-993"/>
        <w:textAlignment w:val="baseline"/>
        <w:rPr>
          <w:rFonts w:asciiTheme="minorBidi" w:hAnsiTheme="min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                             الجمهورية الجزائرية الديمقراطية الشعبية</w:t>
      </w:r>
    </w:p>
    <w:p w:rsidR="007D23A6" w:rsidRDefault="007D23A6" w:rsidP="007D23A6">
      <w:pPr>
        <w:pBdr>
          <w:top w:val="single" w:sz="4" w:space="1" w:color="auto"/>
        </w:pBdr>
        <w:jc w:val="center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/>
          <w:sz w:val="32"/>
          <w:szCs w:val="32"/>
          <w:rtl/>
          <w:lang w:bidi="ar-DZ"/>
        </w:rPr>
        <w:t xml:space="preserve">   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وزارة التربية الوطنية                                                                              مديرية التربية لولاية تيسمسيلت  </w:t>
      </w:r>
    </w:p>
    <w:p w:rsidR="007D23A6" w:rsidRDefault="007D23A6" w:rsidP="007D23A6">
      <w:pPr>
        <w:pStyle w:val="NormalWeb"/>
        <w:bidi/>
        <w:spacing w:before="0" w:beforeAutospacing="0" w:after="0" w:afterAutospacing="0" w:line="360" w:lineRule="auto"/>
        <w:ind w:left="282"/>
        <w:textAlignment w:val="baseline"/>
        <w:rPr>
          <w:rFonts w:asciiTheme="minorBidi" w:hAnsiTheme="minorBidi"/>
          <w:sz w:val="32"/>
          <w:szCs w:val="32"/>
          <w:rtl/>
          <w:lang w:bidi="ar-DZ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60DE45B" wp14:editId="1DFE528C">
                <wp:simplePos x="0" y="0"/>
                <wp:positionH relativeFrom="column">
                  <wp:posOffset>754380</wp:posOffset>
                </wp:positionH>
                <wp:positionV relativeFrom="paragraph">
                  <wp:posOffset>271145</wp:posOffset>
                </wp:positionV>
                <wp:extent cx="5676900" cy="304800"/>
                <wp:effectExtent l="19050" t="19050" r="19050" b="19050"/>
                <wp:wrapNone/>
                <wp:docPr id="6" name="Rectangle à coins arrondi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76900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C418874" id="Rectangle à coins arrondis 6" o:spid="_x0000_s1026" style="position:absolute;margin-left:59.4pt;margin-top:21.35pt;width:447pt;height:2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" fillcolor="white [3201]" strokecolor="black [3200]" strokeweight="2.5pt">
                <v:shadow color="#868686"/>
              </v:roundrect>
            </w:pict>
          </mc:Fallback>
        </mc:AlternateContent>
      </w:r>
      <w:r w:rsidR="0085724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متوسطة محجوب عرايبي فاطمة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السنة الرابعة متوسط      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                                                         </w:t>
      </w:r>
    </w:p>
    <w:p w:rsidR="007D23A6" w:rsidRDefault="007D23A6" w:rsidP="007D23A6">
      <w:pPr>
        <w:pStyle w:val="NormalWeb"/>
        <w:bidi/>
        <w:spacing w:before="0" w:beforeAutospacing="0" w:after="0" w:afterAutospacing="0" w:line="360" w:lineRule="auto"/>
        <w:textAlignment w:val="baseline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ال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اختبار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الثاني في مادة: العلوم الفيزيائية والتكنولوجيا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        </w:t>
      </w:r>
    </w:p>
    <w:p w:rsidR="007D23A6" w:rsidRDefault="007D23A6" w:rsidP="007D23A6">
      <w:pPr>
        <w:pStyle w:val="NormalWeb"/>
        <w:bidi/>
        <w:spacing w:before="0" w:beforeAutospacing="0" w:after="0" w:afterAutospacing="0" w:line="360" w:lineRule="auto"/>
        <w:textAlignment w:val="baseline"/>
        <w:rPr>
          <w:rFonts w:asciiTheme="minorBidi" w:hAnsiTheme="minorBidi"/>
          <w:b/>
          <w:bCs/>
          <w:sz w:val="36"/>
          <w:szCs w:val="36"/>
          <w:u w:val="single"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    </w:t>
      </w:r>
      <w:r>
        <w:rPr>
          <w:rFonts w:asciiTheme="minorBidi" w:hAnsiTheme="minorBidi" w:hint="cs"/>
          <w:b/>
          <w:bCs/>
          <w:sz w:val="36"/>
          <w:szCs w:val="36"/>
          <w:u w:val="single"/>
          <w:rtl/>
          <w:lang w:bidi="ar-DZ"/>
        </w:rPr>
        <w:t xml:space="preserve">التمرين الأول </w:t>
      </w:r>
    </w:p>
    <w:tbl>
      <w:tblPr>
        <w:tblStyle w:val="TableGrid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79"/>
      </w:tblGrid>
      <w:tr w:rsidR="00406384" w:rsidTr="00406384">
        <w:trPr>
          <w:trHeight w:val="1733"/>
        </w:trPr>
        <w:tc>
          <w:tcPr>
            <w:tcW w:w="27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406384" w:rsidRDefault="00406384" w:rsidP="00406384">
            <w:pPr>
              <w:spacing w:after="0" w:line="240" w:lineRule="auto"/>
              <w:rPr>
                <w:rFonts w:asciiTheme="minorBidi" w:eastAsia="Times New Roman" w:hAnsiTheme="minorBidi" w:cs="Times New Roman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</w:tc>
      </w:tr>
    </w:tbl>
    <w:p w:rsidR="00406384" w:rsidRDefault="00FD5E35" w:rsidP="007D23A6">
      <w:pPr>
        <w:pStyle w:val="NormalWeb"/>
        <w:bidi/>
        <w:spacing w:before="0" w:beforeAutospacing="0" w:after="0" w:afterAutospacing="0" w:line="360" w:lineRule="auto"/>
        <w:textAlignment w:val="baseline"/>
        <w:rPr>
          <w:noProof/>
          <w:sz w:val="32"/>
          <w:szCs w:val="32"/>
          <w:rtl/>
          <w:lang w:bidi="ar-DZ"/>
        </w:rPr>
      </w:pPr>
      <w:r w:rsidRPr="00FD5E35"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C7F5DF5" wp14:editId="6D4473D7">
                <wp:simplePos x="0" y="0"/>
                <wp:positionH relativeFrom="column">
                  <wp:posOffset>328930</wp:posOffset>
                </wp:positionH>
                <wp:positionV relativeFrom="paragraph">
                  <wp:posOffset>475615</wp:posOffset>
                </wp:positionV>
                <wp:extent cx="2882265" cy="1806575"/>
                <wp:effectExtent l="0" t="0" r="13335" b="2222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2265" cy="1806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5E35" w:rsidRDefault="00FD5E35" w:rsidP="00FD5E35">
                            <w:r w:rsidRPr="00FD5E35">
                              <w:rPr>
                                <w:noProof/>
                              </w:rPr>
                              <w:drawing>
                                <wp:inline distT="0" distB="0" distL="0" distR="0" wp14:anchorId="6D09297E" wp14:editId="1389A902">
                                  <wp:extent cx="2732405" cy="1753496"/>
                                  <wp:effectExtent l="0" t="0" r="0" b="0"/>
                                  <wp:docPr id="3" name="Image 3" descr="C:\Users\acer\Desktop\Screenshot_20230305-163400_Chrome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acer\Desktop\Screenshot_20230305-163400_Chrome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grayscl/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9">
                                                    <a14:imgEffect>
                                                      <a14:brightnessContrast contrast="4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58329" cy="17701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7F5DF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25.9pt;margin-top:37.45pt;width:226.95pt;height:142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">
                <v:textbox>
                  <w:txbxContent>
                    <w:p w:rsidR="00FD5E35" w:rsidRDefault="00FD5E35" w:rsidP="00FD5E35">
                      <w:r w:rsidRPr="00FD5E35">
                        <w:rPr>
                          <w:noProof/>
                        </w:rPr>
                        <w:drawing>
                          <wp:inline distT="0" distB="0" distL="0" distR="0" wp14:anchorId="6D09297E" wp14:editId="1389A902">
                            <wp:extent cx="2732405" cy="1753496"/>
                            <wp:effectExtent l="0" t="0" r="0" b="0"/>
                            <wp:docPr id="3" name="Image 3" descr="C:\Users\acer\Desktop\Screenshot_20230305-163400_Chrome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acer\Desktop\Screenshot_20230305-163400_Chrome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grayscl/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1">
                                              <a14:imgEffect>
                                                <a14:brightnessContrast contrast="4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58329" cy="17701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06384">
        <w:rPr>
          <w:rFonts w:hint="cs"/>
          <w:noProof/>
          <w:sz w:val="32"/>
          <w:szCs w:val="32"/>
          <w:rtl/>
        </w:rPr>
        <w:t xml:space="preserve">نغمر صفيحة من الزنك </w:t>
      </w:r>
      <w:r w:rsidR="00406384">
        <w:rPr>
          <w:noProof/>
          <w:sz w:val="32"/>
          <w:szCs w:val="32"/>
        </w:rPr>
        <w:t>(Zn)</w:t>
      </w:r>
      <w:r w:rsidR="00406384">
        <w:rPr>
          <w:rFonts w:hint="cs"/>
          <w:noProof/>
          <w:sz w:val="32"/>
          <w:szCs w:val="32"/>
          <w:rtl/>
          <w:lang w:bidi="ar-DZ"/>
        </w:rPr>
        <w:t xml:space="preserve"> في وعاء يحتوي على محلول كبريتات النحاس </w:t>
      </w:r>
      <w:r w:rsidR="004625F7">
        <w:rPr>
          <w:noProof/>
          <w:sz w:val="32"/>
          <w:szCs w:val="32"/>
          <w:lang w:bidi="ar-DZ"/>
        </w:rPr>
        <w:t>(</w:t>
      </w:r>
      <w:r w:rsidR="004625F7" w:rsidRPr="004625F7">
        <w:rPr>
          <w:noProof/>
          <w:sz w:val="32"/>
          <w:szCs w:val="32"/>
          <w:lang w:bidi="ar-DZ"/>
        </w:rPr>
        <w:t>Cu</w:t>
      </w:r>
      <w:r w:rsidR="00145615">
        <w:rPr>
          <w:noProof/>
          <w:sz w:val="32"/>
          <w:szCs w:val="32"/>
          <w:vertAlign w:val="superscript"/>
          <w:lang w:bidi="ar-DZ"/>
        </w:rPr>
        <w:t>2+</w:t>
      </w:r>
      <w:r w:rsidR="004625F7">
        <w:rPr>
          <w:noProof/>
          <w:sz w:val="32"/>
          <w:szCs w:val="32"/>
          <w:lang w:bidi="ar-DZ"/>
        </w:rPr>
        <w:t xml:space="preserve"> </w:t>
      </w:r>
      <w:r w:rsidR="004625F7" w:rsidRPr="00145615">
        <w:rPr>
          <w:noProof/>
          <w:sz w:val="32"/>
          <w:szCs w:val="32"/>
          <w:lang w:bidi="ar-DZ"/>
        </w:rPr>
        <w:t>SO</w:t>
      </w:r>
      <w:r w:rsidR="00145615">
        <w:rPr>
          <w:noProof/>
          <w:sz w:val="32"/>
          <w:szCs w:val="32"/>
          <w:vertAlign w:val="subscript"/>
          <w:lang w:bidi="ar-DZ"/>
        </w:rPr>
        <w:t>4</w:t>
      </w:r>
      <w:r w:rsidR="00145615">
        <w:rPr>
          <w:noProof/>
          <w:sz w:val="32"/>
          <w:szCs w:val="32"/>
          <w:vertAlign w:val="superscript"/>
          <w:lang w:bidi="ar-DZ"/>
        </w:rPr>
        <w:t>2-</w:t>
      </w:r>
      <w:r w:rsidR="004625F7">
        <w:rPr>
          <w:noProof/>
          <w:sz w:val="32"/>
          <w:szCs w:val="32"/>
          <w:lang w:bidi="ar-DZ"/>
        </w:rPr>
        <w:t xml:space="preserve"> )</w:t>
      </w:r>
      <w:r w:rsidR="00406384" w:rsidRPr="004625F7">
        <w:rPr>
          <w:rFonts w:hint="cs"/>
          <w:noProof/>
          <w:sz w:val="32"/>
          <w:szCs w:val="32"/>
          <w:rtl/>
          <w:lang w:bidi="ar-DZ"/>
        </w:rPr>
        <w:t>كما</w:t>
      </w:r>
      <w:r w:rsidR="00406384">
        <w:rPr>
          <w:rFonts w:hint="cs"/>
          <w:noProof/>
          <w:sz w:val="32"/>
          <w:szCs w:val="32"/>
          <w:rtl/>
          <w:lang w:bidi="ar-DZ"/>
        </w:rPr>
        <w:t xml:space="preserve"> في الوثيقة (1)</w:t>
      </w:r>
    </w:p>
    <w:p w:rsidR="00406384" w:rsidRDefault="00406384" w:rsidP="00406384">
      <w:pPr>
        <w:pStyle w:val="NormalWeb"/>
        <w:numPr>
          <w:ilvl w:val="0"/>
          <w:numId w:val="2"/>
        </w:numPr>
        <w:bidi/>
        <w:spacing w:before="0" w:beforeAutospacing="0" w:after="0" w:afterAutospacing="0" w:line="360" w:lineRule="auto"/>
        <w:textAlignment w:val="baseline"/>
        <w:rPr>
          <w:noProof/>
          <w:sz w:val="32"/>
          <w:szCs w:val="32"/>
          <w:rtl/>
          <w:lang w:bidi="ar-DZ"/>
        </w:rPr>
      </w:pPr>
      <w:r>
        <w:rPr>
          <w:rFonts w:hint="cs"/>
          <w:noProof/>
          <w:sz w:val="32"/>
          <w:szCs w:val="32"/>
          <w:rtl/>
          <w:lang w:bidi="ar-DZ"/>
        </w:rPr>
        <w:t>صف ما يحدث في الوعاء؟</w:t>
      </w:r>
    </w:p>
    <w:p w:rsidR="004625F7" w:rsidRPr="004625F7" w:rsidRDefault="004625F7" w:rsidP="00406384">
      <w:pPr>
        <w:pStyle w:val="NormalWeb"/>
        <w:numPr>
          <w:ilvl w:val="0"/>
          <w:numId w:val="2"/>
        </w:numPr>
        <w:bidi/>
        <w:spacing w:before="0" w:beforeAutospacing="0" w:after="0" w:afterAutospacing="0" w:line="360" w:lineRule="auto"/>
        <w:textAlignment w:val="baseline"/>
        <w:rPr>
          <w:rFonts w:asciiTheme="minorBidi" w:hAnsiTheme="minorBidi"/>
          <w:sz w:val="32"/>
          <w:szCs w:val="32"/>
          <w:lang w:bidi="ar-DZ"/>
        </w:rPr>
      </w:pPr>
      <w:r>
        <w:rPr>
          <w:rFonts w:hint="cs"/>
          <w:noProof/>
          <w:sz w:val="32"/>
          <w:szCs w:val="32"/>
          <w:rtl/>
          <w:lang w:val="en-US" w:bidi="ar-DZ"/>
        </w:rPr>
        <w:t>ما لون كبريتات النحاس وعلى ماذا يدل هذا الل</w:t>
      </w:r>
      <w:r>
        <w:rPr>
          <w:rFonts w:hint="cs"/>
          <w:noProof/>
          <w:sz w:val="32"/>
          <w:szCs w:val="32"/>
          <w:rtl/>
          <w:lang w:bidi="ar-DZ"/>
        </w:rPr>
        <w:t xml:space="preserve">ون </w:t>
      </w:r>
      <w:r w:rsidR="00465CAF">
        <w:rPr>
          <w:rFonts w:hint="cs"/>
          <w:noProof/>
          <w:sz w:val="32"/>
          <w:szCs w:val="32"/>
          <w:rtl/>
          <w:lang w:bidi="ar-DZ"/>
        </w:rPr>
        <w:t>؟</w:t>
      </w:r>
    </w:p>
    <w:p w:rsidR="00406384" w:rsidRPr="00406384" w:rsidRDefault="004625F7" w:rsidP="004625F7">
      <w:pPr>
        <w:pStyle w:val="NormalWeb"/>
        <w:numPr>
          <w:ilvl w:val="0"/>
          <w:numId w:val="2"/>
        </w:numPr>
        <w:bidi/>
        <w:spacing w:before="0" w:beforeAutospacing="0" w:after="0" w:afterAutospacing="0" w:line="360" w:lineRule="auto"/>
        <w:textAlignment w:val="baseline"/>
        <w:rPr>
          <w:rFonts w:asciiTheme="minorBidi" w:hAnsiTheme="minorBidi"/>
          <w:sz w:val="32"/>
          <w:szCs w:val="32"/>
          <w:lang w:bidi="ar-DZ"/>
        </w:rPr>
      </w:pPr>
      <w:r>
        <w:rPr>
          <w:rFonts w:hint="cs"/>
          <w:noProof/>
          <w:sz w:val="32"/>
          <w:szCs w:val="32"/>
          <w:rtl/>
          <w:lang w:bidi="ar-DZ"/>
        </w:rPr>
        <w:t>ا</w:t>
      </w:r>
      <w:r w:rsidR="00406384">
        <w:rPr>
          <w:rFonts w:hint="cs"/>
          <w:noProof/>
          <w:sz w:val="32"/>
          <w:szCs w:val="32"/>
          <w:rtl/>
          <w:lang w:bidi="ar-DZ"/>
        </w:rPr>
        <w:t>كتب معادلة التفاعل الحادث داخل الوعاء:</w:t>
      </w:r>
    </w:p>
    <w:p w:rsidR="00406384" w:rsidRDefault="00406384" w:rsidP="00406384">
      <w:pPr>
        <w:pStyle w:val="NormalWeb"/>
        <w:numPr>
          <w:ilvl w:val="0"/>
          <w:numId w:val="3"/>
        </w:numPr>
        <w:bidi/>
        <w:spacing w:before="0" w:beforeAutospacing="0" w:after="0" w:afterAutospacing="0" w:line="360" w:lineRule="auto"/>
        <w:textAlignment w:val="baseline"/>
        <w:rPr>
          <w:noProof/>
          <w:sz w:val="32"/>
          <w:szCs w:val="32"/>
          <w:rtl/>
          <w:lang w:bidi="ar-DZ"/>
        </w:rPr>
      </w:pPr>
      <w:r>
        <w:rPr>
          <w:rFonts w:hint="cs"/>
          <w:noProof/>
          <w:sz w:val="32"/>
          <w:szCs w:val="32"/>
          <w:rtl/>
          <w:lang w:bidi="ar-DZ"/>
        </w:rPr>
        <w:t xml:space="preserve"> بالصيغة الشاردية </w:t>
      </w:r>
    </w:p>
    <w:p w:rsidR="00406384" w:rsidRPr="00406384" w:rsidRDefault="00406384" w:rsidP="00406384">
      <w:pPr>
        <w:pStyle w:val="NormalWeb"/>
        <w:numPr>
          <w:ilvl w:val="0"/>
          <w:numId w:val="3"/>
        </w:numPr>
        <w:bidi/>
        <w:spacing w:before="0" w:beforeAutospacing="0" w:after="0" w:afterAutospacing="0" w:line="360" w:lineRule="auto"/>
        <w:textAlignment w:val="baseline"/>
        <w:rPr>
          <w:rFonts w:asciiTheme="minorBidi" w:hAnsiTheme="minorBidi"/>
          <w:sz w:val="32"/>
          <w:szCs w:val="32"/>
          <w:lang w:bidi="ar-DZ"/>
        </w:rPr>
      </w:pPr>
      <w:r>
        <w:rPr>
          <w:rFonts w:hint="cs"/>
          <w:noProof/>
          <w:sz w:val="32"/>
          <w:szCs w:val="32"/>
          <w:rtl/>
          <w:lang w:bidi="ar-DZ"/>
        </w:rPr>
        <w:t xml:space="preserve">- بالصيغة الإحصائية </w:t>
      </w:r>
    </w:p>
    <w:p w:rsidR="00384C76" w:rsidRPr="00384C76" w:rsidRDefault="00384C76" w:rsidP="00406384">
      <w:pPr>
        <w:pStyle w:val="NormalWeb"/>
        <w:numPr>
          <w:ilvl w:val="0"/>
          <w:numId w:val="3"/>
        </w:numPr>
        <w:bidi/>
        <w:spacing w:before="0" w:beforeAutospacing="0" w:after="0" w:afterAutospacing="0" w:line="360" w:lineRule="auto"/>
        <w:textAlignment w:val="baseline"/>
        <w:rPr>
          <w:rFonts w:asciiTheme="minorBidi" w:hAnsiTheme="minorBidi"/>
          <w:sz w:val="32"/>
          <w:szCs w:val="32"/>
          <w:lang w:bidi="ar-DZ"/>
        </w:rPr>
      </w:pPr>
      <w:r>
        <w:rPr>
          <w:rFonts w:hint="cs"/>
          <w:noProof/>
          <w:sz w:val="32"/>
          <w:szCs w:val="32"/>
          <w:rtl/>
          <w:lang w:bidi="ar-DZ"/>
        </w:rPr>
        <w:t>- بالافراد الكيميائية المتفاعلة (المختصرة)</w:t>
      </w:r>
    </w:p>
    <w:p w:rsidR="004625F7" w:rsidRDefault="00384C76" w:rsidP="00384C76">
      <w:pPr>
        <w:pStyle w:val="NormalWeb"/>
        <w:bidi/>
        <w:spacing w:before="0" w:beforeAutospacing="0" w:after="0" w:afterAutospacing="0" w:line="360" w:lineRule="auto"/>
        <w:textAlignment w:val="baseline"/>
        <w:rPr>
          <w:noProof/>
          <w:sz w:val="32"/>
          <w:szCs w:val="32"/>
          <w:rtl/>
        </w:rPr>
      </w:pPr>
      <w:r>
        <w:rPr>
          <w:rFonts w:hint="cs"/>
          <w:noProof/>
          <w:sz w:val="32"/>
          <w:szCs w:val="32"/>
          <w:rtl/>
        </w:rPr>
        <w:t>نرشح المحلول الناتج ونضيف له قطرات من محلول هيدروكسيد الصوديوم</w:t>
      </w:r>
      <w:r>
        <w:rPr>
          <w:noProof/>
          <w:sz w:val="32"/>
          <w:szCs w:val="32"/>
        </w:rPr>
        <w:t>(Na</w:t>
      </w:r>
      <w:r w:rsidR="004625F7">
        <w:rPr>
          <w:noProof/>
          <w:sz w:val="32"/>
          <w:szCs w:val="32"/>
          <w:vertAlign w:val="superscript"/>
        </w:rPr>
        <w:t>+</w:t>
      </w:r>
      <w:r w:rsidR="004625F7">
        <w:rPr>
          <w:noProof/>
          <w:sz w:val="32"/>
          <w:szCs w:val="32"/>
        </w:rPr>
        <w:t xml:space="preserve"> OH</w:t>
      </w:r>
      <w:r w:rsidR="004625F7">
        <w:rPr>
          <w:noProof/>
          <w:sz w:val="32"/>
          <w:szCs w:val="32"/>
          <w:vertAlign w:val="superscript"/>
        </w:rPr>
        <w:t>-</w:t>
      </w:r>
      <w:r w:rsidR="004625F7">
        <w:rPr>
          <w:noProof/>
          <w:sz w:val="32"/>
          <w:szCs w:val="32"/>
        </w:rPr>
        <w:t>)</w:t>
      </w:r>
      <w:r w:rsidR="004625F7">
        <w:rPr>
          <w:rFonts w:hint="cs"/>
          <w:noProof/>
          <w:sz w:val="32"/>
          <w:szCs w:val="32"/>
          <w:rtl/>
        </w:rPr>
        <w:t xml:space="preserve"> فنلاحظ تشكل راسب ابيض </w:t>
      </w:r>
    </w:p>
    <w:p w:rsidR="004625F7" w:rsidRDefault="004625F7" w:rsidP="004625F7">
      <w:pPr>
        <w:pStyle w:val="NormalWeb"/>
        <w:numPr>
          <w:ilvl w:val="0"/>
          <w:numId w:val="4"/>
        </w:numPr>
        <w:bidi/>
        <w:spacing w:before="0" w:beforeAutospacing="0" w:after="0" w:afterAutospacing="0" w:line="360" w:lineRule="auto"/>
        <w:textAlignment w:val="baseline"/>
        <w:rPr>
          <w:noProof/>
          <w:sz w:val="32"/>
          <w:szCs w:val="32"/>
          <w:rtl/>
        </w:rPr>
      </w:pPr>
      <w:r>
        <w:rPr>
          <w:rFonts w:hint="cs"/>
          <w:noProof/>
          <w:sz w:val="32"/>
          <w:szCs w:val="32"/>
          <w:rtl/>
        </w:rPr>
        <w:t>ما هو الفرد الكيميائي الذي يتم الكشف عنه ؟</w:t>
      </w:r>
    </w:p>
    <w:p w:rsidR="007D23A6" w:rsidRPr="005548AE" w:rsidRDefault="00C235B5" w:rsidP="00C235B5">
      <w:pPr>
        <w:pStyle w:val="NormalWeb"/>
        <w:bidi/>
        <w:spacing w:before="0" w:beforeAutospacing="0" w:after="0" w:afterAutospacing="0" w:line="360" w:lineRule="auto"/>
        <w:ind w:left="360"/>
        <w:textAlignment w:val="baseline"/>
        <w:rPr>
          <w:b/>
          <w:bCs/>
          <w:sz w:val="44"/>
          <w:szCs w:val="44"/>
          <w:u w:val="single"/>
          <w:rtl/>
          <w:lang w:val="en-US" w:bidi="ar-DZ"/>
        </w:rPr>
      </w:pPr>
      <w:r w:rsidRPr="005548AE">
        <w:rPr>
          <w:rFonts w:hint="cs"/>
          <w:b/>
          <w:bCs/>
          <w:noProof/>
          <w:sz w:val="36"/>
          <w:szCs w:val="36"/>
          <w:u w:val="single"/>
          <w:rtl/>
        </w:rPr>
        <w:t>التمرين الثاني:</w:t>
      </w:r>
    </w:p>
    <w:p w:rsidR="007D23A6" w:rsidRPr="00583B98" w:rsidRDefault="00FD5E35" w:rsidP="008E624E">
      <w:pPr>
        <w:pStyle w:val="ListParagraph"/>
        <w:numPr>
          <w:ilvl w:val="0"/>
          <w:numId w:val="7"/>
        </w:numPr>
        <w:bidi/>
        <w:ind w:left="142"/>
        <w:rPr>
          <w:sz w:val="32"/>
          <w:szCs w:val="32"/>
          <w:rtl/>
          <w:lang w:bidi="ar-DZ"/>
        </w:rPr>
      </w:pPr>
      <w:r w:rsidRPr="00FD5E35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3D2B5E7" wp14:editId="75995B5F">
                <wp:simplePos x="0" y="0"/>
                <wp:positionH relativeFrom="column">
                  <wp:posOffset>200025</wp:posOffset>
                </wp:positionH>
                <wp:positionV relativeFrom="paragraph">
                  <wp:posOffset>323850</wp:posOffset>
                </wp:positionV>
                <wp:extent cx="1764030" cy="2463165"/>
                <wp:effectExtent l="0" t="0" r="26670" b="13335"/>
                <wp:wrapSquare wrapText="bothSides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4030" cy="2463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5E35" w:rsidRDefault="00FD5E35" w:rsidP="00FD5E35">
                            <w:r w:rsidRPr="00FD5E35">
                              <w:rPr>
                                <w:noProof/>
                              </w:rPr>
                              <w:drawing>
                                <wp:inline distT="0" distB="0" distL="0" distR="0" wp14:anchorId="22884A1C" wp14:editId="618FD1D6">
                                  <wp:extent cx="1736096" cy="2409377"/>
                                  <wp:effectExtent l="0" t="0" r="0" b="0"/>
                                  <wp:docPr id="7" name="Image 7" descr="C:\Users\acer\Desktop\Screenshot_20230305-163256_Gallery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acer\Desktop\Screenshot_20230305-163256_Gallery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biLevel thresh="7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0341" cy="241526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2B5E7" id="_x0000_s1027" type="#_x0000_t202" style="position:absolute;left:0;text-align:left;margin-left:15.75pt;margin-top:25.5pt;width:138.9pt;height:193.9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">
                <v:textbox>
                  <w:txbxContent>
                    <w:p w:rsidR="00FD5E35" w:rsidRDefault="00FD5E35" w:rsidP="00FD5E35">
                      <w:r w:rsidRPr="00FD5E35">
                        <w:rPr>
                          <w:noProof/>
                        </w:rPr>
                        <w:drawing>
                          <wp:inline distT="0" distB="0" distL="0" distR="0" wp14:anchorId="22884A1C" wp14:editId="618FD1D6">
                            <wp:extent cx="1736096" cy="2409377"/>
                            <wp:effectExtent l="0" t="0" r="0" b="0"/>
                            <wp:docPr id="7" name="Image 7" descr="C:\Users\acer\Desktop\Screenshot_20230305-163256_Gallery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acer\Desktop\Screenshot_20230305-163256_Gallery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biLevel thresh="75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0341" cy="24152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235B5" w:rsidRPr="00583B98">
        <w:rPr>
          <w:rFonts w:hint="cs"/>
          <w:sz w:val="32"/>
          <w:szCs w:val="32"/>
          <w:rtl/>
          <w:lang w:val="en-US" w:bidi="ar-DZ"/>
        </w:rPr>
        <w:t xml:space="preserve">نربط كرية </w:t>
      </w:r>
      <w:r w:rsidR="00C235B5" w:rsidRPr="00583B98">
        <w:rPr>
          <w:sz w:val="32"/>
          <w:szCs w:val="32"/>
          <w:lang w:val="en-US" w:bidi="ar-DZ"/>
        </w:rPr>
        <w:t>(S)</w:t>
      </w:r>
      <w:r w:rsidR="00C235B5" w:rsidRPr="00583B98">
        <w:rPr>
          <w:rFonts w:hint="cs"/>
          <w:sz w:val="32"/>
          <w:szCs w:val="32"/>
          <w:rtl/>
          <w:lang w:val="en-US" w:bidi="ar-DZ"/>
        </w:rPr>
        <w:t xml:space="preserve"> شحنتها موجبة(+) بواسطة خيط حريرة </w:t>
      </w:r>
      <w:r w:rsidR="001D0746" w:rsidRPr="00583B98">
        <w:rPr>
          <w:sz w:val="32"/>
          <w:szCs w:val="32"/>
          <w:lang w:bidi="ar-DZ"/>
        </w:rPr>
        <w:t>(f)</w:t>
      </w:r>
      <w:r w:rsidR="001D0746" w:rsidRPr="00583B98">
        <w:rPr>
          <w:rFonts w:hint="cs"/>
          <w:sz w:val="32"/>
          <w:szCs w:val="32"/>
          <w:rtl/>
          <w:lang w:bidi="ar-DZ"/>
        </w:rPr>
        <w:t xml:space="preserve"> ثم نثبت الخيط في معلاق الجهاز المقابل فيشير الى القيمة </w:t>
      </w:r>
      <w:r w:rsidR="001D0746" w:rsidRPr="00583B98">
        <w:rPr>
          <w:sz w:val="32"/>
          <w:szCs w:val="32"/>
          <w:lang w:bidi="ar-DZ"/>
        </w:rPr>
        <w:t>N</w:t>
      </w:r>
      <w:r w:rsidR="001D0746" w:rsidRPr="00583B98">
        <w:rPr>
          <w:rFonts w:hint="cs"/>
          <w:sz w:val="32"/>
          <w:szCs w:val="32"/>
          <w:rtl/>
          <w:lang w:bidi="ar-DZ"/>
        </w:rPr>
        <w:t>0.8 كما في الوثيقة 2</w:t>
      </w:r>
    </w:p>
    <w:p w:rsidR="001D0746" w:rsidRDefault="001D0746" w:rsidP="008E624E">
      <w:pPr>
        <w:pStyle w:val="ListParagraph"/>
        <w:numPr>
          <w:ilvl w:val="0"/>
          <w:numId w:val="6"/>
        </w:numPr>
        <w:bidi/>
        <w:ind w:left="284"/>
        <w:rPr>
          <w:sz w:val="32"/>
          <w:szCs w:val="32"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ما اسم هذا الجهاز ؟ وماذا تمثل القبمة التي </w:t>
      </w:r>
      <w:r>
        <w:rPr>
          <w:rFonts w:hint="eastAsia"/>
          <w:sz w:val="32"/>
          <w:szCs w:val="32"/>
          <w:rtl/>
          <w:lang w:val="en-US" w:bidi="ar-DZ"/>
        </w:rPr>
        <w:t>أشار</w:t>
      </w:r>
      <w:r>
        <w:rPr>
          <w:rFonts w:hint="cs"/>
          <w:sz w:val="32"/>
          <w:szCs w:val="32"/>
          <w:rtl/>
          <w:lang w:val="en-US" w:bidi="ar-DZ"/>
        </w:rPr>
        <w:t xml:space="preserve"> اليها؟</w:t>
      </w:r>
    </w:p>
    <w:p w:rsidR="00583B98" w:rsidRPr="00583B98" w:rsidRDefault="00583B98" w:rsidP="008E624E">
      <w:pPr>
        <w:pStyle w:val="ListParagraph"/>
        <w:numPr>
          <w:ilvl w:val="0"/>
          <w:numId w:val="6"/>
        </w:numPr>
        <w:bidi/>
        <w:ind w:left="284"/>
        <w:rPr>
          <w:sz w:val="32"/>
          <w:szCs w:val="32"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مثل القوى المؤثرة على الكرية </w:t>
      </w:r>
      <w:r>
        <w:rPr>
          <w:sz w:val="32"/>
          <w:szCs w:val="32"/>
          <w:lang w:bidi="ar-DZ"/>
        </w:rPr>
        <w:t>(S)</w:t>
      </w:r>
      <w:r>
        <w:rPr>
          <w:rFonts w:hint="cs"/>
          <w:sz w:val="32"/>
          <w:szCs w:val="32"/>
          <w:rtl/>
          <w:lang w:bidi="ar-DZ"/>
        </w:rPr>
        <w:t xml:space="preserve"> باستعمال سلم رسم مناسب </w:t>
      </w:r>
    </w:p>
    <w:p w:rsidR="00583B98" w:rsidRDefault="00583B98" w:rsidP="00583B98">
      <w:pPr>
        <w:bidi/>
        <w:rPr>
          <w:sz w:val="32"/>
          <w:szCs w:val="32"/>
          <w:lang w:val="en-US" w:bidi="ar-DZ"/>
        </w:rPr>
      </w:pPr>
      <w:r>
        <w:rPr>
          <w:sz w:val="32"/>
          <w:szCs w:val="32"/>
          <w:lang w:val="en-US" w:bidi="ar-DZ"/>
        </w:rPr>
        <w:t xml:space="preserve">               1Cm              0,4N                                     </w:t>
      </w:r>
    </w:p>
    <w:p w:rsidR="00583B98" w:rsidRDefault="00583B98" w:rsidP="008E624E">
      <w:pPr>
        <w:pStyle w:val="ListParagraph"/>
        <w:numPr>
          <w:ilvl w:val="0"/>
          <w:numId w:val="7"/>
        </w:numPr>
        <w:bidi/>
        <w:ind w:left="0"/>
        <w:rPr>
          <w:sz w:val="32"/>
          <w:szCs w:val="32"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>نقرب من هذه الكرية</w:t>
      </w:r>
      <w:r>
        <w:rPr>
          <w:sz w:val="32"/>
          <w:szCs w:val="32"/>
          <w:lang w:bidi="ar-DZ"/>
        </w:rPr>
        <w:t>(S)</w:t>
      </w:r>
      <w:r>
        <w:rPr>
          <w:rFonts w:hint="cs"/>
          <w:sz w:val="32"/>
          <w:szCs w:val="32"/>
          <w:rtl/>
          <w:lang w:bidi="ar-DZ"/>
        </w:rPr>
        <w:t xml:space="preserve"> قضيبا بلاستيكيا </w:t>
      </w:r>
      <w:r>
        <w:rPr>
          <w:sz w:val="32"/>
          <w:szCs w:val="32"/>
          <w:lang w:bidi="ar-DZ"/>
        </w:rPr>
        <w:t>(</w:t>
      </w:r>
      <w:r w:rsidR="008E624E">
        <w:rPr>
          <w:sz w:val="32"/>
          <w:szCs w:val="32"/>
          <w:lang w:bidi="ar-DZ"/>
        </w:rPr>
        <w:t>B)</w:t>
      </w:r>
      <w:r w:rsidR="008E624E">
        <w:rPr>
          <w:rFonts w:hint="cs"/>
          <w:sz w:val="32"/>
          <w:szCs w:val="32"/>
          <w:rtl/>
          <w:lang w:val="en-US" w:bidi="ar-DZ"/>
        </w:rPr>
        <w:t xml:space="preserve"> مدلوكا بقطعة من الصوف.</w:t>
      </w:r>
    </w:p>
    <w:p w:rsidR="008E624E" w:rsidRDefault="008E624E" w:rsidP="008E624E">
      <w:pPr>
        <w:pStyle w:val="ListParagraph"/>
        <w:numPr>
          <w:ilvl w:val="0"/>
          <w:numId w:val="8"/>
        </w:numPr>
        <w:bidi/>
        <w:ind w:left="284"/>
        <w:rPr>
          <w:sz w:val="32"/>
          <w:szCs w:val="32"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>صف ما يحدث للكرية. علل اجابتك.</w:t>
      </w:r>
    </w:p>
    <w:p w:rsidR="008E624E" w:rsidRDefault="008E624E" w:rsidP="008E624E">
      <w:pPr>
        <w:pStyle w:val="ListParagraph"/>
        <w:numPr>
          <w:ilvl w:val="0"/>
          <w:numId w:val="8"/>
        </w:numPr>
        <w:bidi/>
        <w:ind w:left="284"/>
        <w:rPr>
          <w:sz w:val="32"/>
          <w:szCs w:val="32"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>مثل كيفيا القوى ا</w:t>
      </w:r>
      <w:r w:rsidR="005548AE">
        <w:rPr>
          <w:rFonts w:hint="cs"/>
          <w:sz w:val="32"/>
          <w:szCs w:val="32"/>
          <w:rtl/>
          <w:lang w:val="en-US" w:bidi="ar-DZ"/>
        </w:rPr>
        <w:t>لمؤثرة على الكرية في هذه الحالة</w:t>
      </w:r>
      <w:r>
        <w:rPr>
          <w:rFonts w:hint="cs"/>
          <w:sz w:val="32"/>
          <w:szCs w:val="32"/>
          <w:rtl/>
          <w:lang w:val="en-US" w:bidi="ar-DZ"/>
        </w:rPr>
        <w:t>.</w:t>
      </w:r>
    </w:p>
    <w:p w:rsidR="00857249" w:rsidRDefault="008E624E" w:rsidP="00857249">
      <w:pPr>
        <w:pStyle w:val="ListParagraph"/>
        <w:numPr>
          <w:ilvl w:val="0"/>
          <w:numId w:val="8"/>
        </w:numPr>
        <w:bidi/>
        <w:ind w:left="284"/>
        <w:rPr>
          <w:sz w:val="32"/>
          <w:szCs w:val="32"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>ماذا يحدث لو استبدلنا القضيب البلاستيكي بآخر</w:t>
      </w:r>
      <w:r w:rsidR="005548AE">
        <w:rPr>
          <w:rFonts w:hint="cs"/>
          <w:sz w:val="32"/>
          <w:szCs w:val="32"/>
          <w:rtl/>
          <w:lang w:val="en-US" w:bidi="ar-DZ"/>
        </w:rPr>
        <w:t xml:space="preserve"> من الزجاج المدلوك</w:t>
      </w:r>
      <w:r w:rsidR="00FD5E35">
        <w:rPr>
          <w:rFonts w:hint="cs"/>
          <w:sz w:val="32"/>
          <w:szCs w:val="32"/>
          <w:rtl/>
          <w:lang w:val="en-US" w:bidi="ar-DZ"/>
        </w:rPr>
        <w:t>؟ برر اجابتك</w:t>
      </w:r>
    </w:p>
    <w:p w:rsidR="00857249" w:rsidRPr="00857249" w:rsidRDefault="00857249" w:rsidP="00857249">
      <w:pPr>
        <w:pStyle w:val="ListParagraph"/>
        <w:bidi/>
        <w:ind w:left="284"/>
        <w:rPr>
          <w:sz w:val="32"/>
          <w:szCs w:val="32"/>
          <w:lang w:val="en-US" w:bidi="ar-DZ"/>
        </w:rPr>
      </w:pPr>
    </w:p>
    <w:p w:rsidR="005548AE" w:rsidRPr="005548AE" w:rsidRDefault="005548AE" w:rsidP="005548AE">
      <w:pPr>
        <w:bidi/>
        <w:rPr>
          <w:sz w:val="32"/>
          <w:szCs w:val="32"/>
          <w:lang w:val="en-US" w:bidi="ar-DZ"/>
        </w:rPr>
      </w:pPr>
    </w:p>
    <w:p w:rsidR="005548AE" w:rsidRDefault="007D23A6" w:rsidP="005548AE">
      <w:pPr>
        <w:pStyle w:val="NormalWeb"/>
        <w:bidi/>
        <w:spacing w:before="0" w:beforeAutospacing="0" w:after="0" w:afterAutospacing="0" w:line="360" w:lineRule="auto"/>
        <w:textAlignment w:val="baseline"/>
        <w:rPr>
          <w:rFonts w:asciiTheme="minorBidi" w:hAnsiTheme="minorBidi"/>
          <w:b/>
          <w:bCs/>
          <w:sz w:val="36"/>
          <w:szCs w:val="36"/>
          <w:u w:val="single"/>
          <w:rtl/>
          <w:lang w:bidi="ar-DZ"/>
        </w:rPr>
      </w:pPr>
      <w:r>
        <w:rPr>
          <w:rFonts w:asciiTheme="minorBidi" w:hAnsiTheme="minorBidi" w:hint="cs"/>
          <w:b/>
          <w:bCs/>
          <w:sz w:val="36"/>
          <w:szCs w:val="36"/>
          <w:u w:val="single"/>
          <w:rtl/>
          <w:lang w:bidi="ar-DZ"/>
        </w:rPr>
        <w:lastRenderedPageBreak/>
        <w:t>الوضعية الادماجية:</w:t>
      </w:r>
    </w:p>
    <w:p w:rsidR="007D23A6" w:rsidRDefault="007D23A6" w:rsidP="007D23A6">
      <w:pPr>
        <w:pStyle w:val="NormalWeb"/>
        <w:bidi/>
        <w:spacing w:before="0" w:beforeAutospacing="0" w:after="0" w:afterAutospacing="0" w:line="360" w:lineRule="auto"/>
        <w:textAlignment w:val="baseline"/>
        <w:rPr>
          <w:rFonts w:asciiTheme="minorBidi" w:hAnsiTheme="minorBidi"/>
          <w:sz w:val="32"/>
          <w:szCs w:val="32"/>
          <w:rtl/>
          <w:lang w:val="en-US"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1)-  يعاني اهل البيت من كثرة ترسبات مادة الكلس </w:t>
      </w:r>
      <w:r>
        <w:rPr>
          <w:rFonts w:asciiTheme="minorBidi" w:hAnsiTheme="minorBidi"/>
          <w:sz w:val="32"/>
          <w:szCs w:val="32"/>
          <w:lang w:bidi="ar-DZ"/>
        </w:rPr>
        <w:t>CaCO</w:t>
      </w:r>
      <w:r>
        <w:rPr>
          <w:rFonts w:asciiTheme="minorBidi" w:hAnsiTheme="minorBidi"/>
          <w:sz w:val="32"/>
          <w:szCs w:val="32"/>
          <w:vertAlign w:val="subscript"/>
          <w:lang w:bidi="ar-DZ"/>
        </w:rPr>
        <w:t>3</w:t>
      </w:r>
      <w:r>
        <w:rPr>
          <w:rFonts w:asciiTheme="minorBidi" w:hAnsiTheme="minorBidi" w:hint="cs"/>
          <w:sz w:val="32"/>
          <w:szCs w:val="32"/>
          <w:rtl/>
          <w:lang w:val="en-US" w:bidi="ar-DZ"/>
        </w:rPr>
        <w:t xml:space="preserve"> في بعض الأجهزة وخاصة في المسخن المائي الكهربائي.</w:t>
      </w:r>
    </w:p>
    <w:p w:rsidR="007D23A6" w:rsidRDefault="007D23A6" w:rsidP="007D23A6">
      <w:pPr>
        <w:pStyle w:val="NormalWeb"/>
        <w:bidi/>
        <w:spacing w:before="0" w:beforeAutospacing="0" w:after="0" w:afterAutospacing="0" w:line="360" w:lineRule="auto"/>
        <w:textAlignment w:val="baseline"/>
        <w:rPr>
          <w:rFonts w:asciiTheme="minorBidi" w:hAnsiTheme="minorBidi"/>
          <w:sz w:val="32"/>
          <w:szCs w:val="32"/>
          <w:rtl/>
          <w:lang w:val="en-US" w:bidi="ar-DZ"/>
        </w:rPr>
      </w:pPr>
      <w:r>
        <w:rPr>
          <w:rFonts w:asciiTheme="minorBidi" w:hAnsiTheme="minorBidi" w:hint="cs"/>
          <w:sz w:val="32"/>
          <w:szCs w:val="32"/>
          <w:rtl/>
          <w:lang w:val="en-US" w:bidi="ar-DZ"/>
        </w:rPr>
        <w:t>عندما عرض اب البيت المشكل على أحد المختصين في تصليح الأجهزة نصحه باستعمال محلول حمض كلور الماء، وحذره من خطورة هذا المحلول.</w:t>
      </w:r>
    </w:p>
    <w:p w:rsidR="007D23A6" w:rsidRDefault="007D23A6" w:rsidP="007D23A6">
      <w:pPr>
        <w:pStyle w:val="NormalWeb"/>
        <w:numPr>
          <w:ilvl w:val="0"/>
          <w:numId w:val="1"/>
        </w:numPr>
        <w:bidi/>
        <w:spacing w:before="0" w:beforeAutospacing="0" w:after="0" w:afterAutospacing="0" w:line="360" w:lineRule="auto"/>
        <w:textAlignment w:val="baseline"/>
        <w:rPr>
          <w:rFonts w:asciiTheme="minorBidi" w:hAnsiTheme="minorBidi"/>
          <w:sz w:val="32"/>
          <w:szCs w:val="32"/>
          <w:rtl/>
          <w:lang w:val="en-US" w:bidi="ar-DZ"/>
        </w:rPr>
      </w:pPr>
      <w:r>
        <w:rPr>
          <w:rFonts w:asciiTheme="minorBidi" w:hAnsiTheme="minorBidi" w:hint="cs"/>
          <w:sz w:val="32"/>
          <w:szCs w:val="32"/>
          <w:rtl/>
          <w:lang w:val="en-US" w:bidi="ar-DZ"/>
        </w:rPr>
        <w:t xml:space="preserve">لماذا نصح المختص الأب باستعمال روح الملح؟ مدعما إجابتك بمعادلة كيميائية </w:t>
      </w:r>
    </w:p>
    <w:p w:rsidR="007D23A6" w:rsidRDefault="007D23A6" w:rsidP="007D23A6">
      <w:pPr>
        <w:pStyle w:val="NormalWeb"/>
        <w:numPr>
          <w:ilvl w:val="0"/>
          <w:numId w:val="1"/>
        </w:numPr>
        <w:bidi/>
        <w:spacing w:before="0" w:beforeAutospacing="0" w:after="0" w:afterAutospacing="0" w:line="360" w:lineRule="auto"/>
        <w:textAlignment w:val="baseline"/>
        <w:rPr>
          <w:rFonts w:asciiTheme="minorBidi" w:hAnsiTheme="minorBidi"/>
          <w:sz w:val="32"/>
          <w:szCs w:val="32"/>
          <w:lang w:val="en-US" w:bidi="ar-DZ"/>
        </w:rPr>
      </w:pPr>
      <w:r>
        <w:rPr>
          <w:rFonts w:asciiTheme="minorBidi" w:hAnsiTheme="minorBidi" w:hint="cs"/>
          <w:sz w:val="32"/>
          <w:szCs w:val="32"/>
          <w:rtl/>
          <w:lang w:val="en-US" w:bidi="ar-DZ"/>
        </w:rPr>
        <w:t>ماهي الاحتياطات الأمنية الواجب اتخاذها عند التعامل مع هذا النوع من المحاليل؟</w:t>
      </w:r>
    </w:p>
    <w:p w:rsidR="007D23A6" w:rsidRDefault="007D23A6" w:rsidP="007D23A6">
      <w:pPr>
        <w:pStyle w:val="NormalWeb"/>
        <w:bidi/>
        <w:spacing w:before="0" w:beforeAutospacing="0" w:after="0" w:afterAutospacing="0" w:line="360" w:lineRule="auto"/>
        <w:textAlignment w:val="baseline"/>
        <w:rPr>
          <w:rFonts w:asciiTheme="minorBidi" w:hAnsiTheme="minorBidi"/>
          <w:sz w:val="32"/>
          <w:szCs w:val="32"/>
          <w:lang w:val="en-US" w:bidi="ar-DZ"/>
        </w:rPr>
      </w:pPr>
      <w:r>
        <w:rPr>
          <w:rFonts w:asciiTheme="minorBidi" w:hAnsiTheme="minorBidi" w:hint="cs"/>
          <w:sz w:val="32"/>
          <w:szCs w:val="32"/>
          <w:rtl/>
          <w:lang w:val="en-US" w:bidi="ar-DZ"/>
        </w:rPr>
        <w:t xml:space="preserve">2)- عندما أراد الاب تصليح المسخن </w:t>
      </w:r>
      <w:r w:rsidR="008E624E">
        <w:rPr>
          <w:rFonts w:asciiTheme="minorBidi" w:hAnsiTheme="minorBidi" w:hint="cs"/>
          <w:sz w:val="32"/>
          <w:szCs w:val="32"/>
          <w:rtl/>
          <w:lang w:val="en-US" w:bidi="ar-DZ"/>
        </w:rPr>
        <w:t xml:space="preserve">المائي </w:t>
      </w:r>
      <w:r>
        <w:rPr>
          <w:rFonts w:asciiTheme="minorBidi" w:hAnsiTheme="minorBidi" w:hint="cs"/>
          <w:sz w:val="32"/>
          <w:szCs w:val="32"/>
          <w:rtl/>
          <w:lang w:val="en-US" w:bidi="ar-DZ"/>
        </w:rPr>
        <w:t>الكهربائي أصيب بصدمة</w:t>
      </w:r>
      <w:r w:rsidR="008E624E">
        <w:rPr>
          <w:rFonts w:asciiTheme="minorBidi" w:hAnsiTheme="minorBidi" w:hint="cs"/>
          <w:sz w:val="32"/>
          <w:szCs w:val="32"/>
          <w:rtl/>
          <w:lang w:val="en-US" w:bidi="ar-DZ"/>
        </w:rPr>
        <w:t xml:space="preserve"> كهربائية عند لمسه لهيكل المسخن المائي </w:t>
      </w:r>
      <w:r>
        <w:rPr>
          <w:rFonts w:asciiTheme="minorBidi" w:hAnsiTheme="minorBidi" w:hint="cs"/>
          <w:sz w:val="32"/>
          <w:szCs w:val="32"/>
          <w:rtl/>
          <w:lang w:val="en-US" w:bidi="ar-DZ"/>
        </w:rPr>
        <w:t>، كما أن هذه العائلة تعاني من مشاكل أخرى.</w:t>
      </w:r>
    </w:p>
    <w:p w:rsidR="007D23A6" w:rsidRDefault="007D23A6" w:rsidP="007D23A6">
      <w:pPr>
        <w:pStyle w:val="NormalWeb"/>
        <w:numPr>
          <w:ilvl w:val="0"/>
          <w:numId w:val="1"/>
        </w:numPr>
        <w:bidi/>
        <w:spacing w:before="0" w:beforeAutospacing="0" w:after="0" w:afterAutospacing="0" w:line="360" w:lineRule="auto"/>
        <w:textAlignment w:val="baseline"/>
        <w:rPr>
          <w:rFonts w:asciiTheme="minorBidi" w:hAnsiTheme="minorBidi"/>
          <w:sz w:val="32"/>
          <w:szCs w:val="32"/>
          <w:rtl/>
          <w:lang w:val="en-US" w:bidi="ar-DZ"/>
        </w:rPr>
      </w:pPr>
      <w:r>
        <w:rPr>
          <w:rFonts w:asciiTheme="minorBidi" w:hAnsiTheme="minorBidi" w:hint="cs"/>
          <w:sz w:val="32"/>
          <w:szCs w:val="32"/>
          <w:rtl/>
          <w:lang w:val="en-US" w:bidi="ar-DZ"/>
        </w:rPr>
        <w:t>عند استعمال عدة أجهزة ينقطع التيار الكهربائي على كل الشبكة.</w:t>
      </w:r>
    </w:p>
    <w:p w:rsidR="007D23A6" w:rsidRDefault="007D23A6" w:rsidP="007D23A6">
      <w:pPr>
        <w:pStyle w:val="NormalWeb"/>
        <w:numPr>
          <w:ilvl w:val="0"/>
          <w:numId w:val="1"/>
        </w:numPr>
        <w:bidi/>
        <w:spacing w:before="0" w:beforeAutospacing="0" w:after="0" w:afterAutospacing="0" w:line="360" w:lineRule="auto"/>
        <w:textAlignment w:val="baseline"/>
        <w:rPr>
          <w:rFonts w:asciiTheme="minorBidi" w:hAnsiTheme="minorBidi"/>
          <w:sz w:val="32"/>
          <w:szCs w:val="32"/>
          <w:lang w:val="en-US" w:bidi="ar-DZ"/>
        </w:rPr>
      </w:pPr>
      <w:r>
        <w:rPr>
          <w:rFonts w:asciiTheme="minorBidi" w:hAnsiTheme="minorBidi" w:hint="cs"/>
          <w:sz w:val="32"/>
          <w:szCs w:val="32"/>
          <w:rtl/>
          <w:lang w:val="en-US" w:bidi="ar-DZ"/>
        </w:rPr>
        <w:t xml:space="preserve">عند تشغيل المكيف الجديد الذي شدته </w:t>
      </w:r>
      <w:r>
        <w:rPr>
          <w:rFonts w:asciiTheme="minorBidi" w:hAnsiTheme="minorBidi"/>
          <w:sz w:val="32"/>
          <w:szCs w:val="32"/>
          <w:lang w:val="en-US" w:bidi="ar-DZ"/>
        </w:rPr>
        <w:t>12A</w:t>
      </w:r>
      <w:r>
        <w:rPr>
          <w:rFonts w:asciiTheme="minorBidi" w:hAnsiTheme="minorBidi" w:hint="cs"/>
          <w:sz w:val="32"/>
          <w:szCs w:val="32"/>
          <w:rtl/>
          <w:lang w:val="en-US" w:bidi="ar-DZ"/>
        </w:rPr>
        <w:t xml:space="preserve"> لا يشتغل.</w:t>
      </w:r>
    </w:p>
    <w:p w:rsidR="007D23A6" w:rsidRDefault="007D23A6" w:rsidP="005548AE">
      <w:pPr>
        <w:pStyle w:val="NormalWeb"/>
        <w:numPr>
          <w:ilvl w:val="0"/>
          <w:numId w:val="1"/>
        </w:numPr>
        <w:bidi/>
        <w:spacing w:before="0" w:beforeAutospacing="0" w:after="0" w:afterAutospacing="0" w:line="360" w:lineRule="auto"/>
        <w:textAlignment w:val="baseline"/>
        <w:rPr>
          <w:rFonts w:asciiTheme="minorBidi" w:hAnsiTheme="minorBidi"/>
          <w:sz w:val="32"/>
          <w:szCs w:val="32"/>
          <w:lang w:val="en-US" w:bidi="ar-DZ"/>
        </w:rPr>
      </w:pPr>
      <w:r>
        <w:rPr>
          <w:rFonts w:asciiTheme="minorBidi" w:hAnsiTheme="minorBidi" w:hint="cs"/>
          <w:sz w:val="32"/>
          <w:szCs w:val="32"/>
          <w:rtl/>
          <w:lang w:val="en-US" w:bidi="ar-DZ"/>
        </w:rPr>
        <w:t>ماهي أسباب المشاكل الثلاثة؟ مقترحا حلولا لكل منه ؟</w:t>
      </w:r>
    </w:p>
    <w:p w:rsidR="005548AE" w:rsidRDefault="005548AE">
      <w:pPr>
        <w:rPr>
          <w:lang w:val="en-US"/>
        </w:rPr>
      </w:pPr>
      <w:r>
        <w:rPr>
          <w:noProof/>
        </w:rPr>
        <w:drawing>
          <wp:inline distT="0" distB="0" distL="0" distR="0" wp14:anchorId="5EF28F8F" wp14:editId="1A7A5850">
            <wp:extent cx="7150518" cy="2753957"/>
            <wp:effectExtent l="0" t="0" r="0" b="8890"/>
            <wp:docPr id="1" name="Image 1" descr="Screenshot_20220309-190513_Gall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 descr="Screenshot_20220309-190513_Gallery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9547" cy="2765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8AE" w:rsidRDefault="005548AE" w:rsidP="005548AE">
      <w:pPr>
        <w:rPr>
          <w:lang w:val="en-US"/>
        </w:rPr>
      </w:pPr>
    </w:p>
    <w:p w:rsidR="00140797" w:rsidRPr="005548AE" w:rsidRDefault="005548AE" w:rsidP="005548AE">
      <w:pPr>
        <w:tabs>
          <w:tab w:val="left" w:pos="2711"/>
        </w:tabs>
        <w:rPr>
          <w:b/>
          <w:bCs/>
          <w:lang w:val="en-US"/>
        </w:rPr>
      </w:pPr>
      <w:r>
        <w:rPr>
          <w:lang w:val="en-US"/>
        </w:rPr>
        <w:tab/>
      </w:r>
      <w:r w:rsidRPr="005548AE">
        <w:rPr>
          <w:rFonts w:hint="cs"/>
          <w:b/>
          <w:bCs/>
          <w:sz w:val="32"/>
          <w:szCs w:val="32"/>
          <w:rtl/>
          <w:lang w:val="en-US"/>
        </w:rPr>
        <w:t>بالتوفيق</w:t>
      </w:r>
    </w:p>
    <w:sectPr w:rsidR="00140797" w:rsidRPr="005548AE" w:rsidSect="005548AE">
      <w:pgSz w:w="11906" w:h="16838"/>
      <w:pgMar w:top="426" w:right="707" w:bottom="1417" w:left="142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A494A" w:rsidRDefault="005A494A" w:rsidP="008E624E">
      <w:pPr>
        <w:spacing w:after="0" w:line="240" w:lineRule="auto"/>
      </w:pPr>
      <w:r>
        <w:separator/>
      </w:r>
    </w:p>
  </w:endnote>
  <w:endnote w:type="continuationSeparator" w:id="0">
    <w:p w:rsidR="005A494A" w:rsidRDefault="005A494A" w:rsidP="008E6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A494A" w:rsidRDefault="005A494A" w:rsidP="008E624E">
      <w:pPr>
        <w:spacing w:after="0" w:line="240" w:lineRule="auto"/>
      </w:pPr>
      <w:r>
        <w:separator/>
      </w:r>
    </w:p>
  </w:footnote>
  <w:footnote w:type="continuationSeparator" w:id="0">
    <w:p w:rsidR="005A494A" w:rsidRDefault="005A494A" w:rsidP="008E6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914D6"/>
    <w:multiLevelType w:val="hybridMultilevel"/>
    <w:tmpl w:val="3A761D6A"/>
    <w:lvl w:ilvl="0" w:tplc="0AC0BBEE">
      <w:start w:val="1"/>
      <w:numFmt w:val="bullet"/>
      <w:lvlText w:val="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331C4C"/>
    <w:multiLevelType w:val="hybridMultilevel"/>
    <w:tmpl w:val="2272BD3A"/>
    <w:lvl w:ilvl="0" w:tplc="BE4637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F7E1D"/>
    <w:multiLevelType w:val="hybridMultilevel"/>
    <w:tmpl w:val="B89E3F42"/>
    <w:lvl w:ilvl="0" w:tplc="3B4650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737E4"/>
    <w:multiLevelType w:val="hybridMultilevel"/>
    <w:tmpl w:val="5CC0C3F6"/>
    <w:lvl w:ilvl="0" w:tplc="F43AE2D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E15006"/>
    <w:multiLevelType w:val="hybridMultilevel"/>
    <w:tmpl w:val="F99EDEE8"/>
    <w:lvl w:ilvl="0" w:tplc="2B0A62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A11C0D"/>
    <w:multiLevelType w:val="hybridMultilevel"/>
    <w:tmpl w:val="C6AAE7E0"/>
    <w:lvl w:ilvl="0" w:tplc="8162FCA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9F1428"/>
    <w:multiLevelType w:val="hybridMultilevel"/>
    <w:tmpl w:val="B11AABCE"/>
    <w:lvl w:ilvl="0" w:tplc="DEF85C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426655"/>
    <w:multiLevelType w:val="hybridMultilevel"/>
    <w:tmpl w:val="EC889A80"/>
    <w:lvl w:ilvl="0" w:tplc="B69ACA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296785">
    <w:abstractNumId w:val="4"/>
  </w:num>
  <w:num w:numId="2" w16cid:durableId="1135177186">
    <w:abstractNumId w:val="1"/>
  </w:num>
  <w:num w:numId="3" w16cid:durableId="1160079337">
    <w:abstractNumId w:val="0"/>
  </w:num>
  <w:num w:numId="4" w16cid:durableId="1719469953">
    <w:abstractNumId w:val="5"/>
  </w:num>
  <w:num w:numId="5" w16cid:durableId="2083942232">
    <w:abstractNumId w:val="2"/>
  </w:num>
  <w:num w:numId="6" w16cid:durableId="288056566">
    <w:abstractNumId w:val="7"/>
  </w:num>
  <w:num w:numId="7" w16cid:durableId="636254498">
    <w:abstractNumId w:val="3"/>
  </w:num>
  <w:num w:numId="8" w16cid:durableId="8901937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165"/>
    <w:rsid w:val="00140797"/>
    <w:rsid w:val="00145615"/>
    <w:rsid w:val="001A577A"/>
    <w:rsid w:val="001B1BE7"/>
    <w:rsid w:val="001D0746"/>
    <w:rsid w:val="0029050C"/>
    <w:rsid w:val="00384C76"/>
    <w:rsid w:val="00406384"/>
    <w:rsid w:val="004328C8"/>
    <w:rsid w:val="004625F7"/>
    <w:rsid w:val="00465CAF"/>
    <w:rsid w:val="005548AE"/>
    <w:rsid w:val="00583B98"/>
    <w:rsid w:val="005A494A"/>
    <w:rsid w:val="007B16FA"/>
    <w:rsid w:val="007D23A6"/>
    <w:rsid w:val="00857249"/>
    <w:rsid w:val="008E624E"/>
    <w:rsid w:val="009A4BA7"/>
    <w:rsid w:val="00C235B5"/>
    <w:rsid w:val="00C25F06"/>
    <w:rsid w:val="00CA0310"/>
    <w:rsid w:val="00E47165"/>
    <w:rsid w:val="00E936AE"/>
    <w:rsid w:val="00FD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3BE7B2-68DE-4F1E-8217-3D9DF8079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3A6"/>
    <w:pPr>
      <w:spacing w:after="200" w:line="276" w:lineRule="auto"/>
    </w:pPr>
    <w:rPr>
      <w:rFonts w:eastAsiaTheme="minorEastAsia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D2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D23A6"/>
    <w:pPr>
      <w:ind w:left="720"/>
      <w:contextualSpacing/>
    </w:pPr>
  </w:style>
  <w:style w:type="table" w:styleId="TableGrid">
    <w:name w:val="Table Grid"/>
    <w:basedOn w:val="TableNormal"/>
    <w:uiPriority w:val="59"/>
    <w:rsid w:val="007D23A6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8E62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24E"/>
    <w:rPr>
      <w:rFonts w:eastAsiaTheme="minorEastAsia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8E62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24E"/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4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20.jpe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2.jpeg" /><Relationship Id="rId2" Type="http://schemas.openxmlformats.org/officeDocument/2006/relationships/numbering" Target="numbering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microsoft.com/office/2007/relationships/hdphoto" Target="media/hdphoto10.wdp" /><Relationship Id="rId5" Type="http://schemas.openxmlformats.org/officeDocument/2006/relationships/webSettings" Target="webSettings.xml" /><Relationship Id="rId15" Type="http://schemas.openxmlformats.org/officeDocument/2006/relationships/fontTable" Target="fontTable.xml" /><Relationship Id="rId10" Type="http://schemas.openxmlformats.org/officeDocument/2006/relationships/image" Target="media/image10.png" /><Relationship Id="rId4" Type="http://schemas.openxmlformats.org/officeDocument/2006/relationships/settings" Target="settings.xml" /><Relationship Id="rId9" Type="http://schemas.microsoft.com/office/2007/relationships/hdphoto" Target="media/hdphoto1.wdp" /><Relationship Id="rId14" Type="http://schemas.openxmlformats.org/officeDocument/2006/relationships/image" Target="media/image3.jpe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E7C775-155D-4A2E-92A8-E5EB366F916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acouakid18@gmail.com</cp:lastModifiedBy>
  <cp:revision>2</cp:revision>
  <dcterms:created xsi:type="dcterms:W3CDTF">2024-02-28T16:54:00Z</dcterms:created>
  <dcterms:modified xsi:type="dcterms:W3CDTF">2024-02-28T16:54:00Z</dcterms:modified>
</cp:coreProperties>
</file>