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2"/>
        <w:tblpPr w:leftFromText="141" w:rightFromText="141" w:horzAnchor="margin" w:tblpXSpec="center" w:tblpY="-748"/>
        <w:tblW w:w="10765" w:type="dxa"/>
        <w:tblLook w:val="04A0" w:firstRow="1" w:lastRow="0" w:firstColumn="1" w:lastColumn="0" w:noHBand="0" w:noVBand="1"/>
      </w:tblPr>
      <w:tblGrid>
        <w:gridCol w:w="3588"/>
        <w:gridCol w:w="3588"/>
        <w:gridCol w:w="3589"/>
      </w:tblGrid>
      <w:tr w:rsidR="002157AD" w:rsidRPr="002E0C9B" w14:paraId="7B40F9AF" w14:textId="77777777" w:rsidTr="00215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BF698B3" w14:textId="1BE8B0CA" w:rsidR="002157AD" w:rsidRPr="002E0C9B" w:rsidRDefault="002157AD" w:rsidP="008C5B82">
            <w:pPr>
              <w:bidi/>
              <w:jc w:val="center"/>
              <w:rPr>
                <w:sz w:val="32"/>
                <w:szCs w:val="32"/>
              </w:rPr>
            </w:pP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السنة الدراسية: 202</w:t>
            </w:r>
            <w:r w:rsidRPr="002E0C9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</w:t>
            </w: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/ 202</w:t>
            </w:r>
            <w:r w:rsidRPr="002E0C9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3588" w:type="dxa"/>
          </w:tcPr>
          <w:p w14:paraId="0E4CBD9B" w14:textId="77777777" w:rsidR="002157AD" w:rsidRPr="002E0C9B" w:rsidRDefault="002157AD" w:rsidP="008C5B8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لجمهورية الجزائرية الديمقراطية الشعبية</w:t>
            </w:r>
          </w:p>
          <w:p w14:paraId="3112AE17" w14:textId="77777777" w:rsidR="002157AD" w:rsidRPr="002E0C9B" w:rsidRDefault="002157AD" w:rsidP="008C5B8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وزارة التربية الوطنية</w:t>
            </w:r>
          </w:p>
        </w:tc>
        <w:tc>
          <w:tcPr>
            <w:tcW w:w="3589" w:type="dxa"/>
          </w:tcPr>
          <w:p w14:paraId="34AD6679" w14:textId="77777777" w:rsidR="002157AD" w:rsidRPr="002E0C9B" w:rsidRDefault="002157AD" w:rsidP="008C5B8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مديرية التربية لولاية الجزائر شرق</w:t>
            </w:r>
          </w:p>
        </w:tc>
      </w:tr>
      <w:tr w:rsidR="002157AD" w:rsidRPr="002E0C9B" w14:paraId="5C551333" w14:textId="77777777" w:rsidTr="00215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</w:tcPr>
          <w:p w14:paraId="06B7A497" w14:textId="769D582C" w:rsidR="002157AD" w:rsidRPr="002E0C9B" w:rsidRDefault="002157AD" w:rsidP="008C5B82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المستوى: ا</w:t>
            </w:r>
            <w:r w:rsidRPr="002E0C9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لرابعة</w:t>
            </w: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متوسط</w:t>
            </w:r>
          </w:p>
          <w:p w14:paraId="4E31EBA1" w14:textId="7FC65140" w:rsidR="002157AD" w:rsidRPr="002E0C9B" w:rsidRDefault="002157AD" w:rsidP="008C5B82">
            <w:pPr>
              <w:bidi/>
              <w:jc w:val="center"/>
              <w:rPr>
                <w:sz w:val="32"/>
                <w:szCs w:val="32"/>
              </w:rPr>
            </w:pPr>
            <w:r w:rsidRPr="002E0C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المدة: ساعة و</w:t>
            </w:r>
            <w:r w:rsidRPr="002E0C9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نصف.</w:t>
            </w:r>
          </w:p>
        </w:tc>
        <w:tc>
          <w:tcPr>
            <w:tcW w:w="3588" w:type="dxa"/>
          </w:tcPr>
          <w:p w14:paraId="6C2950DC" w14:textId="77777777" w:rsidR="002157AD" w:rsidRPr="002E0C9B" w:rsidRDefault="002157AD" w:rsidP="008C5B8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E0C9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مادة العلوم الفيزيائية والتكنولوجيا</w:t>
            </w:r>
          </w:p>
        </w:tc>
        <w:tc>
          <w:tcPr>
            <w:tcW w:w="3589" w:type="dxa"/>
          </w:tcPr>
          <w:p w14:paraId="65D5F641" w14:textId="77777777" w:rsidR="002157AD" w:rsidRPr="002E0C9B" w:rsidRDefault="002157AD" w:rsidP="008C5B8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E0C9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اختبار</w:t>
            </w:r>
            <w:r w:rsidRPr="002E0C9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الفصل ال</w:t>
            </w:r>
            <w:r w:rsidRPr="002E0C9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ثاني</w:t>
            </w:r>
          </w:p>
        </w:tc>
      </w:tr>
    </w:tbl>
    <w:p w14:paraId="2DB5DE48" w14:textId="77777777" w:rsidR="000618DC" w:rsidRDefault="000618DC" w:rsidP="005C72E5">
      <w:pPr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</w:p>
    <w:p w14:paraId="2E10B6D7" w14:textId="738AE3EA" w:rsidR="00FC366A" w:rsidRPr="001C6E12" w:rsidRDefault="00FC366A" w:rsidP="00FC366A">
      <w:pPr>
        <w:bidi/>
        <w:rPr>
          <w:rFonts w:asciiTheme="majorBidi" w:hAnsiTheme="majorBidi" w:cstheme="majorBidi"/>
          <w:b/>
          <w:bCs/>
          <w:sz w:val="32"/>
          <w:szCs w:val="32"/>
          <w:u w:val="thick"/>
          <w:lang w:bidi="ar-DZ"/>
        </w:rPr>
      </w:pPr>
      <w:r w:rsidRPr="001C6E12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الجزء الأول :</w:t>
      </w:r>
    </w:p>
    <w:p w14:paraId="40B40EEF" w14:textId="6C2CAB7F" w:rsidR="000618DC" w:rsidRPr="001C6E12" w:rsidRDefault="00A2649B" w:rsidP="000618DC">
      <w:pPr>
        <w:jc w:val="right"/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</w:pPr>
      <w:r w:rsidRPr="001C6E12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ال</w:t>
      </w:r>
      <w:r w:rsidR="00FC366A" w:rsidRPr="001C6E12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تمرين</w:t>
      </w:r>
      <w:r w:rsidRPr="001C6E12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 xml:space="preserve"> الأولى: </w:t>
      </w:r>
    </w:p>
    <w:p w14:paraId="3694473E" w14:textId="1198C230" w:rsidR="00A2649B" w:rsidRPr="002E0C9B" w:rsidRDefault="00A448D3" w:rsidP="005C72E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0C9B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966134" wp14:editId="171A8FD0">
                <wp:simplePos x="0" y="0"/>
                <wp:positionH relativeFrom="margin">
                  <wp:posOffset>-420414</wp:posOffset>
                </wp:positionH>
                <wp:positionV relativeFrom="paragraph">
                  <wp:posOffset>509489</wp:posOffset>
                </wp:positionV>
                <wp:extent cx="1686494" cy="1426254"/>
                <wp:effectExtent l="0" t="0" r="28575" b="21590"/>
                <wp:wrapNone/>
                <wp:docPr id="10052211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494" cy="1426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4C63E" w14:textId="289AC0FF" w:rsidR="00A448D3" w:rsidRDefault="00A448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EAB1D4" wp14:editId="1D0C1DE7">
                                  <wp:extent cx="1409700" cy="1328420"/>
                                  <wp:effectExtent l="0" t="0" r="0" b="5080"/>
                                  <wp:docPr id="21375536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755362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9700" cy="1328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6613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1pt;margin-top:40.1pt;width:132.8pt;height:112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" fillcolor="white [3201]" strokeweight=".5pt">
                <v:textbox>
                  <w:txbxContent>
                    <w:p w14:paraId="6F84C63E" w14:textId="289AC0FF" w:rsidR="00A448D3" w:rsidRDefault="00A448D3">
                      <w:r>
                        <w:rPr>
                          <w:noProof/>
                        </w:rPr>
                        <w:drawing>
                          <wp:inline distT="0" distB="0" distL="0" distR="0" wp14:anchorId="53EAB1D4" wp14:editId="1D0C1DE7">
                            <wp:extent cx="1409700" cy="1328420"/>
                            <wp:effectExtent l="0" t="0" r="0" b="5080"/>
                            <wp:docPr id="21375536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755362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9700" cy="1328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649B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من أكثر الدول العالمية التي تشهد نشاطا زلزاليا كبيرا هي اليابان لذا فكر مهندسو هذه البلاد في وضع نطام جديد يقلل من حدة الزلازل على المباني و المنشأت  حيث بنوا هذه الأخيرة على دعامات مزودة بنابض مرافق لكل عمود اسمنتي .</w:t>
      </w:r>
    </w:p>
    <w:p w14:paraId="056744F9" w14:textId="12DD917F" w:rsidR="00A2649B" w:rsidRPr="002E0C9B" w:rsidRDefault="00E44F5A" w:rsidP="005C72E5">
      <w:pPr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18FDBF" wp14:editId="71F25139">
                <wp:simplePos x="0" y="0"/>
                <wp:positionH relativeFrom="column">
                  <wp:posOffset>-195602</wp:posOffset>
                </wp:positionH>
                <wp:positionV relativeFrom="paragraph">
                  <wp:posOffset>350739</wp:posOffset>
                </wp:positionV>
                <wp:extent cx="403991" cy="262759"/>
                <wp:effectExtent l="0" t="0" r="15240" b="23495"/>
                <wp:wrapNone/>
                <wp:docPr id="13209505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91" cy="2627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E639C" w14:textId="685CE636" w:rsidR="00E44F5A" w:rsidRDefault="00E44F5A" w:rsidP="00E44F5A">
                            <w:pPr>
                              <w:jc w:val="center"/>
                            </w:pPr>
                            <w:r w:rsidRPr="002E0C9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8FDBF" id="Rectangle 8" o:spid="_x0000_s1027" style="position:absolute;left:0;text-align:left;margin-left:-15.4pt;margin-top:27.6pt;width:31.8pt;height:2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" fillcolor="white [3201]" strokecolor="white [3212]" strokeweight="1pt">
                <v:textbox>
                  <w:txbxContent>
                    <w:p w14:paraId="785E639C" w14:textId="685CE636" w:rsidR="00E44F5A" w:rsidRDefault="00E44F5A" w:rsidP="00E44F5A">
                      <w:pPr>
                        <w:jc w:val="center"/>
                      </w:pPr>
                      <w:r w:rsidRPr="002E0C9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R</w:t>
                      </w:r>
                    </w:p>
                  </w:txbxContent>
                </v:textbox>
              </v:rect>
            </w:pict>
          </mc:Fallback>
        </mc:AlternateContent>
      </w:r>
      <w:r w:rsidR="00A2649B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1 تمثل رسم تخطيطيا لهذا النظام.</w:t>
      </w:r>
    </w:p>
    <w:p w14:paraId="01510AAC" w14:textId="2E08637E" w:rsidR="00A2649B" w:rsidRPr="002E0C9B" w:rsidRDefault="00A2649B" w:rsidP="005C72E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باعتبار الجملتين الميكانيكيتين العمود</w:t>
      </w:r>
      <w:bookmarkStart w:id="0" w:name="_Hlk160350038"/>
      <w:r w:rsidR="00EE4CC0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( S)</w:t>
      </w: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bookmarkEnd w:id="0"/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 النا</w:t>
      </w:r>
      <w:r w:rsidR="00EE4CC0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بض (</w:t>
      </w:r>
      <w:r w:rsidR="00EE4CC0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="00EE4CC0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7404568D" w14:textId="2BD5E473" w:rsidR="00A2649B" w:rsidRPr="002E0C9B" w:rsidRDefault="00A2649B" w:rsidP="005C72E5">
      <w:pPr>
        <w:pStyle w:val="ListParagraph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اذكر نص مبدأ الفعلين المتبادلين بين العمود 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( S)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 النابض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14:paraId="7D3FD753" w14:textId="08E71E48" w:rsidR="00A2649B" w:rsidRPr="002E0C9B" w:rsidRDefault="00A448D3" w:rsidP="005C72E5">
      <w:pPr>
        <w:pStyle w:val="ListParagraph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E0C9B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52C8D5" wp14:editId="6616275C">
                <wp:simplePos x="0" y="0"/>
                <wp:positionH relativeFrom="column">
                  <wp:posOffset>-353910</wp:posOffset>
                </wp:positionH>
                <wp:positionV relativeFrom="paragraph">
                  <wp:posOffset>349250</wp:posOffset>
                </wp:positionV>
                <wp:extent cx="861848" cy="294290"/>
                <wp:effectExtent l="0" t="0" r="14605" b="10795"/>
                <wp:wrapNone/>
                <wp:docPr id="13089157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848" cy="294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C785A0" w14:textId="2E37A0F9" w:rsidR="00A448D3" w:rsidRDefault="00A448D3">
                            <w:r w:rsidRPr="00BF22A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2C8D5" id="Text Box 4" o:spid="_x0000_s1028" type="#_x0000_t202" style="position:absolute;left:0;text-align:left;margin-left:-27.85pt;margin-top:27.5pt;width:67.85pt;height:23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" fillcolor="white [3201]" strokeweight=".5pt">
                <v:textbox>
                  <w:txbxContent>
                    <w:p w14:paraId="3AC785A0" w14:textId="2E37A0F9" w:rsidR="00A448D3" w:rsidRDefault="00A448D3">
                      <w:r w:rsidRPr="00BF22A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A2649B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مثل الفعلين المتبادلين بين هذين الج</w:t>
      </w:r>
      <w:r w:rsidR="000967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ملتين</w:t>
      </w:r>
      <w:r w:rsidR="00A2649B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14:paraId="6F9FC1DD" w14:textId="57B9FA84" w:rsidR="00EE4CC0" w:rsidRPr="002E0C9B" w:rsidRDefault="00FC366A" w:rsidP="005C72E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- </w:t>
      </w:r>
      <w:r w:rsidR="00EE4CC0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باعتبار الجملة الميكانيكية العمود </w:t>
      </w:r>
      <w:r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( S)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EE4CC0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حالة توازن حيث تقدر كتلته ب </w:t>
      </w:r>
      <w:r w:rsidR="00EE4CC0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m=500kg</w:t>
      </w:r>
    </w:p>
    <w:p w14:paraId="1ED99F10" w14:textId="3A85D71C" w:rsidR="00EE4CC0" w:rsidRPr="002E0C9B" w:rsidRDefault="00EE4CC0" w:rsidP="005C72E5">
      <w:pPr>
        <w:pStyle w:val="ListParagraph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احسب ثقل العمود </w:t>
      </w:r>
      <w:r w:rsidR="00A448D3" w:rsidRPr="002E0C9B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( </w:t>
      </w:r>
      <w:r w:rsidR="00A448D3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A448D3" w:rsidRPr="002E0C9B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) </w:t>
      </w: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مع العلم ان قيمة الجاذبية </w:t>
      </w:r>
      <w:r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g= 10 N/Kg .</w:t>
      </w:r>
    </w:p>
    <w:p w14:paraId="60EF362E" w14:textId="67B7F7E3" w:rsidR="00EE4CC0" w:rsidRPr="002E0C9B" w:rsidRDefault="00EE4CC0" w:rsidP="005C72E5">
      <w:pPr>
        <w:pStyle w:val="ListParagraph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حدد القوى المؤثرة العمود </w:t>
      </w:r>
      <w:r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مع إعطاء ترميز لها.</w:t>
      </w:r>
    </w:p>
    <w:p w14:paraId="74E1D47C" w14:textId="5E533700" w:rsidR="00BF22A5" w:rsidRPr="002E0C9B" w:rsidRDefault="00AA2F24" w:rsidP="005C72E5">
      <w:pPr>
        <w:pStyle w:val="ListParagraph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CC259E" wp14:editId="651F3F7A">
                <wp:simplePos x="0" y="0"/>
                <wp:positionH relativeFrom="column">
                  <wp:posOffset>1244315</wp:posOffset>
                </wp:positionH>
                <wp:positionV relativeFrom="paragraph">
                  <wp:posOffset>157480</wp:posOffset>
                </wp:positionV>
                <wp:extent cx="483476" cy="0"/>
                <wp:effectExtent l="0" t="76200" r="12065" b="95250"/>
                <wp:wrapNone/>
                <wp:docPr id="45129494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3F42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8pt;margin-top:12.4pt;width:38.0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E12ADE" w:rsidRPr="002E0C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 هذه القوى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</w:t>
      </w:r>
      <w:r w:rsidR="00F825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عتماد على السلم </w:t>
      </w:r>
      <w:r w:rsidR="00E12ADE" w:rsidRPr="002E0C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cm               2500N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14:paraId="1D5B2C34" w14:textId="5A6FAA2B" w:rsidR="00EE4CC0" w:rsidRPr="002E0C9B" w:rsidRDefault="004D58F7" w:rsidP="00BF22A5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0C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39137AA9" w14:textId="13B59097" w:rsidR="004D58F7" w:rsidRPr="002E0C9B" w:rsidRDefault="004D58F7" w:rsidP="005C72E5">
      <w:pPr>
        <w:bidi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0C9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</w:t>
      </w:r>
      <w:r w:rsidR="00FC366A" w:rsidRPr="002E0C9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لتمرين</w:t>
      </w:r>
      <w:r w:rsidRPr="002E0C9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الثانية</w:t>
      </w:r>
      <w:r w:rsidRPr="002E0C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14:paraId="498F1369" w14:textId="350F5E08" w:rsidR="004D58F7" w:rsidRPr="002E0C9B" w:rsidRDefault="000703E7" w:rsidP="00784D98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9971826" wp14:editId="172F3AB0">
                <wp:simplePos x="0" y="0"/>
                <wp:positionH relativeFrom="column">
                  <wp:posOffset>-458361</wp:posOffset>
                </wp:positionH>
                <wp:positionV relativeFrom="paragraph">
                  <wp:posOffset>424224</wp:posOffset>
                </wp:positionV>
                <wp:extent cx="1839311" cy="2112579"/>
                <wp:effectExtent l="0" t="0" r="27940" b="21590"/>
                <wp:wrapNone/>
                <wp:docPr id="21457090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311" cy="21125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B3140" id="Rectangle 6" o:spid="_x0000_s1026" style="position:absolute;margin-left:-36.1pt;margin-top:33.4pt;width:144.85pt;height:166.3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" fillcolor="white [3201]" strokecolor="black [3200]" strokeweight="1pt"/>
            </w:pict>
          </mc:Fallback>
        </mc:AlternateContent>
      </w:r>
      <w:r w:rsidR="0014666D" w:rsidRPr="002E0C9B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CE4E95" wp14:editId="4DB48873">
                <wp:simplePos x="0" y="0"/>
                <wp:positionH relativeFrom="column">
                  <wp:posOffset>-384810</wp:posOffset>
                </wp:positionH>
                <wp:positionV relativeFrom="paragraph">
                  <wp:posOffset>518795</wp:posOffset>
                </wp:positionV>
                <wp:extent cx="1239520" cy="1985010"/>
                <wp:effectExtent l="0" t="0" r="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9520" cy="1985010"/>
                          <a:chOff x="-27063" y="0"/>
                          <a:chExt cx="1063869" cy="1735085"/>
                        </a:xfrm>
                        <a:noFill/>
                      </wpg:grpSpPr>
                      <wps:wsp>
                        <wps:cNvPr id="2038438572" name="Rounded Rectangle 2"/>
                        <wps:cNvSpPr/>
                        <wps:spPr>
                          <a:xfrm>
                            <a:off x="-27063" y="1304262"/>
                            <a:ext cx="1063869" cy="430823"/>
                          </a:xfrm>
                          <a:prstGeom prst="round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F6CCC2" w14:textId="77777777" w:rsidR="004D58F7" w:rsidRDefault="004D58F7" w:rsidP="004D58F7">
                              <w:pPr>
                                <w:bidi/>
                                <w:jc w:val="center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الوثيقة1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810254" name="Rounded Rectangle 3"/>
                        <wps:cNvSpPr/>
                        <wps:spPr>
                          <a:xfrm>
                            <a:off x="193431" y="0"/>
                            <a:ext cx="545124" cy="457200"/>
                          </a:xfrm>
                          <a:prstGeom prst="round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1396B0" w14:textId="77777777" w:rsidR="004D58F7" w:rsidRDefault="004D58F7" w:rsidP="004D58F7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="Arabic Typesetting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629831" name="Rounded Rectangle 4"/>
                        <wps:cNvSpPr/>
                        <wps:spPr>
                          <a:xfrm>
                            <a:off x="167054" y="589084"/>
                            <a:ext cx="492369" cy="448407"/>
                          </a:xfrm>
                          <a:prstGeom prst="round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7D9946" w14:textId="77777777" w:rsidR="004D58F7" w:rsidRDefault="004D58F7" w:rsidP="004D58F7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="Arabic Typesetting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E4E95" id="Group 4" o:spid="_x0000_s1029" style="position:absolute;left:0;text-align:left;margin-left:-30.3pt;margin-top:40.85pt;width:97.6pt;height:156.3pt;z-index:251662336;mso-width-relative:margin;mso-height-relative:margin" coordorigin="-270" coordsize="10638,17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">
                <v:roundrect id="Rounded Rectangle 2" o:spid="_x0000_s1030" style="position:absolute;left:-270;top:13042;width:10638;height:43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" filled="f" stroked="f" strokeweight="1pt">
                  <v:stroke joinstyle="miter"/>
                  <v:textbox>
                    <w:txbxContent>
                      <w:p w14:paraId="59F6CCC2" w14:textId="77777777" w:rsidR="004D58F7" w:rsidRDefault="004D58F7" w:rsidP="004D58F7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الوثيقة1</w:t>
                        </w:r>
                      </w:p>
                    </w:txbxContent>
                  </v:textbox>
                </v:roundrect>
                <v:roundrect id="Rounded Rectangle 3" o:spid="_x0000_s1031" style="position:absolute;left:1934;width:5451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" filled="f" stroked="f" strokeweight="1pt">
                  <v:stroke joinstyle="miter"/>
                  <v:textbox>
                    <w:txbxContent>
                      <w:p w14:paraId="411396B0" w14:textId="77777777" w:rsidR="004D58F7" w:rsidRDefault="004D58F7" w:rsidP="004D58F7">
                        <w:pPr>
                          <w:bidi/>
                          <w:jc w:val="center"/>
                        </w:pPr>
                        <w:r>
                          <w:rPr>
                            <w:rFonts w:ascii="Arial Rounded MT Bold" w:hAnsi="Arial Rounded MT Bold" w:cs="Arabic Typesetting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A</w:t>
                        </w:r>
                      </w:p>
                    </w:txbxContent>
                  </v:textbox>
                </v:roundrect>
                <v:roundrect id="Rounded Rectangle 4" o:spid="_x0000_s1032" style="position:absolute;left:1670;top:5890;width:4924;height:44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437D9946" w14:textId="77777777" w:rsidR="004D58F7" w:rsidRDefault="004D58F7" w:rsidP="004D58F7">
                        <w:pPr>
                          <w:bidi/>
                          <w:jc w:val="center"/>
                        </w:pPr>
                        <w:r>
                          <w:rPr>
                            <w:rFonts w:ascii="Arial Rounded MT Bold" w:hAnsi="Arial Rounded MT Bold" w:cs="Arabic Typesetting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B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FC366A" w:rsidRPr="002E0C9B"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22A974E9" wp14:editId="0A0FAE91">
            <wp:simplePos x="0" y="0"/>
            <wp:positionH relativeFrom="margin">
              <wp:posOffset>-170180</wp:posOffset>
            </wp:positionH>
            <wp:positionV relativeFrom="margin">
              <wp:posOffset>6358267</wp:posOffset>
            </wp:positionV>
            <wp:extent cx="1371600" cy="1466850"/>
            <wp:effectExtent l="0" t="0" r="0" b="0"/>
            <wp:wrapSquare wrapText="bothSides"/>
            <wp:docPr id="1271381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بغرض انتاج تيار كهربائي</w:t>
      </w:r>
      <w:r w:rsidR="0014666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قام </w:t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4666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كريم </w:t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بتحريك العنصر </w:t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A </w:t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أمـــام العــنصر </w:t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4D58F7" w:rsidRPr="002E0C9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بسرعــة ثابتة موصولة بفولط متر رقــمي كما توضحه الوثيقة1</w:t>
      </w:r>
    </w:p>
    <w:p w14:paraId="47C5FD78" w14:textId="526158B6" w:rsidR="0014666D" w:rsidRDefault="0014666D" w:rsidP="0014666D">
      <w:pPr>
        <w:bidi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1- حاول مساعدة كريم في الإجابة على ما يلي :   </w:t>
      </w:r>
    </w:p>
    <w:p w14:paraId="46A4B9CB" w14:textId="6BCACE5D" w:rsidR="0014666D" w:rsidRDefault="0014666D" w:rsidP="0014666D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- تعرف على  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العنصرين 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من الوثيقة 1.</w:t>
      </w:r>
    </w:p>
    <w:p w14:paraId="720F6258" w14:textId="1C062DA5" w:rsidR="004D58F7" w:rsidRPr="0014666D" w:rsidRDefault="0014666D" w:rsidP="0014666D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-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سّــم الظــاهرة المعتمدة لانتاج التيار الكهربائي.</w:t>
      </w:r>
    </w:p>
    <w:p w14:paraId="264239F2" w14:textId="77777777" w:rsidR="006D2E9E" w:rsidRDefault="0014666D" w:rsidP="006D2E9E">
      <w:pPr>
        <w:bidi/>
        <w:spacing w:line="240" w:lineRule="auto"/>
        <w:ind w:left="709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-</w:t>
      </w:r>
      <w:r w:rsidR="004D58F7" w:rsidRPr="0014666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طبيعة التيار الكهربائي الناتج،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اعط رمزه.</w:t>
      </w:r>
      <w:r w:rsidR="004D58F7" w:rsidRPr="0014666D">
        <w:rPr>
          <w:rFonts w:asciiTheme="majorBidi" w:hAnsiTheme="majorBidi" w:cstheme="majorBidi"/>
          <w:b/>
          <w:bCs/>
          <w:color w:val="339966"/>
          <w:sz w:val="28"/>
          <w:szCs w:val="28"/>
          <w:lang w:bidi="ar-DZ"/>
        </w:rPr>
        <w:t xml:space="preserve"> </w:t>
      </w:r>
    </w:p>
    <w:p w14:paraId="5A6FE813" w14:textId="6FE912DE" w:rsidR="0014666D" w:rsidRPr="006D2E9E" w:rsidRDefault="00784D98" w:rsidP="006D2E9E">
      <w:pPr>
        <w:bidi/>
        <w:spacing w:line="240" w:lineRule="auto"/>
        <w:ind w:left="709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-ا</w:t>
      </w:r>
      <w:r w:rsidR="006D2E9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14666D" w:rsidRPr="006D2E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شار جهاز الفولط متر الى قيمة </w:t>
      </w:r>
      <w:r w:rsidR="0014666D" w:rsidRPr="006D2E9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v </w:t>
      </w:r>
      <w:r w:rsidR="0014666D" w:rsidRPr="006D2E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</w:t>
      </w:r>
      <w:r w:rsidR="0014666D" w:rsidRPr="006D2E9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14:paraId="281C6ADC" w14:textId="77777777" w:rsidR="00784D98" w:rsidRDefault="0014666D" w:rsidP="00784D98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ماذا تمثل قيمة </w:t>
      </w:r>
      <w:r w:rsidR="006D2E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الذي أشار 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إليها </w:t>
      </w:r>
      <w:r w:rsidR="006D2E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جهاز </w:t>
      </w:r>
      <w:r w:rsidR="004D58F7" w:rsidRPr="0014666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الفولط متر؟ </w:t>
      </w:r>
    </w:p>
    <w:p w14:paraId="394721AD" w14:textId="77777777" w:rsidR="00784D98" w:rsidRPr="00784D98" w:rsidRDefault="004D58F7" w:rsidP="00784D98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84D9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احسب قيمة التوتر الاعظمي </w:t>
      </w:r>
      <w:r w:rsidRPr="00784D98">
        <w:rPr>
          <w:rFonts w:asciiTheme="majorBidi" w:hAnsiTheme="majorBidi" w:cstheme="majorBidi"/>
          <w:b/>
          <w:bCs/>
          <w:sz w:val="28"/>
          <w:szCs w:val="28"/>
          <w:lang w:bidi="ar-DZ"/>
        </w:rPr>
        <w:t>Umax</w:t>
      </w:r>
      <w:r w:rsidRPr="00784D9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Pr="00784D98">
        <w:rPr>
          <w:rFonts w:asciiTheme="majorBidi" w:hAnsiTheme="majorBidi" w:cstheme="majorBidi"/>
          <w:b/>
          <w:bCs/>
          <w:color w:val="339966"/>
          <w:sz w:val="28"/>
          <w:szCs w:val="28"/>
          <w:rtl/>
          <w:lang w:bidi="ar-DZ"/>
        </w:rPr>
        <w:t xml:space="preserve"> </w:t>
      </w:r>
    </w:p>
    <w:p w14:paraId="041ED624" w14:textId="336B5FCE" w:rsidR="004D58F7" w:rsidRPr="00784D98" w:rsidRDefault="004D58F7" w:rsidP="00784D98">
      <w:pPr>
        <w:pStyle w:val="ListParagraph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84D9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أذكر جهازا يعتمد في مبدأ عمله على هذه الظــاهرة.</w:t>
      </w:r>
      <w:r w:rsidRPr="00784D9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784D9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49AE54F3" w14:textId="77777777" w:rsidR="004D58F7" w:rsidRDefault="004D58F7" w:rsidP="004D58F7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97B597A" w14:textId="6D84733B" w:rsidR="004D58F7" w:rsidRPr="001C6E12" w:rsidRDefault="00FC366A" w:rsidP="00FC366A">
      <w:pPr>
        <w:bidi/>
        <w:rPr>
          <w:rFonts w:asciiTheme="majorBidi" w:hAnsiTheme="majorBidi" w:cstheme="majorBidi"/>
          <w:b/>
          <w:bCs/>
          <w:sz w:val="32"/>
          <w:szCs w:val="32"/>
          <w:u w:val="thick"/>
          <w:lang w:bidi="ar-DZ"/>
        </w:rPr>
      </w:pPr>
      <w:r w:rsidRPr="001C6E12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الجزء الثاني:</w:t>
      </w:r>
    </w:p>
    <w:p w14:paraId="4344CCA2" w14:textId="7DA7395D" w:rsidR="00EE4CC0" w:rsidRPr="001C6E12" w:rsidRDefault="00353D6D" w:rsidP="00EE4CC0">
      <w:pPr>
        <w:bidi/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</w:pPr>
      <w:r w:rsidRPr="001C6E12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الوضعية ال</w:t>
      </w:r>
      <w:r w:rsidR="00C46C9B" w:rsidRPr="001C6E12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ادماجية:</w:t>
      </w:r>
    </w:p>
    <w:p w14:paraId="17497612" w14:textId="673C89A2" w:rsidR="00C46C9B" w:rsidRPr="005C72E5" w:rsidRDefault="00C46C9B" w:rsidP="005C72E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عطلة نهاية الأسبوع قامت سيرين بمساعدة أمها في تنظيف البيت وأثناء عملها وجدت ترسبات  كلسية </w:t>
      </w:r>
      <w:r w:rsidR="002D69E1" w:rsidRPr="002D69E1">
        <w:rPr>
          <w:rFonts w:asciiTheme="majorBidi" w:hAnsiTheme="majorBidi" w:cstheme="majorBidi"/>
          <w:b/>
          <w:bCs/>
          <w:sz w:val="32"/>
          <w:szCs w:val="32"/>
          <w:lang w:bidi="ar-DZ"/>
        </w:rPr>
        <w:t>C</w:t>
      </w:r>
      <w:r w:rsidRPr="002D69E1">
        <w:rPr>
          <w:rFonts w:asciiTheme="majorBidi" w:hAnsiTheme="majorBidi" w:cstheme="majorBidi"/>
          <w:b/>
          <w:bCs/>
          <w:sz w:val="32"/>
          <w:szCs w:val="32"/>
          <w:lang w:bidi="ar-DZ"/>
        </w:rPr>
        <w:t>aCO</w:t>
      </w:r>
      <w:r w:rsidRPr="002D69E1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في حوض الحمام  لذا نصحتها أمها  بسكب كمية من روح الملح  </w:t>
      </w:r>
      <w:r w:rsidR="00E566CA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(حمض كلور الهيدروجين</w:t>
      </w:r>
      <w:r w:rsidR="002D69E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HCl </w:t>
      </w:r>
      <w:r w:rsidR="00E566CA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</w:t>
      </w: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عليها لازالتها لكنها تفاجأت أيضا بتفاعله مع الفوهة المعدنية للحوض وتشكل محلول اخضر فاتح.</w:t>
      </w:r>
    </w:p>
    <w:p w14:paraId="4DF21DD1" w14:textId="6BC01923" w:rsidR="00EC1910" w:rsidRPr="005C72E5" w:rsidRDefault="00EC1910" w:rsidP="005C72E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C72E5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14515" wp14:editId="49D9F08C">
                <wp:simplePos x="0" y="0"/>
                <wp:positionH relativeFrom="margin">
                  <wp:posOffset>1376680</wp:posOffset>
                </wp:positionH>
                <wp:positionV relativeFrom="paragraph">
                  <wp:posOffset>7620</wp:posOffset>
                </wp:positionV>
                <wp:extent cx="2981325" cy="1619250"/>
                <wp:effectExtent l="0" t="0" r="28575" b="19050"/>
                <wp:wrapNone/>
                <wp:docPr id="2087729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31BB2" w14:textId="0F47A5CC" w:rsidR="00EC1910" w:rsidRDefault="00EC19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B047F8" wp14:editId="7A8C5E98">
                                  <wp:extent cx="2800350" cy="1521460"/>
                                  <wp:effectExtent l="0" t="0" r="0" b="2540"/>
                                  <wp:docPr id="170070287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0702874" name="Picture 1700702874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0350" cy="1521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4515" id="Text Box 1" o:spid="_x0000_s1033" type="#_x0000_t202" style="position:absolute;left:0;text-align:left;margin-left:108.4pt;margin-top:.6pt;width:234.75pt;height:12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" fillcolor="white [3201]" strokeweight=".5pt">
                <v:textbox>
                  <w:txbxContent>
                    <w:p w14:paraId="20831BB2" w14:textId="0F47A5CC" w:rsidR="00EC1910" w:rsidRDefault="00EC1910">
                      <w:r>
                        <w:rPr>
                          <w:noProof/>
                        </w:rPr>
                        <w:drawing>
                          <wp:inline distT="0" distB="0" distL="0" distR="0" wp14:anchorId="4AB047F8" wp14:editId="7A8C5E98">
                            <wp:extent cx="2800350" cy="1521460"/>
                            <wp:effectExtent l="0" t="0" r="0" b="2540"/>
                            <wp:docPr id="170070287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0702874" name="Picture 1700702874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0350" cy="152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06855" w14:textId="77777777" w:rsidR="00EC1910" w:rsidRPr="005C72E5" w:rsidRDefault="00EC1910" w:rsidP="005C72E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F06471A" w14:textId="77777777" w:rsidR="00EC1910" w:rsidRPr="005C72E5" w:rsidRDefault="00EC1910" w:rsidP="005C72E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C909862" w14:textId="77777777" w:rsidR="00EC1910" w:rsidRPr="005C72E5" w:rsidRDefault="00EC1910" w:rsidP="005C72E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FC0E2E5" w14:textId="77777777" w:rsidR="00EC1910" w:rsidRPr="005C72E5" w:rsidRDefault="00EC1910" w:rsidP="005C72E5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5C8314B" w14:textId="5BD78A7D" w:rsidR="00C46C9B" w:rsidRPr="005C72E5" w:rsidRDefault="00F36ACE" w:rsidP="005C72E5">
      <w:pPr>
        <w:pStyle w:val="ListParagraph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 ماذا يدل اللون الأخضر الفاتح في المحلول الناتج عن تفاعل روح المل</w:t>
      </w:r>
      <w:r w:rsidR="00B36963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</w:t>
      </w: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 الفوهة المعدنية.</w:t>
      </w:r>
      <w:r w:rsidR="00E566CA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استنتج </w:t>
      </w:r>
      <w:r w:rsidR="002D69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مادة صنع </w:t>
      </w:r>
      <w:r w:rsidR="00E566CA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فوهة الحوض. </w:t>
      </w:r>
    </w:p>
    <w:p w14:paraId="4431B4FA" w14:textId="4C3DF055" w:rsidR="00F36ACE" w:rsidRPr="005C72E5" w:rsidRDefault="00F36ACE" w:rsidP="005C72E5">
      <w:pPr>
        <w:pStyle w:val="ListParagraph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اكتب </w:t>
      </w:r>
      <w:r w:rsidR="00E566CA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معادلة </w:t>
      </w:r>
      <w:r w:rsidR="00B36963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بالصيغة الشاردية </w:t>
      </w:r>
      <w:r w:rsidR="00652DE1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الإحصائية </w:t>
      </w:r>
      <w:r w:rsidR="00B36963"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لتفاعل روح الملح مع الكلس.</w:t>
      </w:r>
    </w:p>
    <w:p w14:paraId="5D2CE308" w14:textId="46F8EE59" w:rsidR="00E566CA" w:rsidRPr="00F36ACE" w:rsidRDefault="00652DE1" w:rsidP="005C72E5">
      <w:pPr>
        <w:pStyle w:val="ListParagraph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72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اذكر بعض الاحتياطات الأمنية الواجب اتخاذها عند استعمال روح الملح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sectPr w:rsidR="00E566CA" w:rsidRPr="00F36ACE" w:rsidSect="0066730C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FE8AB" w14:textId="77777777" w:rsidR="0066730C" w:rsidRDefault="0066730C" w:rsidP="000618DC">
      <w:pPr>
        <w:spacing w:after="0" w:line="240" w:lineRule="auto"/>
      </w:pPr>
      <w:r>
        <w:separator/>
      </w:r>
    </w:p>
  </w:endnote>
  <w:endnote w:type="continuationSeparator" w:id="0">
    <w:p w14:paraId="07681BD2" w14:textId="77777777" w:rsidR="0066730C" w:rsidRDefault="0066730C" w:rsidP="00061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7D8F5" w14:textId="77777777" w:rsidR="0066730C" w:rsidRDefault="0066730C" w:rsidP="000618DC">
      <w:pPr>
        <w:spacing w:after="0" w:line="240" w:lineRule="auto"/>
      </w:pPr>
      <w:r>
        <w:separator/>
      </w:r>
    </w:p>
  </w:footnote>
  <w:footnote w:type="continuationSeparator" w:id="0">
    <w:p w14:paraId="4500C331" w14:textId="77777777" w:rsidR="0066730C" w:rsidRDefault="0066730C" w:rsidP="00061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611D"/>
    <w:multiLevelType w:val="hybridMultilevel"/>
    <w:tmpl w:val="7FF0AE14"/>
    <w:lvl w:ilvl="0" w:tplc="BCA6B078">
      <w:start w:val="1"/>
      <w:numFmt w:val="decimal"/>
      <w:lvlText w:val="%1-"/>
      <w:lvlJc w:val="left"/>
      <w:pPr>
        <w:ind w:left="1069" w:hanging="360"/>
      </w:pPr>
    </w:lvl>
    <w:lvl w:ilvl="1" w:tplc="040C0019">
      <w:start w:val="1"/>
      <w:numFmt w:val="lowerLetter"/>
      <w:lvlText w:val="%2."/>
      <w:lvlJc w:val="left"/>
      <w:pPr>
        <w:ind w:left="1789" w:hanging="360"/>
      </w:pPr>
    </w:lvl>
    <w:lvl w:ilvl="2" w:tplc="040C001B">
      <w:start w:val="1"/>
      <w:numFmt w:val="lowerRoman"/>
      <w:lvlText w:val="%3."/>
      <w:lvlJc w:val="right"/>
      <w:pPr>
        <w:ind w:left="2509" w:hanging="180"/>
      </w:pPr>
    </w:lvl>
    <w:lvl w:ilvl="3" w:tplc="040C000F">
      <w:start w:val="1"/>
      <w:numFmt w:val="decimal"/>
      <w:lvlText w:val="%4."/>
      <w:lvlJc w:val="left"/>
      <w:pPr>
        <w:ind w:left="3229" w:hanging="360"/>
      </w:pPr>
    </w:lvl>
    <w:lvl w:ilvl="4" w:tplc="040C0019">
      <w:start w:val="1"/>
      <w:numFmt w:val="lowerLetter"/>
      <w:lvlText w:val="%5."/>
      <w:lvlJc w:val="left"/>
      <w:pPr>
        <w:ind w:left="3949" w:hanging="360"/>
      </w:pPr>
    </w:lvl>
    <w:lvl w:ilvl="5" w:tplc="040C001B">
      <w:start w:val="1"/>
      <w:numFmt w:val="lowerRoman"/>
      <w:lvlText w:val="%6."/>
      <w:lvlJc w:val="right"/>
      <w:pPr>
        <w:ind w:left="4669" w:hanging="180"/>
      </w:pPr>
    </w:lvl>
    <w:lvl w:ilvl="6" w:tplc="040C000F">
      <w:start w:val="1"/>
      <w:numFmt w:val="decimal"/>
      <w:lvlText w:val="%7."/>
      <w:lvlJc w:val="left"/>
      <w:pPr>
        <w:ind w:left="5389" w:hanging="360"/>
      </w:pPr>
    </w:lvl>
    <w:lvl w:ilvl="7" w:tplc="040C0019">
      <w:start w:val="1"/>
      <w:numFmt w:val="lowerLetter"/>
      <w:lvlText w:val="%8."/>
      <w:lvlJc w:val="left"/>
      <w:pPr>
        <w:ind w:left="6109" w:hanging="360"/>
      </w:pPr>
    </w:lvl>
    <w:lvl w:ilvl="8" w:tplc="040C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B206F"/>
    <w:multiLevelType w:val="hybridMultilevel"/>
    <w:tmpl w:val="44C0E750"/>
    <w:lvl w:ilvl="0" w:tplc="4CC81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E47F2"/>
    <w:multiLevelType w:val="hybridMultilevel"/>
    <w:tmpl w:val="B1BAAD10"/>
    <w:lvl w:ilvl="0" w:tplc="776A980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A3961"/>
    <w:multiLevelType w:val="hybridMultilevel"/>
    <w:tmpl w:val="4FB8977A"/>
    <w:lvl w:ilvl="0" w:tplc="C36A4F8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D4C3ED9"/>
    <w:multiLevelType w:val="hybridMultilevel"/>
    <w:tmpl w:val="480A26DE"/>
    <w:lvl w:ilvl="0" w:tplc="EA58BBE8">
      <w:start w:val="1"/>
      <w:numFmt w:val="bullet"/>
      <w:lvlText w:val="-"/>
      <w:lvlJc w:val="left"/>
      <w:pPr>
        <w:ind w:left="163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944353">
    <w:abstractNumId w:val="1"/>
  </w:num>
  <w:num w:numId="2" w16cid:durableId="1788618660">
    <w:abstractNumId w:val="4"/>
  </w:num>
  <w:num w:numId="3" w16cid:durableId="217598262">
    <w:abstractNumId w:val="3"/>
  </w:num>
  <w:num w:numId="4" w16cid:durableId="1148329056">
    <w:abstractNumId w:val="2"/>
  </w:num>
  <w:num w:numId="5" w16cid:durableId="13962754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C1"/>
    <w:rsid w:val="000618DC"/>
    <w:rsid w:val="000703E7"/>
    <w:rsid w:val="000967CD"/>
    <w:rsid w:val="0014666D"/>
    <w:rsid w:val="001C6E12"/>
    <w:rsid w:val="002157AD"/>
    <w:rsid w:val="002D69E1"/>
    <w:rsid w:val="002E0C9B"/>
    <w:rsid w:val="00353D6D"/>
    <w:rsid w:val="004D58F7"/>
    <w:rsid w:val="00531B80"/>
    <w:rsid w:val="005C72E5"/>
    <w:rsid w:val="00652DE1"/>
    <w:rsid w:val="0066730C"/>
    <w:rsid w:val="006770A1"/>
    <w:rsid w:val="006D2E9E"/>
    <w:rsid w:val="006E7824"/>
    <w:rsid w:val="00764972"/>
    <w:rsid w:val="00784D98"/>
    <w:rsid w:val="007A5F29"/>
    <w:rsid w:val="008D468B"/>
    <w:rsid w:val="00986A38"/>
    <w:rsid w:val="00A2649B"/>
    <w:rsid w:val="00A448D3"/>
    <w:rsid w:val="00AA2F24"/>
    <w:rsid w:val="00B36963"/>
    <w:rsid w:val="00BF22A5"/>
    <w:rsid w:val="00C46C9B"/>
    <w:rsid w:val="00DE486C"/>
    <w:rsid w:val="00E065C1"/>
    <w:rsid w:val="00E12ADE"/>
    <w:rsid w:val="00E44F5A"/>
    <w:rsid w:val="00E566CA"/>
    <w:rsid w:val="00EC1910"/>
    <w:rsid w:val="00EE4CC0"/>
    <w:rsid w:val="00F36ACE"/>
    <w:rsid w:val="00F8253C"/>
    <w:rsid w:val="00FC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DC51F"/>
  <w15:chartTrackingRefBased/>
  <w15:docId w15:val="{9F8B08A6-CD6D-4754-A2BE-868D7409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4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18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8DC"/>
  </w:style>
  <w:style w:type="paragraph" w:styleId="Footer">
    <w:name w:val="footer"/>
    <w:basedOn w:val="Normal"/>
    <w:link w:val="FooterChar"/>
    <w:uiPriority w:val="99"/>
    <w:unhideWhenUsed/>
    <w:rsid w:val="000618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8DC"/>
  </w:style>
  <w:style w:type="table" w:styleId="PlainTable2">
    <w:name w:val="Plain Table 2"/>
    <w:basedOn w:val="TableNormal"/>
    <w:uiPriority w:val="42"/>
    <w:rsid w:val="002157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nadjet b</dc:creator>
  <cp:keywords/>
  <dc:description/>
  <cp:lastModifiedBy>nadjet b</cp:lastModifiedBy>
  <cp:revision>60</cp:revision>
  <cp:lastPrinted>2024-03-03T10:41:00Z</cp:lastPrinted>
  <dcterms:created xsi:type="dcterms:W3CDTF">2024-03-02T20:22:00Z</dcterms:created>
  <dcterms:modified xsi:type="dcterms:W3CDTF">2024-03-08T07:09:00Z</dcterms:modified>
</cp:coreProperties>
</file>