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604" w:rsidRDefault="00461604" w:rsidP="00AF27CD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214FE" w:rsidRPr="00012956" w:rsidRDefault="00FB7531" w:rsidP="00461604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  <w:r w:rsidRPr="000129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الجمهــــورية الجزائــــرية الديمقراطية الشعبـية</w:t>
      </w:r>
    </w:p>
    <w:p w:rsidR="001D0248" w:rsidRPr="00012956" w:rsidRDefault="006821F3" w:rsidP="0001295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36"/>
          <w:szCs w:val="3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7.05pt;margin-top:21.05pt;width:545.55pt;height:0;z-index:251660288" o:connectortype="straight"/>
        </w:pict>
      </w:r>
      <w:r w:rsidR="00012956" w:rsidRPr="00012956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وزارة التربية الوطنية </w:t>
      </w:r>
      <w:r w:rsidR="00012956" w:rsidRPr="00012956">
        <w:rPr>
          <w:rFonts w:asciiTheme="majorBidi" w:eastAsia="Times New Roman" w:hAnsiTheme="majorBidi" w:cstheme="majorBidi"/>
          <w:b/>
          <w:bCs/>
          <w:sz w:val="32"/>
          <w:szCs w:val="32"/>
          <w:rtl/>
          <w:lang w:eastAsia="fr-FR"/>
        </w:rPr>
        <w:t xml:space="preserve">                       </w:t>
      </w:r>
      <w:r w:rsidR="00012956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السنة الرابعة متوسط                       متوسطة مفتاح لخضر- الزناينية -   </w:t>
      </w:r>
      <w:r w:rsidR="00012956" w:rsidRPr="00012956">
        <w:rPr>
          <w:rFonts w:asciiTheme="majorBidi" w:eastAsia="Times New Roman" w:hAnsiTheme="majorBidi" w:cstheme="majorBidi"/>
          <w:b/>
          <w:bCs/>
          <w:sz w:val="32"/>
          <w:szCs w:val="32"/>
          <w:rtl/>
          <w:lang w:eastAsia="fr-FR"/>
        </w:rPr>
        <w:tab/>
      </w:r>
    </w:p>
    <w:p w:rsidR="00CC5FC0" w:rsidRPr="00012956" w:rsidRDefault="006821F3" w:rsidP="00A01AB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0" type="#_x0000_t32" style="position:absolute;left:0;text-align:left;margin-left:-7.05pt;margin-top:21pt;width:545.55pt;height:0;z-index:251661312" o:connectortype="straight"/>
        </w:pict>
      </w:r>
      <w:r w:rsidR="003569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1D0248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E7A27">
        <w:rPr>
          <w:rFonts w:asciiTheme="majorBidi" w:hAnsiTheme="majorBidi" w:cstheme="majorBidi" w:hint="cs"/>
          <w:sz w:val="28"/>
          <w:szCs w:val="28"/>
          <w:rtl/>
          <w:lang w:bidi="ar-DZ"/>
        </w:rPr>
        <w:t>0</w:t>
      </w:r>
      <w:r w:rsidR="000F2AA6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A92B89" w:rsidRPr="00012956">
        <w:rPr>
          <w:rFonts w:asciiTheme="majorBidi" w:hAnsiTheme="majorBidi" w:cstheme="majorBidi"/>
          <w:sz w:val="28"/>
          <w:szCs w:val="28"/>
          <w:rtl/>
          <w:lang w:bidi="ar-DZ"/>
        </w:rPr>
        <w:t>/</w:t>
      </w:r>
      <w:r w:rsidR="006E7A27">
        <w:rPr>
          <w:rFonts w:asciiTheme="majorBidi" w:hAnsiTheme="majorBidi" w:cstheme="majorBidi" w:hint="cs"/>
          <w:sz w:val="28"/>
          <w:szCs w:val="28"/>
          <w:rtl/>
          <w:lang w:bidi="ar-DZ"/>
        </w:rPr>
        <w:t>12</w:t>
      </w:r>
      <w:r w:rsidR="00A92B89" w:rsidRPr="00012956">
        <w:rPr>
          <w:rFonts w:asciiTheme="majorBidi" w:hAnsiTheme="majorBidi" w:cstheme="majorBidi"/>
          <w:sz w:val="28"/>
          <w:szCs w:val="28"/>
          <w:rtl/>
          <w:lang w:bidi="ar-DZ"/>
        </w:rPr>
        <w:t>/202</w:t>
      </w:r>
      <w:r w:rsidR="00A01ABC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1D0248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3569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54F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D27F1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54F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5D27F1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54F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71ADB">
        <w:rPr>
          <w:rFonts w:asciiTheme="majorBidi" w:hAnsiTheme="majorBidi" w:cstheme="majorBidi" w:hint="cs"/>
          <w:sz w:val="28"/>
          <w:szCs w:val="28"/>
          <w:rtl/>
          <w:lang w:bidi="ar-DZ"/>
        </w:rPr>
        <w:t>الاختبار الأول</w:t>
      </w:r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مادة العلوم </w:t>
      </w:r>
      <w:proofErr w:type="gramStart"/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>الفيزيائية</w:t>
      </w:r>
      <w:r w:rsidR="003A19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</w:t>
      </w:r>
      <w:proofErr w:type="gramEnd"/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التكنولوجيا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3569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854FE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54F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54FE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D0248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المدة : </w:t>
      </w:r>
      <w:r w:rsidR="00854FE8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1D0248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ساعة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</w:t>
      </w:r>
      <w:r w:rsidR="00854FE8">
        <w:rPr>
          <w:rFonts w:asciiTheme="majorBidi" w:hAnsiTheme="majorBidi" w:cstheme="majorBidi" w:hint="cs"/>
          <w:sz w:val="28"/>
          <w:szCs w:val="28"/>
          <w:rtl/>
          <w:lang w:bidi="ar-DZ"/>
        </w:rPr>
        <w:t>30 دقيقة</w:t>
      </w:r>
    </w:p>
    <w:p w:rsidR="009F797F" w:rsidRPr="003C756D" w:rsidRDefault="00CD3B3C" w:rsidP="003C756D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proofErr w:type="gramStart"/>
      <w:r w:rsidR="009F797F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الجزء</w:t>
      </w:r>
      <w:proofErr w:type="gramEnd"/>
      <w:r w:rsidR="009F797F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الأول:</w:t>
      </w:r>
      <w:r w:rsidR="009F797F"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12ن</w:t>
      </w:r>
    </w:p>
    <w:p w:rsidR="00EB36A5" w:rsidRDefault="00EC5A0C" w:rsidP="0050649B">
      <w:pPr>
        <w:spacing w:line="240" w:lineRule="auto"/>
        <w:jc w:val="right"/>
        <w:rPr>
          <w:rFonts w:asciiTheme="minorBidi" w:hAnsiTheme="minorBidi"/>
          <w:sz w:val="32"/>
          <w:szCs w:val="32"/>
          <w:rtl/>
          <w:lang w:bidi="ar-DZ"/>
        </w:rPr>
      </w:pPr>
      <w:r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D3B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proofErr w:type="gramStart"/>
      <w:r w:rsidR="0030307C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</w:t>
      </w:r>
      <w:r w:rsidR="003C756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تمرين</w:t>
      </w:r>
      <w:proofErr w:type="gramEnd"/>
      <w:r w:rsidR="003C756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الأول</w:t>
      </w:r>
      <w:r w:rsidR="0030307C" w:rsidRPr="003C756D">
        <w:rPr>
          <w:rFonts w:asciiTheme="majorBidi" w:hAnsiTheme="majorBidi" w:cstheme="majorBidi"/>
          <w:sz w:val="28"/>
          <w:szCs w:val="28"/>
          <w:rtl/>
          <w:lang w:bidi="ar-DZ"/>
        </w:rPr>
        <w:t>:06ن</w:t>
      </w:r>
      <w:r w:rsidR="005C6D0B"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340C7E" w:rsidRDefault="00BA0FDF" w:rsidP="00340C7E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</w:t>
      </w:r>
      <w:r w:rsidR="00CD3B3C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</w:t>
      </w:r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من أجل </w:t>
      </w:r>
      <w:proofErr w:type="gramStart"/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>إثبات</w:t>
      </w:r>
      <w:proofErr w:type="gramEnd"/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بعض المعارف و المفاهيم في الكهرباء الساكنة ( التكهرب )، قمنا بالتجارب التالية:</w:t>
      </w:r>
      <w:r w:rsidR="00CD3B3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</w:t>
      </w:r>
    </w:p>
    <w:p w:rsidR="00340C7E" w:rsidRDefault="00CD3B3C" w:rsidP="00340C7E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</w:t>
      </w:r>
      <w:r w:rsidR="00340C7E" w:rsidRPr="00AE6F61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التجربة1:</w:t>
      </w:r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نلمس ساقا معدنية موضوعة فوق حامل عازل في طرفها </w:t>
      </w:r>
      <w:r w:rsidR="00340C7E" w:rsidRPr="00697DAC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A</w:t>
      </w:r>
      <w:r w:rsidR="008165A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بإيبونيت مدلوك</w:t>
      </w:r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بالصوف، و الطرف </w:t>
      </w:r>
      <w:r w:rsidR="00340C7E" w:rsidRPr="00697DAC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B</w:t>
      </w:r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مثبت به ورقتي</w:t>
      </w:r>
    </w:p>
    <w:p w:rsidR="00340C7E" w:rsidRDefault="006821F3" w:rsidP="006A68FD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rtl/>
          <w:lang w:eastAsia="fr-FR"/>
        </w:rPr>
        <w:pict>
          <v:roundrect id="_x0000_s1172" style="position:absolute;left:0;text-align:left;margin-left:20.1pt;margin-top:-.1pt;width:211.25pt;height:128.25pt;z-index:251686912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" filled="f" strokeweight="1.5pt"/>
        </w:pict>
      </w:r>
      <w:r w:rsidR="00CD3B3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</w:t>
      </w:r>
      <w:proofErr w:type="gramStart"/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>ألمنيوم</w:t>
      </w:r>
      <w:proofErr w:type="gramEnd"/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قابلتين للحركة كما هو موضح في</w:t>
      </w:r>
      <w:r w:rsidR="00340C7E" w:rsidRPr="00697DAC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الشكل-1-</w:t>
      </w:r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  <w:r w:rsidR="00CD3B3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w:pict>
          <v:group id="_x0000_s1159" style="position:absolute;left:0;text-align:left;margin-left:21.4pt;margin-top:-.1pt;width:219.3pt;height:108.9pt;z-index:251685888;mso-position-horizontal-relative:text;mso-position-vertical-relative:text" coordorigin="789,2457" coordsize="4386,2178">
            <v:roundrect id="_x0000_s1160" style="position:absolute;left:3609;top:3232;width:1566;height:570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" filled="f" stroked="f">
              <v:textbox style="mso-next-textbox:#_x0000_s1160">
                <w:txbxContent>
                  <w:p w:rsidR="00340C7E" w:rsidRPr="004F02D1" w:rsidRDefault="00340C7E" w:rsidP="00340C7E">
                    <w:pPr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4F02D1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إيبونيت م</w:t>
                    </w: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دلوك</w:t>
                    </w:r>
                  </w:p>
                </w:txbxContent>
              </v:textbox>
            </v:roundrect>
            <v:rect id="_x0000_s1161" style="position:absolute;left:1859;top:3010;width:1430;height:425"/>
            <v:rect id="_x0000_s1162" style="position:absolute;left:3298;top:2864;width:1297;height:292;rotation:-763514fd"/>
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<v:stroke joinstyle="miter"/>
              <v:path o:connecttype="custom" o:connectlocs="10800,2147;0,10800;10800,19450;21600,10800" textboxrect="0,4337,21600,17260"/>
            </v:shapetype>
            <v:shape id="_x0000_s1163" type="#_x0000_t122" style="position:absolute;left:1509;top:3010;width:350;height:204"/>
            <v:shape id="_x0000_s1164" type="#_x0000_t122" style="position:absolute;left:1509;top:3232;width:350;height:204"/>
            <v:rect id="_x0000_s1165" style="position:absolute;left:2434;top:3435;width:270;height:612"/>
            <v:rect id="_x0000_s1166" style="position:absolute;left:2082;top:3990;width:922;height:221"/>
            <v:roundrect id="_x0000_s1167" style="position:absolute;left:1949;top:4211;width:1145;height:424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" filled="f" stroked="f">
              <v:textbox style="mso-next-textbox:#_x0000_s1167">
                <w:txbxContent>
                  <w:p w:rsidR="00340C7E" w:rsidRPr="004F02D1" w:rsidRDefault="00340C7E" w:rsidP="00340C7E">
                    <w:pPr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حامل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عازل</w:t>
                    </w:r>
                  </w:p>
                </w:txbxContent>
              </v:textbox>
            </v:roundrect>
            <v:roundrect id="_x0000_s1168" style="position:absolute;left:1949;top:2586;width:1340;height:424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" filled="f" stroked="f">
              <v:textbox style="mso-next-textbox:#_x0000_s1168">
                <w:txbxContent>
                  <w:p w:rsidR="00340C7E" w:rsidRPr="004F02D1" w:rsidRDefault="00340C7E" w:rsidP="00340C7E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ساق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معدنية</w:t>
                    </w:r>
                  </w:p>
                </w:txbxContent>
              </v:textbox>
            </v:roundrect>
            <v:roundrect id="_x0000_s1169" style="position:absolute;left:789;top:2457;width:936;height:775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" filled="f" stroked="f">
              <v:textbox style="mso-next-textbox:#_x0000_s1169">
                <w:txbxContent>
                  <w:p w:rsidR="00340C7E" w:rsidRPr="004F02D1" w:rsidRDefault="00340C7E" w:rsidP="00340C7E">
                    <w:pPr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ورقتا ألمنيوم</w:t>
                    </w:r>
                  </w:p>
                </w:txbxContent>
              </v:textbox>
            </v:roundrect>
            <v:roundrect id="_x0000_s1170" style="position:absolute;left:3004;top:3378;width:565;height:424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" filled="f" stroked="f">
              <v:textbox style="mso-next-textbox:#_x0000_s1170">
                <w:txbxContent>
                  <w:p w:rsidR="00340C7E" w:rsidRPr="00E17607" w:rsidRDefault="00340C7E" w:rsidP="00340C7E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E17607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bidi="ar-DZ"/>
                      </w:rPr>
                      <w:t>A</w:t>
                    </w:r>
                  </w:p>
                </w:txbxContent>
              </v:textbox>
            </v:roundrect>
            <v:roundrect id="_x0000_s1171" style="position:absolute;left:1640;top:3378;width:565;height:424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" filled="f" stroked="f">
              <v:textbox style="mso-next-textbox:#_x0000_s1171">
                <w:txbxContent>
                  <w:p w:rsidR="00340C7E" w:rsidRPr="00E17607" w:rsidRDefault="00340C7E" w:rsidP="00340C7E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bidi="ar-DZ"/>
                      </w:rPr>
                      <w:t>B</w:t>
                    </w:r>
                  </w:p>
                </w:txbxContent>
              </v:textbox>
            </v:roundrect>
          </v:group>
        </w:pict>
      </w:r>
    </w:p>
    <w:p w:rsidR="00340C7E" w:rsidRDefault="00CD3B3C" w:rsidP="00340C7E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</w:t>
      </w:r>
      <w:r w:rsidR="006A68FD" w:rsidRPr="00EF63D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1</w:t>
      </w:r>
      <w:r w:rsidR="00C13BC1" w:rsidRPr="00EF63D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</w:t>
      </w:r>
      <w:r w:rsidR="0092268A" w:rsidRPr="00EF63D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- </w:t>
      </w:r>
      <w:r w:rsidR="0092268A">
        <w:rPr>
          <w:rFonts w:asciiTheme="majorBidi" w:hAnsiTheme="majorBidi" w:cstheme="majorBidi" w:hint="cs"/>
          <w:sz w:val="26"/>
          <w:szCs w:val="26"/>
          <w:rtl/>
          <w:lang w:bidi="ar-DZ"/>
        </w:rPr>
        <w:t>اختر الإجابات الصحيحة مما يلي، بعد دلك الإيبونيت بالصوف: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</w:p>
    <w:p w:rsidR="00340C7E" w:rsidRDefault="00CD3B3C" w:rsidP="00340C7E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</w:t>
      </w:r>
      <w:r w:rsidR="00340C7E" w:rsidRPr="00E161F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أ-</w:t>
      </w:r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فقد الإيبونيت إلكترونات.      </w:t>
      </w:r>
      <w:r w:rsidR="00340C7E" w:rsidRPr="00E161F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ب-</w:t>
      </w:r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اكتسب الإيبونيت إلكترونات.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</w:t>
      </w:r>
    </w:p>
    <w:p w:rsidR="00340C7E" w:rsidRDefault="006821F3" w:rsidP="00340C7E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w:pict>
          <v:roundrect id="_x0000_s1158" style="position:absolute;left:0;text-align:left;margin-left:150.1pt;margin-top:14.15pt;width:67.3pt;height:22.5pt;z-index:251683840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>
              <w:txbxContent>
                <w:p w:rsidR="00340C7E" w:rsidRPr="00A02456" w:rsidRDefault="00340C7E" w:rsidP="00340C7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D93AFA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 -1-</w:t>
                  </w:r>
                </w:p>
              </w:txbxContent>
            </v:textbox>
          </v:roundrect>
        </w:pict>
      </w:r>
      <w:r w:rsidR="00CD3B3C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</w:t>
      </w:r>
      <w:r w:rsidR="00340C7E" w:rsidRPr="00E161F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ج-</w:t>
      </w:r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تبقى شحنة الإيبونيت متموضعة في الطرف المدلوك.</w:t>
      </w:r>
    </w:p>
    <w:p w:rsidR="006A68FD" w:rsidRDefault="00CD3B3C" w:rsidP="00340C7E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</w:t>
      </w:r>
      <w:r w:rsidR="00340C7E" w:rsidRPr="00E161F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د-</w:t>
      </w:r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تنتقل الإلكترونات عبر كل الإيبونيت المدلوك.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</w:p>
    <w:p w:rsidR="00340C7E" w:rsidRDefault="006A68FD" w:rsidP="00340C7E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2</w:t>
      </w:r>
      <w:r w:rsidR="00C13BC1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</w:t>
      </w:r>
      <w:r w:rsidRPr="00E161F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-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حدد نوع الشحنة الكهربائية التي يحملها الإيبونيت المدلوك</w:t>
      </w:r>
      <w:r w:rsidR="001B038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بالصوف</w:t>
      </w:r>
      <w:r w:rsidR="00D623A7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  <w:r w:rsidR="00CD3B3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</w:t>
      </w:r>
    </w:p>
    <w:p w:rsidR="00340C7E" w:rsidRDefault="00CD3B3C" w:rsidP="006A68FD">
      <w:pPr>
        <w:tabs>
          <w:tab w:val="left" w:pos="2052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</w:t>
      </w:r>
      <w:r w:rsidR="006A68F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3</w:t>
      </w:r>
      <w:r w:rsidR="00C13BC1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</w:t>
      </w:r>
      <w:r w:rsidR="00340C7E" w:rsidRPr="00E161F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-</w:t>
      </w:r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proofErr w:type="gramStart"/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>أذكر</w:t>
      </w:r>
      <w:proofErr w:type="gramEnd"/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الملاحظة المتوقعة لورقتي الألمنيوم مع التفسير.</w:t>
      </w:r>
    </w:p>
    <w:p w:rsidR="00340C7E" w:rsidRDefault="00201B7A" w:rsidP="00340C7E">
      <w:pPr>
        <w:tabs>
          <w:tab w:val="left" w:pos="2052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323ED4">
        <w:rPr>
          <w:rFonts w:asciiTheme="majorBidi" w:eastAsia="Calibri" w:hAnsiTheme="majorBidi" w:cstheme="majorBidi"/>
          <w:noProof/>
          <w:sz w:val="26"/>
          <w:szCs w:val="26"/>
          <w:lang w:eastAsia="fr-FR"/>
        </w:rPr>
        <w:drawing>
          <wp:anchor distT="0" distB="0" distL="114300" distR="114300" simplePos="0" relativeHeight="251684864" behindDoc="0" locked="0" layoutInCell="1" allowOverlap="1" wp14:anchorId="5D2FDC78" wp14:editId="1029DEA8">
            <wp:simplePos x="0" y="0"/>
            <wp:positionH relativeFrom="margin">
              <wp:posOffset>316230</wp:posOffset>
            </wp:positionH>
            <wp:positionV relativeFrom="margin">
              <wp:posOffset>5514975</wp:posOffset>
            </wp:positionV>
            <wp:extent cx="2019300" cy="1743075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21F3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oundrect id="_x0000_s1173" style="position:absolute;left:0;text-align:left;margin-left:-172.8pt;margin-top:24.1pt;width:170.55pt;height:146.25pt;z-index:251687936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" filled="f" strokeweight="1.5pt"/>
        </w:pict>
      </w:r>
      <w:r w:rsidR="006821F3"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w:pict>
          <v:roundrect id="_x0000_s1174" style="position:absolute;left:0;text-align:left;margin-left:-69.55pt;margin-top:24.1pt;width:67.3pt;height:22.5pt;z-index:251688960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>
              <w:txbxContent>
                <w:p w:rsidR="00340C7E" w:rsidRPr="00A02456" w:rsidRDefault="00340C7E" w:rsidP="00340C7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D93AFA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2</w:t>
                  </w:r>
                  <w:r w:rsidRPr="00D93AFA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-</w:t>
                  </w:r>
                </w:p>
              </w:txbxContent>
            </v:textbox>
          </v:roundrect>
        </w:pict>
      </w:r>
    </w:p>
    <w:p w:rsidR="00340C7E" w:rsidRDefault="0046127E" w:rsidP="00340C7E">
      <w:pPr>
        <w:bidi/>
        <w:jc w:val="both"/>
        <w:rPr>
          <w:rFonts w:asciiTheme="majorBidi" w:eastAsia="Calibr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</w:t>
      </w:r>
      <w:r w:rsidR="00340C7E" w:rsidRPr="00AE6F61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التجربة2:</w:t>
      </w:r>
      <w:r w:rsidR="00340C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نقرب قضيبا زجاجيا </w:t>
      </w:r>
      <w:r w:rsidR="00340C7E" w:rsidRPr="00197B1C">
        <w:rPr>
          <w:rFonts w:asciiTheme="majorBidi" w:eastAsia="Calibri" w:hAnsiTheme="majorBidi" w:cstheme="majorBidi"/>
          <w:b/>
          <w:bCs/>
          <w:sz w:val="26"/>
          <w:szCs w:val="26"/>
          <w:lang w:bidi="ar-DZ"/>
        </w:rPr>
        <w:t>(V)</w:t>
      </w:r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مدلوكا بقطعة من الصوف من </w:t>
      </w:r>
    </w:p>
    <w:p w:rsidR="00340C7E" w:rsidRDefault="0046127E" w:rsidP="00340C7E">
      <w:pPr>
        <w:bidi/>
        <w:jc w:val="both"/>
        <w:rPr>
          <w:rFonts w:asciiTheme="majorBidi" w:eastAsia="Calibri" w:hAnsiTheme="majorBidi" w:cstheme="majorBidi"/>
          <w:sz w:val="26"/>
          <w:szCs w:val="26"/>
          <w:rtl/>
          <w:lang w:bidi="ar-DZ"/>
        </w:rPr>
      </w:pPr>
      <w:r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     </w:t>
      </w:r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قضيب معدني </w:t>
      </w:r>
      <w:r w:rsidR="00340C7E" w:rsidRPr="00197B1C">
        <w:rPr>
          <w:rFonts w:asciiTheme="majorBidi" w:eastAsia="Calibri" w:hAnsiTheme="majorBidi" w:cstheme="majorBidi"/>
          <w:b/>
          <w:bCs/>
          <w:sz w:val="26"/>
          <w:szCs w:val="26"/>
          <w:lang w:bidi="ar-DZ"/>
        </w:rPr>
        <w:t>(CD)</w:t>
      </w:r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دون ملامسته موضوعا </w:t>
      </w:r>
      <w:proofErr w:type="gramStart"/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>فوق</w:t>
      </w:r>
      <w:proofErr w:type="gramEnd"/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حامل عازل </w:t>
      </w:r>
      <w:r w:rsidR="00340C7E" w:rsidRPr="00197B1C">
        <w:rPr>
          <w:rFonts w:asciiTheme="majorBidi" w:eastAsia="Calibri" w:hAnsiTheme="majorBidi" w:cstheme="majorBidi"/>
          <w:b/>
          <w:bCs/>
          <w:sz w:val="26"/>
          <w:szCs w:val="26"/>
          <w:lang w:bidi="ar-DZ"/>
        </w:rPr>
        <w:t>(S)</w:t>
      </w:r>
      <w:r w:rsidR="00340C7E"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>،</w:t>
      </w:r>
      <w:r w:rsidR="00340C7E" w:rsidRPr="0040068E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</w:t>
      </w:r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>يلامس</w:t>
      </w:r>
    </w:p>
    <w:p w:rsidR="00201B7A" w:rsidRDefault="00201B7A" w:rsidP="00340C7E">
      <w:pPr>
        <w:bidi/>
        <w:spacing w:line="360" w:lineRule="auto"/>
        <w:jc w:val="both"/>
        <w:rPr>
          <w:rFonts w:asciiTheme="majorBidi" w:eastAsia="Calibri" w:hAnsiTheme="majorBidi" w:cstheme="majorBidi"/>
          <w:sz w:val="26"/>
          <w:szCs w:val="26"/>
          <w:rtl/>
          <w:lang w:bidi="ar-DZ"/>
        </w:rPr>
      </w:pPr>
      <w:r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      </w:t>
      </w:r>
      <w:r w:rsidR="00340C7E">
        <w:rPr>
          <w:rFonts w:asciiTheme="majorBidi" w:eastAsia="Calibri" w:hAnsiTheme="majorBidi" w:cstheme="majorBidi"/>
          <w:sz w:val="26"/>
          <w:szCs w:val="26"/>
          <w:rtl/>
          <w:lang w:bidi="ar-DZ"/>
        </w:rPr>
        <w:t>هذا القضيب كرية</w:t>
      </w:r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</w:t>
      </w:r>
      <w:r w:rsidR="00340C7E" w:rsidRPr="00197B1C">
        <w:rPr>
          <w:rFonts w:asciiTheme="majorBidi" w:eastAsia="Calibri" w:hAnsiTheme="majorBidi" w:cstheme="majorBidi"/>
          <w:b/>
          <w:bCs/>
          <w:sz w:val="26"/>
          <w:szCs w:val="26"/>
          <w:lang w:bidi="ar-DZ"/>
        </w:rPr>
        <w:t>B</w:t>
      </w:r>
      <w:r w:rsidR="00340C7E"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 متعادلة كهربائيا</w:t>
      </w:r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</w:t>
      </w:r>
      <w:r w:rsidR="00340C7E"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في  الطرف </w:t>
      </w:r>
      <w:r w:rsidR="00340C7E" w:rsidRPr="00F91997">
        <w:rPr>
          <w:rFonts w:asciiTheme="majorBidi" w:eastAsia="Calibri" w:hAnsiTheme="majorBidi" w:cstheme="majorBidi"/>
          <w:b/>
          <w:bCs/>
          <w:sz w:val="26"/>
          <w:szCs w:val="26"/>
          <w:rtl/>
          <w:lang w:bidi="ar-DZ"/>
        </w:rPr>
        <w:t>C</w:t>
      </w:r>
      <w:r w:rsidR="00340C7E"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 </w:t>
      </w:r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>معلقة بواسطة خ</w:t>
      </w:r>
      <w:r w:rsidR="00340C7E">
        <w:rPr>
          <w:rFonts w:asciiTheme="majorBidi" w:eastAsia="Calibri" w:hAnsiTheme="majorBidi" w:cstheme="majorBidi"/>
          <w:sz w:val="26"/>
          <w:szCs w:val="26"/>
          <w:rtl/>
          <w:lang w:bidi="ar-DZ"/>
        </w:rPr>
        <w:t>يط عازل</w:t>
      </w:r>
    </w:p>
    <w:p w:rsidR="00340C7E" w:rsidRPr="00323ED4" w:rsidRDefault="00201B7A" w:rsidP="00201B7A">
      <w:pPr>
        <w:bidi/>
        <w:spacing w:line="360" w:lineRule="auto"/>
        <w:jc w:val="both"/>
        <w:rPr>
          <w:rFonts w:asciiTheme="majorBidi" w:eastAsia="Calibri" w:hAnsiTheme="majorBidi" w:cstheme="majorBidi"/>
          <w:sz w:val="26"/>
          <w:szCs w:val="26"/>
          <w:rtl/>
          <w:lang w:bidi="ar-DZ"/>
        </w:rPr>
      </w:pPr>
      <w:r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    </w:t>
      </w:r>
      <w:r w:rsidR="00340C7E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</w:t>
      </w:r>
      <w:proofErr w:type="gramStart"/>
      <w:r w:rsidR="00340C7E">
        <w:rPr>
          <w:rFonts w:asciiTheme="majorBidi" w:eastAsia="Calibri" w:hAnsiTheme="majorBidi" w:cstheme="majorBidi"/>
          <w:sz w:val="26"/>
          <w:szCs w:val="26"/>
          <w:rtl/>
          <w:lang w:bidi="ar-DZ"/>
        </w:rPr>
        <w:t>كما</w:t>
      </w:r>
      <w:proofErr w:type="gramEnd"/>
      <w:r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 هو</w:t>
      </w:r>
      <w:r w:rsidR="0046127E"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 </w:t>
      </w:r>
      <w:r w:rsidR="00340C7E"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موضح في </w:t>
      </w:r>
      <w:r w:rsidR="00340C7E" w:rsidRPr="004E3B70">
        <w:rPr>
          <w:rFonts w:asciiTheme="majorBidi" w:eastAsia="Calibri" w:hAnsiTheme="majorBidi" w:cstheme="majorBidi" w:hint="cs"/>
          <w:b/>
          <w:bCs/>
          <w:sz w:val="26"/>
          <w:szCs w:val="26"/>
          <w:rtl/>
          <w:lang w:bidi="ar-DZ"/>
        </w:rPr>
        <w:t>الشكل-2-</w:t>
      </w:r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>:</w:t>
      </w:r>
    </w:p>
    <w:p w:rsidR="00340C7E" w:rsidRPr="00323ED4" w:rsidRDefault="0046127E" w:rsidP="006A68FD">
      <w:pPr>
        <w:bidi/>
        <w:spacing w:line="240" w:lineRule="exact"/>
        <w:contextualSpacing/>
        <w:jc w:val="both"/>
        <w:rPr>
          <w:rFonts w:asciiTheme="majorBidi" w:eastAsia="Calibri" w:hAnsiTheme="majorBidi" w:cstheme="majorBidi"/>
          <w:sz w:val="26"/>
          <w:szCs w:val="26"/>
          <w:lang w:bidi="ar-DZ"/>
        </w:rPr>
      </w:pPr>
      <w:r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        </w:t>
      </w:r>
      <w:r w:rsidR="006A68FD" w:rsidRPr="00EF63D9">
        <w:rPr>
          <w:rFonts w:asciiTheme="majorBidi" w:eastAsia="Calibri" w:hAnsiTheme="majorBidi" w:cstheme="majorBidi" w:hint="cs"/>
          <w:b/>
          <w:bCs/>
          <w:sz w:val="26"/>
          <w:szCs w:val="26"/>
          <w:rtl/>
          <w:lang w:bidi="ar-DZ"/>
        </w:rPr>
        <w:t>4</w:t>
      </w:r>
      <w:r w:rsidR="00C13BC1" w:rsidRPr="00EF63D9">
        <w:rPr>
          <w:rFonts w:asciiTheme="majorBidi" w:eastAsia="Calibri" w:hAnsiTheme="majorBidi" w:cstheme="majorBidi" w:hint="cs"/>
          <w:b/>
          <w:bCs/>
          <w:sz w:val="26"/>
          <w:szCs w:val="26"/>
          <w:rtl/>
          <w:lang w:bidi="ar-DZ"/>
        </w:rPr>
        <w:t>)</w:t>
      </w:r>
      <w:r w:rsidR="00340C7E" w:rsidRPr="00EF63D9">
        <w:rPr>
          <w:rFonts w:asciiTheme="majorBidi" w:eastAsia="Calibri" w:hAnsiTheme="majorBidi" w:cstheme="majorBidi" w:hint="cs"/>
          <w:b/>
          <w:bCs/>
          <w:sz w:val="26"/>
          <w:szCs w:val="26"/>
          <w:rtl/>
          <w:lang w:bidi="ar-DZ"/>
        </w:rPr>
        <w:t>-</w:t>
      </w:r>
      <w:r w:rsidR="00340C7E"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 </w:t>
      </w:r>
      <w:r w:rsidR="00340C7E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صف ما يحدث للكرية </w:t>
      </w:r>
      <w:r w:rsidR="00340C7E" w:rsidRPr="00197B1C">
        <w:rPr>
          <w:rFonts w:asciiTheme="majorBidi" w:eastAsia="Calibri" w:hAnsiTheme="majorBidi" w:cstheme="majorBidi"/>
          <w:b/>
          <w:bCs/>
          <w:sz w:val="26"/>
          <w:szCs w:val="26"/>
          <w:rtl/>
          <w:lang w:bidi="ar-DZ"/>
        </w:rPr>
        <w:t>B</w:t>
      </w:r>
      <w:r w:rsidR="00340C7E" w:rsidRPr="00323ED4">
        <w:rPr>
          <w:rFonts w:asciiTheme="majorBidi" w:eastAsia="Calibri" w:hAnsiTheme="majorBidi" w:cstheme="majorBidi"/>
          <w:sz w:val="26"/>
          <w:szCs w:val="26"/>
          <w:rtl/>
          <w:lang w:bidi="ar-DZ"/>
        </w:rPr>
        <w:t>. برر اجابتك.</w:t>
      </w:r>
    </w:p>
    <w:p w:rsidR="00340C7E" w:rsidRPr="00323ED4" w:rsidRDefault="00340C7E" w:rsidP="00340C7E">
      <w:pPr>
        <w:bidi/>
        <w:spacing w:line="240" w:lineRule="exact"/>
        <w:ind w:left="360"/>
        <w:contextualSpacing/>
        <w:jc w:val="both"/>
        <w:rPr>
          <w:rFonts w:asciiTheme="majorBidi" w:eastAsia="Calibri" w:hAnsiTheme="majorBidi" w:cstheme="majorBidi"/>
          <w:sz w:val="26"/>
          <w:szCs w:val="26"/>
          <w:lang w:bidi="ar-DZ"/>
        </w:rPr>
      </w:pPr>
    </w:p>
    <w:p w:rsidR="000F2FDD" w:rsidRPr="008F339A" w:rsidRDefault="00BA0FDF" w:rsidP="00340C7E">
      <w:pPr>
        <w:jc w:val="right"/>
        <w:rPr>
          <w:rFonts w:asciiTheme="majorBidi" w:eastAsia="Calibr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</w:p>
    <w:p w:rsidR="00675827" w:rsidRPr="003C756D" w:rsidRDefault="00DA53E7" w:rsidP="000D60BC">
      <w:pPr>
        <w:tabs>
          <w:tab w:val="left" w:pos="2052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proofErr w:type="gramStart"/>
      <w:r w:rsidR="003C756D" w:rsidRPr="00DA53E7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التمرين</w:t>
      </w:r>
      <w:proofErr w:type="gramEnd"/>
      <w:r w:rsidR="003C756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الثاني</w:t>
      </w:r>
      <w:r w:rsidR="003F093E" w:rsidRPr="003C756D">
        <w:rPr>
          <w:rFonts w:asciiTheme="majorBidi" w:hAnsiTheme="majorBidi" w:cstheme="majorBidi"/>
          <w:sz w:val="28"/>
          <w:szCs w:val="28"/>
          <w:rtl/>
          <w:lang w:bidi="ar-DZ"/>
        </w:rPr>
        <w:t>:06ن</w:t>
      </w:r>
    </w:p>
    <w:p w:rsidR="008165A0" w:rsidRDefault="0078012B" w:rsidP="0078012B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 </w:t>
      </w:r>
      <w:r w:rsidR="008165A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من أجل إيجاد العلاقة بين التوتر الأعظمي و التوتر الفعال تجريبيا،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قام أمين</w:t>
      </w:r>
      <w:r w:rsidR="008165A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بمجموعة من تجارب معاينة منحنى التوتر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          </w:t>
      </w:r>
      <w:r w:rsidR="008165A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و القياس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المباشر ثم سجلت النتائج في الجدول التالي:</w:t>
      </w:r>
    </w:p>
    <w:tbl>
      <w:tblPr>
        <w:tblStyle w:val="Grilledutableau"/>
        <w:tblW w:w="0" w:type="auto"/>
        <w:tblInd w:w="392" w:type="dxa"/>
        <w:tblLook w:val="04A0" w:firstRow="1" w:lastRow="0" w:firstColumn="1" w:lastColumn="0" w:noHBand="0" w:noVBand="1"/>
      </w:tblPr>
      <w:tblGrid>
        <w:gridCol w:w="1790"/>
        <w:gridCol w:w="2182"/>
        <w:gridCol w:w="2183"/>
        <w:gridCol w:w="2183"/>
        <w:gridCol w:w="1868"/>
      </w:tblGrid>
      <w:tr w:rsidR="008165A0" w:rsidTr="00CD3B3C">
        <w:tc>
          <w:tcPr>
            <w:tcW w:w="1790" w:type="dxa"/>
          </w:tcPr>
          <w:p w:rsidR="008165A0" w:rsidRPr="00A92D88" w:rsidRDefault="008165A0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A92D8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التجربة</w:t>
            </w:r>
          </w:p>
        </w:tc>
        <w:tc>
          <w:tcPr>
            <w:tcW w:w="2182" w:type="dxa"/>
          </w:tcPr>
          <w:p w:rsidR="008165A0" w:rsidRPr="00A92D88" w:rsidRDefault="008165A0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A92D8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الأولى</w:t>
            </w:r>
          </w:p>
        </w:tc>
        <w:tc>
          <w:tcPr>
            <w:tcW w:w="2183" w:type="dxa"/>
          </w:tcPr>
          <w:p w:rsidR="008165A0" w:rsidRPr="00A92D88" w:rsidRDefault="008165A0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A92D8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الثانية</w:t>
            </w:r>
          </w:p>
        </w:tc>
        <w:tc>
          <w:tcPr>
            <w:tcW w:w="2183" w:type="dxa"/>
          </w:tcPr>
          <w:p w:rsidR="008165A0" w:rsidRPr="00A92D88" w:rsidRDefault="008165A0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A92D8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الثالثة</w:t>
            </w:r>
          </w:p>
        </w:tc>
        <w:tc>
          <w:tcPr>
            <w:tcW w:w="1868" w:type="dxa"/>
          </w:tcPr>
          <w:p w:rsidR="008165A0" w:rsidRPr="00A92D88" w:rsidRDefault="008165A0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A92D8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الرابعة</w:t>
            </w:r>
          </w:p>
        </w:tc>
      </w:tr>
      <w:tr w:rsidR="008165A0" w:rsidTr="00CD3B3C">
        <w:tc>
          <w:tcPr>
            <w:tcW w:w="1790" w:type="dxa"/>
          </w:tcPr>
          <w:p w:rsidR="008165A0" w:rsidRPr="00A92D88" w:rsidRDefault="008165A0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A92D88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U</w:t>
            </w:r>
            <w:r w:rsidRPr="00A92D88">
              <w:rPr>
                <w:rFonts w:asciiTheme="majorBidi" w:hAnsiTheme="majorBidi" w:cstheme="majorBidi"/>
                <w:b/>
                <w:bCs/>
                <w:lang w:bidi="ar-DZ"/>
              </w:rPr>
              <w:t>max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( </w:t>
            </w:r>
            <w:r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V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) </w:t>
            </w:r>
          </w:p>
        </w:tc>
        <w:tc>
          <w:tcPr>
            <w:tcW w:w="2182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5</w:t>
            </w:r>
          </w:p>
        </w:tc>
        <w:tc>
          <w:tcPr>
            <w:tcW w:w="2183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10</w:t>
            </w:r>
          </w:p>
        </w:tc>
        <w:tc>
          <w:tcPr>
            <w:tcW w:w="2183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15</w:t>
            </w:r>
          </w:p>
        </w:tc>
        <w:tc>
          <w:tcPr>
            <w:tcW w:w="1868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20</w:t>
            </w:r>
          </w:p>
        </w:tc>
      </w:tr>
      <w:tr w:rsidR="008165A0" w:rsidTr="00CD3B3C">
        <w:tc>
          <w:tcPr>
            <w:tcW w:w="1790" w:type="dxa"/>
          </w:tcPr>
          <w:p w:rsidR="008165A0" w:rsidRPr="00A92D88" w:rsidRDefault="008165A0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A92D88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U</w:t>
            </w:r>
            <w:r w:rsidRPr="00A92D88">
              <w:rPr>
                <w:rFonts w:asciiTheme="majorBidi" w:hAnsiTheme="majorBidi" w:cstheme="majorBidi"/>
                <w:b/>
                <w:bCs/>
                <w:lang w:bidi="ar-DZ"/>
              </w:rPr>
              <w:t>eff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( </w:t>
            </w:r>
            <w:r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V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) </w:t>
            </w:r>
          </w:p>
        </w:tc>
        <w:tc>
          <w:tcPr>
            <w:tcW w:w="2182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3.53</w:t>
            </w:r>
          </w:p>
        </w:tc>
        <w:tc>
          <w:tcPr>
            <w:tcW w:w="2183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7.09</w:t>
            </w:r>
          </w:p>
        </w:tc>
        <w:tc>
          <w:tcPr>
            <w:tcW w:w="2183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10.63</w:t>
            </w:r>
          </w:p>
        </w:tc>
        <w:tc>
          <w:tcPr>
            <w:tcW w:w="1868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14.18</w:t>
            </w:r>
          </w:p>
        </w:tc>
      </w:tr>
      <w:tr w:rsidR="008165A0" w:rsidTr="00CD3B3C">
        <w:tc>
          <w:tcPr>
            <w:tcW w:w="1790" w:type="dxa"/>
          </w:tcPr>
          <w:p w:rsidR="008165A0" w:rsidRPr="00A92D88" w:rsidRDefault="008165A0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A92D88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U</w:t>
            </w:r>
            <w:r w:rsidRPr="00A92D88">
              <w:rPr>
                <w:rFonts w:asciiTheme="majorBidi" w:hAnsiTheme="majorBidi" w:cstheme="majorBidi"/>
                <w:b/>
                <w:bCs/>
                <w:lang w:bidi="ar-DZ"/>
              </w:rPr>
              <w:t>max</w:t>
            </w:r>
            <w:r w:rsidR="008A53D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/ </w:t>
            </w:r>
            <w:r w:rsidRPr="00A92D88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U</w:t>
            </w:r>
            <w:r w:rsidRPr="00A92D88">
              <w:rPr>
                <w:rFonts w:asciiTheme="majorBidi" w:hAnsiTheme="majorBidi" w:cstheme="majorBidi"/>
                <w:b/>
                <w:bCs/>
                <w:lang w:bidi="ar-DZ"/>
              </w:rPr>
              <w:t>ef</w:t>
            </w:r>
            <w:r w:rsidR="008A53D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Pr="00A92D88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f</w:t>
            </w:r>
          </w:p>
        </w:tc>
        <w:tc>
          <w:tcPr>
            <w:tcW w:w="2182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</w:t>
            </w:r>
          </w:p>
        </w:tc>
        <w:tc>
          <w:tcPr>
            <w:tcW w:w="2183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</w:t>
            </w:r>
          </w:p>
        </w:tc>
        <w:tc>
          <w:tcPr>
            <w:tcW w:w="2183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</w:t>
            </w:r>
          </w:p>
        </w:tc>
        <w:tc>
          <w:tcPr>
            <w:tcW w:w="1868" w:type="dxa"/>
          </w:tcPr>
          <w:p w:rsidR="008165A0" w:rsidRDefault="008165A0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</w:t>
            </w:r>
          </w:p>
        </w:tc>
      </w:tr>
    </w:tbl>
    <w:p w:rsidR="008165A0" w:rsidRDefault="006821F3" w:rsidP="008165A0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oundrect id="_x0000_s1175" style="position:absolute;left:0;text-align:left;margin-left:217.4pt;margin-top:11.3pt;width:123pt;height:30.6pt;z-index:251691008;visibility:visibl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175">
              <w:txbxContent>
                <w:p w:rsidR="008165A0" w:rsidRPr="00A02456" w:rsidRDefault="003B1319" w:rsidP="008165A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- </w:t>
                  </w:r>
                  <w:r w:rsidR="008165A0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اقلب الصفحة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-</w:t>
                  </w:r>
                </w:p>
              </w:txbxContent>
            </v:textbox>
          </v:roundrect>
        </w:pict>
      </w:r>
    </w:p>
    <w:p w:rsidR="008165A0" w:rsidRDefault="008165A0" w:rsidP="008165A0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0B0AFD" w:rsidRDefault="000B0AFD" w:rsidP="008165A0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8165A0" w:rsidRDefault="00AE29B5" w:rsidP="008165A0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</w:t>
      </w:r>
      <w:r w:rsidR="00BA26F6" w:rsidRPr="00CF59C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1</w:t>
      </w:r>
      <w:r w:rsidR="00CF59C5" w:rsidRPr="00CF59C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</w:t>
      </w:r>
      <w:r w:rsidR="00BA26F6" w:rsidRPr="00CF59C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-</w:t>
      </w:r>
      <w:r w:rsidR="0067351B" w:rsidRPr="00CF59C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67351B">
        <w:rPr>
          <w:rFonts w:asciiTheme="majorBidi" w:hAnsiTheme="majorBidi" w:cstheme="majorBidi" w:hint="cs"/>
          <w:sz w:val="26"/>
          <w:szCs w:val="26"/>
          <w:rtl/>
          <w:lang w:bidi="ar-DZ"/>
        </w:rPr>
        <w:t>أ-</w:t>
      </w:r>
      <w:r w:rsidR="00BA26F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سم الجهاز الذي عاين</w:t>
      </w:r>
      <w:r w:rsidR="008165A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به</w:t>
      </w:r>
      <w:r w:rsidR="00BA26F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proofErr w:type="gramStart"/>
      <w:r w:rsidR="00BA26F6">
        <w:rPr>
          <w:rFonts w:asciiTheme="majorBidi" w:hAnsiTheme="majorBidi" w:cstheme="majorBidi" w:hint="cs"/>
          <w:sz w:val="26"/>
          <w:szCs w:val="26"/>
          <w:rtl/>
          <w:lang w:bidi="ar-DZ"/>
        </w:rPr>
        <w:t>أمين</w:t>
      </w:r>
      <w:proofErr w:type="gramEnd"/>
      <w:r w:rsidR="00BA26F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منحنى التوتر و الجهاز الذي قاس</w:t>
      </w:r>
      <w:r w:rsidR="008165A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به قيمة التوتر الفعال.</w:t>
      </w:r>
    </w:p>
    <w:p w:rsidR="002B254D" w:rsidRDefault="00C3080D" w:rsidP="00DA6BB1">
      <w:pPr>
        <w:spacing w:line="360" w:lineRule="auto"/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6"/>
          <w:szCs w:val="26"/>
          <w:lang w:eastAsia="fr-FR"/>
        </w:rPr>
        <w:pict>
          <v:shape id="_x0000_s1205" type="#_x0000_t32" style="position:absolute;left:0;text-align:left;margin-left:74.4pt;margin-top:1.15pt;width:12.75pt;height:0;z-index:251708416" o:connectortype="straight"/>
        </w:pict>
      </w:r>
      <w:r w:rsidR="00BA26F6" w:rsidRPr="003036FC">
        <w:rPr>
          <w:rFonts w:asciiTheme="majorBidi" w:eastAsia="Calibri" w:hAnsiTheme="majorBidi" w:cstheme="majorBidi"/>
          <w:noProof/>
          <w:sz w:val="26"/>
          <w:szCs w:val="26"/>
          <w:lang w:eastAsia="fr-FR"/>
        </w:rPr>
        <w:drawing>
          <wp:anchor distT="0" distB="0" distL="114300" distR="114300" simplePos="0" relativeHeight="251693056" behindDoc="0" locked="0" layoutInCell="1" allowOverlap="1" wp14:anchorId="1C210726" wp14:editId="3A1BF59A">
            <wp:simplePos x="0" y="0"/>
            <wp:positionH relativeFrom="margin">
              <wp:posOffset>363855</wp:posOffset>
            </wp:positionH>
            <wp:positionV relativeFrom="margin">
              <wp:posOffset>1162685</wp:posOffset>
            </wp:positionV>
            <wp:extent cx="1285875" cy="1057275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9B5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</w:t>
      </w:r>
      <w:r w:rsidR="0067351B">
        <w:rPr>
          <w:rFonts w:asciiTheme="majorBidi" w:hAnsiTheme="majorBidi" w:cstheme="majorBidi" w:hint="cs"/>
          <w:sz w:val="26"/>
          <w:szCs w:val="26"/>
          <w:rtl/>
          <w:lang w:bidi="ar-DZ"/>
        </w:rPr>
        <w:t>ب</w:t>
      </w:r>
      <w:r w:rsidR="008165A0">
        <w:rPr>
          <w:rFonts w:asciiTheme="majorBidi" w:hAnsiTheme="majorBidi" w:cstheme="majorBidi" w:hint="cs"/>
          <w:sz w:val="26"/>
          <w:szCs w:val="26"/>
          <w:rtl/>
          <w:lang w:bidi="ar-DZ"/>
        </w:rPr>
        <w:t>- أكمل الجدول السابق ثم استنتج العلاقة التي تجمع بين التوتر الأعظمي و التوتر الفعال</w:t>
      </w:r>
      <w:r w:rsidR="0025568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علما أن:</w:t>
      </w:r>
      <w:r w:rsidR="008165A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1.41 </w:t>
      </w:r>
      <w:r w:rsidR="00DA6BB1">
        <w:rPr>
          <w:rFonts w:asciiTheme="majorBidi" w:hAnsiTheme="majorBidi" w:cstheme="majorBidi"/>
          <w:sz w:val="26"/>
          <w:szCs w:val="26"/>
          <w:rtl/>
        </w:rPr>
        <w:t>≈</w:t>
      </w:r>
      <w:r w:rsidR="0025568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2</w:t>
      </w:r>
      <w:r w:rsidR="0025568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√</w:t>
      </w:r>
      <w:r w:rsidR="00255688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  <m:oMath>
        <m:r>
          <m:rPr>
            <m:sty m:val="p"/>
          </m:rPr>
          <w:rPr>
            <w:rFonts w:ascii="Cambria Math" w:hAnsi="Cambria Math" w:cstheme="majorBidi"/>
            <w:sz w:val="26"/>
            <w:szCs w:val="26"/>
            <w:lang w:bidi="ar-DZ"/>
          </w:rPr>
          <w:br/>
        </m:r>
      </m:oMath>
      <w:r w:rsidR="00436ED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</w:t>
      </w:r>
      <w:r w:rsidR="00317C0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 </w:t>
      </w:r>
      <w:proofErr w:type="gramStart"/>
      <w:r w:rsidR="00BA26F6">
        <w:rPr>
          <w:rFonts w:asciiTheme="majorBidi" w:hAnsiTheme="majorBidi" w:cstheme="majorBidi" w:hint="cs"/>
          <w:sz w:val="26"/>
          <w:szCs w:val="26"/>
          <w:rtl/>
          <w:lang w:bidi="ar-DZ"/>
        </w:rPr>
        <w:t>عند</w:t>
      </w:r>
      <w:proofErr w:type="gramEnd"/>
      <w:r w:rsidR="00BA26F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معاينة</w:t>
      </w:r>
      <w:r w:rsidR="00436ED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أمين</w:t>
      </w:r>
      <w:r w:rsidR="00BA26F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التوتر الكهربائي لإحدى التجارب السابقة ظهر المنحنى التالي</w:t>
      </w:r>
      <w:r w:rsidR="0067351B">
        <w:rPr>
          <w:rFonts w:asciiTheme="majorBidi" w:hAnsiTheme="majorBidi" w:cstheme="majorBidi" w:hint="cs"/>
          <w:sz w:val="26"/>
          <w:szCs w:val="26"/>
          <w:rtl/>
          <w:lang w:bidi="ar-DZ"/>
        </w:rPr>
        <w:t>:</w:t>
      </w:r>
      <w:r w:rsidR="00BA26F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</w:t>
      </w:r>
      <w:r w:rsidR="00317C0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</w:t>
      </w:r>
    </w:p>
    <w:p w:rsidR="009A2AD0" w:rsidRDefault="006821F3" w:rsidP="009E4E93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201" style="position:absolute;left:0;text-align:left;margin-left:93.15pt;margin-top:-2.7pt;width:50.4pt;height:21.75pt;z-index:251707392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" fillcolor="window" strokecolor="window" strokeweight="2pt">
            <v:textbox style="mso-next-textbox:#_x0000_s1201">
              <w:txbxContent>
                <w:p w:rsidR="009E4E93" w:rsidRPr="00F27DEB" w:rsidRDefault="009E4E93" w:rsidP="009E4E93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50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Hz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200" style="position:absolute;left:0;text-align:left;margin-left:361.6pt;margin-top:-2.7pt;width:55.65pt;height:21.75pt;z-index:251706368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" fillcolor="window" strokecolor="window" strokeweight="2pt">
            <v:textbox style="mso-next-textbox:#_x0000_s1200">
              <w:txbxContent>
                <w:p w:rsidR="009E4E93" w:rsidRPr="00F27DEB" w:rsidRDefault="009E4E93" w:rsidP="009E4E93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50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Hz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  <w:r w:rsidR="009A2AD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</w:t>
      </w:r>
      <w:r w:rsidR="00317C0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</w:t>
      </w:r>
      <w:r w:rsidR="009A2AD0" w:rsidRPr="00CF59C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2</w:t>
      </w:r>
      <w:r w:rsidR="00CF59C5" w:rsidRPr="00CF59C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</w:t>
      </w:r>
      <w:r w:rsidR="009A2AD0" w:rsidRPr="00CF59C5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-</w:t>
      </w:r>
      <w:r w:rsidR="009A2AD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أ- ماذا </w:t>
      </w:r>
      <w:proofErr w:type="gramStart"/>
      <w:r w:rsidR="009A2AD0">
        <w:rPr>
          <w:rFonts w:asciiTheme="majorBidi" w:hAnsiTheme="majorBidi" w:cstheme="majorBidi" w:hint="cs"/>
          <w:sz w:val="26"/>
          <w:szCs w:val="26"/>
          <w:rtl/>
          <w:lang w:bidi="ar-DZ"/>
        </w:rPr>
        <w:t>تمثل</w:t>
      </w:r>
      <w:proofErr w:type="gramEnd"/>
      <w:r w:rsidR="009A2AD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القيمة</w:t>
      </w:r>
      <w:bookmarkStart w:id="0" w:name="_GoBack"/>
      <w:bookmarkEnd w:id="0"/>
      <w:r w:rsidR="009A2AD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</w:p>
    <w:p w:rsidR="00475428" w:rsidRDefault="009A2AD0" w:rsidP="00DA6BB1">
      <w:pPr>
        <w:jc w:val="right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        </w:t>
      </w:r>
      <w:r w:rsidR="00317C00">
        <w:rPr>
          <w:rFonts w:asciiTheme="majorBidi" w:hAnsiTheme="majorBidi" w:cstheme="majorBidi" w:hint="cs"/>
          <w:sz w:val="26"/>
          <w:szCs w:val="26"/>
          <w:rtl/>
        </w:rPr>
        <w:t xml:space="preserve">      </w:t>
      </w:r>
      <w:r>
        <w:rPr>
          <w:rFonts w:asciiTheme="majorBidi" w:hAnsiTheme="majorBidi" w:cstheme="majorBidi" w:hint="cs"/>
          <w:sz w:val="26"/>
          <w:szCs w:val="26"/>
          <w:rtl/>
        </w:rPr>
        <w:t xml:space="preserve">ب- أوجد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</w:rPr>
        <w:t>قيمة</w:t>
      </w:r>
      <w:proofErr w:type="gramEnd"/>
      <w:r>
        <w:rPr>
          <w:rFonts w:asciiTheme="majorBidi" w:hAnsiTheme="majorBidi" w:cstheme="majorBidi" w:hint="cs"/>
          <w:sz w:val="26"/>
          <w:szCs w:val="26"/>
          <w:rtl/>
        </w:rPr>
        <w:t xml:space="preserve"> الدور.</w:t>
      </w:r>
    </w:p>
    <w:p w:rsidR="00475428" w:rsidRDefault="00475428" w:rsidP="00475428">
      <w:pPr>
        <w:jc w:val="right"/>
        <w:rPr>
          <w:rFonts w:asciiTheme="majorBidi" w:hAnsiTheme="majorBidi" w:cstheme="majorBidi"/>
          <w:sz w:val="26"/>
          <w:szCs w:val="26"/>
          <w:rtl/>
        </w:rPr>
      </w:pPr>
    </w:p>
    <w:p w:rsidR="00475428" w:rsidRPr="00EA3AF0" w:rsidRDefault="00BD7003" w:rsidP="00475428">
      <w:pPr>
        <w:bidi/>
        <w:spacing w:after="0" w:line="360" w:lineRule="auto"/>
        <w:ind w:left="78"/>
        <w:rPr>
          <w:rFonts w:asciiTheme="majorBidi" w:eastAsiaTheme="minorEastAsia" w:hAnsiTheme="majorBidi" w:cstheme="majorBidi"/>
          <w:b/>
          <w:bCs/>
          <w:sz w:val="26"/>
          <w:szCs w:val="26"/>
          <w:u w:val="dotDash"/>
          <w:rtl/>
          <w:lang w:eastAsia="fr-FR" w:bidi="ar-DZ"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    </w:t>
      </w:r>
      <w:r w:rsidR="00475428">
        <w:rPr>
          <w:rFonts w:asciiTheme="majorBidi" w:hAnsiTheme="majorBidi" w:cstheme="majorBidi" w:hint="cs"/>
          <w:sz w:val="26"/>
          <w:szCs w:val="26"/>
          <w:rtl/>
        </w:rPr>
        <w:t>في تجربة أخرى،</w:t>
      </w:r>
      <w:r w:rsidR="00475428" w:rsidRPr="00475428"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 xml:space="preserve"> </w:t>
      </w:r>
      <w:r w:rsidR="00475428" w:rsidRPr="00D15CC8"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 xml:space="preserve">قام أمين بتدوير المغناطيس </w:t>
      </w:r>
      <w:r w:rsidR="00475428"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 xml:space="preserve">بانتظام  أمام الوشيعة </w:t>
      </w:r>
      <w:r w:rsidR="00475428" w:rsidRPr="00D15CC8"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>كما هو موضح في ال</w:t>
      </w:r>
      <w:r w:rsidR="00475428"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>شكل-3-</w:t>
      </w:r>
      <w:r w:rsidR="00475428" w:rsidRPr="00D15CC8"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>.</w:t>
      </w:r>
    </w:p>
    <w:p w:rsidR="0012122D" w:rsidRDefault="006821F3" w:rsidP="0012122D">
      <w:pPr>
        <w:bidi/>
        <w:spacing w:after="0" w:line="360" w:lineRule="auto"/>
        <w:ind w:left="78"/>
        <w:rPr>
          <w:rFonts w:asciiTheme="majorBidi" w:eastAsiaTheme="minorEastAsia" w:hAnsiTheme="majorBidi" w:cstheme="majorBidi"/>
          <w:b/>
          <w:bCs/>
          <w:sz w:val="26"/>
          <w:szCs w:val="26"/>
          <w:u w:val="dotDash"/>
          <w:rtl/>
          <w:lang w:eastAsia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199" style="position:absolute;left:0;text-align:left;margin-left:143.55pt;margin-top:13.15pt;width:51pt;height:22.5pt;z-index:251705344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" fillcolor="window" strokecolor="window" strokeweight="2pt">
            <v:textbox style="mso-next-textbox:#_x0000_s1199">
              <w:txbxContent>
                <w:p w:rsidR="009E4E93" w:rsidRPr="00F27DEB" w:rsidRDefault="00002368" w:rsidP="009E4E93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0.2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A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group id="_x0000_s1177" style="position:absolute;left:0;text-align:left;margin-left:25.8pt;margin-top:7.15pt;width:186pt;height:121.5pt;z-index:251696128" coordorigin="900,750" coordsize="3720,2430">
            <v:rect id="Rectangle 74" o:spid="_x0000_s1178" style="position:absolute;left:900;top:750;width:3720;height:2430;visibility:visible;mso-wrap-distance-left:9pt;mso-wrap-distance-top:0;mso-wrap-distance-right:9pt;mso-wrap-distance-bottom:0;mso-position-horizontal-relative:margin;mso-position-vertical-relative:margin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" filled="f">
              <v:textbox style="mso-next-textbox:#Rectangle 74">
                <w:txbxContent>
                  <w:p w:rsidR="0012122D" w:rsidRDefault="0012122D" w:rsidP="0012122D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C6146A4" wp14:editId="4ADFE04A">
                          <wp:extent cx="2276475" cy="1371600"/>
                          <wp:effectExtent l="0" t="0" r="0" b="0"/>
                          <wp:docPr id="5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11">
                                            <a14:imgEffect>
                                              <a14:sharpenSoften amount="50000"/>
                                            </a14:imgEffect>
                                            <a14:imgEffect>
                                              <a14:colorTemperature colorTemp="4700"/>
                                            </a14:imgEffect>
                                            <a14:imgEffect>
                                              <a14:saturation sat="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276475" cy="1371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group id="_x0000_s1179" style="position:absolute;left:2608;top:750;width:2012;height:2430" coordorigin="2608,750" coordsize="2012,243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180" type="#_x0000_t202" style="position:absolute;left:2608;top:2735;width:1064;height:445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">
                <v:textbox style="mso-next-textbox:#Zone de texte 2">
                  <w:txbxContent>
                    <w:p w:rsidR="0012122D" w:rsidRPr="00D6313A" w:rsidRDefault="0012122D" w:rsidP="0012122D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الشكل-3</w:t>
                      </w:r>
                      <w:r w:rsidRPr="00D6313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  <v:shape id="Zone de texte 2" o:spid="_x0000_s1181" type="#_x0000_t202" style="position:absolute;left:3255;top:750;width:1020;height:445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">
                <v:textbox>
                  <w:txbxContent>
                    <w:p w:rsidR="0012122D" w:rsidRPr="00C479EC" w:rsidRDefault="0012122D" w:rsidP="0012122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C479EC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A0.2</w:t>
                      </w:r>
                    </w:p>
                  </w:txbxContent>
                </v:textbox>
              </v:shape>
              <v:shape id="Zone de texte 2" o:spid="_x0000_s1182" type="#_x0000_t202" style="position:absolute;left:4128;top:1320;width:492;height:1045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">
                <v:textbox style="layout-flow:vertical">
                  <w:txbxContent>
                    <w:p w:rsidR="0012122D" w:rsidRPr="003466E1" w:rsidRDefault="0012122D" w:rsidP="0012122D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3466E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أمبير</w:t>
                      </w:r>
                      <w:proofErr w:type="gramEnd"/>
                      <w:r w:rsidRPr="003466E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متر</w:t>
                      </w:r>
                    </w:p>
                  </w:txbxContent>
                </v:textbox>
              </v:shape>
            </v:group>
          </v:group>
        </w:pict>
      </w:r>
      <w:r w:rsidR="00BD7003">
        <w:rPr>
          <w:rFonts w:asciiTheme="majorBidi" w:eastAsiaTheme="minorEastAsia" w:hAnsiTheme="majorBidi" w:cstheme="majorBidi" w:hint="cs"/>
          <w:b/>
          <w:bCs/>
          <w:sz w:val="26"/>
          <w:szCs w:val="26"/>
          <w:u w:val="dotDash"/>
          <w:rtl/>
          <w:lang w:eastAsia="fr-FR" w:bidi="ar-DZ"/>
        </w:rPr>
        <w:t xml:space="preserve"> </w:t>
      </w:r>
    </w:p>
    <w:p w:rsidR="00BD7003" w:rsidRDefault="00BD7003" w:rsidP="00BD7003">
      <w:pPr>
        <w:bidi/>
        <w:spacing w:after="0" w:line="360" w:lineRule="auto"/>
        <w:ind w:left="78"/>
        <w:rPr>
          <w:rFonts w:asciiTheme="majorBidi" w:eastAsiaTheme="minorEastAsia" w:hAnsiTheme="majorBidi" w:cstheme="majorBidi"/>
          <w:sz w:val="26"/>
          <w:szCs w:val="26"/>
          <w:rtl/>
          <w:lang w:eastAsia="fr-FR" w:bidi="ar-DZ"/>
        </w:rPr>
      </w:pPr>
      <w:r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 xml:space="preserve">     </w:t>
      </w:r>
      <w:r w:rsidRPr="00CF59C5">
        <w:rPr>
          <w:rFonts w:asciiTheme="majorBidi" w:eastAsiaTheme="minorEastAsia" w:hAnsiTheme="majorBidi" w:cstheme="majorBidi" w:hint="cs"/>
          <w:b/>
          <w:bCs/>
          <w:sz w:val="26"/>
          <w:szCs w:val="26"/>
          <w:rtl/>
          <w:lang w:eastAsia="fr-FR" w:bidi="ar-DZ"/>
        </w:rPr>
        <w:t>3</w:t>
      </w:r>
      <w:r w:rsidR="00CF59C5" w:rsidRPr="00CF59C5">
        <w:rPr>
          <w:rFonts w:asciiTheme="majorBidi" w:eastAsiaTheme="minorEastAsia" w:hAnsiTheme="majorBidi" w:cstheme="majorBidi" w:hint="cs"/>
          <w:b/>
          <w:bCs/>
          <w:sz w:val="26"/>
          <w:szCs w:val="26"/>
          <w:rtl/>
          <w:lang w:eastAsia="fr-FR" w:bidi="ar-DZ"/>
        </w:rPr>
        <w:t>)</w:t>
      </w:r>
      <w:r w:rsidRPr="00CF59C5">
        <w:rPr>
          <w:rFonts w:asciiTheme="majorBidi" w:eastAsiaTheme="minorEastAsia" w:hAnsiTheme="majorBidi" w:cstheme="majorBidi" w:hint="cs"/>
          <w:b/>
          <w:bCs/>
          <w:sz w:val="26"/>
          <w:szCs w:val="26"/>
          <w:rtl/>
          <w:lang w:eastAsia="fr-FR" w:bidi="ar-DZ"/>
        </w:rPr>
        <w:t>-</w:t>
      </w:r>
      <w:r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 xml:space="preserve"> أ- ماذا </w:t>
      </w:r>
      <w:proofErr w:type="gramStart"/>
      <w:r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>تمثل</w:t>
      </w:r>
      <w:proofErr w:type="gramEnd"/>
      <w:r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 xml:space="preserve"> القيمة المسجلة</w:t>
      </w:r>
      <w:r w:rsidR="00C13BC1"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 xml:space="preserve"> على الجهاز</w:t>
      </w:r>
      <w:r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 xml:space="preserve"> في الشكل-3-.</w:t>
      </w:r>
    </w:p>
    <w:p w:rsidR="00BD7003" w:rsidRDefault="00BD7003" w:rsidP="00BD7003">
      <w:pPr>
        <w:bidi/>
        <w:spacing w:after="0" w:line="360" w:lineRule="auto"/>
        <w:ind w:left="78"/>
        <w:rPr>
          <w:rFonts w:asciiTheme="majorBidi" w:eastAsiaTheme="minorEastAsia" w:hAnsiTheme="majorBidi" w:cstheme="majorBidi"/>
          <w:sz w:val="26"/>
          <w:szCs w:val="26"/>
          <w:rtl/>
          <w:lang w:eastAsia="fr-FR" w:bidi="ar-DZ"/>
        </w:rPr>
      </w:pPr>
    </w:p>
    <w:p w:rsidR="00BD7003" w:rsidRPr="00BD7003" w:rsidRDefault="00BD7003" w:rsidP="00BD7003">
      <w:pPr>
        <w:bidi/>
        <w:spacing w:after="0" w:line="360" w:lineRule="auto"/>
        <w:ind w:left="78"/>
        <w:rPr>
          <w:rFonts w:asciiTheme="majorBidi" w:eastAsiaTheme="minorEastAsia" w:hAnsiTheme="majorBidi" w:cstheme="majorBidi"/>
          <w:sz w:val="26"/>
          <w:szCs w:val="26"/>
          <w:rtl/>
          <w:lang w:eastAsia="fr-FR" w:bidi="ar-DZ"/>
        </w:rPr>
      </w:pPr>
      <w:r>
        <w:rPr>
          <w:rFonts w:asciiTheme="majorBidi" w:eastAsiaTheme="minorEastAsia" w:hAnsiTheme="majorBidi" w:cstheme="majorBidi" w:hint="cs"/>
          <w:sz w:val="26"/>
          <w:szCs w:val="26"/>
          <w:rtl/>
          <w:lang w:eastAsia="fr-FR" w:bidi="ar-DZ"/>
        </w:rPr>
        <w:t xml:space="preserve">       ب- أحسب القيمة الأعظمية لها.</w:t>
      </w:r>
    </w:p>
    <w:p w:rsidR="0012122D" w:rsidRDefault="0012122D" w:rsidP="00BD7003">
      <w:pPr>
        <w:bidi/>
        <w:spacing w:after="0" w:line="360" w:lineRule="auto"/>
        <w:rPr>
          <w:rFonts w:asciiTheme="majorBidi" w:eastAsiaTheme="minorEastAsia" w:hAnsiTheme="majorBidi" w:cstheme="majorBidi"/>
          <w:sz w:val="26"/>
          <w:szCs w:val="26"/>
          <w:rtl/>
          <w:lang w:eastAsia="fr-FR" w:bidi="ar-DZ"/>
        </w:rPr>
      </w:pPr>
    </w:p>
    <w:p w:rsidR="00021505" w:rsidRPr="004C1F7C" w:rsidRDefault="00475428" w:rsidP="004C1F7C">
      <w:pPr>
        <w:jc w:val="right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 </w:t>
      </w:r>
    </w:p>
    <w:p w:rsidR="009333B3" w:rsidRPr="00FF6F41" w:rsidRDefault="00850CAF" w:rsidP="00FF6F41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proofErr w:type="gramStart"/>
      <w:r w:rsidR="00FF6F41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الجزء</w:t>
      </w:r>
      <w:proofErr w:type="gramEnd"/>
      <w:r w:rsidR="00FF6F41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ال</w:t>
      </w:r>
      <w:r w:rsidR="00FF6F41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ثاني</w:t>
      </w:r>
      <w:r w:rsidR="00FF6F41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:</w:t>
      </w:r>
      <w:r w:rsidR="00FF6F41"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F6F41">
        <w:rPr>
          <w:rFonts w:asciiTheme="majorBidi" w:hAnsiTheme="majorBidi" w:cstheme="majorBidi" w:hint="cs"/>
          <w:sz w:val="28"/>
          <w:szCs w:val="28"/>
          <w:rtl/>
          <w:lang w:bidi="ar-DZ"/>
        </w:rPr>
        <w:t>08</w:t>
      </w:r>
      <w:r w:rsidR="00FF6F41" w:rsidRPr="003C756D">
        <w:rPr>
          <w:rFonts w:asciiTheme="majorBidi" w:hAnsiTheme="majorBidi" w:cstheme="majorBidi"/>
          <w:sz w:val="28"/>
          <w:szCs w:val="28"/>
          <w:rtl/>
          <w:lang w:bidi="ar-DZ"/>
        </w:rPr>
        <w:t>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295394" w:rsidRPr="004401EE" w:rsidRDefault="00850CAF" w:rsidP="00021505">
      <w:pPr>
        <w:tabs>
          <w:tab w:val="left" w:pos="8988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5D27F1" w:rsidRPr="004401EE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الوضعية </w:t>
      </w:r>
      <w:r w:rsidRPr="004401EE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الادماجية</w:t>
      </w:r>
      <w:r w:rsidR="005D27F1" w:rsidRPr="004401EE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:</w:t>
      </w:r>
      <w:r w:rsidR="005D27F1" w:rsidRPr="004401E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08ن</w:t>
      </w:r>
    </w:p>
    <w:p w:rsidR="000D1C1F" w:rsidRDefault="000D1C1F" w:rsidP="000D1C1F">
      <w:pPr>
        <w:jc w:val="right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أراد صاحب منزل تركيب مكيف هوائي، و لما استعان بكهربائي مؤهل لتركيبه و تشغيله بطريقة آمنة،</w:t>
      </w:r>
      <w:r w:rsidRPr="0022024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قدم له مجموعة من النصائح  </w:t>
      </w:r>
    </w:p>
    <w:p w:rsidR="000D1C1F" w:rsidRDefault="000D1C1F" w:rsidP="000D1C1F">
      <w:pPr>
        <w:tabs>
          <w:tab w:val="left" w:pos="7755"/>
        </w:tabs>
        <w:spacing w:line="360" w:lineRule="auto"/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الخاصة بتشغيل المكيف و ترشيد استهلاك الكهرباء عند تشغيله، كما</w:t>
      </w:r>
      <w:r w:rsidRPr="0022024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طلب منه إحضار</w:t>
      </w:r>
      <w:r w:rsidRPr="0022024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قاطع آلي فرعي ( تقسيمي ) مناسب يؤدي دور المنصهرة لربطه في دارة المأخذ المستعمل و لكن عند وصوله للمحل وجد نوعان من</w:t>
      </w:r>
      <w:r w:rsidRPr="0022024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القواطع الآلية الفرعية  كما هو موضح في السند أدناه مما سبب له الحيرة.</w:t>
      </w: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3529"/>
        <w:gridCol w:w="2425"/>
        <w:gridCol w:w="2126"/>
        <w:gridCol w:w="2725"/>
      </w:tblGrid>
      <w:tr w:rsidR="000D1C1F" w:rsidTr="00165673">
        <w:tc>
          <w:tcPr>
            <w:tcW w:w="3529" w:type="dxa"/>
            <w:vMerge w:val="restart"/>
          </w:tcPr>
          <w:p w:rsidR="000D1C1F" w:rsidRDefault="006821F3" w:rsidP="00FF6682">
            <w:pPr>
              <w:jc w:val="right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6"/>
                <w:szCs w:val="26"/>
                <w:lang w:eastAsia="fr-FR"/>
              </w:rPr>
              <w:pict>
                <v:rect id="_x0000_s1183" style="position:absolute;left:0;text-align:left;margin-left:12.15pt;margin-top:13.8pt;width:139.5pt;height:40.5pt;z-index:251698176" fillcolor="#eeece1 [3214]" strokecolor="#666 [1936]" strokeweight="1pt">
                  <v:fill color2="#999 [1296]"/>
                  <v:shadow on="t" type="perspective" color="#7f7f7f [1601]" opacity=".5" offset="1pt" offset2="-3pt"/>
                  <v:textbox style="mso-next-textbox:#_x0000_s1183">
                    <w:txbxContent>
                      <w:p w:rsidR="000D1C1F" w:rsidRPr="00CF5454" w:rsidRDefault="000D1C1F" w:rsidP="000C632E">
                        <w:pPr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CF5454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 </w:t>
                        </w:r>
                        <w:proofErr w:type="gramStart"/>
                        <w:r w:rsidR="000C632E">
                          <w:rPr>
                            <w:rFonts w:asciiTheme="majorBidi" w:hAnsiTheme="majorBidi" w:cstheme="majorBidi" w:hint="cs"/>
                            <w:sz w:val="26"/>
                            <w:szCs w:val="26"/>
                            <w:rtl/>
                            <w:lang w:bidi="ar-DZ"/>
                          </w:rPr>
                          <w:t>مكيف</w:t>
                        </w:r>
                        <w:proofErr w:type="gramEnd"/>
                        <w:r w:rsidR="000C632E">
                          <w:rPr>
                            <w:rFonts w:asciiTheme="majorBidi" w:hAnsiTheme="majorBidi" w:cstheme="majorBidi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هوائي</w:t>
                        </w:r>
                      </w:p>
                      <w:p w:rsidR="000D1C1F" w:rsidRDefault="000D1C1F" w:rsidP="000D1C1F">
                        <w:pPr>
                          <w:jc w:val="center"/>
                          <w:rPr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0D1C1F" w:rsidRPr="006208A0" w:rsidRDefault="000D1C1F" w:rsidP="00FF6682">
            <w:pPr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:rsidR="000D1C1F" w:rsidRDefault="006821F3" w:rsidP="00FF6682">
            <w:pPr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6"/>
                <w:szCs w:val="26"/>
                <w:lang w:eastAsia="fr-FR"/>
              </w:rPr>
              <w:pict>
                <v:shape id="_x0000_s1195" type="#_x0000_t32" style="position:absolute;margin-left:12.15pt;margin-top:10.15pt;width:139.5pt;height:0;z-index:251702272" o:connectortype="straight"/>
              </w:pict>
            </w:r>
          </w:p>
          <w:p w:rsidR="000D1C1F" w:rsidRDefault="006821F3" w:rsidP="00FF6682">
            <w:pPr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6"/>
                <w:szCs w:val="26"/>
                <w:lang w:eastAsia="fr-FR"/>
              </w:rPr>
              <w:pict>
                <v:shape id="_x0000_s1194" type="#_x0000_t32" style="position:absolute;margin-left:12.15pt;margin-top:2.7pt;width:139.5pt;height:0;z-index:251701248" o:connectortype="straight"/>
              </w:pict>
            </w:r>
          </w:p>
          <w:p w:rsidR="000D1C1F" w:rsidRDefault="006821F3" w:rsidP="000C632E">
            <w:pPr>
              <w:jc w:val="right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noProof/>
                <w:rtl/>
              </w:rPr>
              <w:pict>
                <v:rect id="Rectangle 131" o:spid="_x0000_s1197" style="position:absolute;left:0;text-align:left;margin-left:-2.1pt;margin-top:3.4pt;width:158.25pt;height:21.75pt;z-index:25170432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" fillcolor="window" strokecolor="window" strokeweight="2pt">
                  <v:textbox style="mso-next-textbox:#Rectangle 131">
                    <w:txbxContent>
                      <w:p w:rsidR="00BB1EB8" w:rsidRPr="00F27DEB" w:rsidRDefault="00BB1EB8" w:rsidP="00BB1EB8">
                        <w:pPr>
                          <w:jc w:val="center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50  ، </w:t>
                        </w:r>
                        <w:r w:rsidRPr="00054F0D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V</w:t>
                        </w:r>
                        <w:r w:rsidRPr="00054F0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230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 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Hz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2990  ، 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W</w:t>
                        </w:r>
                      </w:p>
                    </w:txbxContent>
                  </v:textbox>
                </v:rect>
              </w:pict>
            </w:r>
            <w:r w:rsidR="000D1C1F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                  </w:t>
            </w:r>
          </w:p>
          <w:p w:rsidR="000D1C1F" w:rsidRPr="006208A0" w:rsidRDefault="000D1C1F" w:rsidP="00FF6682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2425" w:type="dxa"/>
          </w:tcPr>
          <w:p w:rsidR="000D1C1F" w:rsidRPr="00054F0D" w:rsidRDefault="000D1C1F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054F0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(2)</w:t>
            </w:r>
          </w:p>
          <w:p w:rsidR="000D1C1F" w:rsidRDefault="000D1C1F" w:rsidP="00FF6682">
            <w:pPr>
              <w:jc w:val="right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2126" w:type="dxa"/>
          </w:tcPr>
          <w:p w:rsidR="000D1C1F" w:rsidRPr="00054F0D" w:rsidRDefault="000D1C1F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054F0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(1)</w:t>
            </w:r>
          </w:p>
        </w:tc>
        <w:tc>
          <w:tcPr>
            <w:tcW w:w="2725" w:type="dxa"/>
          </w:tcPr>
          <w:p w:rsidR="000D1C1F" w:rsidRDefault="000D1C1F" w:rsidP="00FF6682">
            <w:pPr>
              <w:jc w:val="right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القاطع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الآلي الفرعي</w:t>
            </w:r>
          </w:p>
        </w:tc>
      </w:tr>
      <w:tr w:rsidR="000D1C1F" w:rsidTr="00165673">
        <w:tc>
          <w:tcPr>
            <w:tcW w:w="3529" w:type="dxa"/>
            <w:vMerge/>
          </w:tcPr>
          <w:p w:rsidR="000D1C1F" w:rsidRDefault="000D1C1F" w:rsidP="00FF6682">
            <w:pPr>
              <w:jc w:val="right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2425" w:type="dxa"/>
          </w:tcPr>
          <w:p w:rsidR="000D1C1F" w:rsidRPr="00054F0D" w:rsidRDefault="006821F3" w:rsidP="00FF6682">
            <w:pPr>
              <w:jc w:val="right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6"/>
                <w:szCs w:val="26"/>
                <w:rtl/>
                <w:lang w:eastAsia="fr-FR"/>
              </w:rPr>
              <w:pict>
                <v:group id="_x0000_s1189" style="position:absolute;left:0;text-align:left;margin-left:9.55pt;margin-top:5.9pt;width:95.25pt;height:18pt;z-index:251700224;mso-position-horizontal-relative:text;mso-position-vertical-relative:text" coordorigin="6885,3195" coordsize="1410,360">
                  <v:rect id="_x0000_s1190" style="position:absolute;left:7305;top:3195;width:555;height:360" fillcolor="#eeece1 [3214]"/>
                  <v:shape id="_x0000_s1191" type="#_x0000_t32" style="position:absolute;left:6885;top:3420;width:540;height:0" o:connectortype="straight"/>
                  <v:shape id="_x0000_s1192" type="#_x0000_t32" style="position:absolute;left:7755;top:3420;width:540;height:0" o:connectortype="straight"/>
                  <v:shape id="_x0000_s1193" type="#_x0000_t32" style="position:absolute;left:7425;top:3270;width:330;height:150;flip:y" o:connectortype="straight"/>
                </v:group>
              </w:pict>
            </w:r>
          </w:p>
          <w:p w:rsidR="000D1C1F" w:rsidRPr="00054F0D" w:rsidRDefault="000D1C1F" w:rsidP="00FF6682">
            <w:pPr>
              <w:jc w:val="right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2126" w:type="dxa"/>
          </w:tcPr>
          <w:p w:rsidR="000D1C1F" w:rsidRPr="00054F0D" w:rsidRDefault="006821F3" w:rsidP="00FF6682">
            <w:pPr>
              <w:jc w:val="right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6"/>
                <w:szCs w:val="26"/>
                <w:lang w:eastAsia="fr-FR"/>
              </w:rPr>
              <w:pict>
                <v:group id="_x0000_s1184" style="position:absolute;left:0;text-align:left;margin-left:5.3pt;margin-top:5.9pt;width:86.25pt;height:18pt;z-index:251699200;mso-position-horizontal-relative:text;mso-position-vertical-relative:text" coordorigin="6885,3195" coordsize="1410,360">
                  <v:rect id="_x0000_s1185" style="position:absolute;left:7305;top:3195;width:555;height:360" fillcolor="#eeece1 [3214]"/>
                  <v:shape id="_x0000_s1186" type="#_x0000_t32" style="position:absolute;left:6885;top:3420;width:540;height:0" o:connectortype="straight"/>
                  <v:shape id="_x0000_s1187" type="#_x0000_t32" style="position:absolute;left:7755;top:3420;width:540;height:0" o:connectortype="straight"/>
                  <v:shape id="_x0000_s1188" type="#_x0000_t32" style="position:absolute;left:7425;top:3270;width:330;height:150;flip:y" o:connectortype="straight"/>
                </v:group>
              </w:pict>
            </w:r>
          </w:p>
        </w:tc>
        <w:tc>
          <w:tcPr>
            <w:tcW w:w="2725" w:type="dxa"/>
          </w:tcPr>
          <w:p w:rsidR="000D1C1F" w:rsidRDefault="000D1C1F" w:rsidP="00FF6682">
            <w:pPr>
              <w:jc w:val="right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الرمز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النظامي</w:t>
            </w:r>
          </w:p>
        </w:tc>
      </w:tr>
      <w:tr w:rsidR="000D1C1F" w:rsidTr="00165673">
        <w:tc>
          <w:tcPr>
            <w:tcW w:w="3529" w:type="dxa"/>
            <w:vMerge/>
          </w:tcPr>
          <w:p w:rsidR="000D1C1F" w:rsidRDefault="000D1C1F" w:rsidP="00FF6682">
            <w:pPr>
              <w:jc w:val="right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2425" w:type="dxa"/>
          </w:tcPr>
          <w:p w:rsidR="000D1C1F" w:rsidRPr="00054F0D" w:rsidRDefault="000D1C1F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054F0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13</w:t>
            </w:r>
            <w:r w:rsidRPr="00054F0D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A</w:t>
            </w:r>
          </w:p>
          <w:p w:rsidR="000D1C1F" w:rsidRDefault="000D1C1F" w:rsidP="00FF6682">
            <w:pPr>
              <w:jc w:val="right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2126" w:type="dxa"/>
          </w:tcPr>
          <w:p w:rsidR="000D1C1F" w:rsidRPr="00054F0D" w:rsidRDefault="000D1C1F" w:rsidP="00FF6682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054F0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10</w:t>
            </w:r>
            <w:r w:rsidRPr="00054F0D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A</w:t>
            </w:r>
          </w:p>
        </w:tc>
        <w:tc>
          <w:tcPr>
            <w:tcW w:w="2725" w:type="dxa"/>
          </w:tcPr>
          <w:p w:rsidR="000D1C1F" w:rsidRDefault="000D1C1F" w:rsidP="00FF6682">
            <w:pPr>
              <w:jc w:val="right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أكبر شدة تيار يسمح بمرورها</w:t>
            </w:r>
          </w:p>
        </w:tc>
      </w:tr>
    </w:tbl>
    <w:p w:rsidR="000D1C1F" w:rsidRDefault="00850CAF" w:rsidP="004C1AEE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</w:t>
      </w:r>
      <w:proofErr w:type="gramStart"/>
      <w:r w:rsidR="000D1C1F">
        <w:rPr>
          <w:rFonts w:asciiTheme="majorBidi" w:hAnsiTheme="majorBidi" w:cstheme="majorBidi" w:hint="cs"/>
          <w:sz w:val="26"/>
          <w:szCs w:val="26"/>
          <w:rtl/>
          <w:lang w:bidi="ar-DZ"/>
        </w:rPr>
        <w:t>اعتمادا</w:t>
      </w:r>
      <w:proofErr w:type="gramEnd"/>
      <w:r w:rsidR="000D1C1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على السند أعلاه:</w:t>
      </w:r>
    </w:p>
    <w:p w:rsidR="000D1C1F" w:rsidRDefault="00850CAF" w:rsidP="000D1C1F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</w:t>
      </w:r>
      <w:r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0D1C1F"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1</w:t>
      </w:r>
      <w:r w:rsidR="00975AB7"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</w:t>
      </w:r>
      <w:r w:rsidR="000D1C1F"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-</w:t>
      </w:r>
      <w:r w:rsidR="000D1C1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ساعد </w:t>
      </w:r>
      <w:proofErr w:type="gramStart"/>
      <w:r w:rsidR="000D1C1F">
        <w:rPr>
          <w:rFonts w:asciiTheme="majorBidi" w:hAnsiTheme="majorBidi" w:cstheme="majorBidi" w:hint="cs"/>
          <w:sz w:val="26"/>
          <w:szCs w:val="26"/>
          <w:rtl/>
          <w:lang w:bidi="ar-DZ"/>
        </w:rPr>
        <w:t>صاحب</w:t>
      </w:r>
      <w:proofErr w:type="gramEnd"/>
      <w:r w:rsidR="000D1C1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المنزل في اختيار القاطع الآلي الفرعي المناسب. برر إجابتك.</w:t>
      </w:r>
    </w:p>
    <w:p w:rsidR="00850CAF" w:rsidRDefault="004C1AEE" w:rsidP="000D1C1F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بعد اختيار القاطع الآلي الفرعي المناسب</w:t>
      </w:r>
      <w:r w:rsidR="00264E7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و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تركيبه في الدارة الكهربائية</w:t>
      </w:r>
      <w:r w:rsidR="00264E7A">
        <w:rPr>
          <w:rFonts w:asciiTheme="majorBidi" w:hAnsiTheme="majorBidi" w:cstheme="majorBidi" w:hint="cs"/>
          <w:sz w:val="26"/>
          <w:szCs w:val="26"/>
          <w:rtl/>
          <w:lang w:bidi="ar-DZ"/>
        </w:rPr>
        <w:t>، فجأة فتح القاطع التفاضلي آليا بقطعه الكهرباء عن المنزل.</w:t>
      </w:r>
    </w:p>
    <w:p w:rsidR="00264E7A" w:rsidRDefault="00850CAF" w:rsidP="000D1C1F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</w:t>
      </w:r>
      <w:r w:rsidR="000D1C1F"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2</w:t>
      </w:r>
      <w:r w:rsidR="00975AB7"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</w:t>
      </w:r>
      <w:r w:rsidR="000D1C1F"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-</w:t>
      </w:r>
      <w:r w:rsidR="00264E7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أ- أذكر ثلاثة حالات محتملة </w:t>
      </w:r>
      <w:proofErr w:type="gramStart"/>
      <w:r w:rsidR="00264E7A">
        <w:rPr>
          <w:rFonts w:asciiTheme="majorBidi" w:hAnsiTheme="majorBidi" w:cstheme="majorBidi" w:hint="cs"/>
          <w:sz w:val="26"/>
          <w:szCs w:val="26"/>
          <w:rtl/>
          <w:lang w:bidi="ar-DZ"/>
        </w:rPr>
        <w:t>لفصل</w:t>
      </w:r>
      <w:proofErr w:type="gramEnd"/>
      <w:r w:rsidR="00264E7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القاطع التفاضلي الكهرباء عن الشبكة الكهربائية المنزلية.</w:t>
      </w:r>
    </w:p>
    <w:p w:rsidR="000D1C1F" w:rsidRDefault="00264E7A" w:rsidP="000D1C1F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ب- مثل</w:t>
      </w:r>
      <w:r w:rsidR="000D1C1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مخططا كهربائيا لدارة مأخذ المكيف الهوائي باستعمال الرموز النظامية و محترما قواعد الأمن الكهربائي.</w:t>
      </w:r>
    </w:p>
    <w:p w:rsidR="009333B3" w:rsidRPr="0022024E" w:rsidRDefault="00850CAF" w:rsidP="000D1C1F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</w:t>
      </w:r>
      <w:r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0D1C1F"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3</w:t>
      </w:r>
      <w:r w:rsidR="00975AB7"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</w:t>
      </w:r>
      <w:r w:rsidR="000D1C1F" w:rsidRPr="00975AB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-</w:t>
      </w:r>
      <w:r w:rsidR="000D1C1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قدم نصيحتين </w:t>
      </w:r>
      <w:proofErr w:type="gramStart"/>
      <w:r w:rsidR="000D1C1F">
        <w:rPr>
          <w:rFonts w:asciiTheme="majorBidi" w:hAnsiTheme="majorBidi" w:cstheme="majorBidi" w:hint="cs"/>
          <w:sz w:val="26"/>
          <w:szCs w:val="26"/>
          <w:rtl/>
          <w:lang w:bidi="ar-DZ"/>
        </w:rPr>
        <w:t>لصاحب</w:t>
      </w:r>
      <w:proofErr w:type="gramEnd"/>
      <w:r w:rsidR="000D1C1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المنزل لترشيد استهلاك الكهرباء عند تشغيل المكيف الهوائي.</w:t>
      </w:r>
      <w:r w:rsidR="00021505" w:rsidRPr="003265B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</w:p>
    <w:p w:rsidR="00BB1EB8" w:rsidRPr="00BB1EB8" w:rsidRDefault="00F151CF" w:rsidP="00BB1EB8">
      <w:pPr>
        <w:bidi/>
        <w:spacing w:after="0" w:line="360" w:lineRule="auto"/>
        <w:ind w:right="-709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F151CF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-انتهى-</w:t>
      </w:r>
      <w:r w:rsidR="00581500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بالتوفيق-</w:t>
      </w:r>
    </w:p>
    <w:sectPr w:rsidR="00BB1EB8" w:rsidRPr="00BB1EB8" w:rsidSect="00E26C2E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21F3" w:rsidRDefault="006821F3" w:rsidP="00295394">
      <w:pPr>
        <w:spacing w:after="0" w:line="240" w:lineRule="auto"/>
      </w:pPr>
      <w:r>
        <w:separator/>
      </w:r>
    </w:p>
  </w:endnote>
  <w:endnote w:type="continuationSeparator" w:id="0">
    <w:p w:rsidR="006821F3" w:rsidRDefault="006821F3" w:rsidP="00295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21F3" w:rsidRDefault="006821F3" w:rsidP="00295394">
      <w:pPr>
        <w:spacing w:after="0" w:line="240" w:lineRule="auto"/>
      </w:pPr>
      <w:r>
        <w:separator/>
      </w:r>
    </w:p>
  </w:footnote>
  <w:footnote w:type="continuationSeparator" w:id="0">
    <w:p w:rsidR="006821F3" w:rsidRDefault="006821F3" w:rsidP="00295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042DB"/>
    <w:multiLevelType w:val="hybridMultilevel"/>
    <w:tmpl w:val="8E7E1F1E"/>
    <w:lvl w:ilvl="0" w:tplc="3AA4FD2A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D22E96"/>
    <w:multiLevelType w:val="hybridMultilevel"/>
    <w:tmpl w:val="5938442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110CBB"/>
    <w:multiLevelType w:val="hybridMultilevel"/>
    <w:tmpl w:val="C7BE6282"/>
    <w:lvl w:ilvl="0" w:tplc="2F2ABB38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33908CA"/>
    <w:multiLevelType w:val="hybridMultilevel"/>
    <w:tmpl w:val="AFD4D79A"/>
    <w:lvl w:ilvl="0" w:tplc="C6C4DF9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8E752C"/>
    <w:multiLevelType w:val="hybridMultilevel"/>
    <w:tmpl w:val="CF98754A"/>
    <w:lvl w:ilvl="0" w:tplc="5248EF1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D747D9"/>
    <w:multiLevelType w:val="hybridMultilevel"/>
    <w:tmpl w:val="B76C3770"/>
    <w:lvl w:ilvl="0" w:tplc="3A2E4342">
      <w:start w:val="1"/>
      <w:numFmt w:val="decimal"/>
      <w:lvlText w:val="%1-"/>
      <w:lvlJc w:val="left"/>
      <w:pPr>
        <w:ind w:left="643" w:hanging="360"/>
      </w:pPr>
      <w:rPr>
        <w:rFonts w:asciiTheme="minorBidi" w:hAnsiTheme="minorBidi" w:cstheme="min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48941454"/>
    <w:multiLevelType w:val="hybridMultilevel"/>
    <w:tmpl w:val="31340C04"/>
    <w:lvl w:ilvl="0" w:tplc="50FAD752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CD490E"/>
    <w:multiLevelType w:val="hybridMultilevel"/>
    <w:tmpl w:val="7032A84E"/>
    <w:lvl w:ilvl="0" w:tplc="EB3C116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B7531"/>
    <w:rsid w:val="00000DE9"/>
    <w:rsid w:val="00002368"/>
    <w:rsid w:val="00006941"/>
    <w:rsid w:val="00012956"/>
    <w:rsid w:val="00021505"/>
    <w:rsid w:val="00033DE5"/>
    <w:rsid w:val="00034D46"/>
    <w:rsid w:val="00043695"/>
    <w:rsid w:val="0004722B"/>
    <w:rsid w:val="00063AB6"/>
    <w:rsid w:val="00070391"/>
    <w:rsid w:val="000A3AA6"/>
    <w:rsid w:val="000A6885"/>
    <w:rsid w:val="000B0AFD"/>
    <w:rsid w:val="000C632E"/>
    <w:rsid w:val="000D1C1F"/>
    <w:rsid w:val="000D2E15"/>
    <w:rsid w:val="000D60BC"/>
    <w:rsid w:val="000D6121"/>
    <w:rsid w:val="000D6E64"/>
    <w:rsid w:val="000F2AA6"/>
    <w:rsid w:val="000F2FDD"/>
    <w:rsid w:val="00103E38"/>
    <w:rsid w:val="0012122D"/>
    <w:rsid w:val="00127F9B"/>
    <w:rsid w:val="0013107A"/>
    <w:rsid w:val="00140AA8"/>
    <w:rsid w:val="00165673"/>
    <w:rsid w:val="001706C0"/>
    <w:rsid w:val="0017566E"/>
    <w:rsid w:val="00197B1C"/>
    <w:rsid w:val="001A4785"/>
    <w:rsid w:val="001A4897"/>
    <w:rsid w:val="001A6021"/>
    <w:rsid w:val="001B038F"/>
    <w:rsid w:val="001B0445"/>
    <w:rsid w:val="001C0A3A"/>
    <w:rsid w:val="001C2192"/>
    <w:rsid w:val="001C57CA"/>
    <w:rsid w:val="001D0248"/>
    <w:rsid w:val="001D6E2C"/>
    <w:rsid w:val="001E7FEE"/>
    <w:rsid w:val="00200939"/>
    <w:rsid w:val="00201B7A"/>
    <w:rsid w:val="00232E02"/>
    <w:rsid w:val="00240ADF"/>
    <w:rsid w:val="00255688"/>
    <w:rsid w:val="00264E7A"/>
    <w:rsid w:val="0027621D"/>
    <w:rsid w:val="00285FB1"/>
    <w:rsid w:val="00295394"/>
    <w:rsid w:val="002A1414"/>
    <w:rsid w:val="002A3308"/>
    <w:rsid w:val="002B254D"/>
    <w:rsid w:val="002B3193"/>
    <w:rsid w:val="002C2FA0"/>
    <w:rsid w:val="002C2FAC"/>
    <w:rsid w:val="002D5682"/>
    <w:rsid w:val="002E4EB0"/>
    <w:rsid w:val="002E679C"/>
    <w:rsid w:val="0030307C"/>
    <w:rsid w:val="00312C38"/>
    <w:rsid w:val="00312F4B"/>
    <w:rsid w:val="00317C00"/>
    <w:rsid w:val="003265BF"/>
    <w:rsid w:val="00340C7E"/>
    <w:rsid w:val="00342BB9"/>
    <w:rsid w:val="00356943"/>
    <w:rsid w:val="00373E06"/>
    <w:rsid w:val="003A10B4"/>
    <w:rsid w:val="003A19E9"/>
    <w:rsid w:val="003B1319"/>
    <w:rsid w:val="003C756D"/>
    <w:rsid w:val="003D675C"/>
    <w:rsid w:val="003F093E"/>
    <w:rsid w:val="003F3FDF"/>
    <w:rsid w:val="0042214C"/>
    <w:rsid w:val="004225A2"/>
    <w:rsid w:val="00436EDB"/>
    <w:rsid w:val="004401EE"/>
    <w:rsid w:val="004414D2"/>
    <w:rsid w:val="00460F32"/>
    <w:rsid w:val="0046127E"/>
    <w:rsid w:val="00461604"/>
    <w:rsid w:val="00475428"/>
    <w:rsid w:val="004A2F88"/>
    <w:rsid w:val="004C1AEE"/>
    <w:rsid w:val="004C1F7C"/>
    <w:rsid w:val="004D0188"/>
    <w:rsid w:val="004D3614"/>
    <w:rsid w:val="004D742F"/>
    <w:rsid w:val="004E3B70"/>
    <w:rsid w:val="004E7DD7"/>
    <w:rsid w:val="00500854"/>
    <w:rsid w:val="00501D11"/>
    <w:rsid w:val="0050649B"/>
    <w:rsid w:val="005214FE"/>
    <w:rsid w:val="0052515E"/>
    <w:rsid w:val="00537DD0"/>
    <w:rsid w:val="00541F47"/>
    <w:rsid w:val="00560EDE"/>
    <w:rsid w:val="005610A3"/>
    <w:rsid w:val="00581500"/>
    <w:rsid w:val="005B33B4"/>
    <w:rsid w:val="005C6D0B"/>
    <w:rsid w:val="005D27F1"/>
    <w:rsid w:val="005E07F8"/>
    <w:rsid w:val="005E4524"/>
    <w:rsid w:val="005E79C4"/>
    <w:rsid w:val="0060093A"/>
    <w:rsid w:val="00614BFE"/>
    <w:rsid w:val="00625A62"/>
    <w:rsid w:val="00636B86"/>
    <w:rsid w:val="006514B6"/>
    <w:rsid w:val="006546F5"/>
    <w:rsid w:val="00670655"/>
    <w:rsid w:val="0067351B"/>
    <w:rsid w:val="00675827"/>
    <w:rsid w:val="00681F4C"/>
    <w:rsid w:val="006821F3"/>
    <w:rsid w:val="00697DAC"/>
    <w:rsid w:val="006A68FD"/>
    <w:rsid w:val="006C6DEF"/>
    <w:rsid w:val="006D6B96"/>
    <w:rsid w:val="006E3F93"/>
    <w:rsid w:val="006E5705"/>
    <w:rsid w:val="006E7A27"/>
    <w:rsid w:val="007533AA"/>
    <w:rsid w:val="00753F43"/>
    <w:rsid w:val="0077171E"/>
    <w:rsid w:val="0078012B"/>
    <w:rsid w:val="00781927"/>
    <w:rsid w:val="007857FE"/>
    <w:rsid w:val="007A59B8"/>
    <w:rsid w:val="007D1BD1"/>
    <w:rsid w:val="007E0BB8"/>
    <w:rsid w:val="007F17D6"/>
    <w:rsid w:val="00811BC2"/>
    <w:rsid w:val="008165A0"/>
    <w:rsid w:val="008320ED"/>
    <w:rsid w:val="00840FDF"/>
    <w:rsid w:val="00850CAF"/>
    <w:rsid w:val="00854FE8"/>
    <w:rsid w:val="008654E1"/>
    <w:rsid w:val="00867D50"/>
    <w:rsid w:val="00880472"/>
    <w:rsid w:val="00884318"/>
    <w:rsid w:val="0088787D"/>
    <w:rsid w:val="008A53D7"/>
    <w:rsid w:val="008E0A17"/>
    <w:rsid w:val="008E4466"/>
    <w:rsid w:val="008E4558"/>
    <w:rsid w:val="008F339A"/>
    <w:rsid w:val="00902A7B"/>
    <w:rsid w:val="00914781"/>
    <w:rsid w:val="0092268A"/>
    <w:rsid w:val="00925688"/>
    <w:rsid w:val="009274A3"/>
    <w:rsid w:val="009333B3"/>
    <w:rsid w:val="00975AB7"/>
    <w:rsid w:val="009860E5"/>
    <w:rsid w:val="009863E5"/>
    <w:rsid w:val="009A2AD0"/>
    <w:rsid w:val="009A497F"/>
    <w:rsid w:val="009E4E93"/>
    <w:rsid w:val="009F5D53"/>
    <w:rsid w:val="009F5F13"/>
    <w:rsid w:val="009F797F"/>
    <w:rsid w:val="009F7A1A"/>
    <w:rsid w:val="00A01ABC"/>
    <w:rsid w:val="00A13A05"/>
    <w:rsid w:val="00A1619E"/>
    <w:rsid w:val="00A24AD9"/>
    <w:rsid w:val="00A2519A"/>
    <w:rsid w:val="00A7272A"/>
    <w:rsid w:val="00A92B89"/>
    <w:rsid w:val="00A92D88"/>
    <w:rsid w:val="00AA0F9E"/>
    <w:rsid w:val="00AB53A8"/>
    <w:rsid w:val="00AB5900"/>
    <w:rsid w:val="00AD2A16"/>
    <w:rsid w:val="00AE29B5"/>
    <w:rsid w:val="00AE6F61"/>
    <w:rsid w:val="00AF27CD"/>
    <w:rsid w:val="00B00809"/>
    <w:rsid w:val="00B05BB9"/>
    <w:rsid w:val="00B3740D"/>
    <w:rsid w:val="00B451A7"/>
    <w:rsid w:val="00B54761"/>
    <w:rsid w:val="00B80E87"/>
    <w:rsid w:val="00B95B95"/>
    <w:rsid w:val="00B97FE7"/>
    <w:rsid w:val="00BA0FDF"/>
    <w:rsid w:val="00BA26F6"/>
    <w:rsid w:val="00BA7C78"/>
    <w:rsid w:val="00BB1EB8"/>
    <w:rsid w:val="00BC6372"/>
    <w:rsid w:val="00BC75C5"/>
    <w:rsid w:val="00BD2275"/>
    <w:rsid w:val="00BD60B2"/>
    <w:rsid w:val="00BD7003"/>
    <w:rsid w:val="00BE19EF"/>
    <w:rsid w:val="00BE317B"/>
    <w:rsid w:val="00BE782A"/>
    <w:rsid w:val="00BF2499"/>
    <w:rsid w:val="00C04EEB"/>
    <w:rsid w:val="00C13BC1"/>
    <w:rsid w:val="00C204C4"/>
    <w:rsid w:val="00C20DDF"/>
    <w:rsid w:val="00C21CCB"/>
    <w:rsid w:val="00C3080D"/>
    <w:rsid w:val="00C37E62"/>
    <w:rsid w:val="00C40BD3"/>
    <w:rsid w:val="00C60F1A"/>
    <w:rsid w:val="00C63755"/>
    <w:rsid w:val="00C64677"/>
    <w:rsid w:val="00C71ADB"/>
    <w:rsid w:val="00C7382A"/>
    <w:rsid w:val="00C74BD4"/>
    <w:rsid w:val="00C76543"/>
    <w:rsid w:val="00C826AC"/>
    <w:rsid w:val="00C862ED"/>
    <w:rsid w:val="00C90A24"/>
    <w:rsid w:val="00CA06B2"/>
    <w:rsid w:val="00CC2E88"/>
    <w:rsid w:val="00CC5FC0"/>
    <w:rsid w:val="00CD3B3C"/>
    <w:rsid w:val="00CE257A"/>
    <w:rsid w:val="00CF59C5"/>
    <w:rsid w:val="00CF71D1"/>
    <w:rsid w:val="00D13DEC"/>
    <w:rsid w:val="00D17F94"/>
    <w:rsid w:val="00D43DD3"/>
    <w:rsid w:val="00D50028"/>
    <w:rsid w:val="00D623A7"/>
    <w:rsid w:val="00D93AFA"/>
    <w:rsid w:val="00DA53E7"/>
    <w:rsid w:val="00DA54E5"/>
    <w:rsid w:val="00DA6BB1"/>
    <w:rsid w:val="00DB6545"/>
    <w:rsid w:val="00DF3DD5"/>
    <w:rsid w:val="00E15480"/>
    <w:rsid w:val="00E161F6"/>
    <w:rsid w:val="00E1675E"/>
    <w:rsid w:val="00E26C2E"/>
    <w:rsid w:val="00E47F89"/>
    <w:rsid w:val="00E601DE"/>
    <w:rsid w:val="00E62329"/>
    <w:rsid w:val="00E82E15"/>
    <w:rsid w:val="00E83A76"/>
    <w:rsid w:val="00EB36A5"/>
    <w:rsid w:val="00EC5A0C"/>
    <w:rsid w:val="00EC5F8E"/>
    <w:rsid w:val="00ED0910"/>
    <w:rsid w:val="00ED1A06"/>
    <w:rsid w:val="00EE6B02"/>
    <w:rsid w:val="00EF63D9"/>
    <w:rsid w:val="00F01D41"/>
    <w:rsid w:val="00F151CF"/>
    <w:rsid w:val="00F339C3"/>
    <w:rsid w:val="00F35243"/>
    <w:rsid w:val="00F45301"/>
    <w:rsid w:val="00F81986"/>
    <w:rsid w:val="00F86748"/>
    <w:rsid w:val="00F91997"/>
    <w:rsid w:val="00FA032E"/>
    <w:rsid w:val="00FA2CAC"/>
    <w:rsid w:val="00FB3B65"/>
    <w:rsid w:val="00FB7531"/>
    <w:rsid w:val="00FE4B17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028"/>
        <o:r id="V:Rule2" type="connector" idref="#_x0000_s1186"/>
        <o:r id="V:Rule3" type="connector" idref="#_x0000_s1030"/>
        <o:r id="V:Rule4" type="connector" idref="#_x0000_s1191"/>
        <o:r id="V:Rule5" type="connector" idref="#_x0000_s1193"/>
        <o:r id="V:Rule6" type="connector" idref="#_x0000_s1188"/>
        <o:r id="V:Rule7" type="connector" idref="#_x0000_s1187"/>
        <o:r id="V:Rule8" type="connector" idref="#_x0000_s1192"/>
        <o:r id="V:Rule9" type="connector" idref="#_x0000_s1194"/>
        <o:r id="V:Rule10" type="connector" idref="#_x0000_s1195"/>
        <o:r id="V:Rule11" type="connector" idref="#_x0000_s1205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4F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53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5394"/>
  </w:style>
  <w:style w:type="paragraph" w:styleId="Pieddepage">
    <w:name w:val="footer"/>
    <w:basedOn w:val="Normal"/>
    <w:link w:val="PieddepageCar"/>
    <w:uiPriority w:val="99"/>
    <w:unhideWhenUsed/>
    <w:rsid w:val="002953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5394"/>
  </w:style>
  <w:style w:type="paragraph" w:styleId="Paragraphedeliste">
    <w:name w:val="List Paragraph"/>
    <w:basedOn w:val="Normal"/>
    <w:uiPriority w:val="34"/>
    <w:qFormat/>
    <w:rsid w:val="00CC5FC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C7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75C5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C862ED"/>
    <w:pPr>
      <w:spacing w:after="0" w:line="240" w:lineRule="auto"/>
    </w:pPr>
    <w:rPr>
      <w:rFonts w:ascii="Calibri" w:eastAsia="Calibri" w:hAnsi="Calibri" w:cs="Arial"/>
    </w:rPr>
  </w:style>
  <w:style w:type="table" w:styleId="Grilledutableau">
    <w:name w:val="Table Grid"/>
    <w:basedOn w:val="TableauNormal"/>
    <w:uiPriority w:val="59"/>
    <w:rsid w:val="007D1B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9860E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2</Pages>
  <Words>514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</dc:creator>
  <cp:lastModifiedBy>HOME</cp:lastModifiedBy>
  <cp:revision>246</cp:revision>
  <dcterms:created xsi:type="dcterms:W3CDTF">2021-02-27T11:01:00Z</dcterms:created>
  <dcterms:modified xsi:type="dcterms:W3CDTF">2024-11-25T19:23:00Z</dcterms:modified>
</cp:coreProperties>
</file>