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FB" w:rsidRDefault="00F43448" w:rsidP="00937132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.85pt;margin-top:5.1pt;width:530.25pt;height:0;z-index:251660288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rect id="_x0000_s1031" style="position:absolute;left:0;text-align:left;margin-left:-1.85pt;margin-top:-20.4pt;width:530.25pt;height:88.5pt;z-index:251658240">
            <v:textbox>
              <w:txbxContent>
                <w:p w:rsidR="000D7997" w:rsidRDefault="000D7997" w:rsidP="000D7997">
                  <w:pPr>
                    <w:spacing w:line="240" w:lineRule="auto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متوسطة </w:t>
                  </w:r>
                  <w:r w:rsidR="0068004D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﴿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</w:t>
                  </w:r>
                  <w:r w:rsidR="00A264A5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فرض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الثاني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في مادة العلوم الفيزيائية والتكنولوجية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﴾</w:t>
                  </w:r>
                  <w:proofErr w:type="spellEnd"/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proofErr w:type="gram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المدة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proofErr w:type="spellEnd"/>
                  <w:proofErr w:type="gram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proofErr w:type="gramStart"/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proofErr w:type="gram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4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5</w:t>
                  </w:r>
                </w:p>
                <w:p w:rsidR="000D7997" w:rsidRDefault="000D7997" w:rsidP="000D7997">
                  <w:pPr>
                    <w:bidi/>
                  </w:pPr>
                </w:p>
              </w:txbxContent>
            </v:textbox>
          </v:rect>
        </w:pict>
      </w:r>
    </w:p>
    <w:p w:rsidR="00937132" w:rsidRDefault="00F43448" w:rsidP="00937132">
      <w:pPr>
        <w:jc w:val="right"/>
        <w:rPr>
          <w:rtl/>
        </w:rPr>
      </w:pPr>
      <w:r>
        <w:rPr>
          <w:noProof/>
          <w:rtl/>
          <w:lang w:eastAsia="fr-FR"/>
        </w:rPr>
        <w:pict>
          <v:shape id="_x0000_s1032" type="#_x0000_t32" style="position:absolute;left:0;text-align:left;margin-left:-1.85pt;margin-top:16.55pt;width:530.25pt;height:0;z-index:251659264" o:connectortype="straight" strokecolor="black [3200]" strokeweight="1pt">
            <v:stroke dashstyle="dash"/>
            <v:shadow color="#868686"/>
          </v:shape>
        </w:pict>
      </w:r>
    </w:p>
    <w:p w:rsidR="00F43448" w:rsidRDefault="00F43448" w:rsidP="00052549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</w:p>
    <w:p w:rsidR="00052549" w:rsidRDefault="00B61BFC" w:rsidP="00052549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التمرين 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F43448" w:rsidRDefault="00F43448" w:rsidP="00F43448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4344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Rectangle 3" o:spid="_x0000_s1036" style="position:absolute;left:0;text-align:left;margin-left:8.05pt;margin-top:49.9pt;width:144.75pt;height:134.75pt;z-index:25166233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" fillcolor="white [3201]" strokecolor="black [3200]" strokeweight="1pt">
            <v:path arrowok="t"/>
            <v:textbox style="mso-next-textbox:#Rectangle 3">
              <w:txbxContent>
                <w:p w:rsidR="00F43448" w:rsidRDefault="00F43448" w:rsidP="00F4344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47875" cy="1600200"/>
                        <wp:effectExtent l="19050" t="0" r="9525" b="0"/>
                        <wp:docPr id="19" name="Image 2" descr="C:\Users\PC-NT\Desktop\NAW\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PC-NT\Desktop\NAW\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لدراسة</w:t>
      </w:r>
      <w:proofErr w:type="gram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ظاهرة التكهرب. قام الأستاذ في المخبر برفقة مجموعة من التلاميذ بدلك قضيب بلاستكي بقطعة صوف ثم لامس الطرف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F43448"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صفيحة النحاس الموضوعة فوق حامل عازل و طرفها الاخر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F43448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يلامس رأس الكاشف الكهربائي (الوثيقة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-1-)</w:t>
      </w:r>
      <w:proofErr w:type="spell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43448" w:rsidRPr="00F43448" w:rsidRDefault="00F43448" w:rsidP="00F43448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3448" w:rsidRPr="00F43448" w:rsidRDefault="00F43448" w:rsidP="00F43448">
      <w:pPr>
        <w:pStyle w:val="Paragraphedeliste"/>
        <w:numPr>
          <w:ilvl w:val="0"/>
          <w:numId w:val="3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الشحنة التي يحملها القضيب البلاستكي  المشحون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F43448" w:rsidRPr="00F43448" w:rsidRDefault="00F43448" w:rsidP="00F43448">
      <w:pPr>
        <w:pStyle w:val="Paragraphedeliste"/>
        <w:numPr>
          <w:ilvl w:val="0"/>
          <w:numId w:val="3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برأيك</w:t>
      </w:r>
      <w:proofErr w:type="gram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يحدث لورقتي الألمنيوم </w:t>
      </w:r>
      <w:proofErr w:type="spell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فسر ذلك.</w:t>
      </w:r>
      <w:r w:rsidRPr="00F43448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F43448" w:rsidRPr="00F43448" w:rsidRDefault="00F43448" w:rsidP="00F43448">
      <w:pPr>
        <w:pStyle w:val="Paragraphedeliste"/>
        <w:numPr>
          <w:ilvl w:val="0"/>
          <w:numId w:val="3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طريقة تكهرب </w:t>
      </w:r>
      <w:proofErr w:type="gramStart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>كل</w:t>
      </w:r>
      <w:proofErr w:type="gramEnd"/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القضيب البلاستيكي و ورقتي الألمنيوم.</w:t>
      </w:r>
    </w:p>
    <w:p w:rsidR="00F43448" w:rsidRPr="00A45085" w:rsidRDefault="00F43448" w:rsidP="00F43448">
      <w:pPr>
        <w:pStyle w:val="Paragraphedeliste"/>
        <w:numPr>
          <w:ilvl w:val="0"/>
          <w:numId w:val="34"/>
        </w:numPr>
        <w:tabs>
          <w:tab w:val="right" w:pos="401"/>
        </w:tabs>
        <w:bidi/>
        <w:spacing w:after="0" w:line="240" w:lineRule="auto"/>
        <w:rPr>
          <w:rFonts w:asciiTheme="minorBidi" w:hAnsiTheme="minorBidi"/>
          <w:sz w:val="32"/>
          <w:szCs w:val="32"/>
          <w:lang w:bidi="ar-DZ"/>
        </w:rPr>
      </w:pPr>
      <w:r w:rsidRPr="00F43448">
        <w:rPr>
          <w:rFonts w:asciiTheme="majorBidi" w:hAnsiTheme="majorBidi" w:cstheme="majorBidi"/>
          <w:noProof/>
          <w:sz w:val="28"/>
          <w:szCs w:val="28"/>
          <w:rtl/>
        </w:rPr>
        <w:pict>
          <v:rect id="Rectangle 440" o:spid="_x0000_s1038" style="position:absolute;left:0;text-align:left;margin-left:3.15pt;margin-top:4.35pt;width:90.75pt;height:25.25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">
            <v:textbox>
              <w:txbxContent>
                <w:p w:rsidR="00F43448" w:rsidRPr="00A45085" w:rsidRDefault="00F43448" w:rsidP="00F4344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bookmarkStart w:id="0" w:name="_GoBack"/>
                  <w:proofErr w:type="gramStart"/>
                  <w:r w:rsidRPr="00A4508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A4508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-1-</w:t>
                  </w:r>
                  <w:bookmarkEnd w:id="0"/>
                </w:p>
              </w:txbxContent>
            </v:textbox>
          </v:rect>
        </w:pict>
      </w:r>
      <w:r w:rsidRPr="00F434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صف ما يحدث للورقتين عند استبدال الصفيحة النحاسية بقضيب </w:t>
      </w:r>
      <w:r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من </w:t>
      </w:r>
      <w:proofErr w:type="spellStart"/>
      <w:r w:rsidRPr="00A45085">
        <w:rPr>
          <w:rFonts w:asciiTheme="minorBidi" w:hAnsiTheme="minorBidi" w:hint="cs"/>
          <w:sz w:val="32"/>
          <w:szCs w:val="32"/>
          <w:rtl/>
          <w:lang w:bidi="ar-DZ"/>
        </w:rPr>
        <w:t>الأيبونيت</w:t>
      </w:r>
      <w:proofErr w:type="spellEnd"/>
      <w:r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spellStart"/>
      <w:r w:rsidRPr="00A45085">
        <w:rPr>
          <w:rFonts w:asciiTheme="minorBidi" w:hAnsiTheme="minorBidi" w:hint="cs"/>
          <w:sz w:val="32"/>
          <w:szCs w:val="32"/>
          <w:rtl/>
          <w:lang w:bidi="ar-DZ"/>
        </w:rPr>
        <w:t>؟</w:t>
      </w:r>
      <w:proofErr w:type="spellEnd"/>
      <w:r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علل                                                                                               </w:t>
      </w:r>
    </w:p>
    <w:p w:rsidR="0068004D" w:rsidRPr="00F43448" w:rsidRDefault="0068004D" w:rsidP="00F43448">
      <w:pPr>
        <w:pStyle w:val="Paragraphedeliste"/>
        <w:bidi/>
        <w:spacing w:line="360" w:lineRule="auto"/>
        <w:ind w:left="502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*التمرين </w:t>
      </w:r>
      <w:proofErr w:type="gram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الثاني 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</w:p>
    <w:p w:rsidR="00F43448" w:rsidRPr="005675BA" w:rsidRDefault="00F43448" w:rsidP="00F43448">
      <w:pPr>
        <w:bidi/>
        <w:rPr>
          <w:rFonts w:asciiTheme="minorBidi" w:hAnsiTheme="minorBidi"/>
          <w:sz w:val="32"/>
          <w:szCs w:val="32"/>
          <w:rtl/>
          <w:lang w:bidi="ar-DZ"/>
        </w:rPr>
      </w:pPr>
      <w:r w:rsidRPr="005C71BB"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rect id="Rectangle 438" o:spid="_x0000_s1039" style="position:absolute;left:0;text-align:left;margin-left:8.05pt;margin-top:36.1pt;width:286.5pt;height:201.9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" filled="f"/>
        </w:pict>
      </w:r>
      <w:r>
        <w:rPr>
          <w:rFonts w:asciiTheme="minorBidi" w:hAnsiTheme="min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92710</wp:posOffset>
            </wp:positionH>
            <wp:positionV relativeFrom="margin">
              <wp:posOffset>5215255</wp:posOffset>
            </wp:positionV>
            <wp:extent cx="3562350" cy="2428875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من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أجل ملء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خزان </w:t>
      </w:r>
      <w:r>
        <w:rPr>
          <w:rFonts w:asciiTheme="minorBidi" w:hAnsiTheme="minorBidi" w:hint="cs"/>
          <w:sz w:val="32"/>
          <w:szCs w:val="32"/>
          <w:rtl/>
          <w:lang w:bidi="ar-DZ"/>
        </w:rPr>
        <w:t>المنزل ن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ستعمل مضخة مياه كهربائية كتب عليها الدلالات التالية: </w:t>
      </w:r>
      <w:r>
        <w:rPr>
          <w:rFonts w:asciiTheme="minorBidi" w:hAnsiTheme="minorBidi"/>
          <w:b/>
          <w:bCs/>
          <w:sz w:val="28"/>
          <w:szCs w:val="28"/>
          <w:lang w:bidi="ar-DZ"/>
        </w:rPr>
        <w:t>220v,</w:t>
      </w:r>
      <w:r w:rsidRPr="005675BA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>
        <w:rPr>
          <w:rFonts w:asciiTheme="minorBidi" w:hAnsiTheme="minorBidi"/>
          <w:b/>
          <w:bCs/>
          <w:sz w:val="28"/>
          <w:szCs w:val="28"/>
          <w:lang w:bidi="ar-DZ"/>
        </w:rPr>
        <w:t>88</w:t>
      </w:r>
      <w:r w:rsidRPr="005675BA">
        <w:rPr>
          <w:rFonts w:asciiTheme="minorBidi" w:hAnsiTheme="minorBidi"/>
          <w:b/>
          <w:bCs/>
          <w:sz w:val="28"/>
          <w:szCs w:val="28"/>
          <w:lang w:bidi="ar-DZ"/>
        </w:rPr>
        <w:t>0W</w:t>
      </w:r>
      <w:r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Pr="005675BA">
        <w:rPr>
          <w:rFonts w:asciiTheme="minorBidi" w:hAnsiTheme="minorBidi"/>
          <w:sz w:val="32"/>
          <w:szCs w:val="32"/>
          <w:lang w:bidi="ar-DZ"/>
        </w:rPr>
        <w:t xml:space="preserve"> </w:t>
      </w:r>
      <w:r>
        <w:rPr>
          <w:rFonts w:asciiTheme="minorBidi" w:hAnsiTheme="minorBidi"/>
          <w:sz w:val="32"/>
          <w:szCs w:val="32"/>
          <w:lang w:bidi="ar-DZ"/>
        </w:rPr>
        <w:t>(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>50HZ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عند </w:t>
      </w:r>
      <w:r>
        <w:rPr>
          <w:rFonts w:asciiTheme="minorBidi" w:hAnsiTheme="minorBidi" w:hint="cs"/>
          <w:sz w:val="32"/>
          <w:szCs w:val="32"/>
          <w:rtl/>
          <w:lang w:bidi="ar-DZ"/>
        </w:rPr>
        <w:t>تشغيلها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فصل القاطع الآلي التي</w:t>
      </w:r>
      <w:r>
        <w:rPr>
          <w:rFonts w:asciiTheme="minorBidi" w:hAnsiTheme="minorBidi" w:hint="cs"/>
          <w:sz w:val="32"/>
          <w:szCs w:val="32"/>
          <w:rtl/>
          <w:lang w:bidi="ar-DZ"/>
        </w:rPr>
        <w:t>ار الكهربائي عن كامل المنزل وأثناء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تفقدها لاحظ</w:t>
      </w:r>
      <w:r>
        <w:rPr>
          <w:rFonts w:asciiTheme="minorBidi" w:hAnsiTheme="minorBidi" w:hint="cs"/>
          <w:sz w:val="32"/>
          <w:szCs w:val="32"/>
          <w:rtl/>
          <w:lang w:bidi="ar-DZ"/>
        </w:rPr>
        <w:t>نا تلف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العوازل البلاستيكية للأسلاك.</w:t>
      </w:r>
    </w:p>
    <w:p w:rsidR="00F43448" w:rsidRPr="005675BA" w:rsidRDefault="00F43448" w:rsidP="00F43448">
      <w:pPr>
        <w:pStyle w:val="Paragraphedeliste"/>
        <w:numPr>
          <w:ilvl w:val="0"/>
          <w:numId w:val="35"/>
        </w:numPr>
        <w:bidi/>
        <w:spacing w:after="160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أذكر سبب انقطاع التيار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الكهربائي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عن المنزل. ثم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اقترح </w:t>
      </w:r>
      <w:proofErr w:type="gramStart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حلا</w:t>
      </w:r>
      <w:proofErr w:type="gramEnd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لتفادي هذا المشكل.</w:t>
      </w:r>
    </w:p>
    <w:p w:rsidR="00F43448" w:rsidRPr="00F43448" w:rsidRDefault="00F43448" w:rsidP="00F43448">
      <w:pPr>
        <w:pStyle w:val="Paragraphedeliste"/>
        <w:numPr>
          <w:ilvl w:val="0"/>
          <w:numId w:val="35"/>
        </w:numPr>
        <w:bidi/>
        <w:spacing w:after="160"/>
        <w:rPr>
          <w:rFonts w:asciiTheme="minorBidi" w:hAnsiTheme="minorBidi"/>
          <w:sz w:val="32"/>
          <w:szCs w:val="32"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بعد إصلاح الخلل تم توصيل المضخة بمأخذ و زود</w:t>
      </w:r>
      <w:r>
        <w:rPr>
          <w:rFonts w:asciiTheme="minorBidi" w:hAnsiTheme="minorBidi" w:hint="cs"/>
          <w:sz w:val="32"/>
          <w:szCs w:val="32"/>
          <w:rtl/>
          <w:lang w:bidi="ar-DZ"/>
        </w:rPr>
        <w:t>نا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ه بمنصهرة </w:t>
      </w:r>
      <w:r w:rsidRPr="005675BA">
        <w:rPr>
          <w:rFonts w:asciiTheme="minorBidi" w:hAnsiTheme="minorBidi"/>
          <w:sz w:val="32"/>
          <w:szCs w:val="32"/>
          <w:lang w:bidi="ar-DZ"/>
        </w:rPr>
        <w:t>3A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(أنظر الوثيقة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>2</w:t>
      </w:r>
      <w:r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>)</w:t>
      </w:r>
      <w:proofErr w:type="spellEnd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لكنها لم </w:t>
      </w:r>
      <w:proofErr w:type="spellStart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تشتغل</w:t>
      </w:r>
      <w:proofErr w:type="spellEnd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رغم سلامتها.</w:t>
      </w:r>
    </w:p>
    <w:p w:rsidR="00F43448" w:rsidRPr="00F43448" w:rsidRDefault="00F43448" w:rsidP="00F43448">
      <w:pPr>
        <w:bidi/>
        <w:spacing w:after="160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sz w:val="32"/>
          <w:szCs w:val="32"/>
          <w:lang w:bidi="ar-DZ"/>
        </w:rPr>
        <w:t>-</w:t>
      </w:r>
      <w:r w:rsidRPr="00F43448">
        <w:rPr>
          <w:rFonts w:asciiTheme="minorBidi" w:hAnsiTheme="minorBidi" w:hint="cs"/>
          <w:sz w:val="32"/>
          <w:szCs w:val="32"/>
          <w:rtl/>
          <w:lang w:bidi="ar-DZ"/>
        </w:rPr>
        <w:t>وضح سبب عدم اشتغال المضخة  في هذه الحالة ثم اقترح حلا لذلك مع التعليل حسابيا.</w:t>
      </w:r>
    </w:p>
    <w:p w:rsidR="00F43448" w:rsidRPr="001421A1" w:rsidRDefault="00F43448" w:rsidP="00F43448">
      <w:pPr>
        <w:pStyle w:val="Paragraphedeliste"/>
        <w:numPr>
          <w:ilvl w:val="0"/>
          <w:numId w:val="35"/>
        </w:numPr>
        <w:bidi/>
        <w:spacing w:after="16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أعد رسم المخطط مبينا </w:t>
      </w:r>
      <w:r w:rsidRPr="005C71BB">
        <w:rPr>
          <w:rFonts w:asciiTheme="minorHAnsi" w:hAnsiTheme="minorHAnsi"/>
          <w:b/>
          <w:bCs/>
          <w:noProof/>
          <w:sz w:val="28"/>
          <w:szCs w:val="28"/>
          <w:rtl/>
        </w:rPr>
        <w:pict>
          <v:rect id="Rectangle 439" o:spid="_x0000_s1040" style="position:absolute;left:0;text-align:left;margin-left:-274.5pt;margin-top:10.65pt;width:75.7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">
            <v:textbox>
              <w:txbxContent>
                <w:p w:rsidR="00F43448" w:rsidRPr="00A45085" w:rsidRDefault="00F43448" w:rsidP="00F43448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A4508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A4508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-2-</w:t>
                  </w:r>
                </w:p>
              </w:txbxContent>
            </v:textbox>
          </v:rect>
        </w:pict>
      </w:r>
      <w:proofErr w:type="gramStart"/>
      <w:r w:rsidRPr="001421A1">
        <w:rPr>
          <w:rFonts w:asciiTheme="minorBidi" w:hAnsiTheme="minorBidi" w:hint="cs"/>
          <w:sz w:val="32"/>
          <w:szCs w:val="32"/>
          <w:rtl/>
          <w:lang w:bidi="ar-DZ"/>
        </w:rPr>
        <w:t>عليه  قواعد</w:t>
      </w:r>
      <w:proofErr w:type="gramEnd"/>
      <w:r w:rsidRPr="001421A1">
        <w:rPr>
          <w:rFonts w:asciiTheme="minorBidi" w:hAnsiTheme="minorBidi" w:hint="cs"/>
          <w:sz w:val="32"/>
          <w:szCs w:val="32"/>
          <w:rtl/>
          <w:lang w:bidi="ar-DZ"/>
        </w:rPr>
        <w:t xml:space="preserve"> الأمن الكهربائي.</w:t>
      </w:r>
    </w:p>
    <w:p w:rsidR="00A264A5" w:rsidRDefault="00A264A5" w:rsidP="00723894">
      <w:pPr>
        <w:rPr>
          <w:b/>
          <w:bCs/>
          <w:sz w:val="28"/>
          <w:szCs w:val="28"/>
          <w:u w:val="single"/>
          <w:lang w:bidi="ar-DZ"/>
        </w:rPr>
      </w:pPr>
    </w:p>
    <w:p w:rsidR="00B61BFC" w:rsidRPr="009516E6" w:rsidRDefault="00B61BFC" w:rsidP="009516E6">
      <w:pPr>
        <w:jc w:val="right"/>
        <w:rPr>
          <w:b/>
          <w:bCs/>
          <w:sz w:val="28"/>
          <w:szCs w:val="28"/>
          <w:u w:val="single"/>
          <w:rtl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الوضعية الإدماجية 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08نقاط)</w:t>
      </w:r>
      <w:proofErr w:type="spellEnd"/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  <w:r w:rsidRPr="005C71BB">
        <w:rPr>
          <w:rFonts w:cs="Arial"/>
          <w:noProof/>
          <w:sz w:val="32"/>
          <w:szCs w:val="32"/>
          <w:rtl/>
          <w:lang w:eastAsia="fr-FR"/>
        </w:rPr>
        <w:pict>
          <v:rect id="Rectangle 18" o:spid="_x0000_s1041" style="position:absolute;left:0;text-align:left;margin-left:141.7pt;margin-top:64.6pt;width:325.25pt;height:15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" fillcolor="white [3212]" strokecolor="black [3213]" strokeweight="1pt">
            <v:path arrowok="t"/>
            <v:textbox>
              <w:txbxContent>
                <w:p w:rsidR="00F43448" w:rsidRDefault="00F43448" w:rsidP="00F43448">
                  <w:pPr>
                    <w:jc w:val="center"/>
                  </w:pPr>
                  <w:r w:rsidRPr="00D9754A">
                    <w:rPr>
                      <w:rFonts w:cs="Arial"/>
                      <w:noProof/>
                      <w:sz w:val="32"/>
                      <w:szCs w:val="32"/>
                      <w:rtl/>
                      <w:lang w:eastAsia="fr-FR"/>
                    </w:rPr>
                    <w:drawing>
                      <wp:inline distT="0" distB="0" distL="0" distR="0">
                        <wp:extent cx="3586701" cy="1710055"/>
                        <wp:effectExtent l="0" t="0" r="0" b="4445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1897" cy="1717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>
        <w:rPr>
          <w:rFonts w:hint="cs"/>
          <w:sz w:val="32"/>
          <w:szCs w:val="32"/>
          <w:rtl/>
          <w:lang w:bidi="ar-DZ"/>
        </w:rPr>
        <w:t xml:space="preserve">تعتمد بعض الدول في إنتاج الطاقة الكهربائية على مياه السدود وذلك باندفاع الماء عبر أنابيب بضغط عالي وهذا لتدوير </w:t>
      </w:r>
      <w:proofErr w:type="spellStart"/>
      <w:r>
        <w:rPr>
          <w:rFonts w:hint="cs"/>
          <w:sz w:val="32"/>
          <w:szCs w:val="32"/>
          <w:rtl/>
          <w:lang w:bidi="ar-DZ"/>
        </w:rPr>
        <w:t>توربينات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(</w:t>
      </w:r>
      <w:proofErr w:type="spellStart"/>
      <w:r>
        <w:rPr>
          <w:rFonts w:hint="cs"/>
          <w:sz w:val="32"/>
          <w:szCs w:val="32"/>
          <w:rtl/>
          <w:lang w:bidi="ar-DZ"/>
        </w:rPr>
        <w:t>عنفات)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مائية</w:t>
      </w:r>
      <w:r>
        <w:rPr>
          <w:sz w:val="32"/>
          <w:szCs w:val="32"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فتحول الطاقة الحركية إلى طاقة كهربائية بمقدار حوالي </w:t>
      </w:r>
      <w:r w:rsidRPr="00E71149">
        <w:rPr>
          <w:b/>
          <w:bCs/>
          <w:sz w:val="32"/>
          <w:szCs w:val="32"/>
          <w:lang w:bidi="ar-DZ"/>
        </w:rPr>
        <w:t>10000V</w:t>
      </w:r>
      <w:r>
        <w:rPr>
          <w:rFonts w:hint="cs"/>
          <w:sz w:val="32"/>
          <w:szCs w:val="32"/>
          <w:rtl/>
          <w:lang w:bidi="ar-DZ"/>
        </w:rPr>
        <w:t xml:space="preserve"> كما توضحه 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الوثيقة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3</w:t>
      </w:r>
      <w:r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.</w:t>
      </w:r>
      <w:proofErr w:type="spellEnd"/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37" o:spid="_x0000_s1042" style="position:absolute;left:0;text-align:left;margin-left:14.2pt;margin-top:13.15pt;width:81.2pt;height:3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" fillcolor="white [3212]" strokecolor="black [3213]" strokeweight="1pt">
            <v:path arrowok="t"/>
            <v:textbox>
              <w:txbxContent>
                <w:p w:rsidR="00F43448" w:rsidRPr="00F81231" w:rsidRDefault="00F43448" w:rsidP="00F43448">
                  <w:pPr>
                    <w:jc w:val="center"/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Pr="00F81231">
                    <w:rPr>
                      <w:rFonts w:asciiTheme="minorBidi" w:hAnsiTheme="min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لوثيقه</w:t>
                  </w:r>
                  <w:proofErr w:type="spellEnd"/>
                  <w:r w:rsidRPr="00F81231">
                    <w:rPr>
                      <w:rFonts w:asciiTheme="minorBidi" w:hAnsiTheme="minorBid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-3-</w:t>
                  </w:r>
                </w:p>
              </w:txbxContent>
            </v:textbox>
          </v:rect>
        </w:pict>
      </w:r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</w:p>
    <w:p w:rsidR="00F43448" w:rsidRDefault="00F43448" w:rsidP="00F43448">
      <w:pPr>
        <w:bidi/>
        <w:jc w:val="center"/>
        <w:rPr>
          <w:sz w:val="32"/>
          <w:szCs w:val="32"/>
          <w:lang w:bidi="ar-DZ"/>
        </w:rPr>
      </w:pPr>
    </w:p>
    <w:p w:rsidR="00F43448" w:rsidRDefault="00F43448" w:rsidP="00F43448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ومن أجل معاينة  طبيعة التيار الناتج وإيجاد قيمة التوتر الكهربائ</w:t>
      </w:r>
      <w:r>
        <w:rPr>
          <w:rFonts w:hint="eastAsia"/>
          <w:sz w:val="32"/>
          <w:szCs w:val="32"/>
          <w:rtl/>
          <w:lang w:bidi="ar-DZ"/>
        </w:rPr>
        <w:t>ي</w:t>
      </w:r>
      <w:r>
        <w:rPr>
          <w:rFonts w:hint="cs"/>
          <w:sz w:val="32"/>
          <w:szCs w:val="32"/>
          <w:rtl/>
          <w:lang w:bidi="ar-DZ"/>
        </w:rPr>
        <w:t xml:space="preserve"> الناتج الذي يصل إلى منازلنا تم توصيل المأخذ الكهربائي المنزلي بجهاز راسم الاهتزاز المهبطي وجهاز </w:t>
      </w:r>
      <w:proofErr w:type="spellStart"/>
      <w:r>
        <w:rPr>
          <w:rFonts w:hint="cs"/>
          <w:sz w:val="32"/>
          <w:szCs w:val="32"/>
          <w:rtl/>
          <w:lang w:bidi="ar-DZ"/>
        </w:rPr>
        <w:t>الفولط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متر.فظهرت النتائج المبينة في  الوثيقة 4.</w:t>
      </w:r>
    </w:p>
    <w:p w:rsidR="00F43448" w:rsidRPr="00EA59BE" w:rsidRDefault="00F43448" w:rsidP="00F43448">
      <w:pPr>
        <w:bidi/>
        <w:jc w:val="center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lang w:eastAsia="fr-FR"/>
        </w:rPr>
        <w:drawing>
          <wp:inline distT="0" distB="0" distL="0" distR="0">
            <wp:extent cx="4181475" cy="2219325"/>
            <wp:effectExtent l="19050" t="0" r="9525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448" w:rsidRPr="00F3717C" w:rsidRDefault="00F43448" w:rsidP="00F43448">
      <w:pPr>
        <w:pStyle w:val="Paragraphedeliste"/>
        <w:numPr>
          <w:ilvl w:val="0"/>
          <w:numId w:val="37"/>
        </w:numPr>
        <w:bidi/>
        <w:spacing w:after="160" w:line="259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أذكر الجهاز الأساسي في هذه المحطة </w:t>
      </w:r>
      <w:proofErr w:type="spellStart"/>
      <w:r>
        <w:rPr>
          <w:rFonts w:hint="cs"/>
          <w:sz w:val="32"/>
          <w:szCs w:val="32"/>
          <w:rtl/>
          <w:lang w:bidi="ar-DZ"/>
        </w:rPr>
        <w:t>.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موضحا الظاهرة التي يعتمد </w:t>
      </w:r>
      <w:proofErr w:type="gramStart"/>
      <w:r>
        <w:rPr>
          <w:rFonts w:hint="cs"/>
          <w:sz w:val="32"/>
          <w:szCs w:val="32"/>
          <w:rtl/>
          <w:lang w:bidi="ar-DZ"/>
        </w:rPr>
        <w:t>عليها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في توليد الكهرباء لاحظ 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 xml:space="preserve">الوثيقة </w:t>
      </w:r>
      <w:r w:rsidRPr="00E71149">
        <w:rPr>
          <w:rFonts w:cs="Calibri"/>
          <w:b/>
          <w:bCs/>
          <w:sz w:val="32"/>
          <w:szCs w:val="32"/>
          <w:rtl/>
          <w:lang w:bidi="ar-DZ"/>
        </w:rPr>
        <w:t>-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1</w:t>
      </w:r>
      <w:r w:rsidRPr="00E71149">
        <w:rPr>
          <w:rFonts w:cs="Calibr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E71149">
        <w:rPr>
          <w:rFonts w:cs="Calibri"/>
          <w:b/>
          <w:bCs/>
          <w:sz w:val="32"/>
          <w:szCs w:val="32"/>
          <w:rtl/>
          <w:lang w:bidi="ar-DZ"/>
        </w:rPr>
        <w:t>-</w:t>
      </w:r>
      <w:proofErr w:type="spellEnd"/>
    </w:p>
    <w:p w:rsidR="00F43448" w:rsidRDefault="00F43448" w:rsidP="00F43448">
      <w:pPr>
        <w:pStyle w:val="Paragraphedeliste"/>
        <w:numPr>
          <w:ilvl w:val="0"/>
          <w:numId w:val="37"/>
        </w:numPr>
        <w:bidi/>
        <w:spacing w:after="160" w:line="259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أ</w:t>
      </w:r>
      <w:r w:rsidRPr="00E71149">
        <w:rPr>
          <w:rFonts w:asciiTheme="minorBidi" w:hAnsiTheme="minorBidi"/>
          <w:b/>
          <w:bCs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 xml:space="preserve">حدد طبيعة التيار الكهربائي الناتج من خلال الوثيقة </w:t>
      </w:r>
      <w:proofErr w:type="spellStart"/>
      <w:r>
        <w:rPr>
          <w:rFonts w:cs="Calibri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>2</w:t>
      </w:r>
      <w:r>
        <w:rPr>
          <w:rFonts w:cs="Calibri"/>
          <w:sz w:val="32"/>
          <w:szCs w:val="32"/>
          <w:rtl/>
          <w:lang w:bidi="ar-DZ"/>
        </w:rPr>
        <w:t>-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مع التعليل </w:t>
      </w:r>
      <w:proofErr w:type="spellStart"/>
      <w:r>
        <w:rPr>
          <w:rFonts w:hint="cs"/>
          <w:sz w:val="32"/>
          <w:szCs w:val="32"/>
          <w:rtl/>
          <w:lang w:bidi="ar-DZ"/>
        </w:rPr>
        <w:t>،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ثم  استنتج التوتر الكهربائي الأعظمي </w:t>
      </w:r>
      <w:proofErr w:type="spellStart"/>
      <w:r w:rsidRPr="00E71149">
        <w:rPr>
          <w:rFonts w:hint="cs"/>
          <w:b/>
          <w:bCs/>
          <w:sz w:val="32"/>
          <w:szCs w:val="32"/>
          <w:rtl/>
          <w:lang w:bidi="ar-DZ"/>
        </w:rPr>
        <w:t>(</w:t>
      </w:r>
      <w:r w:rsidRPr="00E71149">
        <w:rPr>
          <w:b/>
          <w:bCs/>
          <w:sz w:val="32"/>
          <w:szCs w:val="32"/>
          <w:lang w:bidi="ar-DZ"/>
        </w:rPr>
        <w:t>U</w:t>
      </w:r>
      <w:r w:rsidRPr="00E71149">
        <w:rPr>
          <w:b/>
          <w:bCs/>
          <w:sz w:val="32"/>
          <w:szCs w:val="32"/>
          <w:vertAlign w:val="subscript"/>
          <w:lang w:bidi="ar-DZ"/>
        </w:rPr>
        <w:t>max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).</w:t>
      </w:r>
      <w:proofErr w:type="spellEnd"/>
    </w:p>
    <w:p w:rsidR="00F43448" w:rsidRDefault="00F43448" w:rsidP="00F43448">
      <w:pPr>
        <w:pStyle w:val="Paragraphedeliste"/>
        <w:bidi/>
        <w:rPr>
          <w:sz w:val="32"/>
          <w:szCs w:val="32"/>
          <w:rtl/>
          <w:lang w:bidi="ar-DZ"/>
        </w:rPr>
      </w:pPr>
      <w:r w:rsidRPr="00E71149">
        <w:rPr>
          <w:rFonts w:hint="cs"/>
          <w:b/>
          <w:bCs/>
          <w:sz w:val="32"/>
          <w:szCs w:val="32"/>
          <w:rtl/>
          <w:lang w:bidi="ar-DZ"/>
        </w:rPr>
        <w:t>ب</w:t>
      </w:r>
      <w:r w:rsidRPr="00E71149">
        <w:rPr>
          <w:rFonts w:asciiTheme="minorBidi" w:hAnsiTheme="minorBidi"/>
          <w:b/>
          <w:bCs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 xml:space="preserve">احسب قيمة الدور إذا كان التواتر الكهربائي المنزلي </w:t>
      </w:r>
      <w:r w:rsidRPr="00C93401">
        <w:rPr>
          <w:b/>
          <w:bCs/>
          <w:sz w:val="32"/>
          <w:szCs w:val="32"/>
          <w:lang w:bidi="ar-DZ"/>
        </w:rPr>
        <w:t>50Hz</w:t>
      </w:r>
      <w:proofErr w:type="spellStart"/>
      <w:r w:rsidRPr="00C93401">
        <w:rPr>
          <w:rFonts w:hint="cs"/>
          <w:b/>
          <w:bCs/>
          <w:sz w:val="32"/>
          <w:szCs w:val="32"/>
          <w:rtl/>
          <w:lang w:bidi="ar-DZ"/>
        </w:rPr>
        <w:t>.</w:t>
      </w:r>
      <w:proofErr w:type="spellEnd"/>
    </w:p>
    <w:p w:rsidR="00954830" w:rsidRPr="00F43448" w:rsidRDefault="00F43448" w:rsidP="00F43448">
      <w:pPr>
        <w:pStyle w:val="Paragraphedeliste"/>
        <w:numPr>
          <w:ilvl w:val="0"/>
          <w:numId w:val="37"/>
        </w:numPr>
        <w:bidi/>
        <w:spacing w:after="160" w:line="259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مصادر أخرى لإنتاج التيار الكهربائي.</w:t>
      </w:r>
    </w:p>
    <w:sectPr w:rsidR="00954830" w:rsidRPr="00F43448" w:rsidSect="00F43448">
      <w:footerReference w:type="default" r:id="rId11"/>
      <w:pgSz w:w="11906" w:h="16838"/>
      <w:pgMar w:top="993" w:right="849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978" w:rsidRDefault="00FE4978" w:rsidP="00DD53FC">
      <w:pPr>
        <w:spacing w:after="0" w:line="240" w:lineRule="auto"/>
      </w:pPr>
      <w:r>
        <w:separator/>
      </w:r>
    </w:p>
  </w:endnote>
  <w:endnote w:type="continuationSeparator" w:id="0">
    <w:p w:rsidR="00FE4978" w:rsidRDefault="00FE4978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3FC" w:rsidRPr="00DD53FC" w:rsidRDefault="0068004D" w:rsidP="0068004D">
    <w:pPr>
      <w:pStyle w:val="Pieddepage"/>
      <w:pBdr>
        <w:top w:val="thinThickSmallGap" w:sz="24" w:space="0" w:color="622423" w:themeColor="accent2" w:themeShade="7F"/>
      </w:pBdr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صفحة الأستاذ بن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شنان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عزالدين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للصف المتوسط</w:t>
    </w:r>
    <w:r w:rsidR="00A264A5">
      <w:rPr>
        <w:rFonts w:asciiTheme="majorHAnsi" w:hAnsiTheme="majorHAnsi"/>
        <w:b/>
        <w:bCs/>
        <w:sz w:val="24"/>
        <w:szCs w:val="24"/>
      </w:rPr>
      <w:t xml:space="preserve">            </w:t>
    </w:r>
    <w:r w:rsidR="00A264A5" w:rsidRPr="00DD53FC">
      <w:rPr>
        <w:rFonts w:asciiTheme="majorHAnsi" w:hAnsiTheme="majorHAnsi"/>
        <w:b/>
        <w:bCs/>
        <w:sz w:val="24"/>
        <w:szCs w:val="24"/>
      </w:rPr>
      <w:t xml:space="preserve"> </w:t>
    </w:r>
    <w:r w:rsidR="00A264A5">
      <w:rPr>
        <w:rFonts w:asciiTheme="majorHAnsi" w:hAnsiTheme="majorHAnsi"/>
        <w:b/>
        <w:bCs/>
        <w:sz w:val="24"/>
        <w:szCs w:val="24"/>
        <w:lang w:val="en-US"/>
      </w:rPr>
      <w:t>BE</w:t>
    </w:r>
    <w:r w:rsidR="00A264A5">
      <w:rPr>
        <w:rFonts w:asciiTheme="majorHAnsi" w:hAnsiTheme="majorHAnsi"/>
        <w:b/>
        <w:bCs/>
        <w:sz w:val="24"/>
        <w:szCs w:val="24"/>
      </w:rPr>
      <w:t>M 202</w:t>
    </w:r>
    <w:r>
      <w:rPr>
        <w:rFonts w:asciiTheme="majorHAnsi" w:hAnsiTheme="majorHAnsi"/>
        <w:b/>
        <w:bCs/>
        <w:sz w:val="24"/>
        <w:szCs w:val="24"/>
      </w:rPr>
      <w:t>5</w:t>
    </w:r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Yes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we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can</w:t>
    </w:r>
    <w:proofErr w:type="spellEnd"/>
    <w:r w:rsidR="00DD53FC" w:rsidRPr="00DD53FC">
      <w:rPr>
        <w:rFonts w:asciiTheme="majorHAnsi" w:hAnsiTheme="majorHAnsi"/>
        <w:b/>
        <w:bCs/>
        <w:sz w:val="24"/>
        <w:szCs w:val="24"/>
      </w:rPr>
      <w:ptab w:relativeTo="margin" w:alignment="right" w:leader="none"/>
    </w:r>
    <w:r w:rsidR="00DD53FC" w:rsidRPr="00DD53FC">
      <w:rPr>
        <w:rFonts w:asciiTheme="majorHAnsi" w:hAnsiTheme="majorHAnsi" w:hint="cs"/>
        <w:b/>
        <w:bCs/>
        <w:sz w:val="24"/>
        <w:szCs w:val="24"/>
        <w:rtl/>
      </w:rPr>
      <w:t xml:space="preserve">الصفحة </w:t>
    </w:r>
    <w:r w:rsidR="00A264A5">
      <w:rPr>
        <w:rFonts w:asciiTheme="majorHAnsi" w:hAnsiTheme="majorHAnsi" w:hint="cs"/>
        <w:b/>
        <w:bCs/>
        <w:sz w:val="24"/>
        <w:szCs w:val="24"/>
        <w:rtl/>
      </w:rPr>
      <w:t>1</w:t>
    </w:r>
    <w:r w:rsidR="00DD53FC">
      <w:rPr>
        <w:rFonts w:asciiTheme="majorHAnsi" w:hAnsiTheme="majorHAnsi" w:hint="cs"/>
        <w:b/>
        <w:bCs/>
        <w:sz w:val="24"/>
        <w:szCs w:val="24"/>
        <w:rtl/>
      </w:rPr>
      <w:t>/2</w:t>
    </w:r>
  </w:p>
  <w:p w:rsidR="00DD53FC" w:rsidRPr="00DD53FC" w:rsidRDefault="00DD53FC" w:rsidP="00DD53FC">
    <w:pPr>
      <w:pStyle w:val="Pieddepage"/>
      <w:rPr>
        <w:b/>
        <w:bCs/>
        <w:sz w:val="24"/>
        <w:szCs w:val="24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978" w:rsidRDefault="00FE4978" w:rsidP="00DD53FC">
      <w:pPr>
        <w:spacing w:after="0" w:line="240" w:lineRule="auto"/>
      </w:pPr>
      <w:r>
        <w:separator/>
      </w:r>
    </w:p>
  </w:footnote>
  <w:footnote w:type="continuationSeparator" w:id="0">
    <w:p w:rsidR="00FE4978" w:rsidRDefault="00FE4978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7C0"/>
      </v:shape>
    </w:pict>
  </w:numPicBullet>
  <w:abstractNum w:abstractNumId="0">
    <w:nsid w:val="00E75155"/>
    <w:multiLevelType w:val="hybridMultilevel"/>
    <w:tmpl w:val="CEFE952A"/>
    <w:lvl w:ilvl="0" w:tplc="DF963C8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245056"/>
    <w:multiLevelType w:val="hybridMultilevel"/>
    <w:tmpl w:val="67E423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67433AE"/>
    <w:multiLevelType w:val="hybridMultilevel"/>
    <w:tmpl w:val="F864DCB0"/>
    <w:lvl w:ilvl="0" w:tplc="FF0E8734">
      <w:start w:val="1"/>
      <w:numFmt w:val="decimal"/>
      <w:lvlText w:val="%1-"/>
      <w:lvlJc w:val="left"/>
      <w:pPr>
        <w:ind w:left="360" w:hanging="360"/>
      </w:pPr>
      <w:rPr>
        <w:rFonts w:asciiTheme="majorBidi" w:eastAsia="Times New Roman" w:hAnsiTheme="majorBidi" w:cstheme="majorBidi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0E2E25"/>
    <w:multiLevelType w:val="hybridMultilevel"/>
    <w:tmpl w:val="9DEE52B0"/>
    <w:lvl w:ilvl="0" w:tplc="16C4D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E1751"/>
    <w:multiLevelType w:val="hybridMultilevel"/>
    <w:tmpl w:val="90E66A90"/>
    <w:lvl w:ilvl="0" w:tplc="C77C8A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>
    <w:nsid w:val="0FF143E1"/>
    <w:multiLevelType w:val="hybridMultilevel"/>
    <w:tmpl w:val="E2C8A238"/>
    <w:lvl w:ilvl="0" w:tplc="AEF6A3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7741E"/>
    <w:multiLevelType w:val="hybridMultilevel"/>
    <w:tmpl w:val="A420EE7A"/>
    <w:lvl w:ilvl="0" w:tplc="7CB0D1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1B0423E5"/>
    <w:multiLevelType w:val="hybridMultilevel"/>
    <w:tmpl w:val="3F1C71B0"/>
    <w:lvl w:ilvl="0" w:tplc="D32016FA">
      <w:start w:val="1"/>
      <w:numFmt w:val="arabicAlpha"/>
      <w:lvlText w:val="%1-"/>
      <w:lvlJc w:val="left"/>
      <w:pPr>
        <w:ind w:left="86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>
    <w:nsid w:val="1BC468D9"/>
    <w:multiLevelType w:val="hybridMultilevel"/>
    <w:tmpl w:val="1CC65866"/>
    <w:lvl w:ilvl="0" w:tplc="A6602E08">
      <w:start w:val="2"/>
      <w:numFmt w:val="arabicAlpha"/>
      <w:lvlText w:val="%1-"/>
      <w:lvlJc w:val="left"/>
      <w:pPr>
        <w:ind w:left="643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>
    <w:nsid w:val="1D7F3B7F"/>
    <w:multiLevelType w:val="hybridMultilevel"/>
    <w:tmpl w:val="55DC64DC"/>
    <w:lvl w:ilvl="0" w:tplc="040C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3">
    <w:nsid w:val="258F2304"/>
    <w:multiLevelType w:val="hybridMultilevel"/>
    <w:tmpl w:val="E1EA87E6"/>
    <w:lvl w:ilvl="0" w:tplc="FD1A81D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A943979"/>
    <w:multiLevelType w:val="hybridMultilevel"/>
    <w:tmpl w:val="269C99C6"/>
    <w:lvl w:ilvl="0" w:tplc="6FFA30C4">
      <w:start w:val="5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30405641"/>
    <w:multiLevelType w:val="hybridMultilevel"/>
    <w:tmpl w:val="C19AA2EA"/>
    <w:lvl w:ilvl="0" w:tplc="88A23048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7D70400"/>
    <w:multiLevelType w:val="hybridMultilevel"/>
    <w:tmpl w:val="7FE26C84"/>
    <w:lvl w:ilvl="0" w:tplc="43EC01F6">
      <w:start w:val="4"/>
      <w:numFmt w:val="bullet"/>
      <w:lvlText w:val="-"/>
      <w:lvlJc w:val="left"/>
      <w:pPr>
        <w:ind w:left="31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17">
    <w:nsid w:val="37F73BAD"/>
    <w:multiLevelType w:val="hybridMultilevel"/>
    <w:tmpl w:val="4CBC3468"/>
    <w:lvl w:ilvl="0" w:tplc="D6DEBD2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>
    <w:nsid w:val="3C3B72CD"/>
    <w:multiLevelType w:val="hybridMultilevel"/>
    <w:tmpl w:val="37ECAD8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D1E6499"/>
    <w:multiLevelType w:val="hybridMultilevel"/>
    <w:tmpl w:val="CDB2B372"/>
    <w:lvl w:ilvl="0" w:tplc="F4203440">
      <w:start w:val="1"/>
      <w:numFmt w:val="decimal"/>
      <w:lvlText w:val="%1-"/>
      <w:lvlJc w:val="left"/>
      <w:pPr>
        <w:ind w:left="108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A24500"/>
    <w:multiLevelType w:val="hybridMultilevel"/>
    <w:tmpl w:val="F454D5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0E729E1"/>
    <w:multiLevelType w:val="hybridMultilevel"/>
    <w:tmpl w:val="C50CE9EE"/>
    <w:lvl w:ilvl="0" w:tplc="70725A9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2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72B6F5D"/>
    <w:multiLevelType w:val="hybridMultilevel"/>
    <w:tmpl w:val="39002B54"/>
    <w:lvl w:ilvl="0" w:tplc="DA405C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63239E"/>
    <w:multiLevelType w:val="hybridMultilevel"/>
    <w:tmpl w:val="A5BA54B2"/>
    <w:lvl w:ilvl="0" w:tplc="B106B066">
      <w:start w:val="1"/>
      <w:numFmt w:val="decimal"/>
      <w:lvlText w:val="%1)"/>
      <w:lvlJc w:val="left"/>
      <w:pPr>
        <w:ind w:left="502" w:hanging="360"/>
      </w:pPr>
      <w:rPr>
        <w:rFonts w:asciiTheme="minorBidi" w:eastAsiaTheme="minorHAnsi" w:hAnsiTheme="minorBid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5032455D"/>
    <w:multiLevelType w:val="hybridMultilevel"/>
    <w:tmpl w:val="30B015B2"/>
    <w:lvl w:ilvl="0" w:tplc="95E02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75816DE"/>
    <w:multiLevelType w:val="hybridMultilevel"/>
    <w:tmpl w:val="9B1ABC6C"/>
    <w:lvl w:ilvl="0" w:tplc="270407C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CE78C5"/>
    <w:multiLevelType w:val="hybridMultilevel"/>
    <w:tmpl w:val="2592D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703564"/>
    <w:multiLevelType w:val="hybridMultilevel"/>
    <w:tmpl w:val="F1FE4D86"/>
    <w:lvl w:ilvl="0" w:tplc="510E03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9E53EE"/>
    <w:multiLevelType w:val="hybridMultilevel"/>
    <w:tmpl w:val="16143A2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7DB074C"/>
    <w:multiLevelType w:val="hybridMultilevel"/>
    <w:tmpl w:val="7A268FA4"/>
    <w:lvl w:ilvl="0" w:tplc="33CEDD0A">
      <w:start w:val="1"/>
      <w:numFmt w:val="decimal"/>
      <w:lvlText w:val="%1-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2">
    <w:nsid w:val="6935768F"/>
    <w:multiLevelType w:val="hybridMultilevel"/>
    <w:tmpl w:val="F058EC60"/>
    <w:lvl w:ilvl="0" w:tplc="152C92E6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3">
    <w:nsid w:val="6C8915F5"/>
    <w:multiLevelType w:val="hybridMultilevel"/>
    <w:tmpl w:val="82BCCD94"/>
    <w:lvl w:ilvl="0" w:tplc="92D44EB8">
      <w:start w:val="2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4">
    <w:nsid w:val="76C65B87"/>
    <w:multiLevelType w:val="hybridMultilevel"/>
    <w:tmpl w:val="38406BB8"/>
    <w:lvl w:ilvl="0" w:tplc="95E05EA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721F5D"/>
    <w:multiLevelType w:val="hybridMultilevel"/>
    <w:tmpl w:val="BB066C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9F4BB1"/>
    <w:multiLevelType w:val="hybridMultilevel"/>
    <w:tmpl w:val="0506FE0A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29"/>
  </w:num>
  <w:num w:numId="4">
    <w:abstractNumId w:val="16"/>
  </w:num>
  <w:num w:numId="5">
    <w:abstractNumId w:val="0"/>
  </w:num>
  <w:num w:numId="6">
    <w:abstractNumId w:val="17"/>
  </w:num>
  <w:num w:numId="7">
    <w:abstractNumId w:val="10"/>
  </w:num>
  <w:num w:numId="8">
    <w:abstractNumId w:val="11"/>
  </w:num>
  <w:num w:numId="9">
    <w:abstractNumId w:val="32"/>
  </w:num>
  <w:num w:numId="10">
    <w:abstractNumId w:val="14"/>
  </w:num>
  <w:num w:numId="11">
    <w:abstractNumId w:val="33"/>
  </w:num>
  <w:num w:numId="12">
    <w:abstractNumId w:val="21"/>
  </w:num>
  <w:num w:numId="13">
    <w:abstractNumId w:val="23"/>
  </w:num>
  <w:num w:numId="14">
    <w:abstractNumId w:val="4"/>
  </w:num>
  <w:num w:numId="15">
    <w:abstractNumId w:val="3"/>
  </w:num>
  <w:num w:numId="16">
    <w:abstractNumId w:val="18"/>
  </w:num>
  <w:num w:numId="17">
    <w:abstractNumId w:val="25"/>
  </w:num>
  <w:num w:numId="18">
    <w:abstractNumId w:val="35"/>
  </w:num>
  <w:num w:numId="19">
    <w:abstractNumId w:val="12"/>
  </w:num>
  <w:num w:numId="20">
    <w:abstractNumId w:val="8"/>
  </w:num>
  <w:num w:numId="21">
    <w:abstractNumId w:val="36"/>
  </w:num>
  <w:num w:numId="22">
    <w:abstractNumId w:val="31"/>
  </w:num>
  <w:num w:numId="23">
    <w:abstractNumId w:val="1"/>
  </w:num>
  <w:num w:numId="24">
    <w:abstractNumId w:val="27"/>
  </w:num>
  <w:num w:numId="25">
    <w:abstractNumId w:val="6"/>
  </w:num>
  <w:num w:numId="26">
    <w:abstractNumId w:val="22"/>
  </w:num>
  <w:num w:numId="27">
    <w:abstractNumId w:val="20"/>
  </w:num>
  <w:num w:numId="28">
    <w:abstractNumId w:val="30"/>
  </w:num>
  <w:num w:numId="29">
    <w:abstractNumId w:val="9"/>
  </w:num>
  <w:num w:numId="30">
    <w:abstractNumId w:val="2"/>
  </w:num>
  <w:num w:numId="31">
    <w:abstractNumId w:val="5"/>
  </w:num>
  <w:num w:numId="32">
    <w:abstractNumId w:val="7"/>
  </w:num>
  <w:num w:numId="33">
    <w:abstractNumId w:val="28"/>
  </w:num>
  <w:num w:numId="34">
    <w:abstractNumId w:val="24"/>
  </w:num>
  <w:num w:numId="35">
    <w:abstractNumId w:val="13"/>
  </w:num>
  <w:num w:numId="36">
    <w:abstractNumId w:val="26"/>
  </w:num>
  <w:num w:numId="3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37132"/>
    <w:rsid w:val="000043F4"/>
    <w:rsid w:val="00052549"/>
    <w:rsid w:val="000B7138"/>
    <w:rsid w:val="000D7997"/>
    <w:rsid w:val="000E61BF"/>
    <w:rsid w:val="001B4A21"/>
    <w:rsid w:val="001C6ED7"/>
    <w:rsid w:val="001D0884"/>
    <w:rsid w:val="001F5E56"/>
    <w:rsid w:val="002342C3"/>
    <w:rsid w:val="002349F1"/>
    <w:rsid w:val="00270880"/>
    <w:rsid w:val="002800DB"/>
    <w:rsid w:val="00305AD6"/>
    <w:rsid w:val="00384282"/>
    <w:rsid w:val="004477B9"/>
    <w:rsid w:val="00447845"/>
    <w:rsid w:val="00523EF2"/>
    <w:rsid w:val="005E42CB"/>
    <w:rsid w:val="00676374"/>
    <w:rsid w:val="0068004D"/>
    <w:rsid w:val="00695E8F"/>
    <w:rsid w:val="00723894"/>
    <w:rsid w:val="00742ED3"/>
    <w:rsid w:val="00755F3D"/>
    <w:rsid w:val="007728F3"/>
    <w:rsid w:val="007A617F"/>
    <w:rsid w:val="0082571E"/>
    <w:rsid w:val="008B422E"/>
    <w:rsid w:val="0090308F"/>
    <w:rsid w:val="00937132"/>
    <w:rsid w:val="009516E6"/>
    <w:rsid w:val="00954830"/>
    <w:rsid w:val="009D64BB"/>
    <w:rsid w:val="00A264A5"/>
    <w:rsid w:val="00A26E81"/>
    <w:rsid w:val="00AB4F30"/>
    <w:rsid w:val="00B54B1B"/>
    <w:rsid w:val="00B613B5"/>
    <w:rsid w:val="00B61BFC"/>
    <w:rsid w:val="00B847F3"/>
    <w:rsid w:val="00BA0635"/>
    <w:rsid w:val="00C3324D"/>
    <w:rsid w:val="00C86816"/>
    <w:rsid w:val="00D1400D"/>
    <w:rsid w:val="00DA6742"/>
    <w:rsid w:val="00DD53FC"/>
    <w:rsid w:val="00E327BA"/>
    <w:rsid w:val="00E775C8"/>
    <w:rsid w:val="00F039EB"/>
    <w:rsid w:val="00F31BC0"/>
    <w:rsid w:val="00F43448"/>
    <w:rsid w:val="00F43822"/>
    <w:rsid w:val="00F6485B"/>
    <w:rsid w:val="00FA2DFB"/>
    <w:rsid w:val="00FE1C12"/>
    <w:rsid w:val="00FE4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3" type="connector" idref="#_x0000_s1032"/>
        <o:r id="V:Rule4" type="connector" idref="#_x0000_s103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</cp:lastModifiedBy>
  <cp:revision>2</cp:revision>
  <cp:lastPrinted>2024-02-11T06:47:00Z</cp:lastPrinted>
  <dcterms:created xsi:type="dcterms:W3CDTF">2024-11-24T18:41:00Z</dcterms:created>
  <dcterms:modified xsi:type="dcterms:W3CDTF">2024-11-24T18:41:00Z</dcterms:modified>
</cp:coreProperties>
</file>