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979" w:rsidRPr="00ED40EC" w:rsidRDefault="00CA3979" w:rsidP="002C0AFF">
      <w:pP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D40E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CA3979" w:rsidRPr="00924C24" w:rsidRDefault="00CA3979" w:rsidP="00D72B71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وزارة التربية الوطنية</w:t>
      </w:r>
      <w:r w:rsidR="00D72B71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        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متوسطة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زيتوني احميدة بعين تغات</w:t>
      </w:r>
    </w:p>
    <w:p w:rsidR="00CA3979" w:rsidRPr="00924C24" w:rsidRDefault="00CA3979" w:rsidP="00C93943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التاريخ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r w:rsidR="00FB4FE3">
        <w:rPr>
          <w:rFonts w:ascii="Times New Roman" w:hAnsi="Times New Roman" w:cs="Times New Roman" w:hint="cs"/>
          <w:sz w:val="32"/>
          <w:szCs w:val="32"/>
          <w:rtl/>
          <w:lang w:bidi="ar-DZ"/>
        </w:rPr>
        <w:t>0</w:t>
      </w:r>
      <w:r w:rsidR="00C93943">
        <w:rPr>
          <w:rFonts w:ascii="Times New Roman" w:hAnsi="Times New Roman" w:cs="Times New Roman" w:hint="cs"/>
          <w:sz w:val="32"/>
          <w:szCs w:val="32"/>
          <w:rtl/>
          <w:lang w:bidi="ar-DZ"/>
        </w:rPr>
        <w:t>2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/12/</w:t>
      </w:r>
      <w:r w:rsidR="00D72B71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2024                                                  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المستوى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الرابعة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متوسط </w:t>
      </w:r>
    </w:p>
    <w:p w:rsidR="00CA3979" w:rsidRPr="00924C24" w:rsidRDefault="0059125E" w:rsidP="00CA3979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إختبار</w:t>
      </w:r>
      <w:r w:rsidR="00CA3979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الفصل ال</w:t>
      </w:r>
      <w:r w:rsidR="00CA397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أوّل</w:t>
      </w:r>
      <w:r w:rsidR="00CA3979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في مادة: العلوم الفيزيائية و التكنولوجيا                        المدة</w:t>
      </w:r>
      <w:r w:rsidR="00CA3979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ساعة </w:t>
      </w:r>
      <w:r w:rsidR="00CA3979">
        <w:rPr>
          <w:rFonts w:ascii="Times New Roman" w:hAnsi="Times New Roman" w:cs="Times New Roman" w:hint="cs"/>
          <w:sz w:val="32"/>
          <w:szCs w:val="32"/>
          <w:rtl/>
          <w:lang w:bidi="ar-DZ"/>
        </w:rPr>
        <w:t>ونـــصــــــف</w:t>
      </w:r>
    </w:p>
    <w:p w:rsidR="00CA3979" w:rsidRPr="005B59CC" w:rsidRDefault="00935937" w:rsidP="00CA3979">
      <w:pPr>
        <w:pStyle w:val="Paragraphedeliste"/>
        <w:bidi/>
        <w:ind w:left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bidi="ar-DZ"/>
        </w:rPr>
      </w:pPr>
      <w:r w:rsidRPr="00935937"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.65pt;margin-top:16.25pt;width:211.7pt;height:127.5pt;z-index:251659264;mso-wrap-style:none">
            <v:textbox>
              <w:txbxContent>
                <w:p w:rsidR="00D26EBA" w:rsidRDefault="00FB4FE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28850" cy="150495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28850" cy="1504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A3979" w:rsidRPr="005B59CC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>التمرين الأول:</w:t>
      </w:r>
    </w:p>
    <w:p w:rsidR="00CA3979" w:rsidRPr="005B59CC" w:rsidRDefault="00CA3979" w:rsidP="007A230F">
      <w:pPr>
        <w:pStyle w:val="Paragraphedeliste"/>
        <w:bidi/>
        <w:ind w:left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يمثل الشكل ال</w:t>
      </w:r>
      <w:r w:rsidR="007A230F"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مقابل</w:t>
      </w:r>
      <w:r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(الوثيقة1) تجهيزا لإنتاج التيار الكهربائي</w:t>
      </w:r>
    </w:p>
    <w:p w:rsidR="000160EB" w:rsidRPr="005B59CC" w:rsidRDefault="000160EB" w:rsidP="000160EB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سم ّ العناصر المرقمة</w:t>
      </w:r>
    </w:p>
    <w:p w:rsidR="000160EB" w:rsidRPr="005B59CC" w:rsidRDefault="000160EB" w:rsidP="000160EB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ماهي الظاهرة المعتمدة لإنتاج التيار الكهربائي ؟</w:t>
      </w:r>
    </w:p>
    <w:p w:rsidR="00D26EBA" w:rsidRPr="005B59CC" w:rsidRDefault="007A230F" w:rsidP="007A230F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ما نوع التيار الناتج ؟</w:t>
      </w:r>
      <w:r w:rsidR="00FB4FE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وماهي خصائصه (الرمز-الشدة-الجهة)</w:t>
      </w:r>
    </w:p>
    <w:p w:rsidR="005B59CC" w:rsidRDefault="00CA3979" w:rsidP="00FB4FE3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ماذا تلاحظ عند تدوير العنصر(</w:t>
      </w:r>
      <w:r w:rsidR="00FB4FE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) بسرعة ثابتة أمام </w:t>
      </w:r>
    </w:p>
    <w:p w:rsidR="007A230F" w:rsidRPr="005B59CC" w:rsidRDefault="00CA3979" w:rsidP="00FB4FE3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العنصر(</w:t>
      </w:r>
      <w:r w:rsidR="00FB4FE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</w:t>
      </w:r>
      <w:r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)على كل من الصمامين وجهاز</w:t>
      </w:r>
      <w:r w:rsidR="00FB4FE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الغلفانومتر</w:t>
      </w:r>
      <w:r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؟</w:t>
      </w:r>
    </w:p>
    <w:p w:rsidR="00CA3979" w:rsidRPr="005B59CC" w:rsidRDefault="00935937" w:rsidP="00CA3979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29" type="#_x0000_t202" style="position:absolute;left:0;text-align:left;margin-left:8.4pt;margin-top:21.55pt;width:264pt;height:123.95pt;z-index:251660288">
            <v:textbox>
              <w:txbxContent>
                <w:p w:rsidR="000160EB" w:rsidRDefault="00C9394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333750" cy="1472046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42192" cy="14757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A3979"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نقوم بعد ذلك بربط طرفي العنصر(1) براسم الاهتزاز المهبطي </w:t>
      </w:r>
      <w:r w:rsidR="00D26EBA"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وجهاز متعدد القياسات </w:t>
      </w:r>
      <w:r w:rsidR="00CA3979"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(الوثيقة2)</w:t>
      </w:r>
    </w:p>
    <w:p w:rsidR="00D26EBA" w:rsidRPr="005B59CC" w:rsidRDefault="00CA3979" w:rsidP="00C8330A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من خلال الوثيقة أحسب كلّ من</w:t>
      </w:r>
      <w:r w:rsidR="00C8330A"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</w:p>
    <w:p w:rsidR="00CA3979" w:rsidRPr="005B59CC" w:rsidRDefault="00935937" w:rsidP="00D26EBA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m:oMath>
        <m:sSub>
          <m:sSubPr>
            <m:ctrlPr>
              <w:rPr>
                <w:rFonts w:ascii="Cambria Math" w:hAnsiTheme="majorBidi" w:cstheme="majorBidi"/>
                <w:b/>
                <w:bCs/>
                <w:i/>
                <w:sz w:val="32"/>
                <w:szCs w:val="32"/>
                <w:lang w:val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max</m:t>
            </m:r>
          </m:sub>
        </m:sSub>
        <m:r>
          <m:rPr>
            <m:sty m:val="bi"/>
          </m:rPr>
          <w:rPr>
            <w:rFonts w:ascii="Cambria Math" w:hAnsiTheme="majorBidi" w:cstheme="majorBidi"/>
            <w:sz w:val="32"/>
            <w:szCs w:val="32"/>
            <w:lang w:bidi="ar-DZ"/>
          </w:rPr>
          <m:t>;</m:t>
        </m:r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DZ"/>
          </w:rPr>
          <m:t>T</m:t>
        </m:r>
        <m:r>
          <m:rPr>
            <m:sty m:val="bi"/>
          </m:rPr>
          <w:rPr>
            <w:rFonts w:ascii="Cambria Math" w:hAnsiTheme="majorBidi" w:cstheme="majorBidi"/>
            <w:sz w:val="32"/>
            <w:szCs w:val="32"/>
            <w:lang w:bidi="ar-DZ"/>
          </w:rPr>
          <m:t>;</m:t>
        </m:r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DZ"/>
          </w:rPr>
          <m:t>f</m:t>
        </m:r>
      </m:oMath>
    </w:p>
    <w:p w:rsidR="00C8330A" w:rsidRPr="005B59CC" w:rsidRDefault="00C8330A" w:rsidP="00D26EBA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ماهي القيمة التي يشير إليها </w:t>
      </w:r>
      <w:r w:rsidR="00D26EBA" w:rsidRPr="005B59C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متعدد القياسات</w:t>
      </w:r>
      <w:r w:rsidR="00FB4FE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؟</w:t>
      </w:r>
    </w:p>
    <w:p w:rsidR="00CA3979" w:rsidRDefault="00CA3979" w:rsidP="00CA3979">
      <w:pPr>
        <w:pStyle w:val="Paragraphedeliste"/>
        <w:bidi/>
        <w:ind w:left="0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0160EB" w:rsidRPr="005D6D85" w:rsidRDefault="000160EB" w:rsidP="000160EB">
      <w:pPr>
        <w:pStyle w:val="Paragraphedeliste"/>
        <w:bidi/>
        <w:ind w:left="0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lang w:bidi="ar-DZ"/>
        </w:rPr>
      </w:pPr>
    </w:p>
    <w:p w:rsidR="00CA3979" w:rsidRDefault="00CA3979" w:rsidP="007A230F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الثاني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7A230F" w:rsidRDefault="007A230F" w:rsidP="00C93943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7A230F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في </w:t>
      </w:r>
      <w:r w:rsidR="00FF72D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حصة للأعمال المخبرية قام أستاذ الفيزياء بتقسيم تلاميذ قسم السنة الرابعة إلى </w:t>
      </w:r>
      <w:r w:rsidR="00C9394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ثلاثة أفواج </w:t>
      </w:r>
      <w:r w:rsidR="00FF72D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 طلب منهم تحقيق التجارب التالية :</w:t>
      </w:r>
    </w:p>
    <w:p w:rsidR="00FF72D6" w:rsidRDefault="00FF72D6" w:rsidP="00F840BE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الفوج ال</w:t>
      </w:r>
      <w:r w:rsidR="00F840B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أول : دلك قضيب زجاجي </w:t>
      </w:r>
      <w:r w:rsidR="00FB4FE3">
        <w:rPr>
          <w:rFonts w:ascii="Times New Roman" w:hAnsi="Times New Roman" w:cs="Times New Roman"/>
          <w:b/>
          <w:bCs/>
          <w:sz w:val="32"/>
          <w:szCs w:val="32"/>
          <w:lang w:bidi="ar-DZ"/>
        </w:rPr>
        <w:t>V</w:t>
      </w:r>
      <w:r w:rsidR="00F840B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بقطعة من الحرير ثم تقريبه دون لمس من كرية نواس متعادلة كهربائيا </w:t>
      </w:r>
    </w:p>
    <w:p w:rsidR="00F840BE" w:rsidRDefault="00935937" w:rsidP="00F840BE">
      <w:pPr>
        <w:pStyle w:val="Paragraphedeliste"/>
        <w:numPr>
          <w:ilvl w:val="0"/>
          <w:numId w:val="5"/>
        </w:numPr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fr-FR" w:eastAsia="fr-FR"/>
        </w:rPr>
        <w:pict>
          <v:shape id="_x0000_s1031" type="#_x0000_t202" style="position:absolute;left:0;text-align:left;margin-left:11.4pt;margin-top:2.8pt;width:158.25pt;height:108pt;z-index:251662336">
            <v:textbox>
              <w:txbxContent>
                <w:p w:rsidR="00886196" w:rsidRDefault="0088619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95450" cy="1317410"/>
                        <wp:effectExtent l="19050" t="0" r="0" b="0"/>
                        <wp:docPr id="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5450" cy="13174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840B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حدد شحنة القضيب </w:t>
      </w:r>
    </w:p>
    <w:p w:rsidR="00886196" w:rsidRDefault="00886196" w:rsidP="00886196">
      <w:pPr>
        <w:pStyle w:val="Paragraphedeliste"/>
        <w:numPr>
          <w:ilvl w:val="0"/>
          <w:numId w:val="5"/>
        </w:numPr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حدد طرق</w:t>
      </w:r>
      <w:r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تكهرب كل من القضيب</w:t>
      </w:r>
      <w:r>
        <w:rPr>
          <w:rFonts w:ascii="Times New Roman" w:hAnsi="Times New Roman" w:cs="Times New Roman"/>
          <w:b/>
          <w:bCs/>
          <w:sz w:val="32"/>
          <w:szCs w:val="32"/>
          <w:lang w:bidi="ar-DZ"/>
        </w:rPr>
        <w:t>V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و الكرية</w:t>
      </w:r>
      <w:r>
        <w:rPr>
          <w:rFonts w:ascii="Times New Roman" w:hAnsi="Times New Roman" w:cs="Times New Roman"/>
          <w:b/>
          <w:bCs/>
          <w:sz w:val="32"/>
          <w:szCs w:val="32"/>
          <w:lang w:bidi="ar-DZ"/>
        </w:rPr>
        <w:t>A</w:t>
      </w:r>
    </w:p>
    <w:p w:rsidR="00886196" w:rsidRPr="00886196" w:rsidRDefault="00886196" w:rsidP="00886196">
      <w:pPr>
        <w:pStyle w:val="Paragraphedeliste"/>
        <w:numPr>
          <w:ilvl w:val="0"/>
          <w:numId w:val="5"/>
        </w:numPr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 w:rsidRPr="0088619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فسر ما يحدث للكرية </w:t>
      </w:r>
      <w:r w:rsidR="00FB4FE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(كتابة أو رسم)</w:t>
      </w:r>
    </w:p>
    <w:p w:rsidR="00886196" w:rsidRDefault="00886196" w:rsidP="00886196">
      <w:pPr>
        <w:pStyle w:val="Paragraphedeliste"/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886196" w:rsidRDefault="00886196" w:rsidP="00886196">
      <w:pPr>
        <w:pStyle w:val="Paragraphedeliste"/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886196" w:rsidRPr="00886196" w:rsidRDefault="00886196" w:rsidP="00886196">
      <w:pPr>
        <w:pStyle w:val="Paragraphedeliste"/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</w:p>
    <w:p w:rsidR="00F840BE" w:rsidRPr="00886196" w:rsidRDefault="00F840BE" w:rsidP="00886196">
      <w:pPr>
        <w:pStyle w:val="Paragraphedeliste"/>
        <w:numPr>
          <w:ilvl w:val="0"/>
          <w:numId w:val="5"/>
        </w:num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88619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الفوج الثاني : دلك قضيب بلاستيكي بقطعة من الفرو ثم لمس كرية نواس متعادلة كهربائيا </w:t>
      </w:r>
    </w:p>
    <w:p w:rsidR="00F840BE" w:rsidRDefault="00935937" w:rsidP="00F840BE">
      <w:pPr>
        <w:pStyle w:val="Paragraphedeliste"/>
        <w:numPr>
          <w:ilvl w:val="0"/>
          <w:numId w:val="5"/>
        </w:numPr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fr-FR" w:eastAsia="fr-FR"/>
        </w:rPr>
        <w:pict>
          <v:shape id="_x0000_s1032" type="#_x0000_t202" style="position:absolute;left:0;text-align:left;margin-left:13.65pt;margin-top:1.8pt;width:156pt;height:114pt;z-index:251663360">
            <v:textbox>
              <w:txbxContent>
                <w:p w:rsidR="00886196" w:rsidRDefault="0088619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38325" cy="1357959"/>
                        <wp:effectExtent l="19050" t="0" r="9525" b="0"/>
                        <wp:docPr id="6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38325" cy="13579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840B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حدد شحنة القضيب </w:t>
      </w:r>
    </w:p>
    <w:p w:rsidR="00886196" w:rsidRPr="00FB4FE3" w:rsidRDefault="00886196" w:rsidP="00FB4FE3">
      <w:pPr>
        <w:pStyle w:val="Paragraphedeliste"/>
        <w:numPr>
          <w:ilvl w:val="0"/>
          <w:numId w:val="5"/>
        </w:numPr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حدد طريقة تكهرب الكرية</w:t>
      </w:r>
      <w:r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B </w:t>
      </w:r>
    </w:p>
    <w:p w:rsidR="00F840BE" w:rsidRPr="007A230F" w:rsidRDefault="00F840BE" w:rsidP="00F840BE">
      <w:pPr>
        <w:pStyle w:val="Paragraphedeliste"/>
        <w:numPr>
          <w:ilvl w:val="0"/>
          <w:numId w:val="5"/>
        </w:num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فسر ما يحدث للكرية </w:t>
      </w:r>
      <w:r w:rsidR="00FB4FE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(كتابة أو رسم)</w:t>
      </w:r>
    </w:p>
    <w:p w:rsidR="00F840BE" w:rsidRPr="00F840BE" w:rsidRDefault="00F840BE" w:rsidP="00F840BE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F840B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الفوج الثا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لث</w:t>
      </w:r>
      <w:r w:rsidRPr="00F840BE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: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تقريب الكريتين السابقتين من بعضهما البعض </w:t>
      </w:r>
    </w:p>
    <w:p w:rsidR="00F840BE" w:rsidRPr="00886196" w:rsidRDefault="00886196" w:rsidP="00886196">
      <w:pPr>
        <w:pStyle w:val="Paragraphedeliste"/>
        <w:numPr>
          <w:ilvl w:val="0"/>
          <w:numId w:val="5"/>
        </w:numPr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ماذا يحدث</w:t>
      </w:r>
      <w:r>
        <w:rPr>
          <w:rFonts w:ascii="Times New Roman" w:hAnsi="Times New Roman" w:cs="Times New Roman"/>
          <w:b/>
          <w:bCs/>
          <w:sz w:val="32"/>
          <w:szCs w:val="32"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في هذه الحالة ؟ برر</w:t>
      </w:r>
    </w:p>
    <w:p w:rsidR="00CA3979" w:rsidRDefault="00CA3979" w:rsidP="00CA3979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FB4FE3" w:rsidRDefault="00FB4FE3" w:rsidP="00FB4FE3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CA3979" w:rsidRDefault="00CA3979" w:rsidP="00CA3979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 الصفحــة 1 من 2                          اقلب الصفحة</w:t>
      </w:r>
    </w:p>
    <w:p w:rsidR="002C0AFF" w:rsidRDefault="002C0AFF" w:rsidP="002C0AFF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C8330A" w:rsidRPr="002C0AFF" w:rsidRDefault="00C8330A" w:rsidP="002C0AFF">
      <w:pPr>
        <w:bidi/>
        <w:rPr>
          <w:rFonts w:ascii="Times New Roman" w:hAnsi="Times New Roman" w:cs="Times New Roman"/>
          <w:sz w:val="6"/>
          <w:szCs w:val="6"/>
          <w:rtl/>
          <w:lang w:bidi="ar-DZ"/>
        </w:rPr>
      </w:pPr>
    </w:p>
    <w:p w:rsidR="00CA3979" w:rsidRPr="00C8330A" w:rsidRDefault="00CA3979" w:rsidP="00C8330A">
      <w:pPr>
        <w:bidi/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 w:rsidRPr="00C8330A">
        <w:rPr>
          <w:rFonts w:ascii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>الوضعية الادماجية</w:t>
      </w:r>
    </w:p>
    <w:p w:rsidR="00CA3979" w:rsidRDefault="00C8330A" w:rsidP="00CA3979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2C0AFF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تعاني</w:t>
      </w:r>
      <w:r w:rsidR="00D72B71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عائلة أحمد من عدّة مشاكل في منزلهم الجديد </w:t>
      </w:r>
    </w:p>
    <w:p w:rsidR="00C8330A" w:rsidRPr="00C8330A" w:rsidRDefault="00C8330A" w:rsidP="00C8330A">
      <w:pPr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b/>
          <w:bCs/>
          <w:color w:val="FF0000"/>
          <w:sz w:val="32"/>
          <w:szCs w:val="32"/>
          <w:rtl/>
          <w:lang w:bidi="ar-DZ"/>
        </w:rPr>
        <w:t>مشكلة الأمّ: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الإصابة بصعقة كهربائية عند ملامسة هيكل الفرن الكهربائي </w:t>
      </w:r>
    </w:p>
    <w:p w:rsidR="00C8330A" w:rsidRDefault="00C8330A" w:rsidP="00C8330A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color w:val="FF0000"/>
          <w:sz w:val="32"/>
          <w:szCs w:val="32"/>
          <w:rtl/>
          <w:lang w:bidi="ar-DZ"/>
        </w:rPr>
        <w:t>مشكلة الأب: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الإصابة بصعقة كهربائية عند تغيير المصباح رغم فتح القاطعة</w:t>
      </w:r>
    </w:p>
    <w:p w:rsidR="00C8330A" w:rsidRDefault="00C8330A" w:rsidP="000E0B1B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color w:val="FF0000"/>
          <w:sz w:val="32"/>
          <w:szCs w:val="32"/>
          <w:rtl/>
          <w:lang w:bidi="ar-DZ"/>
        </w:rPr>
        <w:t>مشكلة سعاد: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عدم اشتعال الم</w:t>
      </w:r>
      <w:r w:rsidR="000E0B1B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كيف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(ليس ب</w:t>
      </w:r>
      <w:r w:rsidR="000E0B1B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ه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خلل) في المأخذ </w:t>
      </w:r>
      <w:r w:rsidR="000E0B1B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1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2C0AFF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وانقطاع التيار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عن هذا المأخذ مع بقاء التيار الكهربائي في باقي المنزل</w:t>
      </w:r>
    </w:p>
    <w:p w:rsidR="00C8330A" w:rsidRDefault="00C8330A" w:rsidP="00C8330A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color w:val="FF0000"/>
          <w:sz w:val="32"/>
          <w:szCs w:val="32"/>
          <w:rtl/>
          <w:lang w:bidi="ar-DZ"/>
        </w:rPr>
        <w:t>مشكلة أحمد: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انقطاع التيار الكهربائي عن كل المنزل </w:t>
      </w:r>
      <w:r w:rsidR="002C0AFF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عند تشغيل الأجهزة السابقة معا</w:t>
      </w:r>
    </w:p>
    <w:p w:rsidR="002C0AFF" w:rsidRDefault="002C0AFF" w:rsidP="002C0AFF">
      <w:pPr>
        <w:pStyle w:val="Paragraphedeliste"/>
        <w:numPr>
          <w:ilvl w:val="0"/>
          <w:numId w:val="4"/>
        </w:numPr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املأ الجدول التالي:</w:t>
      </w:r>
    </w:p>
    <w:p w:rsidR="002C0AFF" w:rsidRDefault="002C0AFF" w:rsidP="002C0AFF">
      <w:pPr>
        <w:pStyle w:val="Paragraphedeliste"/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</w:p>
    <w:tbl>
      <w:tblPr>
        <w:tblStyle w:val="Grilledutableau"/>
        <w:bidiVisual/>
        <w:tblW w:w="0" w:type="auto"/>
        <w:tblInd w:w="356" w:type="dxa"/>
        <w:tblLook w:val="04A0"/>
      </w:tblPr>
      <w:tblGrid>
        <w:gridCol w:w="2672"/>
        <w:gridCol w:w="4023"/>
        <w:gridCol w:w="3348"/>
      </w:tblGrid>
      <w:tr w:rsidR="002C0AFF" w:rsidTr="002C0AFF">
        <w:tc>
          <w:tcPr>
            <w:tcW w:w="2672" w:type="dxa"/>
          </w:tcPr>
          <w:p w:rsidR="002C0AFF" w:rsidRDefault="002C0AFF" w:rsidP="002C0AFF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المشكلة</w:t>
            </w:r>
          </w:p>
        </w:tc>
        <w:tc>
          <w:tcPr>
            <w:tcW w:w="4023" w:type="dxa"/>
          </w:tcPr>
          <w:p w:rsidR="002C0AFF" w:rsidRDefault="002C0AFF" w:rsidP="002C0AFF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السبب</w:t>
            </w:r>
          </w:p>
        </w:tc>
        <w:tc>
          <w:tcPr>
            <w:tcW w:w="3348" w:type="dxa"/>
          </w:tcPr>
          <w:p w:rsidR="002C0AFF" w:rsidRDefault="002C0AFF" w:rsidP="002C0AFF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الحلول</w:t>
            </w:r>
          </w:p>
        </w:tc>
      </w:tr>
      <w:tr w:rsidR="002C0AFF" w:rsidTr="002C0AFF">
        <w:tc>
          <w:tcPr>
            <w:tcW w:w="2672" w:type="dxa"/>
          </w:tcPr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مشكلة الأمّ</w:t>
            </w:r>
          </w:p>
        </w:tc>
        <w:tc>
          <w:tcPr>
            <w:tcW w:w="4023" w:type="dxa"/>
          </w:tcPr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348" w:type="dxa"/>
          </w:tcPr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2C0AFF" w:rsidTr="002C0AFF">
        <w:tc>
          <w:tcPr>
            <w:tcW w:w="2672" w:type="dxa"/>
          </w:tcPr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مشكلة الأب</w:t>
            </w:r>
          </w:p>
        </w:tc>
        <w:tc>
          <w:tcPr>
            <w:tcW w:w="4023" w:type="dxa"/>
          </w:tcPr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348" w:type="dxa"/>
          </w:tcPr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2C0AFF" w:rsidTr="002C0AFF">
        <w:tc>
          <w:tcPr>
            <w:tcW w:w="2672" w:type="dxa"/>
          </w:tcPr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مشكلة سعاد</w:t>
            </w:r>
          </w:p>
        </w:tc>
        <w:tc>
          <w:tcPr>
            <w:tcW w:w="4023" w:type="dxa"/>
          </w:tcPr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التبرير :</w:t>
            </w:r>
          </w:p>
        </w:tc>
        <w:tc>
          <w:tcPr>
            <w:tcW w:w="3348" w:type="dxa"/>
          </w:tcPr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2C0AFF" w:rsidTr="002C0AFF">
        <w:tc>
          <w:tcPr>
            <w:tcW w:w="2672" w:type="dxa"/>
          </w:tcPr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مشكلة أحمد</w:t>
            </w:r>
          </w:p>
        </w:tc>
        <w:tc>
          <w:tcPr>
            <w:tcW w:w="4023" w:type="dxa"/>
          </w:tcPr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التبرير :</w:t>
            </w:r>
          </w:p>
        </w:tc>
        <w:tc>
          <w:tcPr>
            <w:tcW w:w="3348" w:type="dxa"/>
          </w:tcPr>
          <w:p w:rsidR="002C0AFF" w:rsidRDefault="002C0AFF" w:rsidP="002C0AFF">
            <w:pPr>
              <w:pStyle w:val="Paragraphedeliste"/>
              <w:bidi/>
              <w:ind w:left="0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2C0AFF" w:rsidRDefault="002C0AFF" w:rsidP="002C0AFF">
      <w:pPr>
        <w:pStyle w:val="Paragraphedeliste"/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</w:p>
    <w:p w:rsidR="002C0AFF" w:rsidRDefault="002C0AFF" w:rsidP="002C0AFF">
      <w:pPr>
        <w:pStyle w:val="Paragraphedeliste"/>
        <w:numPr>
          <w:ilvl w:val="0"/>
          <w:numId w:val="4"/>
        </w:numPr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أعد رسم المخطط </w:t>
      </w:r>
      <w:r w:rsidR="00D72B71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باستعمال الرموز مع التعديلات و الإضافات لحماية الأجهزة و مستخدميها من أخطار التيار الكهربائي </w:t>
      </w:r>
    </w:p>
    <w:p w:rsidR="00FD49F4" w:rsidRPr="002C0AFF" w:rsidRDefault="00935937" w:rsidP="00D72B71">
      <w:pPr>
        <w:pStyle w:val="Paragraphedeliste"/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fr-FR" w:eastAsia="fr-FR"/>
        </w:rPr>
        <w:pict>
          <v:shape id="_x0000_s1026" type="#_x0000_t202" style="position:absolute;left:0;text-align:left;margin-left:67.65pt;margin-top:8.4pt;width:417pt;height:270.75pt;z-index:251658240;mso-wrap-style:none">
            <v:textbox style="mso-fit-shape-to-text:t">
              <w:txbxContent>
                <w:p w:rsidR="00D72B71" w:rsidRDefault="000E0B1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162550" cy="3057525"/>
                        <wp:effectExtent l="19050" t="0" r="0" b="0"/>
                        <wp:docPr id="7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62550" cy="3057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8330A" w:rsidRDefault="00C8330A" w:rsidP="00C8330A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FD49F4" w:rsidRPr="00C8330A" w:rsidRDefault="00FD49F4" w:rsidP="00FD49F4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bookmarkStart w:id="0" w:name="_GoBack"/>
      <w:bookmarkEnd w:id="0"/>
    </w:p>
    <w:p w:rsidR="00C8330A" w:rsidRPr="00C8330A" w:rsidRDefault="00C8330A" w:rsidP="00C8330A">
      <w:pPr>
        <w:bidi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</w:p>
    <w:p w:rsidR="00CA3979" w:rsidRPr="00C8330A" w:rsidRDefault="00CA3979" w:rsidP="00CA3979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CA3979" w:rsidRDefault="00CA3979" w:rsidP="00CA3979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CA3979" w:rsidRDefault="00CA3979" w:rsidP="00CA3979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CA3979" w:rsidRDefault="00935937" w:rsidP="00CA3979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  <w:pict>
          <v:shape id="_x0000_s1034" type="#_x0000_t202" style="position:absolute;left:0;text-align:left;margin-left:223.65pt;margin-top:2.35pt;width:48.75pt;height:18pt;z-index:251664384" stroked="f">
            <v:textbox>
              <w:txbxContent>
                <w:p w:rsidR="000E0B1B" w:rsidRPr="000E0B1B" w:rsidRDefault="000E0B1B">
                  <w:pPr>
                    <w:rPr>
                      <w:b/>
                      <w:bCs/>
                      <w:lang w:bidi="ar-DZ"/>
                    </w:rPr>
                  </w:pPr>
                  <w:r w:rsidRPr="000E0B1B">
                    <w:rPr>
                      <w:rFonts w:hint="cs"/>
                      <w:b/>
                      <w:bCs/>
                      <w:rtl/>
                      <w:lang w:bidi="ar-DZ"/>
                    </w:rPr>
                    <w:t>المأخذ 1</w:t>
                  </w:r>
                </w:p>
              </w:txbxContent>
            </v:textbox>
          </v:shape>
        </w:pict>
      </w:r>
    </w:p>
    <w:p w:rsidR="00CA3979" w:rsidRDefault="00CA3979" w:rsidP="00CA3979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</w:p>
    <w:p w:rsidR="00CA3979" w:rsidRDefault="00CA3979" w:rsidP="00CA3979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CA3979" w:rsidRDefault="00CA3979" w:rsidP="00CA3979">
      <w:pPr>
        <w:pBdr>
          <w:top w:val="single" w:sz="6" w:space="1" w:color="auto"/>
          <w:bottom w:val="single" w:sz="6" w:space="1" w:color="auto"/>
        </w:pBd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انتــــــهي                                         -*- الصفحــــة 2 من 2 -*-                              بالتوفيق : أساتذة المادة</w:t>
      </w:r>
    </w:p>
    <w:p w:rsidR="005B0DD5" w:rsidRDefault="005B0DD5">
      <w:pPr>
        <w:rPr>
          <w:lang w:bidi="ar-DZ"/>
        </w:rPr>
      </w:pPr>
    </w:p>
    <w:sectPr w:rsidR="005B0DD5" w:rsidSect="002C0AFF">
      <w:pgSz w:w="11906" w:h="16838"/>
      <w:pgMar w:top="567" w:right="566" w:bottom="32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7CE6" w:rsidRDefault="00447CE6" w:rsidP="00CA3979">
      <w:pPr>
        <w:spacing w:after="0" w:line="240" w:lineRule="auto"/>
      </w:pPr>
      <w:r>
        <w:separator/>
      </w:r>
    </w:p>
  </w:endnote>
  <w:endnote w:type="continuationSeparator" w:id="1">
    <w:p w:rsidR="00447CE6" w:rsidRDefault="00447CE6" w:rsidP="00CA3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7CE6" w:rsidRDefault="00447CE6" w:rsidP="00CA3979">
      <w:pPr>
        <w:spacing w:after="0" w:line="240" w:lineRule="auto"/>
      </w:pPr>
      <w:r>
        <w:separator/>
      </w:r>
    </w:p>
  </w:footnote>
  <w:footnote w:type="continuationSeparator" w:id="1">
    <w:p w:rsidR="00447CE6" w:rsidRDefault="00447CE6" w:rsidP="00CA3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D3C5D"/>
    <w:multiLevelType w:val="hybridMultilevel"/>
    <w:tmpl w:val="28C8E53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CD0A41"/>
    <w:multiLevelType w:val="hybridMultilevel"/>
    <w:tmpl w:val="18908B60"/>
    <w:lvl w:ilvl="0" w:tplc="6322985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41352E"/>
    <w:multiLevelType w:val="hybridMultilevel"/>
    <w:tmpl w:val="BC3A8D0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5E74E2"/>
    <w:multiLevelType w:val="hybridMultilevel"/>
    <w:tmpl w:val="1082A0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3979"/>
    <w:rsid w:val="000160EB"/>
    <w:rsid w:val="000E0B1B"/>
    <w:rsid w:val="002C0AFF"/>
    <w:rsid w:val="003A244B"/>
    <w:rsid w:val="003C05E7"/>
    <w:rsid w:val="003F5936"/>
    <w:rsid w:val="00447CE6"/>
    <w:rsid w:val="0059125E"/>
    <w:rsid w:val="005B0DD5"/>
    <w:rsid w:val="005B59CC"/>
    <w:rsid w:val="007A230F"/>
    <w:rsid w:val="008618B3"/>
    <w:rsid w:val="00886196"/>
    <w:rsid w:val="00935937"/>
    <w:rsid w:val="009827BA"/>
    <w:rsid w:val="00A11833"/>
    <w:rsid w:val="00A239D3"/>
    <w:rsid w:val="00B90980"/>
    <w:rsid w:val="00C8330A"/>
    <w:rsid w:val="00C93943"/>
    <w:rsid w:val="00CA3979"/>
    <w:rsid w:val="00D26EBA"/>
    <w:rsid w:val="00D72B71"/>
    <w:rsid w:val="00DA49F1"/>
    <w:rsid w:val="00EB7708"/>
    <w:rsid w:val="00F840BE"/>
    <w:rsid w:val="00FB4FE3"/>
    <w:rsid w:val="00FD49F4"/>
    <w:rsid w:val="00FE70F1"/>
    <w:rsid w:val="00FF72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2109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979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A3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3979"/>
  </w:style>
  <w:style w:type="paragraph" w:styleId="Pieddepage">
    <w:name w:val="footer"/>
    <w:basedOn w:val="Normal"/>
    <w:link w:val="PieddepageCar"/>
    <w:uiPriority w:val="99"/>
    <w:unhideWhenUsed/>
    <w:rsid w:val="00CA3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3979"/>
  </w:style>
  <w:style w:type="paragraph" w:styleId="Paragraphedeliste">
    <w:name w:val="List Paragraph"/>
    <w:basedOn w:val="Normal"/>
    <w:uiPriority w:val="34"/>
    <w:qFormat/>
    <w:rsid w:val="00CA3979"/>
    <w:pPr>
      <w:ind w:left="720"/>
      <w:contextualSpacing/>
    </w:pPr>
    <w:rPr>
      <w:lang w:val="en-US"/>
    </w:rPr>
  </w:style>
  <w:style w:type="character" w:styleId="Textedelespacerserv">
    <w:name w:val="Placeholder Text"/>
    <w:basedOn w:val="Policepardfaut"/>
    <w:uiPriority w:val="99"/>
    <w:semiHidden/>
    <w:rsid w:val="00CA3979"/>
    <w:rPr>
      <w:color w:val="808080"/>
    </w:rPr>
  </w:style>
  <w:style w:type="table" w:styleId="Grilledutableau">
    <w:name w:val="Table Grid"/>
    <w:basedOn w:val="TableauNormal"/>
    <w:uiPriority w:val="39"/>
    <w:rsid w:val="002C0A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72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72B7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3194</TotalTime>
  <Pages>2</Pages>
  <Words>355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Houda</cp:lastModifiedBy>
  <cp:revision>9</cp:revision>
  <cp:lastPrinted>2024-11-26T19:17:00Z</cp:lastPrinted>
  <dcterms:created xsi:type="dcterms:W3CDTF">2024-11-14T13:19:00Z</dcterms:created>
  <dcterms:modified xsi:type="dcterms:W3CDTF">2024-11-26T19:22:00Z</dcterms:modified>
</cp:coreProperties>
</file>