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bidiVisual/>
        <w:tblW w:w="0" w:type="auto"/>
        <w:tblLook w:val="04A0"/>
      </w:tblPr>
      <w:tblGrid>
        <w:gridCol w:w="3501"/>
        <w:gridCol w:w="3600"/>
        <w:gridCol w:w="3888"/>
      </w:tblGrid>
      <w:tr w:rsidR="00C63932" w:rsidRPr="00885F60" w:rsidTr="00580FD6">
        <w:tc>
          <w:tcPr>
            <w:tcW w:w="3501" w:type="dxa"/>
          </w:tcPr>
          <w:p w:rsidR="00C63932" w:rsidRPr="00885F60" w:rsidRDefault="00C63932" w:rsidP="00C63932">
            <w:pPr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</w:pPr>
            <w:proofErr w:type="spellStart"/>
            <w:proofErr w:type="gramStart"/>
            <w:r w:rsidRPr="00885F60"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bidi="ar-DZ"/>
              </w:rPr>
              <w:t>متوسطة</w:t>
            </w:r>
            <w:proofErr w:type="gramEnd"/>
            <w:r w:rsidRPr="00885F60"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bidi="ar-DZ"/>
              </w:rPr>
              <w:t>:</w:t>
            </w:r>
            <w:proofErr w:type="spellEnd"/>
            <w:r w:rsidRPr="00885F60"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bidi="ar-DZ"/>
              </w:rPr>
              <w:t xml:space="preserve"> ذراع محمد الصادق</w:t>
            </w:r>
          </w:p>
        </w:tc>
        <w:tc>
          <w:tcPr>
            <w:tcW w:w="3600" w:type="dxa"/>
            <w:vMerge w:val="restart"/>
          </w:tcPr>
          <w:p w:rsidR="00C63932" w:rsidRPr="00885F60" w:rsidRDefault="00C63932" w:rsidP="00885F60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</w:pPr>
            <w:r w:rsidRPr="00885F60"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</w:rPr>
              <w:t xml:space="preserve">الاختبار الأول في مادة العلوم الفيزيائية </w:t>
            </w:r>
            <w:proofErr w:type="gramStart"/>
            <w:r w:rsidRPr="00885F60"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</w:rPr>
              <w:t>والتكنولوجيا</w:t>
            </w:r>
            <w:proofErr w:type="gramEnd"/>
          </w:p>
        </w:tc>
        <w:tc>
          <w:tcPr>
            <w:tcW w:w="3888" w:type="dxa"/>
          </w:tcPr>
          <w:p w:rsidR="00C63932" w:rsidRPr="00885F60" w:rsidRDefault="00C63932" w:rsidP="00C63932">
            <w:pPr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</w:pPr>
            <w:proofErr w:type="gramStart"/>
            <w:r w:rsidRPr="00885F60"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</w:rPr>
              <w:t>السنة</w:t>
            </w:r>
            <w:proofErr w:type="gramEnd"/>
            <w:r w:rsidRPr="00885F60"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</w:rPr>
              <w:t xml:space="preserve"> </w:t>
            </w:r>
            <w:proofErr w:type="spellStart"/>
            <w:r w:rsidRPr="00885F60"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</w:rPr>
              <w:t>الدراسية:</w:t>
            </w:r>
            <w:proofErr w:type="spellEnd"/>
            <w:r w:rsidRPr="00885F60"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</w:rPr>
              <w:t xml:space="preserve"> 2024-2025</w:t>
            </w:r>
          </w:p>
        </w:tc>
      </w:tr>
      <w:tr w:rsidR="00C63932" w:rsidRPr="00885F60" w:rsidTr="00580FD6">
        <w:tc>
          <w:tcPr>
            <w:tcW w:w="3501" w:type="dxa"/>
          </w:tcPr>
          <w:p w:rsidR="00C63932" w:rsidRPr="00885F60" w:rsidRDefault="00C63932" w:rsidP="00C63932">
            <w:pPr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</w:pPr>
            <w:proofErr w:type="spellStart"/>
            <w:proofErr w:type="gramStart"/>
            <w:r w:rsidRPr="00885F60"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</w:rPr>
              <w:t>المستوى</w:t>
            </w:r>
            <w:proofErr w:type="gramEnd"/>
            <w:r w:rsidRPr="00885F60"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</w:rPr>
              <w:t>:</w:t>
            </w:r>
            <w:proofErr w:type="spellEnd"/>
            <w:r w:rsidRPr="00885F60"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</w:rPr>
              <w:t xml:space="preserve"> رابعة متوسط</w:t>
            </w:r>
          </w:p>
        </w:tc>
        <w:tc>
          <w:tcPr>
            <w:tcW w:w="3600" w:type="dxa"/>
            <w:vMerge/>
          </w:tcPr>
          <w:p w:rsidR="00C63932" w:rsidRPr="00885F60" w:rsidRDefault="00C63932" w:rsidP="00C63932">
            <w:pPr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3888" w:type="dxa"/>
          </w:tcPr>
          <w:p w:rsidR="00C63932" w:rsidRPr="00885F60" w:rsidRDefault="00C63932" w:rsidP="00C63932">
            <w:pPr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</w:pPr>
            <w:proofErr w:type="spellStart"/>
            <w:proofErr w:type="gramStart"/>
            <w:r w:rsidRPr="00885F60"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</w:rPr>
              <w:t>المدة</w:t>
            </w:r>
            <w:proofErr w:type="gramEnd"/>
            <w:r w:rsidRPr="00885F60"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</w:rPr>
              <w:t>:</w:t>
            </w:r>
            <w:proofErr w:type="spellEnd"/>
            <w:r w:rsidRPr="00885F60"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</w:rPr>
              <w:t xml:space="preserve"> ساعة ونصف</w:t>
            </w:r>
          </w:p>
        </w:tc>
      </w:tr>
    </w:tbl>
    <w:p w:rsidR="00D942F4" w:rsidRPr="00885F60" w:rsidRDefault="00C63932" w:rsidP="00702C39">
      <w:pPr>
        <w:spacing w:after="0" w:line="276" w:lineRule="auto"/>
        <w:rPr>
          <w:rFonts w:asciiTheme="majorBidi" w:hAnsiTheme="majorBidi" w:cstheme="majorBidi"/>
          <w:b/>
          <w:bCs/>
          <w:sz w:val="36"/>
          <w:szCs w:val="36"/>
          <w:rtl/>
        </w:rPr>
      </w:pPr>
      <w:proofErr w:type="gramStart"/>
      <w:r w:rsidRPr="00885F60">
        <w:rPr>
          <w:rFonts w:asciiTheme="majorBidi" w:hAnsiTheme="majorBidi" w:cstheme="majorBidi" w:hint="cs"/>
          <w:b/>
          <w:bCs/>
          <w:sz w:val="36"/>
          <w:szCs w:val="36"/>
          <w:rtl/>
        </w:rPr>
        <w:t>التمرين</w:t>
      </w:r>
      <w:proofErr w:type="gramEnd"/>
      <w:r w:rsidRPr="00885F60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</w:t>
      </w:r>
      <w:proofErr w:type="spellStart"/>
      <w:r w:rsidRPr="00885F60">
        <w:rPr>
          <w:rFonts w:asciiTheme="majorBidi" w:hAnsiTheme="majorBidi" w:cstheme="majorBidi" w:hint="cs"/>
          <w:b/>
          <w:bCs/>
          <w:sz w:val="36"/>
          <w:szCs w:val="36"/>
          <w:rtl/>
        </w:rPr>
        <w:t>الأول:</w:t>
      </w:r>
      <w:proofErr w:type="spellEnd"/>
      <w:r w:rsidRPr="00885F60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</w:t>
      </w:r>
      <w:proofErr w:type="spellStart"/>
      <w:r w:rsidR="00702C39">
        <w:rPr>
          <w:rFonts w:asciiTheme="majorBidi" w:hAnsiTheme="majorBidi" w:cstheme="majorBidi" w:hint="cs"/>
          <w:b/>
          <w:bCs/>
          <w:sz w:val="36"/>
          <w:szCs w:val="36"/>
          <w:rtl/>
        </w:rPr>
        <w:t>5</w:t>
      </w:r>
      <w:r w:rsidR="00BB7745">
        <w:rPr>
          <w:rFonts w:asciiTheme="majorBidi" w:hAnsiTheme="majorBidi" w:cstheme="majorBidi" w:hint="cs"/>
          <w:b/>
          <w:bCs/>
          <w:sz w:val="36"/>
          <w:szCs w:val="36"/>
          <w:rtl/>
        </w:rPr>
        <w:t>ن</w:t>
      </w:r>
      <w:proofErr w:type="spellEnd"/>
    </w:p>
    <w:p w:rsidR="00733C94" w:rsidRDefault="006812FA" w:rsidP="00F311C3">
      <w:pPr>
        <w:pStyle w:val="Sansinterligne"/>
        <w:spacing w:line="360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</w:rPr>
        <w:pict>
          <v:group id="_x0000_s1150" style="position:absolute;left:0;text-align:left;margin-left:-15.9pt;margin-top:18.5pt;width:225.45pt;height:152.85pt;z-index:251723776" coordorigin="249,2820" coordsize="4509,3057">
            <v:group id="_x0000_s1059" style="position:absolute;left:726;top:2820;width:4032;height:3057" coordorigin="312,2388" coordsize="4032,3312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58" type="#_x0000_t202" style="position:absolute;left:312;top:2388;width:4032;height:3312">
                <v:textbox>
                  <w:txbxContent>
                    <w:p w:rsidR="00226DF5" w:rsidRDefault="00226DF5"/>
                  </w:txbxContent>
                </v:textbox>
              </v:shape>
              <v:group id="_x0000_s1055" style="position:absolute;left:2293;top:2906;width:1895;height:2233" coordorigin="2821,2584" coordsize="1895,2233">
                <v:shape id="_x0000_s1049" type="#_x0000_t202" style="position:absolute;left:3084;top:3911;width:396;height:365" o:regroupid="2" stroked="f">
                  <v:fill opacity="0"/>
                  <v:textbox>
                    <w:txbxContent>
                      <w:p w:rsidR="007A21AF" w:rsidRPr="00885F60" w:rsidRDefault="007A21AF">
                        <w:pPr>
                          <w:rPr>
                            <w:b/>
                            <w:bCs/>
                            <w:lang w:val="fr-FR"/>
                          </w:rPr>
                        </w:pPr>
                        <w:r w:rsidRPr="00885F60">
                          <w:rPr>
                            <w:b/>
                            <w:bCs/>
                            <w:lang w:val="fr-FR"/>
                          </w:rPr>
                          <w:t>B</w:t>
                        </w:r>
                      </w:p>
                    </w:txbxContent>
                  </v:textbox>
                </v:shape>
                <v:group id="_x0000_s1054" style="position:absolute;left:2821;top:2584;width:1895;height:2233" coordorigin="2821,2584" coordsize="1895,2233">
                  <v:shape id="_x0000_s1046" type="#_x0000_t202" style="position:absolute;left:3084;top:3621;width:1632;height:456" o:regroupid="2" stroked="f">
                    <v:fill opacity="0"/>
                    <v:textbox>
                      <w:txbxContent>
                        <w:p w:rsidR="00040CC5" w:rsidRPr="00885F60" w:rsidRDefault="00040CC5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lang w:bidi="ar-DZ"/>
                            </w:rPr>
                          </w:pPr>
                          <w:proofErr w:type="spellStart"/>
                          <w:r w:rsidRPr="00885F60"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bidi="ar-DZ"/>
                            </w:rPr>
                            <w:t>إيبونيت</w:t>
                          </w:r>
                          <w:proofErr w:type="spellEnd"/>
                          <w:r w:rsidRPr="00885F60"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bidi="ar-DZ"/>
                            </w:rPr>
                            <w:t xml:space="preserve"> مشحون</w:t>
                          </w:r>
                        </w:p>
                      </w:txbxContent>
                    </v:textbox>
                  </v:shape>
                  <v:shape id="_x0000_s1050" type="#_x0000_t202" style="position:absolute;left:3000;top:4256;width:1188;height:561" o:regroupid="2">
                    <v:textbox>
                      <w:txbxContent>
                        <w:p w:rsidR="007A21AF" w:rsidRPr="00226DF5" w:rsidRDefault="007A21AF">
                          <w:pPr>
                            <w:rPr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proofErr w:type="gramStart"/>
                          <w:r>
                            <w:rPr>
                              <w:rFonts w:hint="cs"/>
                              <w:rtl/>
                              <w:lang w:val="fr-FR" w:bidi="ar-DZ"/>
                            </w:rPr>
                            <w:t>ا</w:t>
                          </w:r>
                          <w:r w:rsidRPr="00226DF5">
                            <w:rPr>
                              <w:rFonts w:hint="cs"/>
                              <w:b/>
                              <w:bCs/>
                              <w:rtl/>
                              <w:lang w:val="fr-FR" w:bidi="ar-DZ"/>
                            </w:rPr>
                            <w:t>لوثيقة</w:t>
                          </w:r>
                          <w:proofErr w:type="gramEnd"/>
                          <w:r w:rsidRPr="00226DF5">
                            <w:rPr>
                              <w:rFonts w:hint="cs"/>
                              <w:b/>
                              <w:bCs/>
                              <w:rtl/>
                              <w:lang w:val="fr-FR" w:bidi="ar-DZ"/>
                            </w:rPr>
                            <w:t xml:space="preserve"> 1</w:t>
                          </w:r>
                        </w:p>
                      </w:txbxContent>
                    </v:textbox>
                  </v:shape>
                  <v:group id="_x0000_s1041" style="position:absolute;left:2821;top:2584;width:851;height:1452" coordorigin="2269,1860" coordsize="851,1452" o:regroupid="3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_x0000_s1042" type="#_x0000_t32" style="position:absolute;left:2700;top:1860;width:12;height:1056;flip:x" o:connectortype="straight" strokeweight="1.5pt"/>
                    <v:oval id="_x0000_s1043" style="position:absolute;left:2532;top:2916;width:312;height:396" strokeweight="1.25pt"/>
                    <v:shape id="_x0000_s1044" type="#_x0000_t32" style="position:absolute;left:2269;top:1860;width:851;height:1" o:connectortype="straight" strokeweight="1.5pt"/>
                  </v:group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_x0000_s1045" type="#_x0000_t7" style="position:absolute;left:3264;top:3014;width:696;height:732" o:regroupid="3" adj="19086" fillcolor="gray [1629]"/>
                </v:group>
              </v:group>
              <v:group id="_x0000_s1057" style="position:absolute;left:474;top:2748;width:1410;height:2772" coordorigin="474,2256" coordsize="1416,3264">
                <v:shape id="_x0000_s1051" type="#_x0000_t202" style="position:absolute;left:661;top:5040;width:1073;height:480" o:regroupid="4">
                  <v:textbox>
                    <w:txbxContent>
                      <w:p w:rsidR="007A21AF" w:rsidRPr="00226DF5" w:rsidRDefault="007A21AF">
                        <w:pPr>
                          <w:rPr>
                            <w:b/>
                            <w:bCs/>
                            <w:lang w:bidi="ar-DZ"/>
                          </w:rPr>
                        </w:pPr>
                        <w:proofErr w:type="gramStart"/>
                        <w:r w:rsidRPr="00226DF5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الوثيقة</w:t>
                        </w:r>
                        <w:proofErr w:type="gramEnd"/>
                        <w:r w:rsidRPr="00226DF5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 xml:space="preserve"> 2</w:t>
                        </w:r>
                      </w:p>
                    </w:txbxContent>
                  </v:textbox>
                </v:shape>
                <v:group id="_x0000_s1056" style="position:absolute;left:474;top:2256;width:1416;height:2692" coordorigin="474,2256" coordsize="1416,2692">
                  <v:group id="_x0000_s1036" style="position:absolute;left:474;top:3408;width:1416;height:1540" coordorigin="3036,3192" coordsize="1884,2352" o:regroupid="5">
                    <v:group id="_x0000_s1034" style="position:absolute;left:3036;top:3192;width:1884;height:2352" coordorigin="3036,3192" coordsize="1884,2352" o:regroupid="1">
                      <v:rect id="_x0000_s1030" style="position:absolute;left:3036;top:3840;width:1884;height:1704" fillcolor="#5a5a5a [2109]" strokecolor="#5a5a5a [2109]" strokeweight="1.5pt">
                        <v:fill opacity="0"/>
                      </v:rect>
                      <v:shapetype id="_x0000_t22" coordsize="21600,21600" o:spt="22" adj="5400" path="m10800,qx0@1l0@2qy10800,21600,21600@2l21600@1qy10800,xem0@1qy10800@0,21600@1nfe">
                        <v:formulas>
                          <v:f eqn="val #0"/>
                          <v:f eqn="prod #0 1 2"/>
                          <v:f eqn="sum height 0 @1"/>
                        </v:formulas>
                        <v:path o:extrusionok="f" gradientshapeok="t" o:connecttype="custom" o:connectlocs="10800,@0;10800,0;0,10800;10800,21600;21600,10800" o:connectangles="270,270,180,90,0" textboxrect="0,@0,21600,@2"/>
                        <v:handles>
                          <v:h position="center,#0" yrange="0,10800"/>
                        </v:handles>
                        <o:complex v:ext="view"/>
                      </v:shapetype>
                      <v:shape id="_x0000_s1026" type="#_x0000_t22" style="position:absolute;left:3493;top:3192;width:1068;height:312" fillcolor="#5a5a5a [2109]"/>
                      <v:shape id="_x0000_s1027" type="#_x0000_t22" style="position:absolute;left:3732;top:3648;width:516;height:312" adj="10800" fillcolor="#5a5a5a [2109]"/>
                      <v:rect id="_x0000_s1029" style="position:absolute;left:3961;top:3948;width:71;height:960;flip:x" fillcolor="#5a5a5a [2109]"/>
                      <v:shape id="_x0000_s1032" type="#_x0000_t32" style="position:absolute;left:3671;top:4908;width:361;height:216;flip:x" o:connectortype="straight" strokecolor="#5a5a5a [2109]" strokeweight="3pt"/>
                      <v:shape id="_x0000_s1033" type="#_x0000_t32" style="position:absolute;left:4032;top:4908;width:336;height:216" o:connectortype="straight" strokecolor="#5a5a5a [2109]" strokeweight="3pt"/>
                    </v:group>
                    <v:rect id="_x0000_s1028" style="position:absolute;left:3961;top:3504;width:71;height:204;flip:x" o:regroupid="1" fillcolor="#5a5a5a [2109]"/>
                  </v:group>
                  <v:group id="_x0000_s1040" style="position:absolute;left:912;top:2256;width:684;height:958" coordorigin="2269,1860" coordsize="851,1452" o:regroupid="5">
                    <v:shape id="_x0000_s1037" type="#_x0000_t32" style="position:absolute;left:2700;top:1860;width:12;height:1056;flip:x" o:connectortype="straight" strokeweight="1.5pt"/>
                    <v:oval id="_x0000_s1038" style="position:absolute;left:2532;top:2916;width:312;height:396" strokeweight="1.25pt"/>
                    <v:shape id="_x0000_s1039" type="#_x0000_t32" style="position:absolute;left:2269;top:1860;width:851;height:1" o:connectortype="straight" strokeweight="1.5pt"/>
                  </v:group>
                </v:group>
              </v:group>
            </v:group>
            <v:shape id="_x0000_s1147" type="#_x0000_t202" style="position:absolute;left:249;top:3585;width:1285;height:630" stroked="f">
              <v:fill opacity="0"/>
              <v:textbox>
                <w:txbxContent>
                  <w:p w:rsidR="00733C94" w:rsidRPr="00733C94" w:rsidRDefault="00733C94">
                    <w:pPr>
                      <w:rPr>
                        <w:b/>
                        <w:bCs/>
                        <w:lang w:bidi="ar-DZ"/>
                      </w:rPr>
                    </w:pPr>
                    <w:r w:rsidRPr="00733C94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قرص معدني</w:t>
                    </w:r>
                  </w:p>
                </w:txbxContent>
              </v:textbox>
            </v:shape>
            <v:shape id="_x0000_s1148" type="#_x0000_t32" style="position:absolute;left:1074;top:3903;width:156;height:152" o:connectortype="straight">
              <v:stroke endarrow="block"/>
            </v:shape>
            <v:shape id="_x0000_s1149" type="#_x0000_t202" style="position:absolute;left:1726;top:3585;width:348;height:423" stroked="f">
              <v:fill opacity="0"/>
              <v:textbox>
                <w:txbxContent>
                  <w:p w:rsidR="00733C94" w:rsidRPr="00733C94" w:rsidRDefault="00733C94">
                    <w:pPr>
                      <w:rPr>
                        <w:b/>
                        <w:bCs/>
                        <w:lang w:val="fr-FR"/>
                      </w:rPr>
                    </w:pPr>
                    <w:r w:rsidRPr="00733C94">
                      <w:rPr>
                        <w:b/>
                        <w:bCs/>
                        <w:lang w:val="fr-FR"/>
                      </w:rPr>
                      <w:t>B</w:t>
                    </w:r>
                  </w:p>
                </w:txbxContent>
              </v:textbox>
            </v:shape>
          </v:group>
        </w:pict>
      </w:r>
      <w:r w:rsidR="007A21AF" w:rsidRPr="00F311C3">
        <w:rPr>
          <w:rFonts w:asciiTheme="majorBidi" w:hAnsiTheme="majorBidi" w:cstheme="majorBidi" w:hint="cs"/>
          <w:sz w:val="32"/>
          <w:szCs w:val="32"/>
          <w:rtl/>
        </w:rPr>
        <w:t xml:space="preserve">في حصة الأعمال </w:t>
      </w:r>
      <w:proofErr w:type="spellStart"/>
      <w:r w:rsidR="007A21AF" w:rsidRPr="00F311C3">
        <w:rPr>
          <w:rFonts w:asciiTheme="majorBidi" w:hAnsiTheme="majorBidi" w:cstheme="majorBidi" w:hint="cs"/>
          <w:sz w:val="32"/>
          <w:szCs w:val="32"/>
          <w:rtl/>
        </w:rPr>
        <w:t>المخبرية</w:t>
      </w:r>
      <w:proofErr w:type="spellEnd"/>
      <w:r w:rsidR="007A21AF" w:rsidRPr="00F311C3">
        <w:rPr>
          <w:rFonts w:asciiTheme="majorBidi" w:hAnsiTheme="majorBidi" w:cstheme="majorBidi" w:hint="cs"/>
          <w:sz w:val="32"/>
          <w:szCs w:val="32"/>
          <w:rtl/>
        </w:rPr>
        <w:t xml:space="preserve"> قام التلاميذ بإنجاز تجربتين مختلفتين كما هو موضح في الوثيقة 1 والوثيقة 2 على التوالي</w:t>
      </w:r>
      <w:proofErr w:type="spellStart"/>
      <w:r w:rsidR="00C96A8C" w:rsidRPr="00F311C3">
        <w:rPr>
          <w:rFonts w:asciiTheme="majorBidi" w:hAnsiTheme="majorBidi" w:cstheme="majorBidi" w:hint="cs"/>
          <w:sz w:val="32"/>
          <w:szCs w:val="32"/>
          <w:rtl/>
          <w:lang w:bidi="ar-DZ"/>
        </w:rPr>
        <w:t>:</w:t>
      </w:r>
      <w:proofErr w:type="spellEnd"/>
      <w:r w:rsidR="007A21AF" w:rsidRPr="00F311C3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التجربة </w:t>
      </w:r>
      <w:proofErr w:type="spellStart"/>
      <w:r w:rsidR="007A21AF" w:rsidRPr="00F311C3">
        <w:rPr>
          <w:rFonts w:asciiTheme="majorBidi" w:hAnsiTheme="majorBidi" w:cstheme="majorBidi" w:hint="cs"/>
          <w:b/>
          <w:bCs/>
          <w:sz w:val="32"/>
          <w:szCs w:val="32"/>
          <w:rtl/>
        </w:rPr>
        <w:t>الأولى:</w:t>
      </w:r>
      <w:proofErr w:type="spellEnd"/>
      <w:r w:rsidR="007A21AF" w:rsidRPr="00F311C3">
        <w:rPr>
          <w:rFonts w:asciiTheme="majorBidi" w:hAnsiTheme="majorBidi" w:cstheme="majorBidi" w:hint="cs"/>
          <w:sz w:val="32"/>
          <w:szCs w:val="32"/>
          <w:rtl/>
        </w:rPr>
        <w:t xml:space="preserve"> قاموا ب</w:t>
      </w:r>
      <w:r w:rsidR="007E63FE" w:rsidRPr="00F311C3">
        <w:rPr>
          <w:rFonts w:asciiTheme="majorBidi" w:hAnsiTheme="majorBidi" w:cstheme="majorBidi" w:hint="cs"/>
          <w:sz w:val="32"/>
          <w:szCs w:val="32"/>
          <w:rtl/>
        </w:rPr>
        <w:t>دلك</w:t>
      </w:r>
      <w:r w:rsidR="007A21AF" w:rsidRPr="00F311C3">
        <w:rPr>
          <w:rFonts w:asciiTheme="majorBidi" w:hAnsiTheme="majorBidi" w:cstheme="majorBidi" w:hint="cs"/>
          <w:sz w:val="32"/>
          <w:szCs w:val="32"/>
          <w:rtl/>
        </w:rPr>
        <w:t xml:space="preserve"> قضيب </w:t>
      </w:r>
      <w:proofErr w:type="spellStart"/>
      <w:r w:rsidR="007A21AF" w:rsidRPr="00F311C3">
        <w:rPr>
          <w:rFonts w:asciiTheme="majorBidi" w:hAnsiTheme="majorBidi" w:cstheme="majorBidi" w:hint="cs"/>
          <w:sz w:val="32"/>
          <w:szCs w:val="32"/>
          <w:rtl/>
        </w:rPr>
        <w:t>إيبونيت</w:t>
      </w:r>
      <w:proofErr w:type="spellEnd"/>
      <w:r w:rsidR="007A21AF" w:rsidRPr="00F311C3">
        <w:rPr>
          <w:rFonts w:asciiTheme="majorBidi" w:hAnsiTheme="majorBidi" w:cstheme="majorBidi" w:hint="cs"/>
          <w:sz w:val="32"/>
          <w:szCs w:val="32"/>
          <w:rtl/>
        </w:rPr>
        <w:t xml:space="preserve"> بقطعة</w:t>
      </w:r>
    </w:p>
    <w:p w:rsidR="00EF2AF4" w:rsidRDefault="007A21AF" w:rsidP="00733C94">
      <w:pPr>
        <w:pStyle w:val="Sansinterligne"/>
        <w:spacing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F311C3">
        <w:rPr>
          <w:rFonts w:asciiTheme="majorBidi" w:hAnsiTheme="majorBidi" w:cstheme="majorBidi" w:hint="cs"/>
          <w:sz w:val="32"/>
          <w:szCs w:val="32"/>
          <w:rtl/>
        </w:rPr>
        <w:t xml:space="preserve"> صوف ثم </w:t>
      </w:r>
      <w:r w:rsidR="007E63FE" w:rsidRPr="00F311C3">
        <w:rPr>
          <w:rFonts w:asciiTheme="majorBidi" w:hAnsiTheme="majorBidi" w:cstheme="majorBidi" w:hint="cs"/>
          <w:sz w:val="32"/>
          <w:szCs w:val="32"/>
          <w:rtl/>
        </w:rPr>
        <w:t>ملامسته مع</w:t>
      </w:r>
      <w:r w:rsidRPr="00F311C3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proofErr w:type="spellStart"/>
      <w:r w:rsidR="00EF2AF4">
        <w:rPr>
          <w:rFonts w:asciiTheme="majorBidi" w:hAnsiTheme="majorBidi" w:cstheme="majorBidi" w:hint="cs"/>
          <w:sz w:val="32"/>
          <w:szCs w:val="32"/>
          <w:rtl/>
        </w:rPr>
        <w:t>النواس</w:t>
      </w:r>
      <w:proofErr w:type="spellEnd"/>
      <w:r w:rsidR="00EF2AF4">
        <w:rPr>
          <w:rFonts w:asciiTheme="majorBidi" w:hAnsiTheme="majorBidi" w:cstheme="majorBidi" w:hint="cs"/>
          <w:sz w:val="32"/>
          <w:szCs w:val="32"/>
          <w:rtl/>
        </w:rPr>
        <w:t xml:space="preserve"> الكهربائي </w:t>
      </w:r>
      <w:r w:rsidR="00733C94">
        <w:rPr>
          <w:rFonts w:asciiTheme="majorBidi" w:hAnsiTheme="majorBidi" w:cstheme="majorBidi"/>
          <w:sz w:val="32"/>
          <w:szCs w:val="32"/>
        </w:rPr>
        <w:t>B</w:t>
      </w:r>
      <w:r w:rsidR="00733C9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EF2AF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(كرة من </w:t>
      </w:r>
      <w:proofErr w:type="spellStart"/>
      <w:r w:rsidR="00EF2AF4">
        <w:rPr>
          <w:rFonts w:asciiTheme="majorBidi" w:hAnsiTheme="majorBidi" w:cstheme="majorBidi" w:hint="cs"/>
          <w:sz w:val="32"/>
          <w:szCs w:val="32"/>
          <w:rtl/>
          <w:lang w:bidi="ar-DZ"/>
        </w:rPr>
        <w:t>البوليستيران</w:t>
      </w:r>
      <w:proofErr w:type="spellEnd"/>
    </w:p>
    <w:p w:rsidR="007A21AF" w:rsidRPr="00EF2AF4" w:rsidRDefault="00EF2AF4" w:rsidP="00EF2AF4">
      <w:pPr>
        <w:pStyle w:val="Sansinterligne"/>
        <w:spacing w:line="360" w:lineRule="auto"/>
        <w:rPr>
          <w:rFonts w:asciiTheme="majorBidi" w:hAnsiTheme="majorBidi" w:cstheme="majorBidi"/>
          <w:sz w:val="32"/>
          <w:szCs w:val="32"/>
          <w:rtl/>
          <w:lang w:val="fr-FR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مغلفة</w:t>
      </w:r>
      <w:proofErr w:type="gram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بالألمنيوم و</w:t>
      </w:r>
      <w:r w:rsidR="007A21AF" w:rsidRPr="00F311C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متعادلة كهربائيا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)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والمعلق </w:t>
      </w:r>
      <w:r w:rsidR="004D5FA8" w:rsidRPr="00F311C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بخيط عازل</w:t>
      </w:r>
      <w:r w:rsidR="00F311C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:</w:t>
      </w:r>
    </w:p>
    <w:p w:rsidR="007E63FE" w:rsidRPr="00F311C3" w:rsidRDefault="007E63FE" w:rsidP="00C96A8C">
      <w:pPr>
        <w:pStyle w:val="Sansinterligne"/>
        <w:numPr>
          <w:ilvl w:val="0"/>
          <w:numId w:val="1"/>
        </w:numPr>
        <w:spacing w:line="276" w:lineRule="auto"/>
        <w:rPr>
          <w:rFonts w:asciiTheme="majorBidi" w:hAnsiTheme="majorBidi" w:cstheme="majorBidi"/>
          <w:sz w:val="32"/>
          <w:szCs w:val="32"/>
          <w:lang w:val="fr-FR" w:bidi="ar-DZ"/>
        </w:rPr>
      </w:pPr>
      <w:r w:rsidRPr="00F311C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اذكر نوع شحنة </w:t>
      </w:r>
      <w:proofErr w:type="spellStart"/>
      <w:r w:rsidRPr="00F311C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الإيبونيت</w:t>
      </w:r>
      <w:proofErr w:type="spellEnd"/>
    </w:p>
    <w:p w:rsidR="00F311C3" w:rsidRDefault="007A21AF" w:rsidP="00C96A8C">
      <w:pPr>
        <w:pStyle w:val="Sansinterligne"/>
        <w:numPr>
          <w:ilvl w:val="0"/>
          <w:numId w:val="1"/>
        </w:numPr>
        <w:spacing w:line="276" w:lineRule="auto"/>
        <w:rPr>
          <w:rFonts w:asciiTheme="majorBidi" w:hAnsiTheme="majorBidi" w:cstheme="majorBidi"/>
          <w:sz w:val="32"/>
          <w:szCs w:val="32"/>
          <w:lang w:val="fr-FR" w:bidi="ar-DZ"/>
        </w:rPr>
      </w:pPr>
      <w:r w:rsidRPr="00F311C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صف ما سيحدث للكر</w:t>
      </w:r>
      <w:r w:rsidR="007E63FE" w:rsidRPr="00F311C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ة عند ملامسة قضيب </w:t>
      </w:r>
      <w:proofErr w:type="spellStart"/>
      <w:r w:rsidR="007E63FE" w:rsidRPr="00F311C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الإيبونيت</w:t>
      </w:r>
      <w:proofErr w:type="spellEnd"/>
      <w:r w:rsidR="007E63FE" w:rsidRPr="00F311C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لها </w:t>
      </w:r>
    </w:p>
    <w:p w:rsidR="007E63FE" w:rsidRPr="00F311C3" w:rsidRDefault="007E63FE" w:rsidP="00F311C3">
      <w:pPr>
        <w:pStyle w:val="Sansinterligne"/>
        <w:spacing w:line="276" w:lineRule="auto"/>
        <w:rPr>
          <w:rFonts w:asciiTheme="majorBidi" w:hAnsiTheme="majorBidi" w:cstheme="majorBidi"/>
          <w:sz w:val="32"/>
          <w:szCs w:val="32"/>
          <w:lang w:val="fr-FR" w:bidi="ar-DZ"/>
        </w:rPr>
      </w:pPr>
      <w:r w:rsidRPr="00F311C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(</w:t>
      </w:r>
      <w:proofErr w:type="spellStart"/>
      <w:r w:rsidRPr="00F311C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عيانيا</w:t>
      </w:r>
      <w:proofErr w:type="spellEnd"/>
      <w:r w:rsidRPr="00F311C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  <w:proofErr w:type="spellStart"/>
      <w:r w:rsidRPr="00F311C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ومجهريا)</w:t>
      </w:r>
      <w:proofErr w:type="spellEnd"/>
      <w:r w:rsidR="00F311C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  <w:r w:rsidRPr="00F311C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مبينا نوع الشحنة التي </w:t>
      </w:r>
      <w:r w:rsidR="00885F60" w:rsidRPr="00F311C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س</w:t>
      </w:r>
      <w:r w:rsidRPr="00F311C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تظهر على الكرة </w:t>
      </w:r>
      <w:r w:rsidRPr="00F311C3">
        <w:rPr>
          <w:rFonts w:asciiTheme="majorBidi" w:hAnsiTheme="majorBidi" w:cstheme="majorBidi"/>
          <w:sz w:val="32"/>
          <w:szCs w:val="32"/>
          <w:lang w:val="fr-FR" w:bidi="ar-DZ"/>
        </w:rPr>
        <w:t>B</w:t>
      </w:r>
    </w:p>
    <w:p w:rsidR="00F311C3" w:rsidRDefault="007E63FE" w:rsidP="00F311C3">
      <w:pPr>
        <w:pStyle w:val="Sansinterligne"/>
        <w:spacing w:line="276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F311C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  <w:r w:rsidRPr="00F311C3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التجربة </w:t>
      </w:r>
      <w:proofErr w:type="gramStart"/>
      <w:r w:rsidRPr="00F311C3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الثانية :</w:t>
      </w:r>
      <w:proofErr w:type="gramEnd"/>
      <w:r w:rsidRPr="00F311C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بعد شحن الكرة </w:t>
      </w:r>
      <w:r w:rsidRPr="00F311C3">
        <w:rPr>
          <w:rFonts w:asciiTheme="majorBidi" w:hAnsiTheme="majorBidi" w:cstheme="majorBidi"/>
          <w:sz w:val="32"/>
          <w:szCs w:val="32"/>
          <w:lang w:val="fr-FR" w:bidi="ar-DZ"/>
        </w:rPr>
        <w:t>B</w:t>
      </w:r>
      <w:r w:rsidRPr="00F311C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قربها التلاميذ دون لمس من القرص</w:t>
      </w:r>
    </w:p>
    <w:p w:rsidR="007E63FE" w:rsidRPr="00F311C3" w:rsidRDefault="007E63FE" w:rsidP="00F311C3">
      <w:pPr>
        <w:pStyle w:val="Sansinterligne"/>
        <w:spacing w:line="276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F311C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المعدني لكاشف كهربائي</w:t>
      </w:r>
      <w:r w:rsidR="00F311C3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</w:t>
      </w:r>
      <w:r w:rsidRPr="00F311C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فلاحظوا </w:t>
      </w:r>
      <w:proofErr w:type="spellStart"/>
      <w:r w:rsidRPr="00F311C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إنفراج</w:t>
      </w:r>
      <w:proofErr w:type="spellEnd"/>
      <w:r w:rsidRPr="00F311C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ورقتي الكاشف الكهربائي</w:t>
      </w:r>
    </w:p>
    <w:p w:rsidR="007E63FE" w:rsidRPr="00F311C3" w:rsidRDefault="007E63FE" w:rsidP="00C96A8C">
      <w:pPr>
        <w:pStyle w:val="Sansinterligne"/>
        <w:numPr>
          <w:ilvl w:val="0"/>
          <w:numId w:val="1"/>
        </w:numPr>
        <w:spacing w:line="276" w:lineRule="auto"/>
        <w:rPr>
          <w:rFonts w:asciiTheme="majorBidi" w:hAnsiTheme="majorBidi" w:cstheme="majorBidi"/>
          <w:sz w:val="32"/>
          <w:szCs w:val="32"/>
          <w:lang w:val="fr-FR" w:bidi="ar-DZ"/>
        </w:rPr>
      </w:pPr>
      <w:r w:rsidRPr="00F311C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فسر سبب انفراج ورقتي الألمنيوم </w:t>
      </w:r>
      <w:r w:rsidR="00226DF5" w:rsidRPr="00F311C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عند تقريب </w:t>
      </w:r>
      <w:proofErr w:type="gramStart"/>
      <w:r w:rsidR="00226DF5" w:rsidRPr="00F311C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الكرة </w:t>
      </w:r>
      <w:r w:rsidR="00226DF5" w:rsidRPr="00F311C3">
        <w:rPr>
          <w:rFonts w:asciiTheme="majorBidi" w:hAnsiTheme="majorBidi" w:cstheme="majorBidi"/>
          <w:sz w:val="32"/>
          <w:szCs w:val="32"/>
          <w:lang w:val="fr-FR" w:bidi="ar-DZ"/>
        </w:rPr>
        <w:t xml:space="preserve"> B</w:t>
      </w:r>
      <w:proofErr w:type="gramEnd"/>
      <w:r w:rsidR="00226DF5" w:rsidRPr="00F311C3">
        <w:rPr>
          <w:rFonts w:asciiTheme="majorBidi" w:hAnsiTheme="majorBidi" w:cstheme="majorBidi"/>
          <w:sz w:val="32"/>
          <w:szCs w:val="32"/>
          <w:lang w:val="fr-FR" w:bidi="ar-DZ"/>
        </w:rPr>
        <w:t xml:space="preserve"> </w:t>
      </w:r>
      <w:r w:rsidR="00226DF5" w:rsidRPr="00F311C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من قرصه المعدني</w:t>
      </w:r>
    </w:p>
    <w:p w:rsidR="00226DF5" w:rsidRPr="00F311C3" w:rsidRDefault="00226DF5" w:rsidP="00C96A8C">
      <w:pPr>
        <w:pStyle w:val="Sansinterligne"/>
        <w:numPr>
          <w:ilvl w:val="0"/>
          <w:numId w:val="1"/>
        </w:numPr>
        <w:spacing w:line="276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F311C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حدد طرق تكهرب كل من </w:t>
      </w:r>
      <w:r w:rsidR="00EF2AF4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قضيب </w:t>
      </w:r>
      <w:proofErr w:type="spellStart"/>
      <w:r w:rsidR="00EF2AF4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الإيبونيت</w:t>
      </w:r>
      <w:proofErr w:type="spellEnd"/>
      <w:r w:rsidR="00EF2AF4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  <w:r w:rsidRPr="00F311C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الكرة </w:t>
      </w:r>
      <w:r w:rsidRPr="00F311C3">
        <w:rPr>
          <w:rFonts w:asciiTheme="majorBidi" w:hAnsiTheme="majorBidi" w:cstheme="majorBidi"/>
          <w:sz w:val="32"/>
          <w:szCs w:val="32"/>
          <w:lang w:val="fr-FR" w:bidi="ar-DZ"/>
        </w:rPr>
        <w:t xml:space="preserve">B </w:t>
      </w:r>
      <w:r w:rsidRPr="00F311C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والكاشف الكهربائي</w:t>
      </w:r>
    </w:p>
    <w:p w:rsidR="00226DF5" w:rsidRPr="00F311C3" w:rsidRDefault="00226DF5" w:rsidP="00EF2AF4">
      <w:pPr>
        <w:pStyle w:val="Sansinterligne"/>
        <w:spacing w:line="276" w:lineRule="auto"/>
        <w:ind w:left="360"/>
        <w:rPr>
          <w:rFonts w:asciiTheme="majorBidi" w:hAnsiTheme="majorBidi" w:cstheme="majorBidi"/>
          <w:b/>
          <w:bCs/>
          <w:sz w:val="40"/>
          <w:szCs w:val="40"/>
          <w:rtl/>
          <w:lang w:val="fr-FR" w:bidi="ar-DZ"/>
        </w:rPr>
      </w:pPr>
      <w:proofErr w:type="gramStart"/>
      <w:r w:rsidRPr="00F311C3">
        <w:rPr>
          <w:rFonts w:asciiTheme="majorBidi" w:hAnsiTheme="majorBidi" w:cstheme="majorBidi" w:hint="cs"/>
          <w:b/>
          <w:bCs/>
          <w:sz w:val="40"/>
          <w:szCs w:val="40"/>
          <w:rtl/>
          <w:lang w:val="fr-FR" w:bidi="ar-DZ"/>
        </w:rPr>
        <w:t>التمرين</w:t>
      </w:r>
      <w:proofErr w:type="gramEnd"/>
      <w:r w:rsidRPr="00F311C3">
        <w:rPr>
          <w:rFonts w:asciiTheme="majorBidi" w:hAnsiTheme="majorBidi" w:cstheme="majorBidi" w:hint="cs"/>
          <w:b/>
          <w:bCs/>
          <w:sz w:val="40"/>
          <w:szCs w:val="40"/>
          <w:rtl/>
          <w:lang w:val="fr-FR" w:bidi="ar-DZ"/>
        </w:rPr>
        <w:t xml:space="preserve"> </w:t>
      </w:r>
      <w:proofErr w:type="spellStart"/>
      <w:r w:rsidRPr="00F311C3">
        <w:rPr>
          <w:rFonts w:asciiTheme="majorBidi" w:hAnsiTheme="majorBidi" w:cstheme="majorBidi" w:hint="cs"/>
          <w:b/>
          <w:bCs/>
          <w:sz w:val="40"/>
          <w:szCs w:val="40"/>
          <w:rtl/>
          <w:lang w:val="fr-FR" w:bidi="ar-DZ"/>
        </w:rPr>
        <w:t>الثاني:</w:t>
      </w:r>
      <w:proofErr w:type="spellEnd"/>
      <w:r w:rsidR="00BB7745">
        <w:rPr>
          <w:rFonts w:asciiTheme="majorBidi" w:hAnsiTheme="majorBidi" w:cstheme="majorBidi" w:hint="cs"/>
          <w:b/>
          <w:bCs/>
          <w:sz w:val="40"/>
          <w:szCs w:val="40"/>
          <w:rtl/>
          <w:lang w:val="fr-FR" w:bidi="ar-DZ"/>
        </w:rPr>
        <w:t xml:space="preserve"> </w:t>
      </w:r>
      <w:proofErr w:type="spellStart"/>
      <w:r w:rsidR="00EF2AF4">
        <w:rPr>
          <w:rFonts w:asciiTheme="majorBidi" w:hAnsiTheme="majorBidi" w:cstheme="majorBidi" w:hint="cs"/>
          <w:b/>
          <w:bCs/>
          <w:sz w:val="40"/>
          <w:szCs w:val="40"/>
          <w:rtl/>
          <w:lang w:val="fr-FR" w:bidi="ar-DZ"/>
        </w:rPr>
        <w:t>6</w:t>
      </w:r>
      <w:r w:rsidR="00BB7745">
        <w:rPr>
          <w:rFonts w:asciiTheme="majorBidi" w:hAnsiTheme="majorBidi" w:cstheme="majorBidi" w:hint="cs"/>
          <w:b/>
          <w:bCs/>
          <w:sz w:val="40"/>
          <w:szCs w:val="40"/>
          <w:rtl/>
          <w:lang w:val="fr-FR" w:bidi="ar-DZ"/>
        </w:rPr>
        <w:t>ن</w:t>
      </w:r>
      <w:proofErr w:type="spellEnd"/>
    </w:p>
    <w:p w:rsidR="00226DF5" w:rsidRDefault="00B07009" w:rsidP="00C96A8C">
      <w:pPr>
        <w:pStyle w:val="Sansinterligne"/>
        <w:spacing w:line="276" w:lineRule="auto"/>
        <w:ind w:left="36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311C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في حصة الأعمال </w:t>
      </w:r>
      <w:proofErr w:type="spellStart"/>
      <w:r w:rsidRPr="00F311C3">
        <w:rPr>
          <w:rFonts w:asciiTheme="majorBidi" w:hAnsiTheme="majorBidi" w:cstheme="majorBidi" w:hint="cs"/>
          <w:sz w:val="32"/>
          <w:szCs w:val="32"/>
          <w:rtl/>
          <w:lang w:bidi="ar-DZ"/>
        </w:rPr>
        <w:t>المخبرية</w:t>
      </w:r>
      <w:proofErr w:type="spellEnd"/>
      <w:r w:rsidRPr="00F311C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عاين أستاذ العلوم الفيزيائية التوتر الكهربائي بين طرفي </w:t>
      </w:r>
      <w:r w:rsidR="00F00A7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مولدين للتيار الكهربائي </w:t>
      </w:r>
      <w:r w:rsidRPr="00F311C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باستعمال جهاز راسم الاهتزاز المهبطي أحدهما مولد للتيار المستمر والآخر للتيار المتناوب فتحصل على المنحنيات البيانية الموضحة في الوثيقة الموالية </w:t>
      </w:r>
      <w:proofErr w:type="spellStart"/>
      <w:r w:rsidRPr="00F311C3">
        <w:rPr>
          <w:rFonts w:asciiTheme="majorBidi" w:hAnsiTheme="majorBidi" w:cstheme="majorBidi" w:hint="cs"/>
          <w:sz w:val="32"/>
          <w:szCs w:val="32"/>
          <w:rtl/>
          <w:lang w:bidi="ar-DZ"/>
        </w:rPr>
        <w:t>البيان1</w:t>
      </w:r>
      <w:proofErr w:type="spellEnd"/>
      <w:r w:rsidRPr="00F311C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والبيان 2</w:t>
      </w:r>
    </w:p>
    <w:p w:rsidR="00B07009" w:rsidRDefault="006812FA" w:rsidP="00C96A8C">
      <w:pPr>
        <w:pStyle w:val="Sansinterligne"/>
        <w:spacing w:line="360" w:lineRule="auto"/>
        <w:ind w:left="360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062" type="#_x0000_t202" style="position:absolute;left:0;text-align:left;margin-left:366.65pt;margin-top:56pt;width:66.65pt;height:27.35pt;z-index:251700224">
            <v:textbox>
              <w:txbxContent>
                <w:p w:rsidR="00211E06" w:rsidRPr="00211E06" w:rsidRDefault="00211E06" w:rsidP="00211E06">
                  <w:pPr>
                    <w:jc w:val="right"/>
                    <w:rPr>
                      <w:b/>
                      <w:bCs/>
                      <w:sz w:val="24"/>
                      <w:szCs w:val="24"/>
                      <w:lang w:val="fr-FR"/>
                    </w:rPr>
                  </w:pPr>
                  <w:r w:rsidRPr="00211E06">
                    <w:rPr>
                      <w:b/>
                      <w:bCs/>
                      <w:sz w:val="24"/>
                      <w:szCs w:val="24"/>
                      <w:lang w:val="fr-FR"/>
                    </w:rPr>
                    <w:t>S</w:t>
                  </w:r>
                  <w:r w:rsidRPr="00211E06">
                    <w:rPr>
                      <w:b/>
                      <w:bCs/>
                      <w:sz w:val="24"/>
                      <w:szCs w:val="24"/>
                      <w:vertAlign w:val="subscript"/>
                      <w:lang w:val="fr-FR"/>
                    </w:rPr>
                    <w:t>v</w:t>
                  </w:r>
                  <w:r w:rsidRPr="00211E06">
                    <w:rPr>
                      <w:b/>
                      <w:bCs/>
                      <w:sz w:val="24"/>
                      <w:szCs w:val="24"/>
                      <w:lang w:val="fr-FR"/>
                    </w:rPr>
                    <w:t>=2v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061" type="#_x0000_t202" style="position:absolute;left:0;text-align:left;margin-left:205.4pt;margin-top:32pt;width:99.25pt;height:51.35pt;z-index:251699200">
            <v:textbox>
              <w:txbxContent>
                <w:p w:rsidR="00211E06" w:rsidRPr="00211E06" w:rsidRDefault="00211E06" w:rsidP="00211E06">
                  <w:pPr>
                    <w:spacing w:after="0"/>
                    <w:jc w:val="right"/>
                    <w:rPr>
                      <w:b/>
                      <w:bCs/>
                      <w:sz w:val="24"/>
                      <w:szCs w:val="24"/>
                      <w:lang w:val="fr-FR" w:bidi="ar-DZ"/>
                    </w:rPr>
                  </w:pPr>
                  <w:r w:rsidRPr="00211E06">
                    <w:rPr>
                      <w:b/>
                      <w:bCs/>
                      <w:sz w:val="24"/>
                      <w:szCs w:val="24"/>
                      <w:lang w:val="fr-FR" w:bidi="ar-DZ"/>
                    </w:rPr>
                    <w:t>S</w:t>
                  </w:r>
                  <w:r w:rsidRPr="00211E06">
                    <w:rPr>
                      <w:b/>
                      <w:bCs/>
                      <w:sz w:val="24"/>
                      <w:szCs w:val="24"/>
                      <w:vertAlign w:val="subscript"/>
                      <w:lang w:val="fr-FR" w:bidi="ar-DZ"/>
                    </w:rPr>
                    <w:t>V</w:t>
                  </w:r>
                  <w:r w:rsidRPr="00211E06">
                    <w:rPr>
                      <w:b/>
                      <w:bCs/>
                      <w:sz w:val="24"/>
                      <w:szCs w:val="24"/>
                      <w:lang w:val="fr-FR" w:bidi="ar-DZ"/>
                    </w:rPr>
                    <w:t>= 6v</w:t>
                  </w:r>
                </w:p>
                <w:p w:rsidR="00211E06" w:rsidRPr="00211E06" w:rsidRDefault="00211E06" w:rsidP="00211E06">
                  <w:pPr>
                    <w:spacing w:after="0"/>
                    <w:jc w:val="right"/>
                    <w:rPr>
                      <w:b/>
                      <w:bCs/>
                      <w:lang w:val="fr-FR" w:bidi="ar-DZ"/>
                    </w:rPr>
                  </w:pPr>
                  <w:r w:rsidRPr="00211E06">
                    <w:rPr>
                      <w:b/>
                      <w:bCs/>
                      <w:sz w:val="24"/>
                      <w:szCs w:val="24"/>
                      <w:lang w:val="fr-FR" w:bidi="ar-DZ"/>
                    </w:rPr>
                    <w:t>S</w:t>
                  </w:r>
                  <w:r w:rsidRPr="00211E06">
                    <w:rPr>
                      <w:b/>
                      <w:bCs/>
                      <w:sz w:val="24"/>
                      <w:szCs w:val="24"/>
                      <w:vertAlign w:val="subscript"/>
                      <w:lang w:val="fr-FR" w:bidi="ar-DZ"/>
                    </w:rPr>
                    <w:t>h</w:t>
                  </w:r>
                  <w:r w:rsidRPr="00211E06">
                    <w:rPr>
                      <w:b/>
                      <w:bCs/>
                      <w:sz w:val="24"/>
                      <w:szCs w:val="24"/>
                      <w:lang w:val="fr-FR" w:bidi="ar-DZ"/>
                    </w:rPr>
                    <w:t>= 2.5ms</w:t>
                  </w:r>
                </w:p>
                <w:p w:rsidR="00211E06" w:rsidRPr="00211E06" w:rsidRDefault="00211E06" w:rsidP="00211E06">
                  <w:pPr>
                    <w:spacing w:after="0"/>
                    <w:jc w:val="right"/>
                    <w:rPr>
                      <w:b/>
                      <w:bCs/>
                      <w:sz w:val="24"/>
                      <w:szCs w:val="24"/>
                      <w:lang w:val="fr-FR" w:bidi="ar-DZ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lang w:val="fr-FR" w:bidi="ar-DZ"/>
                    </w:rPr>
                    <w:t>f</w:t>
                  </w:r>
                  <w:r w:rsidRPr="00211E06">
                    <w:rPr>
                      <w:b/>
                      <w:bCs/>
                      <w:sz w:val="24"/>
                      <w:szCs w:val="24"/>
                      <w:lang w:val="fr-FR" w:bidi="ar-DZ"/>
                    </w:rPr>
                    <w:t>=50Hz</w:t>
                  </w:r>
                </w:p>
              </w:txbxContent>
            </v:textbox>
          </v:shape>
        </w:pict>
      </w:r>
      <w:r w:rsidR="00B07009">
        <w:rPr>
          <w:rFonts w:asciiTheme="majorBidi" w:hAnsiTheme="majorBidi" w:cstheme="majorBidi" w:hint="cs"/>
          <w:noProof/>
          <w:sz w:val="28"/>
          <w:szCs w:val="28"/>
          <w:rtl/>
        </w:rPr>
        <w:drawing>
          <wp:inline distT="0" distB="0" distL="0" distR="0">
            <wp:extent cx="5884249" cy="2339340"/>
            <wp:effectExtent l="19050" t="0" r="2201" b="0"/>
            <wp:docPr id="1" name="Image 0" descr="بيا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بيان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1852" cy="234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009" w:rsidRPr="00F311C3" w:rsidRDefault="00B07009" w:rsidP="00C96A8C">
      <w:pPr>
        <w:pStyle w:val="Sansinterligne"/>
        <w:spacing w:line="360" w:lineRule="auto"/>
        <w:ind w:left="360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F311C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تمعن في الوثيقتين جيدا ثم أجب</w:t>
      </w:r>
    </w:p>
    <w:p w:rsidR="00B07009" w:rsidRPr="00F311C3" w:rsidRDefault="00B07009" w:rsidP="00C96A8C">
      <w:pPr>
        <w:pStyle w:val="Sansinterligne"/>
        <w:numPr>
          <w:ilvl w:val="0"/>
          <w:numId w:val="3"/>
        </w:numPr>
        <w:spacing w:line="360" w:lineRule="auto"/>
        <w:rPr>
          <w:rFonts w:asciiTheme="majorBidi" w:hAnsiTheme="majorBidi" w:cstheme="majorBidi"/>
          <w:sz w:val="32"/>
          <w:szCs w:val="32"/>
          <w:lang w:val="fr-FR" w:bidi="ar-DZ"/>
        </w:rPr>
      </w:pPr>
      <w:r w:rsidRPr="00F311C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قارن بين التيار الكهربائي المستمر والتيار الكهربائي المتناوب</w:t>
      </w:r>
      <w:r w:rsidR="00702C39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</w:p>
    <w:p w:rsidR="00B07009" w:rsidRPr="00F311C3" w:rsidRDefault="00B07009" w:rsidP="00C96A8C">
      <w:pPr>
        <w:pStyle w:val="Sansinterligne"/>
        <w:numPr>
          <w:ilvl w:val="0"/>
          <w:numId w:val="3"/>
        </w:numPr>
        <w:spacing w:line="360" w:lineRule="auto"/>
        <w:rPr>
          <w:rFonts w:asciiTheme="majorBidi" w:hAnsiTheme="majorBidi" w:cstheme="majorBidi"/>
          <w:sz w:val="32"/>
          <w:szCs w:val="32"/>
          <w:lang w:val="fr-FR" w:bidi="ar-DZ"/>
        </w:rPr>
      </w:pPr>
      <w:r w:rsidRPr="00F311C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حدد المنحنى الذي يمثل توتر مستمر والذي يمثل توتر متناوب</w:t>
      </w:r>
    </w:p>
    <w:p w:rsidR="00B07009" w:rsidRPr="00F311C3" w:rsidRDefault="00B07009" w:rsidP="00702C39">
      <w:pPr>
        <w:pStyle w:val="Sansinterligne"/>
        <w:numPr>
          <w:ilvl w:val="0"/>
          <w:numId w:val="3"/>
        </w:numPr>
        <w:spacing w:line="360" w:lineRule="auto"/>
        <w:rPr>
          <w:rFonts w:asciiTheme="majorBidi" w:hAnsiTheme="majorBidi" w:cstheme="majorBidi"/>
          <w:sz w:val="32"/>
          <w:szCs w:val="32"/>
          <w:lang w:val="fr-FR" w:bidi="ar-DZ"/>
        </w:rPr>
      </w:pPr>
      <w:r w:rsidRPr="00F311C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احسب قيمة التوتر الأعظمي </w:t>
      </w:r>
      <w:r w:rsidR="00702C39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للتيار الكهربائي المتناوب</w:t>
      </w:r>
      <w:r w:rsidRPr="00F311C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</w:p>
    <w:p w:rsidR="00B07009" w:rsidRPr="00885F60" w:rsidRDefault="006812FA" w:rsidP="00C96A8C">
      <w:pPr>
        <w:pStyle w:val="Sansinterligne"/>
        <w:numPr>
          <w:ilvl w:val="0"/>
          <w:numId w:val="3"/>
        </w:numPr>
        <w:spacing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6812FA">
        <w:rPr>
          <w:rFonts w:asciiTheme="majorBidi" w:hAnsiTheme="majorBidi" w:cstheme="majorBidi"/>
          <w:noProof/>
          <w:sz w:val="32"/>
          <w:szCs w:val="32"/>
          <w:rtl/>
        </w:rPr>
        <w:pict>
          <v:shape id="_x0000_s1066" type="#_x0000_t202" style="position:absolute;left:0;text-align:left;margin-left:75.35pt;margin-top:2.2pt;width:77.8pt;height:36pt;z-index:251702272">
            <v:textbox>
              <w:txbxContent>
                <w:p w:rsidR="00C96A8C" w:rsidRPr="00F311C3" w:rsidRDefault="00F311C3">
                  <w:pP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gramStart"/>
                  <w:r w:rsidRPr="00F311C3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الصفحة </w:t>
                  </w:r>
                  <w:r w:rsidR="00C96A8C" w:rsidRPr="00F311C3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1/2</w:t>
                  </w:r>
                  <w:proofErr w:type="gramEnd"/>
                </w:p>
              </w:txbxContent>
            </v:textbox>
          </v:shape>
        </w:pict>
      </w:r>
      <w:r w:rsidR="00B07009" w:rsidRPr="00F311C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احسب الدور </w:t>
      </w:r>
      <w:r w:rsidR="00B07009" w:rsidRPr="00F311C3">
        <w:rPr>
          <w:rFonts w:asciiTheme="majorBidi" w:hAnsiTheme="majorBidi" w:cstheme="majorBidi"/>
          <w:sz w:val="32"/>
          <w:szCs w:val="32"/>
          <w:lang w:val="fr-FR" w:bidi="ar-DZ"/>
        </w:rPr>
        <w:t xml:space="preserve">T </w:t>
      </w:r>
      <w:r w:rsidR="00B07009" w:rsidRPr="00F311C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بطريقتين مختلفتين </w:t>
      </w:r>
    </w:p>
    <w:p w:rsidR="00F311C3" w:rsidRDefault="00F311C3" w:rsidP="00C96A8C">
      <w:pPr>
        <w:pStyle w:val="Sansinterligne"/>
        <w:spacing w:line="360" w:lineRule="auto"/>
        <w:ind w:left="360"/>
        <w:rPr>
          <w:rFonts w:asciiTheme="majorBidi" w:hAnsiTheme="majorBidi" w:cstheme="majorBidi"/>
          <w:b/>
          <w:bCs/>
          <w:sz w:val="36"/>
          <w:szCs w:val="36"/>
          <w:rtl/>
          <w:lang w:val="fr-FR" w:bidi="ar-DZ"/>
        </w:rPr>
      </w:pPr>
    </w:p>
    <w:p w:rsidR="00226DF5" w:rsidRDefault="00226DF5" w:rsidP="00C96A8C">
      <w:pPr>
        <w:pStyle w:val="Sansinterligne"/>
        <w:spacing w:line="360" w:lineRule="auto"/>
        <w:ind w:left="360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885F60">
        <w:rPr>
          <w:rFonts w:asciiTheme="majorBidi" w:hAnsiTheme="majorBidi" w:cstheme="majorBidi" w:hint="cs"/>
          <w:b/>
          <w:bCs/>
          <w:sz w:val="36"/>
          <w:szCs w:val="36"/>
          <w:rtl/>
          <w:lang w:val="fr-FR" w:bidi="ar-DZ"/>
        </w:rPr>
        <w:lastRenderedPageBreak/>
        <w:t>الوضعية الإدماجية:</w:t>
      </w:r>
      <w:proofErr w:type="spellStart"/>
      <w:r w:rsidR="00BB7745">
        <w:rPr>
          <w:rFonts w:asciiTheme="majorBidi" w:hAnsiTheme="majorBidi" w:cstheme="majorBidi" w:hint="cs"/>
          <w:b/>
          <w:bCs/>
          <w:sz w:val="36"/>
          <w:szCs w:val="36"/>
          <w:rtl/>
          <w:lang w:val="fr-FR" w:bidi="ar-DZ"/>
        </w:rPr>
        <w:t>8ن</w:t>
      </w:r>
      <w:proofErr w:type="spellEnd"/>
    </w:p>
    <w:p w:rsidR="00226DF5" w:rsidRPr="00F311C3" w:rsidRDefault="000A1C88" w:rsidP="00C96A8C">
      <w:pPr>
        <w:pStyle w:val="Sansinterligne"/>
        <w:spacing w:line="360" w:lineRule="auto"/>
        <w:ind w:left="360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/>
          <w:sz w:val="32"/>
          <w:szCs w:val="32"/>
          <w:rtl/>
          <w:lang w:val="fr-FR" w:bidi="ar-DZ"/>
        </w:rPr>
        <w:t>تعاني عائلة</w:t>
      </w:r>
      <w:r w:rsidR="007B7561" w:rsidRPr="00F311C3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محمد من عدة مشاكل في الكهرباء تتمثل </w:t>
      </w:r>
      <w:proofErr w:type="gramStart"/>
      <w:r w:rsidR="007B7561" w:rsidRPr="00F311C3">
        <w:rPr>
          <w:rFonts w:asciiTheme="majorBidi" w:hAnsiTheme="majorBidi" w:cstheme="majorBidi"/>
          <w:sz w:val="32"/>
          <w:szCs w:val="32"/>
          <w:rtl/>
          <w:lang w:val="fr-FR" w:bidi="ar-DZ"/>
        </w:rPr>
        <w:t>في</w:t>
      </w:r>
      <w:proofErr w:type="gramEnd"/>
      <w:r w:rsidR="007B7561" w:rsidRPr="00F311C3">
        <w:rPr>
          <w:rFonts w:asciiTheme="majorBidi" w:hAnsiTheme="majorBidi" w:cstheme="majorBidi"/>
          <w:sz w:val="32"/>
          <w:szCs w:val="32"/>
          <w:rtl/>
          <w:lang w:val="fr-FR" w:bidi="ar-DZ"/>
        </w:rPr>
        <w:t>:</w:t>
      </w:r>
    </w:p>
    <w:p w:rsidR="00226DF5" w:rsidRDefault="00226DF5" w:rsidP="00C96A8C">
      <w:pPr>
        <w:spacing w:after="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F311C3">
        <w:rPr>
          <w:rFonts w:asciiTheme="majorBidi" w:hAnsiTheme="majorBidi" w:cstheme="majorBidi"/>
          <w:sz w:val="32"/>
          <w:szCs w:val="32"/>
          <w:rtl/>
          <w:lang w:bidi="ar-DZ"/>
        </w:rPr>
        <w:t xml:space="preserve"> *عند تغيير مصباح الغرفة يصاب محمد بصعقة كهربائية رغم ان القاطعة مفتوحة</w:t>
      </w:r>
    </w:p>
    <w:p w:rsidR="00D1043F" w:rsidRPr="00F311C3" w:rsidRDefault="00D1043F" w:rsidP="00C96A8C">
      <w:pPr>
        <w:spacing w:after="0"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F311C3">
        <w:rPr>
          <w:rFonts w:asciiTheme="majorBidi" w:hAnsiTheme="majorBidi" w:cstheme="majorBidi"/>
          <w:sz w:val="32"/>
          <w:szCs w:val="32"/>
          <w:rtl/>
          <w:lang w:bidi="ar-DZ"/>
        </w:rPr>
        <w:t xml:space="preserve">*الغسالة لا </w:t>
      </w:r>
      <w:proofErr w:type="spellStart"/>
      <w:r w:rsidRPr="00F311C3">
        <w:rPr>
          <w:rFonts w:asciiTheme="majorBidi" w:hAnsiTheme="majorBidi" w:cstheme="majorBidi"/>
          <w:sz w:val="32"/>
          <w:szCs w:val="32"/>
          <w:rtl/>
          <w:lang w:bidi="ar-DZ"/>
        </w:rPr>
        <w:t>تشتغل</w:t>
      </w:r>
      <w:proofErr w:type="spellEnd"/>
      <w:r w:rsidRPr="00F311C3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رغم أن التيار الكهربائي لم ينقطع عن المنزل</w:t>
      </w:r>
    </w:p>
    <w:p w:rsidR="00226DF5" w:rsidRPr="00F311C3" w:rsidRDefault="00226DF5" w:rsidP="00D1043F">
      <w:pPr>
        <w:spacing w:after="0"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F311C3">
        <w:rPr>
          <w:rFonts w:asciiTheme="majorBidi" w:hAnsiTheme="majorBidi" w:cstheme="majorBidi"/>
          <w:sz w:val="32"/>
          <w:szCs w:val="32"/>
          <w:rtl/>
          <w:lang w:bidi="ar-DZ"/>
        </w:rPr>
        <w:t xml:space="preserve">*عند تشغيل المصباح ومجفف الشعر والثلاجة </w:t>
      </w:r>
      <w:r w:rsidR="004D5FA8" w:rsidRPr="00F311C3">
        <w:rPr>
          <w:rFonts w:asciiTheme="majorBidi" w:hAnsiTheme="majorBidi" w:cstheme="majorBidi"/>
          <w:sz w:val="32"/>
          <w:szCs w:val="32"/>
          <w:rtl/>
          <w:lang w:bidi="ar-DZ"/>
        </w:rPr>
        <w:t xml:space="preserve">والغسالة </w:t>
      </w:r>
      <w:proofErr w:type="gramStart"/>
      <w:r w:rsidR="004D5FA8" w:rsidRPr="00F311C3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الكهربائية </w:t>
      </w:r>
      <w:r w:rsidRPr="00F311C3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معا</w:t>
      </w:r>
      <w:proofErr w:type="gramEnd"/>
      <w:r w:rsidRPr="00F311C3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في آن واحد ينقطع التيار الكهربائي </w:t>
      </w:r>
    </w:p>
    <w:p w:rsidR="00226DF5" w:rsidRPr="00F311C3" w:rsidRDefault="00226DF5" w:rsidP="00C96A8C">
      <w:pPr>
        <w:spacing w:after="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F311C3">
        <w:rPr>
          <w:rFonts w:asciiTheme="majorBidi" w:hAnsiTheme="majorBidi" w:cstheme="majorBidi"/>
          <w:sz w:val="32"/>
          <w:szCs w:val="32"/>
          <w:rtl/>
          <w:lang w:bidi="ar-DZ"/>
        </w:rPr>
        <w:t>*تص</w:t>
      </w:r>
      <w:r w:rsidR="007B7561" w:rsidRPr="00F311C3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اب أم </w:t>
      </w:r>
      <w:proofErr w:type="gramStart"/>
      <w:r w:rsidR="007B7561" w:rsidRPr="00F311C3">
        <w:rPr>
          <w:rFonts w:asciiTheme="majorBidi" w:hAnsiTheme="majorBidi" w:cstheme="majorBidi"/>
          <w:sz w:val="32"/>
          <w:szCs w:val="32"/>
          <w:rtl/>
          <w:lang w:bidi="ar-DZ"/>
        </w:rPr>
        <w:t>محمد</w:t>
      </w:r>
      <w:proofErr w:type="gramEnd"/>
      <w:r w:rsidR="007B7561" w:rsidRPr="00F311C3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بصعقة كهربائية كلما أ</w:t>
      </w:r>
      <w:r w:rsidRPr="00F311C3">
        <w:rPr>
          <w:rFonts w:asciiTheme="majorBidi" w:hAnsiTheme="majorBidi" w:cstheme="majorBidi"/>
          <w:sz w:val="32"/>
          <w:szCs w:val="32"/>
          <w:rtl/>
          <w:lang w:bidi="ar-DZ"/>
        </w:rPr>
        <w:t>رادت تشغيل مجفف الشعر</w:t>
      </w:r>
    </w:p>
    <w:p w:rsidR="007B7561" w:rsidRPr="00F311C3" w:rsidRDefault="007B7561" w:rsidP="00C96A8C">
      <w:pPr>
        <w:spacing w:after="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proofErr w:type="gramStart"/>
      <w:r w:rsidRPr="00F311C3">
        <w:rPr>
          <w:rFonts w:asciiTheme="majorBidi" w:hAnsiTheme="majorBidi" w:cstheme="majorBidi"/>
          <w:sz w:val="32"/>
          <w:szCs w:val="32"/>
          <w:rtl/>
          <w:lang w:bidi="ar-DZ"/>
        </w:rPr>
        <w:t>قال</w:t>
      </w:r>
      <w:proofErr w:type="gramEnd"/>
      <w:r w:rsidR="00226DF5" w:rsidRPr="00F311C3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محمد </w:t>
      </w:r>
      <w:r w:rsidRPr="00F311C3">
        <w:rPr>
          <w:rFonts w:asciiTheme="majorBidi" w:hAnsiTheme="majorBidi" w:cstheme="majorBidi"/>
          <w:sz w:val="32"/>
          <w:szCs w:val="32"/>
          <w:rtl/>
          <w:lang w:bidi="ar-DZ"/>
        </w:rPr>
        <w:t xml:space="preserve">لوالدته </w:t>
      </w:r>
      <w:r w:rsidR="00226DF5" w:rsidRPr="00F311C3">
        <w:rPr>
          <w:rFonts w:asciiTheme="majorBidi" w:hAnsiTheme="majorBidi" w:cstheme="majorBidi"/>
          <w:sz w:val="32"/>
          <w:szCs w:val="32"/>
          <w:rtl/>
          <w:lang w:bidi="ar-DZ"/>
        </w:rPr>
        <w:t>لقد درسنا الأمن الكهربائي في مادة العلوم الفيزيائية</w:t>
      </w:r>
      <w:r w:rsidRPr="00F311C3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والتكنولوجيا</w:t>
      </w:r>
      <w:r w:rsidR="00226DF5" w:rsidRPr="00F311C3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لذا سأحاول أن أجد حلولا لكل هذه ا</w:t>
      </w:r>
      <w:r w:rsidRPr="00F311C3">
        <w:rPr>
          <w:rFonts w:asciiTheme="majorBidi" w:hAnsiTheme="majorBidi" w:cstheme="majorBidi"/>
          <w:sz w:val="32"/>
          <w:szCs w:val="32"/>
          <w:rtl/>
          <w:lang w:bidi="ar-DZ"/>
        </w:rPr>
        <w:t>لمشاكل أريد فقط أن أعاين مخطط الشبكة الكهربائية للمنزل</w:t>
      </w:r>
    </w:p>
    <w:p w:rsidR="00226DF5" w:rsidRPr="00F311C3" w:rsidRDefault="006812FA" w:rsidP="00C96A8C">
      <w:pPr>
        <w:spacing w:after="0" w:line="360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</w:rPr>
        <w:pict>
          <v:shape id="_x0000_s1060" type="#_x0000_t202" style="position:absolute;left:0;text-align:left;margin-left:376.05pt;margin-top:90.2pt;width:26pt;height:17.35pt;z-index:251698176" stroked="f">
            <v:textbox style="mso-next-textbox:#_x0000_s1060">
              <w:txbxContent>
                <w:p w:rsidR="007B7561" w:rsidRPr="003A769F" w:rsidRDefault="007B7561" w:rsidP="003A769F">
                  <w:pPr>
                    <w:rPr>
                      <w:b/>
                      <w:bCs/>
                      <w:sz w:val="20"/>
                      <w:szCs w:val="20"/>
                      <w:lang w:val="fr-FR"/>
                    </w:rPr>
                  </w:pPr>
                  <w:r w:rsidRPr="003A769F">
                    <w:rPr>
                      <w:b/>
                      <w:bCs/>
                      <w:sz w:val="20"/>
                      <w:szCs w:val="20"/>
                      <w:lang w:val="fr-FR"/>
                    </w:rPr>
                    <w:t>8A</w:t>
                  </w:r>
                </w:p>
              </w:txbxContent>
            </v:textbox>
          </v:shape>
        </w:pict>
      </w:r>
      <w:r w:rsidR="00226DF5" w:rsidRPr="00F311C3">
        <w:rPr>
          <w:rFonts w:asciiTheme="majorBidi" w:hAnsiTheme="majorBidi" w:cstheme="majorBidi"/>
          <w:sz w:val="32"/>
          <w:szCs w:val="32"/>
        </w:rPr>
        <w:object w:dxaOrig="12105" w:dyaOrig="47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0.8pt;height:202.2pt" o:ole="">
            <v:imagedata r:id="rId8" o:title=""/>
          </v:shape>
          <o:OLEObject Type="Embed" ProgID="PBrush" ShapeID="_x0000_i1025" DrawAspect="Content" ObjectID="_1794486748" r:id="rId9"/>
        </w:object>
      </w:r>
    </w:p>
    <w:p w:rsidR="007B7561" w:rsidRPr="00F311C3" w:rsidRDefault="00226DF5" w:rsidP="00C96A8C">
      <w:pPr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proofErr w:type="gramStart"/>
      <w:r w:rsidRPr="00F311C3">
        <w:rPr>
          <w:rFonts w:asciiTheme="majorBidi" w:hAnsiTheme="majorBidi" w:cstheme="majorBidi"/>
          <w:b/>
          <w:bCs/>
          <w:sz w:val="32"/>
          <w:szCs w:val="32"/>
          <w:rtl/>
        </w:rPr>
        <w:t>المطلوب</w:t>
      </w:r>
      <w:proofErr w:type="gramEnd"/>
      <w:r w:rsidRPr="00F311C3">
        <w:rPr>
          <w:rFonts w:asciiTheme="majorBidi" w:hAnsiTheme="majorBidi" w:cstheme="majorBidi"/>
          <w:b/>
          <w:bCs/>
          <w:sz w:val="32"/>
          <w:szCs w:val="32"/>
          <w:rtl/>
        </w:rPr>
        <w:t>:</w:t>
      </w:r>
    </w:p>
    <w:p w:rsidR="00226DF5" w:rsidRPr="00F311C3" w:rsidRDefault="00226DF5" w:rsidP="00C96A8C">
      <w:pPr>
        <w:pStyle w:val="Paragraphedeliste"/>
        <w:numPr>
          <w:ilvl w:val="0"/>
          <w:numId w:val="2"/>
        </w:numPr>
        <w:spacing w:after="0"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F311C3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ماذا تمثل الدلالات </w:t>
      </w:r>
      <w:r w:rsidR="003A769F" w:rsidRPr="00F311C3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التالية: </w:t>
      </w:r>
      <w:r w:rsidR="003A769F" w:rsidRPr="00F311C3">
        <w:rPr>
          <w:rFonts w:asciiTheme="majorBidi" w:hAnsiTheme="majorBidi" w:cstheme="majorBidi"/>
          <w:sz w:val="32"/>
          <w:szCs w:val="32"/>
          <w:lang w:bidi="ar-DZ"/>
        </w:rPr>
        <w:t>1100W / 220V</w:t>
      </w:r>
    </w:p>
    <w:p w:rsidR="00226DF5" w:rsidRPr="00F311C3" w:rsidRDefault="007B7561" w:rsidP="00C96A8C">
      <w:pPr>
        <w:pStyle w:val="Paragraphedeliste"/>
        <w:numPr>
          <w:ilvl w:val="0"/>
          <w:numId w:val="2"/>
        </w:numPr>
        <w:spacing w:after="0"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proofErr w:type="gramStart"/>
      <w:r w:rsidRPr="00F311C3">
        <w:rPr>
          <w:rFonts w:asciiTheme="majorBidi" w:hAnsiTheme="majorBidi" w:cstheme="majorBidi"/>
          <w:sz w:val="32"/>
          <w:szCs w:val="32"/>
          <w:rtl/>
          <w:lang w:bidi="ar-DZ"/>
        </w:rPr>
        <w:t>حدد</w:t>
      </w:r>
      <w:proofErr w:type="gramEnd"/>
      <w:r w:rsidR="00226DF5" w:rsidRPr="00F311C3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سبب </w:t>
      </w:r>
      <w:r w:rsidR="003A769F" w:rsidRPr="00F311C3">
        <w:rPr>
          <w:rFonts w:asciiTheme="majorBidi" w:hAnsiTheme="majorBidi" w:cstheme="majorBidi"/>
          <w:sz w:val="32"/>
          <w:szCs w:val="32"/>
          <w:rtl/>
          <w:lang w:bidi="ar-DZ"/>
        </w:rPr>
        <w:t>كل مشكلة وقعت فيها عائلة محمد ثم اقترح ال</w:t>
      </w:r>
      <w:r w:rsidR="00226DF5" w:rsidRPr="00F311C3">
        <w:rPr>
          <w:rFonts w:asciiTheme="majorBidi" w:hAnsiTheme="majorBidi" w:cstheme="majorBidi"/>
          <w:sz w:val="32"/>
          <w:szCs w:val="32"/>
          <w:rtl/>
          <w:lang w:bidi="ar-DZ"/>
        </w:rPr>
        <w:t xml:space="preserve">حلول </w:t>
      </w:r>
      <w:r w:rsidR="003A769F" w:rsidRPr="00F311C3">
        <w:rPr>
          <w:rFonts w:asciiTheme="majorBidi" w:hAnsiTheme="majorBidi" w:cstheme="majorBidi"/>
          <w:sz w:val="32"/>
          <w:szCs w:val="32"/>
          <w:rtl/>
          <w:lang w:bidi="ar-DZ"/>
        </w:rPr>
        <w:t>ال</w:t>
      </w:r>
      <w:r w:rsidR="00226DF5" w:rsidRPr="00F311C3">
        <w:rPr>
          <w:rFonts w:asciiTheme="majorBidi" w:hAnsiTheme="majorBidi" w:cstheme="majorBidi"/>
          <w:sz w:val="32"/>
          <w:szCs w:val="32"/>
          <w:rtl/>
          <w:lang w:bidi="ar-DZ"/>
        </w:rPr>
        <w:t xml:space="preserve">مناسبة لها </w:t>
      </w:r>
    </w:p>
    <w:p w:rsidR="00226DF5" w:rsidRPr="00BB7745" w:rsidRDefault="006812FA" w:rsidP="00C96A8C">
      <w:pPr>
        <w:pStyle w:val="Sansinterligne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32"/>
          <w:szCs w:val="32"/>
          <w:lang w:val="fr-FR" w:bidi="ar-DZ"/>
        </w:rPr>
      </w:pPr>
      <w:r>
        <w:rPr>
          <w:rFonts w:asciiTheme="majorBidi" w:hAnsiTheme="majorBidi" w:cstheme="majorBidi"/>
          <w:noProof/>
          <w:sz w:val="32"/>
          <w:szCs w:val="32"/>
        </w:rPr>
        <w:pict>
          <v:shape id="_x0000_s1067" type="#_x0000_t202" style="position:absolute;left:0;text-align:left;margin-left:42.7pt;margin-top:201.55pt;width:70.65pt;height:36pt;z-index:251703296">
            <v:textbox>
              <w:txbxContent>
                <w:p w:rsidR="00F311C3" w:rsidRPr="00F311C3" w:rsidRDefault="00F311C3" w:rsidP="00F311C3">
                  <w:pP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spellStart"/>
                  <w:proofErr w:type="gramStart"/>
                  <w:r w:rsidRPr="00F311C3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الصفحة</w:t>
                  </w:r>
                  <w:proofErr w:type="gramEnd"/>
                  <w:r w:rsidRPr="00F311C3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2</w:t>
                  </w:r>
                  <w:proofErr w:type="spellEnd"/>
                  <w:r w:rsidRPr="00F311C3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/2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32"/>
          <w:szCs w:val="32"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_x0000_s1063" type="#_x0000_t106" style="position:absolute;left:0;text-align:left;margin-left:153.35pt;margin-top:75.65pt;width:241.3pt;height:139.7pt;z-index:251701248" adj="1186,22505">
            <v:textbox>
              <w:txbxContent>
                <w:p w:rsidR="00E34AFD" w:rsidRPr="00F311C3" w:rsidRDefault="00E34AFD" w:rsidP="00E34AFD">
                  <w:pPr>
                    <w:jc w:val="center"/>
                    <w:rPr>
                      <w:rFonts w:ascii="Andalus" w:hAnsi="Andalus" w:cs="Andalus"/>
                      <w:b/>
                      <w:bCs/>
                      <w:sz w:val="32"/>
                      <w:szCs w:val="32"/>
                      <w:rtl/>
                      <w:lang w:val="fr-FR" w:bidi="ar-DZ"/>
                    </w:rPr>
                  </w:pPr>
                  <w:r w:rsidRPr="00F311C3">
                    <w:rPr>
                      <w:rFonts w:ascii="Andalus" w:hAnsi="Andalus" w:cs="Andalus"/>
                      <w:b/>
                      <w:bCs/>
                      <w:sz w:val="32"/>
                      <w:szCs w:val="32"/>
                      <w:rtl/>
                      <w:lang w:val="fr-FR" w:bidi="ar-DZ"/>
                    </w:rPr>
                    <w:t>ثابر ولا تيأس فالمثابرة طريق النجاح</w:t>
                  </w:r>
                  <w:r w:rsidRPr="00F311C3">
                    <w:rPr>
                      <w:rFonts w:ascii="Andalus" w:hAnsi="Andalus" w:cs="Andalus" w:hint="cs"/>
                      <w:b/>
                      <w:bCs/>
                      <w:sz w:val="32"/>
                      <w:szCs w:val="32"/>
                      <w:rtl/>
                      <w:lang w:val="fr-FR" w:bidi="ar-DZ"/>
                    </w:rPr>
                    <w:t>...</w:t>
                  </w:r>
                </w:p>
                <w:p w:rsidR="00E34AFD" w:rsidRPr="00F311C3" w:rsidRDefault="00E34AFD" w:rsidP="00E34AFD">
                  <w:pPr>
                    <w:jc w:val="right"/>
                    <w:rPr>
                      <w:sz w:val="24"/>
                      <w:szCs w:val="24"/>
                      <w:rtl/>
                      <w:lang w:val="fr-FR" w:bidi="ar-DZ"/>
                    </w:rPr>
                  </w:pPr>
                  <w:r w:rsidRPr="00F311C3">
                    <w:rPr>
                      <w:rFonts w:ascii="Andalus" w:hAnsi="Andalus" w:cs="Andalus"/>
                      <w:b/>
                      <w:bCs/>
                      <w:sz w:val="32"/>
                      <w:szCs w:val="32"/>
                      <w:rtl/>
                      <w:lang w:val="fr-FR" w:bidi="ar-DZ"/>
                    </w:rPr>
                    <w:t>وفقكم الله وسدد خطاكم</w:t>
                  </w:r>
                </w:p>
              </w:txbxContent>
            </v:textbox>
          </v:shape>
        </w:pict>
      </w:r>
      <w:proofErr w:type="gramStart"/>
      <w:r w:rsidR="00226DF5" w:rsidRPr="00F311C3">
        <w:rPr>
          <w:rFonts w:asciiTheme="majorBidi" w:hAnsiTheme="majorBidi" w:cstheme="majorBidi"/>
          <w:sz w:val="32"/>
          <w:szCs w:val="32"/>
          <w:rtl/>
          <w:lang w:bidi="ar-DZ"/>
        </w:rPr>
        <w:t>أعد</w:t>
      </w:r>
      <w:proofErr w:type="gramEnd"/>
      <w:r w:rsidR="00226DF5" w:rsidRPr="00F311C3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رسم المخطط مضيفا عليه </w:t>
      </w:r>
      <w:r w:rsidR="003A769F" w:rsidRPr="00F311C3">
        <w:rPr>
          <w:rFonts w:asciiTheme="majorBidi" w:hAnsiTheme="majorBidi" w:cstheme="majorBidi"/>
          <w:sz w:val="32"/>
          <w:szCs w:val="32"/>
          <w:rtl/>
          <w:lang w:bidi="ar-DZ"/>
        </w:rPr>
        <w:t>الاقتراحات التي ذكرتها سابقا</w:t>
      </w:r>
      <w:r w:rsidR="007B7561" w:rsidRPr="00F311C3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حتى يصبح مؤمنا كهربائيا</w:t>
      </w:r>
    </w:p>
    <w:p w:rsidR="00BB7745" w:rsidRDefault="00BB7745" w:rsidP="00BB7745">
      <w:pPr>
        <w:pStyle w:val="Sansinterligne"/>
        <w:spacing w:line="360" w:lineRule="auto"/>
        <w:ind w:left="360"/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:rsidR="00BB7745" w:rsidRDefault="00BB7745">
      <w:pPr>
        <w:bidi w:val="0"/>
        <w:spacing w:after="200" w:line="276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/>
          <w:sz w:val="32"/>
          <w:szCs w:val="32"/>
          <w:rtl/>
          <w:lang w:val="fr-FR" w:bidi="ar-DZ"/>
        </w:rPr>
        <w:br w:type="page"/>
      </w:r>
    </w:p>
    <w:p w:rsidR="00BB7745" w:rsidRPr="00702C39" w:rsidRDefault="00BB7745" w:rsidP="00702C39">
      <w:pPr>
        <w:pStyle w:val="Sansinterligne"/>
        <w:spacing w:line="360" w:lineRule="auto"/>
        <w:ind w:left="36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  <w:r w:rsidRPr="00702C39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lastRenderedPageBreak/>
        <w:t xml:space="preserve">الحل النموذجي في مادة العلوم الفيزيائية </w:t>
      </w:r>
      <w:proofErr w:type="gramStart"/>
      <w:r w:rsidRPr="00702C39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>والتكنولوجيا</w:t>
      </w:r>
      <w:proofErr w:type="gramEnd"/>
      <w:r w:rsidRPr="00702C39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>:</w:t>
      </w:r>
    </w:p>
    <w:p w:rsidR="00016417" w:rsidRPr="00702C39" w:rsidRDefault="00016417" w:rsidP="00016417">
      <w:pPr>
        <w:pStyle w:val="Sansinterligne"/>
        <w:spacing w:line="360" w:lineRule="auto"/>
        <w:ind w:left="360"/>
        <w:rPr>
          <w:rFonts w:asciiTheme="majorBidi" w:hAnsiTheme="majorBidi" w:cstheme="majorBidi"/>
          <w:b/>
          <w:bCs/>
          <w:sz w:val="28"/>
          <w:szCs w:val="28"/>
          <w:rtl/>
        </w:rPr>
      </w:pPr>
      <w:proofErr w:type="gramStart"/>
      <w:r w:rsidRPr="00702C39">
        <w:rPr>
          <w:rFonts w:asciiTheme="majorBidi" w:hAnsiTheme="majorBidi" w:cstheme="majorBidi"/>
          <w:b/>
          <w:bCs/>
          <w:sz w:val="28"/>
          <w:szCs w:val="28"/>
          <w:rtl/>
        </w:rPr>
        <w:t>التم</w:t>
      </w:r>
      <w:r w:rsidR="0076715C" w:rsidRPr="00702C3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ر</w:t>
      </w:r>
      <w:r w:rsidRPr="00702C39">
        <w:rPr>
          <w:rFonts w:asciiTheme="majorBidi" w:hAnsiTheme="majorBidi" w:cstheme="majorBidi"/>
          <w:b/>
          <w:bCs/>
          <w:sz w:val="28"/>
          <w:szCs w:val="28"/>
          <w:rtl/>
        </w:rPr>
        <w:t>ين</w:t>
      </w:r>
      <w:proofErr w:type="gramEnd"/>
      <w:r w:rsidRPr="00702C39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الأول:</w:t>
      </w:r>
    </w:p>
    <w:p w:rsidR="00BB7745" w:rsidRPr="00702C39" w:rsidRDefault="00BB7745" w:rsidP="00BB7745">
      <w:pPr>
        <w:pStyle w:val="Sansinterligne"/>
        <w:spacing w:line="360" w:lineRule="auto"/>
        <w:ind w:left="360"/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  <w:proofErr w:type="gramStart"/>
      <w:r w:rsidRPr="00702C39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التجربة</w:t>
      </w:r>
      <w:proofErr w:type="gramEnd"/>
      <w:r w:rsidRPr="00702C39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 xml:space="preserve"> الأولى:</w:t>
      </w:r>
    </w:p>
    <w:p w:rsidR="00BB7745" w:rsidRPr="0076715C" w:rsidRDefault="00BB7745" w:rsidP="00BB7745">
      <w:pPr>
        <w:pStyle w:val="Sansinterligne"/>
        <w:numPr>
          <w:ilvl w:val="0"/>
          <w:numId w:val="5"/>
        </w:numPr>
        <w:spacing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 w:rsidRPr="0076715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نوع شحنة </w:t>
      </w:r>
      <w:proofErr w:type="spellStart"/>
      <w:r w:rsidRPr="0076715C">
        <w:rPr>
          <w:rFonts w:asciiTheme="majorBidi" w:hAnsiTheme="majorBidi" w:cstheme="majorBidi"/>
          <w:sz w:val="28"/>
          <w:szCs w:val="28"/>
          <w:rtl/>
          <w:lang w:val="fr-FR" w:bidi="ar-DZ"/>
        </w:rPr>
        <w:t>الإيبونيت</w:t>
      </w:r>
      <w:proofErr w:type="spellEnd"/>
      <w:r w:rsidRPr="0076715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هي شحنة سالبة</w:t>
      </w:r>
    </w:p>
    <w:p w:rsidR="00BB7745" w:rsidRPr="0076715C" w:rsidRDefault="00BB7745" w:rsidP="00BB7745">
      <w:pPr>
        <w:pStyle w:val="Sansinterligne"/>
        <w:numPr>
          <w:ilvl w:val="0"/>
          <w:numId w:val="5"/>
        </w:numPr>
        <w:spacing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 w:rsidRPr="0076715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عند ملامسة قضيب </w:t>
      </w:r>
      <w:proofErr w:type="spellStart"/>
      <w:r w:rsidRPr="0076715C">
        <w:rPr>
          <w:rFonts w:asciiTheme="majorBidi" w:hAnsiTheme="majorBidi" w:cstheme="majorBidi"/>
          <w:sz w:val="28"/>
          <w:szCs w:val="28"/>
          <w:rtl/>
          <w:lang w:val="fr-FR" w:bidi="ar-DZ"/>
        </w:rPr>
        <w:t>الإيبونيت</w:t>
      </w:r>
      <w:proofErr w:type="spellEnd"/>
      <w:r w:rsidRPr="0076715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المشحون بشحنة سالبة </w:t>
      </w:r>
      <w:proofErr w:type="spellStart"/>
      <w:r w:rsidRPr="0076715C">
        <w:rPr>
          <w:rFonts w:asciiTheme="majorBidi" w:hAnsiTheme="majorBidi" w:cstheme="majorBidi"/>
          <w:sz w:val="28"/>
          <w:szCs w:val="28"/>
          <w:rtl/>
          <w:lang w:val="fr-FR" w:bidi="ar-DZ"/>
        </w:rPr>
        <w:t>للكرية</w:t>
      </w:r>
      <w:proofErr w:type="spellEnd"/>
      <w:r w:rsidRPr="0076715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  <w:r w:rsidRPr="0076715C">
        <w:rPr>
          <w:rFonts w:asciiTheme="majorBidi" w:hAnsiTheme="majorBidi" w:cstheme="majorBidi"/>
          <w:sz w:val="28"/>
          <w:szCs w:val="28"/>
          <w:lang w:val="fr-FR" w:bidi="ar-DZ"/>
        </w:rPr>
        <w:t>B</w:t>
      </w:r>
      <w:r w:rsidRPr="0076715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المتعادلة كهربائيا تنتقل الإلكترونات من </w:t>
      </w:r>
      <w:proofErr w:type="spellStart"/>
      <w:r w:rsidRPr="0076715C">
        <w:rPr>
          <w:rFonts w:asciiTheme="majorBidi" w:hAnsiTheme="majorBidi" w:cstheme="majorBidi"/>
          <w:sz w:val="28"/>
          <w:szCs w:val="28"/>
          <w:rtl/>
          <w:lang w:val="fr-FR" w:bidi="ar-DZ"/>
        </w:rPr>
        <w:t>الإيبونيت</w:t>
      </w:r>
      <w:proofErr w:type="spellEnd"/>
      <w:r w:rsidRPr="0076715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إلى الكرة فتكتسب إلكترونات وتصبح شحنتها سالبة ويحدث بينهما تنافر لأن لهما نفس الشحنة</w:t>
      </w:r>
    </w:p>
    <w:p w:rsidR="00BB7745" w:rsidRPr="00702C39" w:rsidRDefault="00BB7745" w:rsidP="00BB7745">
      <w:pPr>
        <w:pStyle w:val="Sansinterligne"/>
        <w:spacing w:line="360" w:lineRule="auto"/>
        <w:ind w:left="720"/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</w:pPr>
      <w:r w:rsidRPr="00702C39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التجربة الثانية:</w:t>
      </w:r>
    </w:p>
    <w:p w:rsidR="00BB7745" w:rsidRPr="0076715C" w:rsidRDefault="00BB7745" w:rsidP="00BB7745">
      <w:pPr>
        <w:pStyle w:val="Sansinterligne"/>
        <w:numPr>
          <w:ilvl w:val="0"/>
          <w:numId w:val="5"/>
        </w:numPr>
        <w:spacing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 w:rsidRPr="0076715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سبب انفراج ورقتي الألمنيوم عند تقريب الكرة المشحونة  </w:t>
      </w:r>
      <w:r w:rsidRPr="0076715C">
        <w:rPr>
          <w:rFonts w:asciiTheme="majorBidi" w:hAnsiTheme="majorBidi" w:cstheme="majorBidi"/>
          <w:sz w:val="28"/>
          <w:szCs w:val="28"/>
          <w:lang w:val="fr-FR" w:bidi="ar-DZ"/>
        </w:rPr>
        <w:t>B</w:t>
      </w:r>
      <w:r w:rsidRPr="0076715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من قرص الكاشف الكهربائي تنتقل </w:t>
      </w:r>
      <w:proofErr w:type="spellStart"/>
      <w:r w:rsidRPr="0076715C">
        <w:rPr>
          <w:rFonts w:asciiTheme="majorBidi" w:hAnsiTheme="majorBidi" w:cstheme="majorBidi"/>
          <w:sz w:val="28"/>
          <w:szCs w:val="28"/>
          <w:rtl/>
          <w:lang w:val="fr-FR" w:bidi="ar-DZ"/>
        </w:rPr>
        <w:t>الاكترونات</w:t>
      </w:r>
      <w:proofErr w:type="spellEnd"/>
      <w:r w:rsidRPr="0076715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من القرص المعدني إلى ورقتي الالمنيوم عبر الساق المعدني فتصبح شحنة الورقتين سالبة فيحدث بينهما تنافر لأن لهما نفس الشحنة</w:t>
      </w:r>
    </w:p>
    <w:p w:rsidR="00BB7745" w:rsidRPr="0076715C" w:rsidRDefault="00BB7745" w:rsidP="00BB7745">
      <w:pPr>
        <w:pStyle w:val="Sansinterligne"/>
        <w:numPr>
          <w:ilvl w:val="0"/>
          <w:numId w:val="5"/>
        </w:numPr>
        <w:spacing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 w:rsidRPr="0076715C">
        <w:rPr>
          <w:rFonts w:asciiTheme="majorBidi" w:hAnsiTheme="majorBidi" w:cstheme="majorBidi"/>
          <w:sz w:val="28"/>
          <w:szCs w:val="28"/>
          <w:rtl/>
          <w:lang w:val="fr-FR" w:bidi="ar-DZ"/>
        </w:rPr>
        <w:t>طريقة تكهرب</w:t>
      </w:r>
      <w:r w:rsidR="00EF2AF4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قضيب </w:t>
      </w:r>
      <w:proofErr w:type="spellStart"/>
      <w:r w:rsidR="00EF2AF4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الإيبونيت</w:t>
      </w:r>
      <w:proofErr w:type="spellEnd"/>
      <w:r w:rsidR="00EF2AF4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التكهرب </w:t>
      </w:r>
      <w:proofErr w:type="spellStart"/>
      <w:r w:rsidR="00EF2AF4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بالدلك</w:t>
      </w:r>
      <w:proofErr w:type="spellEnd"/>
      <w:r w:rsidR="00EF2AF4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و</w:t>
      </w:r>
      <w:r w:rsidRPr="0076715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الكرة </w:t>
      </w:r>
      <w:r w:rsidRPr="0076715C">
        <w:rPr>
          <w:rFonts w:asciiTheme="majorBidi" w:hAnsiTheme="majorBidi" w:cstheme="majorBidi"/>
          <w:sz w:val="28"/>
          <w:szCs w:val="28"/>
          <w:lang w:val="fr-FR" w:bidi="ar-DZ"/>
        </w:rPr>
        <w:t>B</w:t>
      </w:r>
      <w:r w:rsidRPr="0076715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التكهرب باللمس وال</w:t>
      </w:r>
      <w:r w:rsidR="00016417" w:rsidRPr="0076715C">
        <w:rPr>
          <w:rFonts w:asciiTheme="majorBidi" w:hAnsiTheme="majorBidi" w:cstheme="majorBidi"/>
          <w:sz w:val="28"/>
          <w:szCs w:val="28"/>
          <w:rtl/>
          <w:lang w:val="fr-FR" w:bidi="ar-DZ"/>
        </w:rPr>
        <w:t>كاشف الكهربائي التكهرب بالتأثير</w:t>
      </w:r>
    </w:p>
    <w:p w:rsidR="00016417" w:rsidRPr="0076715C" w:rsidRDefault="00016417" w:rsidP="00016417">
      <w:pPr>
        <w:pStyle w:val="Sansinterligne"/>
        <w:spacing w:line="360" w:lineRule="auto"/>
        <w:ind w:left="720"/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  <w:proofErr w:type="gramStart"/>
      <w:r w:rsidRPr="0076715C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التمرين</w:t>
      </w:r>
      <w:proofErr w:type="gramEnd"/>
      <w:r w:rsidRPr="0076715C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 xml:space="preserve"> الثاني:</w:t>
      </w:r>
    </w:p>
    <w:p w:rsidR="00016417" w:rsidRPr="0076715C" w:rsidRDefault="00016417" w:rsidP="00016417">
      <w:pPr>
        <w:pStyle w:val="Sansinterligne"/>
        <w:numPr>
          <w:ilvl w:val="0"/>
          <w:numId w:val="6"/>
        </w:numPr>
        <w:spacing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proofErr w:type="gramStart"/>
      <w:r w:rsidRPr="0076715C">
        <w:rPr>
          <w:rFonts w:asciiTheme="majorBidi" w:hAnsiTheme="majorBidi" w:cstheme="majorBidi"/>
          <w:sz w:val="28"/>
          <w:szCs w:val="28"/>
          <w:rtl/>
          <w:lang w:val="fr-FR" w:bidi="ar-DZ"/>
        </w:rPr>
        <w:t>المقارنة</w:t>
      </w:r>
      <w:proofErr w:type="gramEnd"/>
      <w:r w:rsidRPr="0076715C">
        <w:rPr>
          <w:rFonts w:asciiTheme="majorBidi" w:hAnsiTheme="majorBidi" w:cstheme="majorBidi"/>
          <w:sz w:val="28"/>
          <w:szCs w:val="28"/>
          <w:rtl/>
          <w:lang w:val="fr-FR" w:bidi="ar-DZ"/>
        </w:rPr>
        <w:t>:</w:t>
      </w:r>
    </w:p>
    <w:tbl>
      <w:tblPr>
        <w:tblStyle w:val="Grilledutableau"/>
        <w:bidiVisual/>
        <w:tblW w:w="0" w:type="auto"/>
        <w:tblInd w:w="1080" w:type="dxa"/>
        <w:tblLook w:val="04A0"/>
      </w:tblPr>
      <w:tblGrid>
        <w:gridCol w:w="2514"/>
        <w:gridCol w:w="1147"/>
        <w:gridCol w:w="1366"/>
        <w:gridCol w:w="4882"/>
      </w:tblGrid>
      <w:tr w:rsidR="00016417" w:rsidRPr="0076715C" w:rsidTr="00016417">
        <w:tc>
          <w:tcPr>
            <w:tcW w:w="2688" w:type="dxa"/>
          </w:tcPr>
          <w:p w:rsidR="00016417" w:rsidRPr="0076715C" w:rsidRDefault="00016417" w:rsidP="00016417">
            <w:pPr>
              <w:pStyle w:val="Sansinterligne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نوع التيار</w:t>
            </w:r>
          </w:p>
        </w:tc>
        <w:tc>
          <w:tcPr>
            <w:tcW w:w="1200" w:type="dxa"/>
          </w:tcPr>
          <w:p w:rsidR="00016417" w:rsidRPr="0076715C" w:rsidRDefault="00016417" w:rsidP="00016417">
            <w:pPr>
              <w:pStyle w:val="Sansinterligne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proofErr w:type="gramStart"/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رمزه</w:t>
            </w:r>
            <w:proofErr w:type="gramEnd"/>
          </w:p>
        </w:tc>
        <w:tc>
          <w:tcPr>
            <w:tcW w:w="1440" w:type="dxa"/>
          </w:tcPr>
          <w:p w:rsidR="00016417" w:rsidRPr="0076715C" w:rsidRDefault="00016417" w:rsidP="00016417">
            <w:pPr>
              <w:pStyle w:val="Sansinterligne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proofErr w:type="gramStart"/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الشدة</w:t>
            </w:r>
            <w:proofErr w:type="gramEnd"/>
          </w:p>
        </w:tc>
        <w:tc>
          <w:tcPr>
            <w:tcW w:w="5328" w:type="dxa"/>
          </w:tcPr>
          <w:p w:rsidR="00016417" w:rsidRPr="0076715C" w:rsidRDefault="00016417" w:rsidP="00016417">
            <w:pPr>
              <w:pStyle w:val="Sansinterligne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proofErr w:type="gramStart"/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الجهة</w:t>
            </w:r>
            <w:proofErr w:type="gramEnd"/>
          </w:p>
        </w:tc>
      </w:tr>
      <w:tr w:rsidR="00016417" w:rsidRPr="0076715C" w:rsidTr="00016417">
        <w:tc>
          <w:tcPr>
            <w:tcW w:w="2688" w:type="dxa"/>
          </w:tcPr>
          <w:p w:rsidR="00016417" w:rsidRPr="0076715C" w:rsidRDefault="00016417" w:rsidP="00016417">
            <w:pPr>
              <w:pStyle w:val="Sansinterligne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proofErr w:type="gramStart"/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التيار</w:t>
            </w:r>
            <w:proofErr w:type="gramEnd"/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 المستمر</w:t>
            </w:r>
          </w:p>
        </w:tc>
        <w:tc>
          <w:tcPr>
            <w:tcW w:w="1200" w:type="dxa"/>
          </w:tcPr>
          <w:p w:rsidR="00016417" w:rsidRPr="0076715C" w:rsidRDefault="00016417" w:rsidP="00016417">
            <w:pPr>
              <w:pStyle w:val="Sansinterligne"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 w:rsidRPr="0076715C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DC</w:t>
            </w:r>
          </w:p>
        </w:tc>
        <w:tc>
          <w:tcPr>
            <w:tcW w:w="1440" w:type="dxa"/>
          </w:tcPr>
          <w:p w:rsidR="00016417" w:rsidRPr="0076715C" w:rsidRDefault="00016417" w:rsidP="00016417">
            <w:pPr>
              <w:pStyle w:val="Sansinterligne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proofErr w:type="gramStart"/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ثابتة</w:t>
            </w:r>
            <w:proofErr w:type="gramEnd"/>
          </w:p>
        </w:tc>
        <w:tc>
          <w:tcPr>
            <w:tcW w:w="5328" w:type="dxa"/>
          </w:tcPr>
          <w:p w:rsidR="00016417" w:rsidRPr="0076715C" w:rsidRDefault="00016417" w:rsidP="00016417">
            <w:pPr>
              <w:pStyle w:val="Sansinterligne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proofErr w:type="gramStart"/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ثابتة</w:t>
            </w:r>
            <w:proofErr w:type="gramEnd"/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 من القطب الموجب +إلى القطب السالب </w:t>
            </w:r>
            <w:proofErr w:type="spellStart"/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-</w:t>
            </w:r>
            <w:proofErr w:type="spellEnd"/>
          </w:p>
        </w:tc>
      </w:tr>
      <w:tr w:rsidR="00016417" w:rsidRPr="0076715C" w:rsidTr="00016417">
        <w:tc>
          <w:tcPr>
            <w:tcW w:w="2688" w:type="dxa"/>
          </w:tcPr>
          <w:p w:rsidR="00016417" w:rsidRPr="0076715C" w:rsidRDefault="00016417" w:rsidP="00016417">
            <w:pPr>
              <w:pStyle w:val="Sansinterligne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proofErr w:type="gramStart"/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التيار</w:t>
            </w:r>
            <w:proofErr w:type="gramEnd"/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 المتناوب</w:t>
            </w:r>
          </w:p>
        </w:tc>
        <w:tc>
          <w:tcPr>
            <w:tcW w:w="1200" w:type="dxa"/>
          </w:tcPr>
          <w:p w:rsidR="00016417" w:rsidRPr="0076715C" w:rsidRDefault="00016417" w:rsidP="00016417">
            <w:pPr>
              <w:pStyle w:val="Sansinterligne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76715C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AC</w:t>
            </w:r>
          </w:p>
        </w:tc>
        <w:tc>
          <w:tcPr>
            <w:tcW w:w="1440" w:type="dxa"/>
          </w:tcPr>
          <w:p w:rsidR="00016417" w:rsidRPr="0076715C" w:rsidRDefault="00016417" w:rsidP="00016417">
            <w:pPr>
              <w:pStyle w:val="Sansinterligne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متغير الشدة</w:t>
            </w:r>
          </w:p>
        </w:tc>
        <w:tc>
          <w:tcPr>
            <w:tcW w:w="5328" w:type="dxa"/>
          </w:tcPr>
          <w:p w:rsidR="00016417" w:rsidRPr="0076715C" w:rsidRDefault="00016417" w:rsidP="00016417">
            <w:pPr>
              <w:pStyle w:val="Sansinterligne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متغير الجهة</w:t>
            </w:r>
          </w:p>
        </w:tc>
      </w:tr>
    </w:tbl>
    <w:p w:rsidR="00016417" w:rsidRPr="0076715C" w:rsidRDefault="00016417" w:rsidP="00016417">
      <w:pPr>
        <w:pStyle w:val="Sansinterligne"/>
        <w:numPr>
          <w:ilvl w:val="0"/>
          <w:numId w:val="6"/>
        </w:numPr>
        <w:spacing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 w:rsidRPr="0076715C">
        <w:rPr>
          <w:rFonts w:asciiTheme="majorBidi" w:hAnsiTheme="majorBidi" w:cstheme="majorBidi"/>
          <w:sz w:val="28"/>
          <w:szCs w:val="28"/>
          <w:rtl/>
          <w:lang w:val="fr-FR" w:bidi="ar-DZ"/>
        </w:rPr>
        <w:t>البيان الأول يمثل منحنى التوتر المستمر والبيان الثاني يمثل منحنى التوتر المتناوب</w:t>
      </w:r>
    </w:p>
    <w:p w:rsidR="00016417" w:rsidRPr="0076715C" w:rsidRDefault="00016417" w:rsidP="00016417">
      <w:pPr>
        <w:pStyle w:val="Sansinterligne"/>
        <w:numPr>
          <w:ilvl w:val="0"/>
          <w:numId w:val="6"/>
        </w:numPr>
        <w:spacing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 w:rsidRPr="0076715C">
        <w:rPr>
          <w:rFonts w:asciiTheme="majorBidi" w:hAnsiTheme="majorBidi" w:cstheme="majorBidi"/>
          <w:sz w:val="28"/>
          <w:szCs w:val="28"/>
          <w:rtl/>
          <w:lang w:val="fr-FR" w:bidi="ar-DZ"/>
        </w:rPr>
        <w:t>حساب قيمة التوتر الأعظمي:</w:t>
      </w:r>
    </w:p>
    <w:p w:rsidR="00016417" w:rsidRPr="0076715C" w:rsidRDefault="00702C39" w:rsidP="00016417">
      <w:pPr>
        <w:pStyle w:val="Sansinterligne"/>
        <w:spacing w:line="360" w:lineRule="auto"/>
        <w:ind w:left="1080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حسب </w:t>
      </w:r>
      <w:proofErr w:type="spellStart"/>
      <w:r w:rsidR="00016417" w:rsidRPr="0076715C">
        <w:rPr>
          <w:rFonts w:asciiTheme="majorBidi" w:hAnsiTheme="majorBidi" w:cstheme="majorBidi"/>
          <w:sz w:val="28"/>
          <w:szCs w:val="28"/>
          <w:rtl/>
          <w:lang w:val="fr-FR" w:bidi="ar-DZ"/>
        </w:rPr>
        <w:t>البيان2</w:t>
      </w:r>
      <w:proofErr w:type="spellEnd"/>
      <w:r w:rsidR="00016417" w:rsidRPr="0076715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: </w:t>
      </w:r>
      <w:r w:rsidR="00016417" w:rsidRPr="0076715C">
        <w:rPr>
          <w:rFonts w:asciiTheme="majorBidi" w:hAnsiTheme="majorBidi" w:cstheme="majorBidi"/>
          <w:sz w:val="28"/>
          <w:szCs w:val="28"/>
          <w:lang w:val="fr-FR" w:bidi="ar-DZ"/>
        </w:rPr>
        <w:t xml:space="preserve">3*6 = 18v  </w:t>
      </w:r>
      <w:r w:rsidR="00016417" w:rsidRPr="0076715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  <w:proofErr w:type="spellStart"/>
      <w:r w:rsidR="00016417" w:rsidRPr="0076715C">
        <w:rPr>
          <w:rFonts w:asciiTheme="majorBidi" w:hAnsiTheme="majorBidi" w:cstheme="majorBidi"/>
          <w:sz w:val="28"/>
          <w:szCs w:val="28"/>
          <w:lang w:val="fr-FR" w:bidi="ar-DZ"/>
        </w:rPr>
        <w:t>Umax</w:t>
      </w:r>
      <w:proofErr w:type="spellEnd"/>
      <w:r w:rsidR="00016417" w:rsidRPr="0076715C">
        <w:rPr>
          <w:rFonts w:asciiTheme="majorBidi" w:hAnsiTheme="majorBidi" w:cstheme="majorBidi"/>
          <w:sz w:val="28"/>
          <w:szCs w:val="28"/>
          <w:lang w:val="fr-FR" w:bidi="ar-DZ"/>
        </w:rPr>
        <w:t xml:space="preserve">= </w:t>
      </w:r>
      <w:proofErr w:type="spellStart"/>
      <w:r w:rsidR="00016417" w:rsidRPr="0076715C">
        <w:rPr>
          <w:rFonts w:asciiTheme="majorBidi" w:hAnsiTheme="majorBidi" w:cstheme="majorBidi"/>
          <w:sz w:val="28"/>
          <w:szCs w:val="28"/>
          <w:lang w:val="fr-FR" w:bidi="ar-DZ"/>
        </w:rPr>
        <w:t>n</w:t>
      </w:r>
      <w:r w:rsidR="00016417" w:rsidRPr="0076715C">
        <w:rPr>
          <w:rFonts w:asciiTheme="majorBidi" w:hAnsiTheme="majorBidi" w:cstheme="majorBidi"/>
          <w:sz w:val="28"/>
          <w:szCs w:val="28"/>
          <w:vertAlign w:val="subscript"/>
          <w:lang w:val="fr-FR" w:bidi="ar-DZ"/>
        </w:rPr>
        <w:t>v</w:t>
      </w:r>
      <w:proofErr w:type="spellEnd"/>
      <w:r w:rsidR="00016417" w:rsidRPr="0076715C">
        <w:rPr>
          <w:rFonts w:asciiTheme="majorBidi" w:hAnsiTheme="majorBidi" w:cstheme="majorBidi"/>
          <w:sz w:val="28"/>
          <w:szCs w:val="28"/>
          <w:vertAlign w:val="subscript"/>
          <w:lang w:val="fr-FR" w:bidi="ar-DZ"/>
        </w:rPr>
        <w:t xml:space="preserve"> </w:t>
      </w:r>
      <w:r w:rsidR="00016417" w:rsidRPr="0076715C">
        <w:rPr>
          <w:rFonts w:asciiTheme="majorBidi" w:hAnsiTheme="majorBidi" w:cstheme="majorBidi"/>
          <w:sz w:val="28"/>
          <w:szCs w:val="28"/>
          <w:lang w:val="fr-FR" w:bidi="ar-DZ"/>
        </w:rPr>
        <w:t>*</w:t>
      </w:r>
      <w:proofErr w:type="spellStart"/>
      <w:r w:rsidR="00016417" w:rsidRPr="0076715C">
        <w:rPr>
          <w:rFonts w:asciiTheme="majorBidi" w:hAnsiTheme="majorBidi" w:cstheme="majorBidi"/>
          <w:sz w:val="28"/>
          <w:szCs w:val="28"/>
          <w:lang w:val="fr-FR" w:bidi="ar-DZ"/>
        </w:rPr>
        <w:t>s</w:t>
      </w:r>
      <w:r w:rsidR="00016417" w:rsidRPr="0076715C">
        <w:rPr>
          <w:rFonts w:asciiTheme="majorBidi" w:hAnsiTheme="majorBidi" w:cstheme="majorBidi"/>
          <w:sz w:val="28"/>
          <w:szCs w:val="28"/>
          <w:vertAlign w:val="subscript"/>
          <w:lang w:val="fr-FR" w:bidi="ar-DZ"/>
        </w:rPr>
        <w:t>v</w:t>
      </w:r>
      <w:proofErr w:type="spellEnd"/>
      <w:r w:rsidR="00016417" w:rsidRPr="0076715C">
        <w:rPr>
          <w:rFonts w:asciiTheme="majorBidi" w:hAnsiTheme="majorBidi" w:cstheme="majorBidi"/>
          <w:sz w:val="28"/>
          <w:szCs w:val="28"/>
          <w:vertAlign w:val="subscript"/>
          <w:lang w:val="fr-FR" w:bidi="ar-DZ"/>
        </w:rPr>
        <w:t xml:space="preserve"> </w:t>
      </w:r>
      <w:r w:rsidR="00016417" w:rsidRPr="0076715C">
        <w:rPr>
          <w:rFonts w:asciiTheme="majorBidi" w:hAnsiTheme="majorBidi" w:cstheme="majorBidi"/>
          <w:sz w:val="28"/>
          <w:szCs w:val="28"/>
          <w:lang w:val="fr-FR" w:bidi="ar-DZ"/>
        </w:rPr>
        <w:t>=</w:t>
      </w:r>
    </w:p>
    <w:p w:rsidR="00651640" w:rsidRPr="0076715C" w:rsidRDefault="00016417" w:rsidP="00651640">
      <w:pPr>
        <w:pStyle w:val="Sansinterligne"/>
        <w:spacing w:line="360" w:lineRule="auto"/>
        <w:ind w:left="1080"/>
        <w:rPr>
          <w:rFonts w:asciiTheme="majorBidi" w:hAnsiTheme="majorBidi" w:cstheme="majorBidi"/>
          <w:sz w:val="28"/>
          <w:szCs w:val="28"/>
          <w:lang w:val="fr-FR" w:bidi="ar-DZ"/>
        </w:rPr>
      </w:pPr>
      <w:r w:rsidRPr="0076715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حساب الدور بطريقتين مختلفتين: </w:t>
      </w:r>
    </w:p>
    <w:p w:rsidR="00016417" w:rsidRPr="0076715C" w:rsidRDefault="00651640" w:rsidP="00651640">
      <w:pPr>
        <w:pStyle w:val="Sansinterligne"/>
        <w:spacing w:line="360" w:lineRule="auto"/>
        <w:ind w:left="1080"/>
        <w:rPr>
          <w:rFonts w:asciiTheme="majorBidi" w:hAnsiTheme="majorBidi" w:cstheme="majorBidi"/>
          <w:sz w:val="28"/>
          <w:szCs w:val="28"/>
          <w:lang w:val="fr-FR" w:bidi="ar-DZ"/>
        </w:rPr>
      </w:pPr>
      <w:proofErr w:type="gramStart"/>
      <w:r w:rsidRPr="0076715C">
        <w:rPr>
          <w:rFonts w:asciiTheme="majorBidi" w:hAnsiTheme="majorBidi" w:cstheme="majorBidi"/>
          <w:sz w:val="28"/>
          <w:szCs w:val="28"/>
          <w:rtl/>
          <w:lang w:val="fr-FR" w:bidi="ar-DZ"/>
        </w:rPr>
        <w:t>الطريقة</w:t>
      </w:r>
      <w:proofErr w:type="gramEnd"/>
      <w:r w:rsidRPr="0076715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الأولى: </w:t>
      </w:r>
      <w:r w:rsidR="00016417" w:rsidRPr="0076715C">
        <w:rPr>
          <w:rFonts w:asciiTheme="majorBidi" w:hAnsiTheme="majorBidi" w:cstheme="majorBidi"/>
          <w:sz w:val="28"/>
          <w:szCs w:val="28"/>
          <w:lang w:val="fr-FR" w:bidi="ar-DZ"/>
        </w:rPr>
        <w:t xml:space="preserve">T= </w:t>
      </w:r>
      <w:proofErr w:type="spellStart"/>
      <w:r w:rsidR="00016417" w:rsidRPr="0076715C">
        <w:rPr>
          <w:rFonts w:asciiTheme="majorBidi" w:hAnsiTheme="majorBidi" w:cstheme="majorBidi"/>
          <w:sz w:val="28"/>
          <w:szCs w:val="28"/>
          <w:lang w:val="fr-FR" w:bidi="ar-DZ"/>
        </w:rPr>
        <w:t>n</w:t>
      </w:r>
      <w:r w:rsidR="00016417" w:rsidRPr="0076715C">
        <w:rPr>
          <w:rFonts w:asciiTheme="majorBidi" w:hAnsiTheme="majorBidi" w:cstheme="majorBidi"/>
          <w:sz w:val="28"/>
          <w:szCs w:val="28"/>
          <w:vertAlign w:val="subscript"/>
          <w:lang w:val="fr-FR" w:bidi="ar-DZ"/>
        </w:rPr>
        <w:t>h</w:t>
      </w:r>
      <w:proofErr w:type="spellEnd"/>
      <w:r w:rsidR="00016417" w:rsidRPr="0076715C">
        <w:rPr>
          <w:rFonts w:asciiTheme="majorBidi" w:hAnsiTheme="majorBidi" w:cstheme="majorBidi"/>
          <w:sz w:val="28"/>
          <w:szCs w:val="28"/>
          <w:lang w:val="fr-FR" w:bidi="ar-DZ"/>
        </w:rPr>
        <w:t>*s</w:t>
      </w:r>
      <w:r w:rsidRPr="0076715C">
        <w:rPr>
          <w:rFonts w:asciiTheme="majorBidi" w:hAnsiTheme="majorBidi" w:cstheme="majorBidi"/>
          <w:sz w:val="28"/>
          <w:szCs w:val="28"/>
          <w:vertAlign w:val="subscript"/>
          <w:lang w:val="fr-FR" w:bidi="ar-DZ"/>
        </w:rPr>
        <w:t>h</w:t>
      </w:r>
      <w:r w:rsidRPr="0076715C">
        <w:rPr>
          <w:rFonts w:asciiTheme="majorBidi" w:hAnsiTheme="majorBidi" w:cstheme="majorBidi"/>
          <w:sz w:val="28"/>
          <w:szCs w:val="28"/>
          <w:lang w:val="fr-FR" w:bidi="ar-DZ"/>
        </w:rPr>
        <w:t xml:space="preserve"> = 2.5 *8 = 20 ms </w:t>
      </w:r>
      <w:r w:rsidRPr="0076715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التحويل </w:t>
      </w:r>
      <w:r w:rsidRPr="0076715C">
        <w:rPr>
          <w:rFonts w:asciiTheme="majorBidi" w:hAnsiTheme="majorBidi" w:cstheme="majorBidi"/>
          <w:sz w:val="28"/>
          <w:szCs w:val="28"/>
          <w:lang w:val="fr-FR" w:bidi="ar-DZ"/>
        </w:rPr>
        <w:t>20ms=20/1000s=0.02s</w:t>
      </w:r>
    </w:p>
    <w:p w:rsidR="00651640" w:rsidRPr="0076715C" w:rsidRDefault="00651640" w:rsidP="00016417">
      <w:pPr>
        <w:pStyle w:val="Sansinterligne"/>
        <w:spacing w:line="360" w:lineRule="auto"/>
        <w:ind w:left="1080"/>
        <w:rPr>
          <w:rFonts w:asciiTheme="majorBidi" w:hAnsiTheme="majorBidi" w:cstheme="majorBidi"/>
          <w:sz w:val="28"/>
          <w:szCs w:val="28"/>
          <w:lang w:val="fr-FR" w:bidi="ar-DZ"/>
        </w:rPr>
      </w:pPr>
      <w:r w:rsidRPr="0076715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الطريقة الثانية: </w:t>
      </w:r>
      <w:r w:rsidRPr="0076715C">
        <w:rPr>
          <w:rFonts w:asciiTheme="majorBidi" w:hAnsiTheme="majorBidi" w:cstheme="majorBidi"/>
          <w:sz w:val="28"/>
          <w:szCs w:val="28"/>
          <w:lang w:val="fr-FR" w:bidi="ar-DZ"/>
        </w:rPr>
        <w:t>f=1/T</w:t>
      </w:r>
      <w:r w:rsidRPr="0076715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ومنه </w:t>
      </w:r>
      <w:r w:rsidRPr="0076715C">
        <w:rPr>
          <w:rFonts w:asciiTheme="majorBidi" w:hAnsiTheme="majorBidi" w:cstheme="majorBidi"/>
          <w:sz w:val="28"/>
          <w:szCs w:val="28"/>
          <w:lang w:val="fr-FR" w:bidi="ar-DZ"/>
        </w:rPr>
        <w:t>T=1/f = 1/50= 0.02s</w:t>
      </w:r>
    </w:p>
    <w:p w:rsidR="00651640" w:rsidRPr="0076715C" w:rsidRDefault="00651640" w:rsidP="00651640">
      <w:pPr>
        <w:pStyle w:val="Sansinterligne"/>
        <w:spacing w:line="360" w:lineRule="auto"/>
        <w:ind w:left="108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76715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حل الوضعية الإدماجية:</w:t>
      </w:r>
    </w:p>
    <w:p w:rsidR="00651640" w:rsidRPr="0076715C" w:rsidRDefault="00651640" w:rsidP="001E33F0">
      <w:pPr>
        <w:pStyle w:val="Sansinterligne"/>
        <w:spacing w:line="360" w:lineRule="auto"/>
        <w:ind w:left="360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76715C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الوضعية الإدماجية:</w:t>
      </w:r>
      <w:proofErr w:type="spellStart"/>
      <w:r w:rsidRPr="0076715C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8ن</w:t>
      </w:r>
      <w:proofErr w:type="spellEnd"/>
      <w:r w:rsidRPr="0076715C">
        <w:rPr>
          <w:rFonts w:asciiTheme="majorBidi" w:hAnsiTheme="majorBidi" w:cstheme="majorBidi"/>
          <w:b/>
          <w:bCs/>
          <w:sz w:val="28"/>
          <w:szCs w:val="28"/>
          <w:rtl/>
        </w:rPr>
        <w:t>المطلوب:</w:t>
      </w:r>
    </w:p>
    <w:p w:rsidR="001E33F0" w:rsidRPr="0076715C" w:rsidRDefault="00651640" w:rsidP="001E33F0">
      <w:pPr>
        <w:pStyle w:val="Sansinterligne"/>
        <w:spacing w:line="360" w:lineRule="auto"/>
        <w:ind w:left="1080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76715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1E33F0" w:rsidRPr="0076715C">
        <w:rPr>
          <w:rFonts w:asciiTheme="majorBidi" w:hAnsiTheme="majorBidi" w:cstheme="majorBidi"/>
          <w:sz w:val="28"/>
          <w:szCs w:val="28"/>
          <w:rtl/>
          <w:lang w:bidi="ar-DZ"/>
        </w:rPr>
        <w:t xml:space="preserve">تمثل الدلالات التالية: </w:t>
      </w:r>
      <w:r w:rsidR="001E33F0" w:rsidRPr="0076715C">
        <w:rPr>
          <w:rFonts w:asciiTheme="majorBidi" w:hAnsiTheme="majorBidi" w:cstheme="majorBidi"/>
          <w:sz w:val="28"/>
          <w:szCs w:val="28"/>
          <w:lang w:val="fr-FR" w:bidi="ar-DZ"/>
        </w:rPr>
        <w:t>1100w</w:t>
      </w:r>
      <w:r w:rsidR="001E33F0" w:rsidRPr="0076715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استطاعة التحويل </w:t>
      </w:r>
      <w:proofErr w:type="spellStart"/>
      <w:r w:rsidR="001E33F0" w:rsidRPr="0076715C">
        <w:rPr>
          <w:rFonts w:asciiTheme="majorBidi" w:hAnsiTheme="majorBidi" w:cstheme="majorBidi"/>
          <w:sz w:val="28"/>
          <w:szCs w:val="28"/>
          <w:rtl/>
          <w:lang w:val="fr-FR" w:bidi="ar-DZ"/>
        </w:rPr>
        <w:t>الطاقوي</w:t>
      </w:r>
      <w:proofErr w:type="spellEnd"/>
    </w:p>
    <w:p w:rsidR="00651640" w:rsidRPr="0076715C" w:rsidRDefault="001E33F0" w:rsidP="001E33F0">
      <w:pPr>
        <w:pStyle w:val="Sansinterligne"/>
        <w:spacing w:line="360" w:lineRule="auto"/>
        <w:ind w:left="108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6715C">
        <w:rPr>
          <w:rFonts w:asciiTheme="majorBidi" w:hAnsiTheme="majorBidi" w:cstheme="majorBidi"/>
          <w:sz w:val="28"/>
          <w:szCs w:val="28"/>
          <w:lang w:val="fr-FR" w:bidi="ar-DZ"/>
        </w:rPr>
        <w:t>220v</w:t>
      </w:r>
      <w:r w:rsidRPr="0076715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التوتر الكهربائي</w:t>
      </w:r>
      <w:r w:rsidR="00651640" w:rsidRPr="0076715C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</w:p>
    <w:tbl>
      <w:tblPr>
        <w:tblStyle w:val="Grilledutableau"/>
        <w:bidiVisual/>
        <w:tblW w:w="0" w:type="auto"/>
        <w:tblLook w:val="04A0"/>
      </w:tblPr>
      <w:tblGrid>
        <w:gridCol w:w="1728"/>
        <w:gridCol w:w="4416"/>
        <w:gridCol w:w="4845"/>
      </w:tblGrid>
      <w:tr w:rsidR="00651640" w:rsidRPr="0076715C" w:rsidTr="00B4413E">
        <w:tc>
          <w:tcPr>
            <w:tcW w:w="1818" w:type="dxa"/>
          </w:tcPr>
          <w:p w:rsidR="00651640" w:rsidRPr="0076715C" w:rsidRDefault="00B4413E" w:rsidP="00651640">
            <w:pPr>
              <w:pStyle w:val="Sansinterligne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المشكلة</w:t>
            </w:r>
            <w:proofErr w:type="gramEnd"/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4680" w:type="dxa"/>
          </w:tcPr>
          <w:p w:rsidR="00651640" w:rsidRPr="0076715C" w:rsidRDefault="00B4413E" w:rsidP="00651640">
            <w:pPr>
              <w:pStyle w:val="Sansinterligne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السبب</w:t>
            </w:r>
            <w:proofErr w:type="gramEnd"/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5238" w:type="dxa"/>
          </w:tcPr>
          <w:p w:rsidR="00651640" w:rsidRPr="0076715C" w:rsidRDefault="00B4413E" w:rsidP="00651640">
            <w:pPr>
              <w:pStyle w:val="Sansinterligne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الحل</w:t>
            </w:r>
            <w:proofErr w:type="gramEnd"/>
          </w:p>
        </w:tc>
      </w:tr>
      <w:tr w:rsidR="00651640" w:rsidRPr="0076715C" w:rsidTr="00B4413E">
        <w:tc>
          <w:tcPr>
            <w:tcW w:w="1818" w:type="dxa"/>
          </w:tcPr>
          <w:p w:rsidR="00651640" w:rsidRPr="0076715C" w:rsidRDefault="00B4413E" w:rsidP="00651640">
            <w:pPr>
              <w:pStyle w:val="Sansinterligne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4680" w:type="dxa"/>
          </w:tcPr>
          <w:p w:rsidR="00651640" w:rsidRPr="0076715C" w:rsidRDefault="00B4413E" w:rsidP="00651640">
            <w:pPr>
              <w:pStyle w:val="Sansinterligne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سبب الإصابة بصعقة كهربائية رغم أن القاطعة مفتوحة هو ان القاطعة ركبت على السلك الحيادي</w:t>
            </w:r>
          </w:p>
        </w:tc>
        <w:tc>
          <w:tcPr>
            <w:tcW w:w="5238" w:type="dxa"/>
          </w:tcPr>
          <w:p w:rsidR="00651640" w:rsidRPr="0076715C" w:rsidRDefault="00B4413E" w:rsidP="00651640">
            <w:pPr>
              <w:pStyle w:val="Sansinterligne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تركيب القاطعة في سلك الطور</w:t>
            </w:r>
          </w:p>
        </w:tc>
      </w:tr>
      <w:tr w:rsidR="00651640" w:rsidRPr="0076715C" w:rsidTr="00B4413E">
        <w:tc>
          <w:tcPr>
            <w:tcW w:w="1818" w:type="dxa"/>
          </w:tcPr>
          <w:p w:rsidR="00651640" w:rsidRPr="0076715C" w:rsidRDefault="00B4413E" w:rsidP="00651640">
            <w:pPr>
              <w:pStyle w:val="Sansinterligne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2</w:t>
            </w:r>
          </w:p>
        </w:tc>
        <w:tc>
          <w:tcPr>
            <w:tcW w:w="4680" w:type="dxa"/>
          </w:tcPr>
          <w:p w:rsidR="00651640" w:rsidRPr="0076715C" w:rsidRDefault="00B4413E" w:rsidP="00B4413E">
            <w:pPr>
              <w:pStyle w:val="Sansinterligne"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proofErr w:type="gramStart"/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سبب</w:t>
            </w:r>
            <w:proofErr w:type="gramEnd"/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عدم اشتغال الغسالة هو</w:t>
            </w:r>
            <w:r w:rsidRPr="0076715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أن شدة التيار الكهربائي التي تسمح بمرورها المنصهرة أقل من شدة التيار التي تحتاجها الغسالة </w:t>
            </w:r>
            <w:r w:rsidRPr="0076715C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lastRenderedPageBreak/>
              <w:t>P=U*I</w:t>
            </w:r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ومنه </w:t>
            </w:r>
            <w:r w:rsidRPr="0076715C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I=P/U =1100/220= 5A</w:t>
            </w:r>
          </w:p>
        </w:tc>
        <w:tc>
          <w:tcPr>
            <w:tcW w:w="5238" w:type="dxa"/>
          </w:tcPr>
          <w:p w:rsidR="00651640" w:rsidRPr="0076715C" w:rsidRDefault="00B4413E" w:rsidP="00651640">
            <w:pPr>
              <w:pStyle w:val="Sansinterligne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lastRenderedPageBreak/>
              <w:t xml:space="preserve">تغيير المنصهرة </w:t>
            </w:r>
            <w:proofErr w:type="spellStart"/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باخرى</w:t>
            </w:r>
            <w:proofErr w:type="spellEnd"/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دلالتها </w:t>
            </w:r>
            <w:r w:rsidRPr="0076715C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 xml:space="preserve"> 5A</w:t>
            </w:r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 وتركيبها على سلك الطور</w:t>
            </w:r>
          </w:p>
        </w:tc>
      </w:tr>
      <w:tr w:rsidR="00651640" w:rsidRPr="0076715C" w:rsidTr="00B4413E">
        <w:tc>
          <w:tcPr>
            <w:tcW w:w="1818" w:type="dxa"/>
          </w:tcPr>
          <w:p w:rsidR="00651640" w:rsidRPr="0076715C" w:rsidRDefault="00B4413E" w:rsidP="00651640">
            <w:pPr>
              <w:pStyle w:val="Sansinterligne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lastRenderedPageBreak/>
              <w:t>3</w:t>
            </w:r>
          </w:p>
        </w:tc>
        <w:tc>
          <w:tcPr>
            <w:tcW w:w="4680" w:type="dxa"/>
          </w:tcPr>
          <w:p w:rsidR="00651640" w:rsidRPr="0076715C" w:rsidRDefault="00B4413E" w:rsidP="00651640">
            <w:pPr>
              <w:pStyle w:val="Sansinterligne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ينقطع التيار عند تشغيل كل الأجهزة معا بسبب الحمولة الزائدة أي الشدة التي يسمح بمرورها القاطع التفاضلي أقل من مجموع </w:t>
            </w:r>
            <w:proofErr w:type="spellStart"/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شدات</w:t>
            </w:r>
            <w:proofErr w:type="spellEnd"/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الأجهزة</w:t>
            </w:r>
          </w:p>
          <w:p w:rsidR="00B4413E" w:rsidRPr="0076715C" w:rsidRDefault="00B4413E" w:rsidP="00651640">
            <w:pPr>
              <w:pStyle w:val="Sansinterligne"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proofErr w:type="spellStart"/>
            <w:r w:rsidRPr="0076715C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I</w:t>
            </w:r>
            <w:r w:rsidRPr="0076715C">
              <w:rPr>
                <w:rFonts w:asciiTheme="majorBidi" w:hAnsiTheme="majorBidi" w:cstheme="majorBidi"/>
                <w:sz w:val="28"/>
                <w:szCs w:val="28"/>
                <w:vertAlign w:val="subscript"/>
                <w:lang w:val="fr-FR" w:bidi="ar-DZ"/>
              </w:rPr>
              <w:t>tot</w:t>
            </w:r>
            <w:proofErr w:type="spellEnd"/>
            <w:r w:rsidRPr="0076715C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= 8+1+5+4=18A</w:t>
            </w:r>
          </w:p>
        </w:tc>
        <w:tc>
          <w:tcPr>
            <w:tcW w:w="5238" w:type="dxa"/>
          </w:tcPr>
          <w:p w:rsidR="00651640" w:rsidRPr="0076715C" w:rsidRDefault="00B4413E" w:rsidP="00651640">
            <w:pPr>
              <w:pStyle w:val="Sansinterligne"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تغيير القاطع بآخر دلالته </w:t>
            </w:r>
            <w:r w:rsidRPr="0076715C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 xml:space="preserve"> 18A</w:t>
            </w:r>
          </w:p>
        </w:tc>
      </w:tr>
      <w:tr w:rsidR="00651640" w:rsidRPr="0076715C" w:rsidTr="00B4413E">
        <w:tc>
          <w:tcPr>
            <w:tcW w:w="1818" w:type="dxa"/>
          </w:tcPr>
          <w:p w:rsidR="00651640" w:rsidRPr="0076715C" w:rsidRDefault="00B4413E" w:rsidP="00651640">
            <w:pPr>
              <w:pStyle w:val="Sansinterligne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4</w:t>
            </w:r>
          </w:p>
        </w:tc>
        <w:tc>
          <w:tcPr>
            <w:tcW w:w="4680" w:type="dxa"/>
          </w:tcPr>
          <w:p w:rsidR="00651640" w:rsidRPr="0076715C" w:rsidRDefault="00B4413E" w:rsidP="00651640">
            <w:pPr>
              <w:pStyle w:val="Sansinterligne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تصاب الأم بصعقة كهربائية عند استعمال مجفف الشعر بسبب ملامسة سلك الطور للهيكل المعدني للمجفف في الجزء غير المغلف وعدم تركيب التوصيل الارضي</w:t>
            </w:r>
          </w:p>
        </w:tc>
        <w:tc>
          <w:tcPr>
            <w:tcW w:w="5238" w:type="dxa"/>
          </w:tcPr>
          <w:p w:rsidR="00651640" w:rsidRPr="0076715C" w:rsidRDefault="00B4413E" w:rsidP="00651640">
            <w:pPr>
              <w:pStyle w:val="Sansinterligne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تغليف الأسلاك جيدا بمادة عازلة مثل البلاستيك وتركيب التوصيلة الارضية</w:t>
            </w:r>
          </w:p>
        </w:tc>
      </w:tr>
    </w:tbl>
    <w:p w:rsidR="0094703F" w:rsidRDefault="0094703F" w:rsidP="00EC2C65">
      <w:pPr>
        <w:pStyle w:val="Sansinterligne"/>
        <w:spacing w:line="360" w:lineRule="auto"/>
        <w:jc w:val="center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</w:t>
      </w:r>
    </w:p>
    <w:p w:rsidR="00651640" w:rsidRDefault="006812FA" w:rsidP="00EC2C65">
      <w:pPr>
        <w:pStyle w:val="Sansinterligne"/>
        <w:spacing w:line="360" w:lineRule="auto"/>
        <w:jc w:val="center"/>
        <w:rPr>
          <w:sz w:val="28"/>
          <w:szCs w:val="28"/>
          <w:rtl/>
        </w:rPr>
      </w:pPr>
      <w:r>
        <w:rPr>
          <w:noProof/>
          <w:sz w:val="28"/>
          <w:szCs w:val="28"/>
          <w:rtl/>
        </w:rPr>
        <w:pict>
          <v:group id="_x0000_s1146" style="position:absolute;left:0;text-align:left;margin-left:104.55pt;margin-top:92.25pt;width:19.3pt;height:142pt;z-index:251709440" coordorigin="3114,6471" coordsize="386,2840">
            <v:shape id="_x0000_s1105" type="#_x0000_t32" style="position:absolute;left:3300;top:6471;width:14;height:2654" o:connectortype="straight"/>
            <v:shape id="_x0000_s1106" type="#_x0000_t32" style="position:absolute;left:3114;top:9125;width:386;height:0" o:connectortype="straight"/>
            <v:shape id="_x0000_s1107" type="#_x0000_t32" style="position:absolute;left:3220;top:9125;width:187;height:1" o:connectortype="straight"/>
            <v:shape id="_x0000_s1108" type="#_x0000_t32" style="position:absolute;left:3220;top:9205;width:200;height:0" o:connectortype="straight"/>
            <v:shape id="_x0000_s1110" type="#_x0000_t32" style="position:absolute;left:3235;top:9311;width:93;height:0" o:connectortype="straight"/>
          </v:group>
        </w:pict>
      </w:r>
      <w:r w:rsidR="00EC2C65" w:rsidRPr="00E640B4">
        <w:rPr>
          <w:sz w:val="28"/>
          <w:szCs w:val="28"/>
        </w:rPr>
        <w:object w:dxaOrig="12090" w:dyaOrig="5100">
          <v:shape id="_x0000_i1026" type="#_x0000_t75" style="width:354pt;height:245.4pt" o:ole="">
            <v:imagedata r:id="rId10" o:title=""/>
          </v:shape>
          <o:OLEObject Type="Embed" ProgID="PBrush" ShapeID="_x0000_i1026" DrawAspect="Content" ObjectID="_1794486749" r:id="rId11"/>
        </w:object>
      </w:r>
    </w:p>
    <w:p w:rsidR="0076715C" w:rsidRDefault="0076715C" w:rsidP="0076715C">
      <w:pPr>
        <w:spacing w:after="0" w:line="276" w:lineRule="auto"/>
        <w:rPr>
          <w:rFonts w:asciiTheme="majorBidi" w:hAnsiTheme="majorBidi" w:cstheme="majorBidi"/>
          <w:sz w:val="28"/>
          <w:szCs w:val="28"/>
          <w:vertAlign w:val="subscript"/>
          <w:rtl/>
          <w:lang w:val="fr-FR" w:bidi="ar-DZ"/>
        </w:rPr>
      </w:pPr>
    </w:p>
    <w:p w:rsidR="0076715C" w:rsidRDefault="0076715C" w:rsidP="0076715C">
      <w:pPr>
        <w:bidi w:val="0"/>
        <w:spacing w:after="200" w:line="276" w:lineRule="auto"/>
        <w:rPr>
          <w:rFonts w:asciiTheme="majorBidi" w:hAnsiTheme="majorBidi" w:cstheme="majorBidi"/>
          <w:sz w:val="28"/>
          <w:szCs w:val="28"/>
          <w:vertAlign w:val="subscript"/>
          <w:rtl/>
          <w:lang w:val="fr-FR" w:bidi="ar-DZ"/>
        </w:rPr>
      </w:pPr>
      <w:r>
        <w:rPr>
          <w:rFonts w:asciiTheme="majorBidi" w:hAnsiTheme="majorBidi" w:cstheme="majorBidi"/>
          <w:sz w:val="28"/>
          <w:szCs w:val="28"/>
          <w:vertAlign w:val="subscript"/>
          <w:rtl/>
          <w:lang w:val="fr-FR" w:bidi="ar-DZ"/>
        </w:rPr>
        <w:br w:type="page"/>
      </w:r>
    </w:p>
    <w:p w:rsidR="0076715C" w:rsidRDefault="00C71300" w:rsidP="0076715C">
      <w:pPr>
        <w:spacing w:after="0" w:line="276" w:lineRule="auto"/>
        <w:rPr>
          <w:rFonts w:asciiTheme="majorBidi" w:hAnsiTheme="majorBidi" w:cstheme="majorBidi"/>
          <w:sz w:val="28"/>
          <w:szCs w:val="28"/>
          <w:vertAlign w:val="subscript"/>
          <w:rtl/>
          <w:lang w:val="fr-FR" w:bidi="ar-DZ"/>
        </w:rPr>
      </w:pPr>
      <w:r>
        <w:rPr>
          <w:rFonts w:asciiTheme="majorBidi" w:hAnsiTheme="majorBidi" w:cstheme="majorBidi"/>
          <w:noProof/>
          <w:sz w:val="28"/>
          <w:szCs w:val="28"/>
          <w:vertAlign w:val="subscript"/>
          <w:rtl/>
        </w:rPr>
        <w:lastRenderedPageBreak/>
        <w:pict>
          <v:roundrect id="_x0000_s1137" style="position:absolute;left:0;text-align:left;margin-left:.4pt;margin-top:10.6pt;width:543.75pt;height:113.25pt;z-index:251710464" arcsize="10923f" fillcolor="white [3201]" strokecolor="#f501b5" strokeweight="5pt">
            <v:fill opacity="0"/>
            <v:stroke linestyle="thickThin"/>
            <v:shadow color="#868686"/>
            <v:textbox style="mso-next-textbox:#_x0000_s1137">
              <w:txbxContent>
                <w:p w:rsidR="0076715C" w:rsidRPr="00BA5E25" w:rsidRDefault="0076715C" w:rsidP="0076715C">
                  <w:pPr>
                    <w:spacing w:after="0" w:line="240" w:lineRule="auto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proofErr w:type="spellStart"/>
                  <w:r w:rsidRPr="00E07AF9">
                    <w:rPr>
                      <w:rFonts w:asciiTheme="majorBidi" w:hAnsiTheme="majorBidi" w:cstheme="majorBidi"/>
                      <w:b/>
                      <w:bCs/>
                      <w:color w:val="E509C6"/>
                      <w:sz w:val="32"/>
                      <w:szCs w:val="32"/>
                      <w:rtl/>
                      <w:lang w:bidi="ar-DZ"/>
                    </w:rPr>
                    <w:t>المؤسسة:</w:t>
                  </w:r>
                  <w:proofErr w:type="spellEnd"/>
                  <w:r w:rsidRPr="00BA5E25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ذراع محمد الصادق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       </w:t>
                  </w:r>
                  <w:r w:rsidRPr="00E07AF9">
                    <w:rPr>
                      <w:rFonts w:asciiTheme="majorBidi" w:hAnsiTheme="majorBidi" w:cstheme="majorBidi"/>
                      <w:b/>
                      <w:bCs/>
                      <w:color w:val="E509C6"/>
                      <w:sz w:val="32"/>
                      <w:szCs w:val="32"/>
                      <w:rtl/>
                      <w:lang w:bidi="ar-DZ"/>
                    </w:rPr>
                    <w:t>المستوى</w:t>
                  </w:r>
                  <w:r w:rsidRPr="00E07AF9">
                    <w:rPr>
                      <w:rFonts w:asciiTheme="majorBidi" w:hAnsiTheme="majorBidi" w:cstheme="majorBidi" w:hint="cs"/>
                      <w:b/>
                      <w:bCs/>
                      <w:color w:val="E509C6"/>
                      <w:sz w:val="32"/>
                      <w:szCs w:val="32"/>
                      <w:rtl/>
                      <w:lang w:bidi="ar-DZ"/>
                    </w:rPr>
                    <w:t>: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رابعة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متوسط          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</w:t>
                  </w:r>
                  <w:proofErr w:type="spellStart"/>
                  <w:r w:rsidRPr="00E07AF9">
                    <w:rPr>
                      <w:rFonts w:asciiTheme="majorBidi" w:hAnsiTheme="majorBidi" w:cstheme="majorBidi"/>
                      <w:b/>
                      <w:bCs/>
                      <w:color w:val="E509C6"/>
                      <w:sz w:val="32"/>
                      <w:szCs w:val="32"/>
                      <w:rtl/>
                      <w:lang w:bidi="ar-DZ"/>
                    </w:rPr>
                    <w:t>الأستاذة:</w:t>
                  </w:r>
                  <w:proofErr w:type="spellEnd"/>
                  <w:r w:rsidRPr="00BA5E25">
                    <w:rPr>
                      <w:rFonts w:asciiTheme="majorBidi" w:hAnsiTheme="majorBidi" w:cstheme="majorBidi"/>
                      <w:b/>
                      <w:bCs/>
                      <w:color w:val="B61274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proofErr w:type="spellStart"/>
                  <w:r w:rsidRPr="00BA5E25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زاوط</w:t>
                  </w:r>
                  <w:proofErr w:type="spellEnd"/>
                  <w:r w:rsidRPr="00BA5E25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خديجة</w:t>
                  </w:r>
                </w:p>
                <w:p w:rsidR="0076715C" w:rsidRPr="00951241" w:rsidRDefault="0076715C" w:rsidP="00E86A1A">
                  <w:pPr>
                    <w:spacing w:after="0" w:line="240" w:lineRule="auto"/>
                    <w:rPr>
                      <w:rFonts w:asciiTheme="majorBidi" w:hAnsiTheme="majorBidi" w:cstheme="majorBidi"/>
                      <w:b/>
                      <w:bCs/>
                      <w:color w:val="E509C6"/>
                      <w:sz w:val="32"/>
                      <w:szCs w:val="32"/>
                      <w:rtl/>
                      <w:lang w:bidi="ar-DZ"/>
                    </w:rPr>
                  </w:pPr>
                  <w:proofErr w:type="spellStart"/>
                  <w:proofErr w:type="gramStart"/>
                  <w:r w:rsidRPr="00E07AF9">
                    <w:rPr>
                      <w:rFonts w:asciiTheme="majorBidi" w:hAnsiTheme="majorBidi" w:cstheme="majorBidi"/>
                      <w:b/>
                      <w:bCs/>
                      <w:color w:val="E509C6"/>
                      <w:sz w:val="32"/>
                      <w:szCs w:val="32"/>
                      <w:rtl/>
                      <w:lang w:bidi="ar-DZ"/>
                    </w:rPr>
                    <w:t>المادة</w:t>
                  </w:r>
                  <w:proofErr w:type="gramEnd"/>
                  <w:r w:rsidRPr="00E07AF9">
                    <w:rPr>
                      <w:rFonts w:asciiTheme="majorBidi" w:hAnsiTheme="majorBidi" w:cstheme="majorBidi"/>
                      <w:b/>
                      <w:bCs/>
                      <w:color w:val="E509C6"/>
                      <w:sz w:val="32"/>
                      <w:szCs w:val="32"/>
                      <w:rtl/>
                      <w:lang w:bidi="ar-DZ"/>
                    </w:rPr>
                    <w:t>:</w:t>
                  </w:r>
                  <w:proofErr w:type="spellEnd"/>
                  <w:r w:rsidRPr="00E07AF9">
                    <w:rPr>
                      <w:rFonts w:asciiTheme="majorBidi" w:hAnsiTheme="majorBidi" w:cstheme="majorBidi"/>
                      <w:b/>
                      <w:bCs/>
                      <w:color w:val="E509C6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BA5E25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علوم 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فيزيائية وتكنولوجيا      </w:t>
                  </w:r>
                  <w:r w:rsidRPr="00E07AF9">
                    <w:rPr>
                      <w:rFonts w:asciiTheme="majorBidi" w:hAnsiTheme="majorBidi" w:cstheme="majorBidi"/>
                      <w:b/>
                      <w:bCs/>
                      <w:color w:val="E509C6"/>
                      <w:sz w:val="32"/>
                      <w:szCs w:val="32"/>
                      <w:rtl/>
                      <w:lang w:bidi="ar-DZ"/>
                    </w:rPr>
                    <w:t xml:space="preserve">العام </w:t>
                  </w:r>
                  <w:proofErr w:type="spellStart"/>
                  <w:r w:rsidRPr="00E07AF9">
                    <w:rPr>
                      <w:rFonts w:asciiTheme="majorBidi" w:hAnsiTheme="majorBidi" w:cstheme="majorBidi"/>
                      <w:b/>
                      <w:bCs/>
                      <w:color w:val="E509C6"/>
                      <w:sz w:val="32"/>
                      <w:szCs w:val="32"/>
                      <w:rtl/>
                      <w:lang w:bidi="ar-DZ"/>
                    </w:rPr>
                    <w:t>الدراسي</w:t>
                  </w:r>
                  <w:r w:rsidRPr="00BA5E25">
                    <w:rPr>
                      <w:rFonts w:asciiTheme="majorBidi" w:hAnsiTheme="majorBidi" w:cstheme="majorBidi"/>
                      <w:b/>
                      <w:bCs/>
                      <w:color w:val="B61274"/>
                      <w:sz w:val="32"/>
                      <w:szCs w:val="32"/>
                      <w:rtl/>
                      <w:lang w:bidi="ar-DZ"/>
                    </w:rPr>
                    <w:t>:</w:t>
                  </w:r>
                  <w:proofErr w:type="spellEnd"/>
                  <w:r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="00E86A1A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2024-2025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   </w:t>
                  </w:r>
                  <w:r w:rsidRPr="00BA5E25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proofErr w:type="spellStart"/>
                  <w:r w:rsidRPr="00E07AF9">
                    <w:rPr>
                      <w:rFonts w:asciiTheme="majorBidi" w:hAnsiTheme="majorBidi" w:cstheme="majorBidi" w:hint="cs"/>
                      <w:b/>
                      <w:bCs/>
                      <w:color w:val="E509C6"/>
                      <w:sz w:val="32"/>
                      <w:szCs w:val="32"/>
                      <w:rtl/>
                      <w:lang w:bidi="ar-DZ"/>
                    </w:rPr>
                    <w:t>المدة:</w:t>
                  </w:r>
                  <w:proofErr w:type="spellEnd"/>
                  <w:r>
                    <w:rPr>
                      <w:rFonts w:asciiTheme="majorBidi" w:hAnsiTheme="majorBidi" w:cstheme="majorBidi" w:hint="cs"/>
                      <w:b/>
                      <w:bCs/>
                      <w:color w:val="E509C6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proofErr w:type="spellStart"/>
                  <w:r>
                    <w:rPr>
                      <w:rFonts w:asciiTheme="majorBidi" w:hAnsiTheme="majorBidi" w:cstheme="majorBidi" w:hint="cs"/>
                      <w:b/>
                      <w:bCs/>
                      <w:color w:val="E509C6"/>
                      <w:sz w:val="32"/>
                      <w:szCs w:val="32"/>
                      <w:rtl/>
                      <w:lang w:bidi="ar-DZ"/>
                    </w:rPr>
                    <w:t>1ساعة</w:t>
                  </w:r>
                  <w:proofErr w:type="spellEnd"/>
                </w:p>
                <w:p w:rsidR="0076715C" w:rsidRDefault="0076715C" w:rsidP="00E86A1A">
                  <w:pPr>
                    <w:spacing w:after="0" w:line="240" w:lineRule="auto"/>
                    <w:rPr>
                      <w:rFonts w:asciiTheme="majorBidi" w:hAnsiTheme="majorBidi" w:cstheme="majorBidi"/>
                      <w:b/>
                      <w:bCs/>
                      <w:color w:val="E509C6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color w:val="E509C6"/>
                      <w:sz w:val="32"/>
                      <w:szCs w:val="32"/>
                      <w:rtl/>
                      <w:lang w:bidi="ar-DZ"/>
                    </w:rPr>
                    <w:t xml:space="preserve">تاريخ </w:t>
                  </w:r>
                  <w:proofErr w:type="spellStart"/>
                  <w:r>
                    <w:rPr>
                      <w:rFonts w:asciiTheme="majorBidi" w:hAnsiTheme="majorBidi" w:cstheme="majorBidi" w:hint="cs"/>
                      <w:b/>
                      <w:bCs/>
                      <w:color w:val="E509C6"/>
                      <w:sz w:val="32"/>
                      <w:szCs w:val="32"/>
                      <w:rtl/>
                      <w:lang w:bidi="ar-DZ"/>
                    </w:rPr>
                    <w:t>الإجراء</w:t>
                  </w:r>
                  <w:r w:rsidR="00E86A1A">
                    <w:rPr>
                      <w:rFonts w:asciiTheme="majorBidi" w:hAnsiTheme="majorBidi" w:cstheme="majorBidi" w:hint="cs"/>
                      <w:b/>
                      <w:bCs/>
                      <w:color w:val="E509C6"/>
                      <w:sz w:val="32"/>
                      <w:szCs w:val="32"/>
                      <w:rtl/>
                      <w:lang w:bidi="ar-DZ"/>
                    </w:rPr>
                    <w:t>:</w:t>
                  </w:r>
                  <w:proofErr w:type="spellEnd"/>
                  <w:r w:rsidR="00E86A1A">
                    <w:rPr>
                      <w:rFonts w:asciiTheme="majorBidi" w:hAnsiTheme="majorBidi" w:cstheme="majorBidi" w:hint="cs"/>
                      <w:b/>
                      <w:bCs/>
                      <w:color w:val="E509C6"/>
                      <w:sz w:val="32"/>
                      <w:szCs w:val="32"/>
                      <w:rtl/>
                      <w:lang w:bidi="ar-DZ"/>
                    </w:rPr>
                    <w:t xml:space="preserve"> 03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/</w:t>
                  </w:r>
                  <w:r w:rsidR="00E86A1A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12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/202</w:t>
                  </w:r>
                  <w:r w:rsidR="00E86A1A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4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E509C6"/>
                      <w:sz w:val="32"/>
                      <w:szCs w:val="32"/>
                      <w:rtl/>
                      <w:lang w:bidi="ar-DZ"/>
                    </w:rPr>
                    <w:t xml:space="preserve">    تاريخ </w:t>
                  </w:r>
                  <w:proofErr w:type="spellStart"/>
                  <w:r>
                    <w:rPr>
                      <w:rFonts w:asciiTheme="majorBidi" w:hAnsiTheme="majorBidi" w:cstheme="majorBidi" w:hint="cs"/>
                      <w:b/>
                      <w:bCs/>
                      <w:color w:val="E509C6"/>
                      <w:sz w:val="32"/>
                      <w:szCs w:val="32"/>
                      <w:rtl/>
                      <w:lang w:bidi="ar-DZ"/>
                    </w:rPr>
                    <w:t>التصحيح</w:t>
                  </w:r>
                  <w:proofErr w:type="gramStart"/>
                  <w:r>
                    <w:rPr>
                      <w:rFonts w:asciiTheme="majorBidi" w:hAnsiTheme="majorBidi" w:cstheme="majorBidi" w:hint="cs"/>
                      <w:b/>
                      <w:bCs/>
                      <w:color w:val="E509C6"/>
                      <w:sz w:val="32"/>
                      <w:szCs w:val="32"/>
                      <w:rtl/>
                      <w:lang w:bidi="ar-DZ"/>
                    </w:rPr>
                    <w:t>:</w:t>
                  </w:r>
                  <w:proofErr w:type="spellEnd"/>
                  <w:r>
                    <w:rPr>
                      <w:rFonts w:asciiTheme="majorBidi" w:hAnsiTheme="majorBidi" w:cstheme="majorBidi" w:hint="cs"/>
                      <w:b/>
                      <w:bCs/>
                      <w:color w:val="E509C6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.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.</w:t>
                  </w:r>
                  <w:r w:rsidRPr="004466F6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/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12</w:t>
                  </w:r>
                  <w:r w:rsidRPr="004466F6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/20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2</w:t>
                  </w:r>
                  <w:r w:rsidR="00E86A1A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4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</w:t>
                  </w:r>
                  <w:proofErr w:type="spellStart"/>
                  <w:r>
                    <w:rPr>
                      <w:rFonts w:asciiTheme="majorBidi" w:hAnsiTheme="majorBidi" w:cstheme="majorBidi" w:hint="cs"/>
                      <w:b/>
                      <w:bCs/>
                      <w:color w:val="E509C6"/>
                      <w:sz w:val="32"/>
                      <w:szCs w:val="32"/>
                      <w:rtl/>
                      <w:lang w:bidi="ar-DZ"/>
                    </w:rPr>
                    <w:t>ال</w:t>
                  </w:r>
                  <w:r w:rsidRPr="004466F6">
                    <w:rPr>
                      <w:rFonts w:asciiTheme="majorBidi" w:hAnsiTheme="majorBidi" w:cstheme="majorBidi" w:hint="cs"/>
                      <w:b/>
                      <w:bCs/>
                      <w:color w:val="E509C6"/>
                      <w:sz w:val="32"/>
                      <w:szCs w:val="32"/>
                      <w:rtl/>
                      <w:lang w:bidi="ar-DZ"/>
                    </w:rPr>
                    <w:t>مياد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E509C6"/>
                      <w:sz w:val="32"/>
                      <w:szCs w:val="32"/>
                      <w:rtl/>
                      <w:lang w:bidi="ar-DZ"/>
                    </w:rPr>
                    <w:t>ين:</w:t>
                  </w:r>
                  <w:proofErr w:type="spellEnd"/>
                  <w:r>
                    <w:rPr>
                      <w:rFonts w:asciiTheme="majorBidi" w:hAnsiTheme="majorBidi" w:cstheme="majorBidi" w:hint="cs"/>
                      <w:b/>
                      <w:bCs/>
                      <w:color w:val="E509C6"/>
                      <w:sz w:val="32"/>
                      <w:szCs w:val="32"/>
                      <w:rtl/>
                      <w:lang w:bidi="ar-DZ"/>
                    </w:rPr>
                    <w:t xml:space="preserve"> 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الظواهر الكهربائية</w:t>
                  </w:r>
                </w:p>
                <w:p w:rsidR="0076715C" w:rsidRDefault="0076715C" w:rsidP="0076715C">
                  <w:pPr>
                    <w:spacing w:after="0" w:line="240" w:lineRule="auto"/>
                    <w:jc w:val="center"/>
                    <w:rPr>
                      <w:rFonts w:asciiTheme="majorBidi" w:hAnsiTheme="majorBidi" w:cs="KFGQPC Uthmanic Script HAFS"/>
                      <w:b/>
                      <w:bCs/>
                      <w:color w:val="00B0F0"/>
                      <w:sz w:val="40"/>
                      <w:szCs w:val="40"/>
                      <w:lang w:bidi="ar-DZ"/>
                    </w:rPr>
                  </w:pPr>
                  <w:r>
                    <w:rPr>
                      <w:rFonts w:asciiTheme="majorBidi" w:hAnsiTheme="majorBidi" w:cs="KFGQPC Uthmanic Script HAFS" w:hint="cs"/>
                      <w:b/>
                      <w:bCs/>
                      <w:color w:val="00B0F0"/>
                      <w:sz w:val="40"/>
                      <w:szCs w:val="40"/>
                      <w:rtl/>
                      <w:lang w:bidi="ar-DZ"/>
                    </w:rPr>
                    <w:t xml:space="preserve">عرض </w:t>
                  </w:r>
                  <w:proofErr w:type="spellStart"/>
                  <w:proofErr w:type="gramStart"/>
                  <w:r>
                    <w:rPr>
                      <w:rFonts w:asciiTheme="majorBidi" w:hAnsiTheme="majorBidi" w:cs="KFGQPC Uthmanic Script HAFS" w:hint="cs"/>
                      <w:b/>
                      <w:bCs/>
                      <w:color w:val="00B0F0"/>
                      <w:sz w:val="40"/>
                      <w:szCs w:val="40"/>
                      <w:rtl/>
                      <w:lang w:bidi="ar-DZ"/>
                    </w:rPr>
                    <w:t>حال</w:t>
                  </w:r>
                  <w:proofErr w:type="gramEnd"/>
                  <w:r>
                    <w:rPr>
                      <w:rFonts w:asciiTheme="majorBidi" w:hAnsiTheme="majorBidi" w:cs="KFGQPC Uthmanic Script HAFS" w:hint="cs"/>
                      <w:b/>
                      <w:bCs/>
                      <w:color w:val="00B0F0"/>
                      <w:sz w:val="40"/>
                      <w:szCs w:val="40"/>
                      <w:rtl/>
                      <w:lang w:bidi="ar-DZ"/>
                    </w:rPr>
                    <w:t>:</w:t>
                  </w:r>
                  <w:proofErr w:type="spellEnd"/>
                  <w:r>
                    <w:rPr>
                      <w:rFonts w:asciiTheme="majorBidi" w:hAnsiTheme="majorBidi" w:cs="KFGQPC Uthmanic Script HAFS" w:hint="cs"/>
                      <w:b/>
                      <w:bCs/>
                      <w:color w:val="00B0F0"/>
                      <w:sz w:val="40"/>
                      <w:szCs w:val="40"/>
                      <w:rtl/>
                      <w:lang w:bidi="ar-DZ"/>
                    </w:rPr>
                    <w:t xml:space="preserve">  تصحيح الاختبار الأول</w:t>
                  </w:r>
                </w:p>
                <w:p w:rsidR="0076715C" w:rsidRDefault="0076715C" w:rsidP="0076715C">
                  <w:pPr>
                    <w:spacing w:after="0" w:line="240" w:lineRule="auto"/>
                    <w:jc w:val="center"/>
                    <w:rPr>
                      <w:rFonts w:asciiTheme="majorBidi" w:hAnsiTheme="majorBidi" w:cs="KFGQPC Uthmanic Script HAFS"/>
                      <w:b/>
                      <w:bCs/>
                      <w:color w:val="00B0F0"/>
                      <w:sz w:val="40"/>
                      <w:szCs w:val="40"/>
                      <w:lang w:bidi="ar-DZ"/>
                    </w:rPr>
                  </w:pPr>
                </w:p>
                <w:p w:rsidR="0076715C" w:rsidRDefault="0076715C" w:rsidP="0076715C">
                  <w:pPr>
                    <w:spacing w:after="0" w:line="240" w:lineRule="auto"/>
                    <w:jc w:val="center"/>
                    <w:rPr>
                      <w:rFonts w:asciiTheme="majorBidi" w:hAnsiTheme="majorBidi" w:cs="KFGQPC Uthmanic Script HAFS"/>
                      <w:b/>
                      <w:bCs/>
                      <w:color w:val="00B0F0"/>
                      <w:sz w:val="40"/>
                      <w:szCs w:val="40"/>
                      <w:lang w:bidi="ar-DZ"/>
                    </w:rPr>
                  </w:pPr>
                </w:p>
                <w:p w:rsidR="0076715C" w:rsidRDefault="0076715C" w:rsidP="0076715C">
                  <w:pPr>
                    <w:spacing w:after="0" w:line="240" w:lineRule="auto"/>
                    <w:jc w:val="center"/>
                    <w:rPr>
                      <w:rFonts w:asciiTheme="majorBidi" w:hAnsiTheme="majorBidi" w:cs="KFGQPC Uthmanic Script HAFS"/>
                      <w:b/>
                      <w:bCs/>
                      <w:color w:val="00B0F0"/>
                      <w:sz w:val="40"/>
                      <w:szCs w:val="40"/>
                      <w:lang w:bidi="ar-DZ"/>
                    </w:rPr>
                  </w:pPr>
                </w:p>
                <w:p w:rsidR="0076715C" w:rsidRDefault="0076715C" w:rsidP="0076715C">
                  <w:pPr>
                    <w:spacing w:after="0" w:line="240" w:lineRule="auto"/>
                    <w:jc w:val="center"/>
                    <w:rPr>
                      <w:rFonts w:asciiTheme="majorBidi" w:hAnsiTheme="majorBidi" w:cs="KFGQPC Uthmanic Script HAFS"/>
                      <w:b/>
                      <w:bCs/>
                      <w:color w:val="00B0F0"/>
                      <w:sz w:val="40"/>
                      <w:szCs w:val="40"/>
                      <w:lang w:bidi="ar-DZ"/>
                    </w:rPr>
                  </w:pPr>
                </w:p>
                <w:p w:rsidR="0076715C" w:rsidRDefault="0076715C" w:rsidP="0076715C">
                  <w:pPr>
                    <w:spacing w:after="0" w:line="240" w:lineRule="auto"/>
                    <w:jc w:val="center"/>
                    <w:rPr>
                      <w:rFonts w:asciiTheme="majorBidi" w:hAnsiTheme="majorBidi" w:cs="KFGQPC Uthmanic Script HAFS"/>
                      <w:b/>
                      <w:bCs/>
                      <w:color w:val="00B0F0"/>
                      <w:sz w:val="40"/>
                      <w:szCs w:val="40"/>
                      <w:lang w:bidi="ar-DZ"/>
                    </w:rPr>
                  </w:pPr>
                </w:p>
                <w:p w:rsidR="0076715C" w:rsidRDefault="0076715C" w:rsidP="0076715C">
                  <w:pPr>
                    <w:spacing w:after="0" w:line="240" w:lineRule="auto"/>
                    <w:jc w:val="center"/>
                    <w:rPr>
                      <w:rFonts w:asciiTheme="majorBidi" w:hAnsiTheme="majorBidi" w:cs="KFGQPC Uthmanic Script HAFS"/>
                      <w:b/>
                      <w:bCs/>
                      <w:color w:val="00B0F0"/>
                      <w:sz w:val="40"/>
                      <w:szCs w:val="40"/>
                      <w:lang w:bidi="ar-DZ"/>
                    </w:rPr>
                  </w:pPr>
                </w:p>
                <w:p w:rsidR="0076715C" w:rsidRPr="004466F6" w:rsidRDefault="0076715C" w:rsidP="0076715C">
                  <w:pPr>
                    <w:spacing w:after="0" w:line="240" w:lineRule="auto"/>
                    <w:jc w:val="center"/>
                    <w:rPr>
                      <w:rFonts w:asciiTheme="majorBidi" w:hAnsiTheme="majorBidi" w:cs="KFGQPC Uthmanic Script HAFS"/>
                      <w:b/>
                      <w:bCs/>
                      <w:color w:val="00B0F0"/>
                      <w:sz w:val="40"/>
                      <w:szCs w:val="40"/>
                      <w:rtl/>
                      <w:lang w:bidi="ar-DZ"/>
                    </w:rPr>
                  </w:pPr>
                </w:p>
              </w:txbxContent>
            </v:textbox>
          </v:roundrect>
        </w:pict>
      </w:r>
    </w:p>
    <w:p w:rsidR="0076715C" w:rsidRDefault="0076715C" w:rsidP="0076715C">
      <w:pPr>
        <w:spacing w:after="0" w:line="276" w:lineRule="auto"/>
        <w:rPr>
          <w:rFonts w:asciiTheme="majorBidi" w:hAnsiTheme="majorBidi" w:cstheme="majorBidi"/>
          <w:sz w:val="28"/>
          <w:szCs w:val="28"/>
          <w:vertAlign w:val="subscript"/>
          <w:rtl/>
          <w:lang w:val="fr-FR" w:bidi="ar-DZ"/>
        </w:rPr>
      </w:pPr>
    </w:p>
    <w:p w:rsidR="0076715C" w:rsidRDefault="0076715C" w:rsidP="0076715C">
      <w:pPr>
        <w:spacing w:after="0" w:line="276" w:lineRule="auto"/>
        <w:rPr>
          <w:rFonts w:asciiTheme="majorBidi" w:hAnsiTheme="majorBidi" w:cstheme="majorBidi"/>
          <w:sz w:val="28"/>
          <w:szCs w:val="28"/>
          <w:vertAlign w:val="subscript"/>
          <w:rtl/>
          <w:lang w:val="fr-FR" w:bidi="ar-DZ"/>
        </w:rPr>
      </w:pPr>
    </w:p>
    <w:p w:rsidR="0076715C" w:rsidRDefault="0076715C" w:rsidP="0076715C">
      <w:pPr>
        <w:spacing w:after="0" w:line="276" w:lineRule="auto"/>
        <w:rPr>
          <w:rFonts w:asciiTheme="majorBidi" w:hAnsiTheme="majorBidi" w:cstheme="majorBidi"/>
          <w:sz w:val="28"/>
          <w:szCs w:val="28"/>
          <w:vertAlign w:val="subscript"/>
          <w:rtl/>
          <w:lang w:val="fr-FR" w:bidi="ar-DZ"/>
        </w:rPr>
      </w:pPr>
    </w:p>
    <w:p w:rsidR="0076715C" w:rsidRDefault="0076715C" w:rsidP="0076715C">
      <w:pPr>
        <w:spacing w:after="0" w:line="276" w:lineRule="auto"/>
        <w:rPr>
          <w:rFonts w:asciiTheme="majorBidi" w:hAnsiTheme="majorBidi" w:cstheme="majorBidi"/>
          <w:sz w:val="28"/>
          <w:szCs w:val="28"/>
          <w:vertAlign w:val="subscript"/>
          <w:lang w:val="fr-FR" w:bidi="ar-DZ"/>
        </w:rPr>
      </w:pPr>
    </w:p>
    <w:p w:rsidR="0076715C" w:rsidRDefault="0076715C" w:rsidP="0076715C">
      <w:pPr>
        <w:spacing w:after="0" w:line="276" w:lineRule="auto"/>
        <w:rPr>
          <w:rFonts w:asciiTheme="majorBidi" w:hAnsiTheme="majorBidi" w:cstheme="majorBidi"/>
          <w:sz w:val="28"/>
          <w:szCs w:val="28"/>
          <w:vertAlign w:val="subscript"/>
          <w:rtl/>
          <w:lang w:val="fr-FR" w:bidi="ar-DZ"/>
        </w:rPr>
      </w:pPr>
    </w:p>
    <w:p w:rsidR="0076715C" w:rsidRDefault="0076715C" w:rsidP="0076715C">
      <w:pPr>
        <w:rPr>
          <w:sz w:val="28"/>
          <w:szCs w:val="28"/>
        </w:rPr>
      </w:pPr>
    </w:p>
    <w:tbl>
      <w:tblPr>
        <w:tblStyle w:val="Grilledutableau"/>
        <w:bidiVisual/>
        <w:tblW w:w="10916" w:type="dxa"/>
        <w:tblInd w:w="-176" w:type="dxa"/>
        <w:tblBorders>
          <w:top w:val="single" w:sz="18" w:space="0" w:color="E509C6"/>
          <w:left w:val="single" w:sz="18" w:space="0" w:color="E509C6"/>
          <w:bottom w:val="single" w:sz="18" w:space="0" w:color="E509C6"/>
          <w:right w:val="single" w:sz="18" w:space="0" w:color="E509C6"/>
          <w:insideH w:val="single" w:sz="18" w:space="0" w:color="E509C6"/>
          <w:insideV w:val="single" w:sz="18" w:space="0" w:color="E509C6"/>
        </w:tblBorders>
        <w:tblLook w:val="04A0"/>
      </w:tblPr>
      <w:tblGrid>
        <w:gridCol w:w="1843"/>
        <w:gridCol w:w="9073"/>
      </w:tblGrid>
      <w:tr w:rsidR="0076715C" w:rsidTr="0079239F">
        <w:tc>
          <w:tcPr>
            <w:tcW w:w="1843" w:type="dxa"/>
          </w:tcPr>
          <w:p w:rsidR="0076715C" w:rsidRPr="008D22DA" w:rsidRDefault="0076715C" w:rsidP="0079239F">
            <w:pPr>
              <w:rPr>
                <w:rFonts w:asciiTheme="majorBidi" w:hAnsiTheme="majorBidi" w:cs="KFGQPC Uthmanic Script HAFS"/>
                <w:b/>
                <w:bCs/>
                <w:color w:val="00B0F0"/>
                <w:sz w:val="32"/>
                <w:szCs w:val="32"/>
                <w:rtl/>
              </w:rPr>
            </w:pPr>
            <w:r>
              <w:rPr>
                <w:rFonts w:asciiTheme="majorBidi" w:hAnsiTheme="majorBidi" w:cs="KFGQPC Uthmanic Script HAFS" w:hint="cs"/>
                <w:b/>
                <w:bCs/>
                <w:color w:val="00B0F0"/>
                <w:sz w:val="32"/>
                <w:szCs w:val="32"/>
                <w:rtl/>
              </w:rPr>
              <w:t>ا</w:t>
            </w:r>
            <w:r w:rsidRPr="008D22DA">
              <w:rPr>
                <w:rFonts w:asciiTheme="majorBidi" w:hAnsiTheme="majorBidi" w:cs="KFGQPC Uthmanic Script HAFS" w:hint="cs"/>
                <w:b/>
                <w:bCs/>
                <w:color w:val="00B0F0"/>
                <w:sz w:val="32"/>
                <w:szCs w:val="32"/>
                <w:rtl/>
              </w:rPr>
              <w:t>كفاءة الختامية</w:t>
            </w:r>
          </w:p>
        </w:tc>
        <w:tc>
          <w:tcPr>
            <w:tcW w:w="9073" w:type="dxa"/>
          </w:tcPr>
          <w:p w:rsidR="0076715C" w:rsidRDefault="0076715C" w:rsidP="0079239F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A650C3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يحل مشكلات من الحياة اليومية متعلقة باستغلال التيار الكهربائي المنزلي موظفا النماذج المتعلقة بالشحنة الكهربائية وخصائص التيار الكهربائي في النظام </w:t>
            </w:r>
            <w:proofErr w:type="gramStart"/>
            <w:r w:rsidRPr="00A650C3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المتناوب  </w:t>
            </w:r>
            <w:proofErr w:type="gramEnd"/>
          </w:p>
        </w:tc>
      </w:tr>
    </w:tbl>
    <w:p w:rsidR="0076715C" w:rsidRPr="00256B81" w:rsidRDefault="0076715C" w:rsidP="0076715C">
      <w:pPr>
        <w:spacing w:after="0" w:line="240" w:lineRule="auto"/>
        <w:jc w:val="center"/>
        <w:rPr>
          <w:rFonts w:ascii="ae_AlBattar" w:hAnsi="ae_AlBattar" w:cs="ae_AlBattar"/>
          <w:color w:val="00B0F0"/>
          <w:sz w:val="36"/>
          <w:szCs w:val="36"/>
          <w:rtl/>
        </w:rPr>
      </w:pPr>
      <w:r w:rsidRPr="00256B81">
        <w:rPr>
          <w:rFonts w:ascii="ae_AlBattar" w:hAnsi="ae_AlBattar" w:cs="ae_AlBattar"/>
          <w:color w:val="00B0F0"/>
          <w:sz w:val="36"/>
          <w:szCs w:val="36"/>
          <w:rtl/>
        </w:rPr>
        <w:t>نتائج التلاميذ:</w:t>
      </w:r>
    </w:p>
    <w:p w:rsidR="0076715C" w:rsidRDefault="0076715C" w:rsidP="0076715C">
      <w:pPr>
        <w:spacing w:after="0" w:line="240" w:lineRule="auto"/>
        <w:jc w:val="center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Grilledutableau"/>
        <w:bidiVisual/>
        <w:tblW w:w="11256" w:type="dxa"/>
        <w:tblInd w:w="-176" w:type="dxa"/>
        <w:tblBorders>
          <w:top w:val="single" w:sz="18" w:space="0" w:color="E509C6"/>
          <w:left w:val="single" w:sz="18" w:space="0" w:color="E509C6"/>
          <w:bottom w:val="single" w:sz="18" w:space="0" w:color="E509C6"/>
          <w:right w:val="single" w:sz="18" w:space="0" w:color="E509C6"/>
          <w:insideH w:val="single" w:sz="18" w:space="0" w:color="E509C6"/>
          <w:insideV w:val="single" w:sz="18" w:space="0" w:color="E509C6"/>
        </w:tblBorders>
        <w:tblLayout w:type="fixed"/>
        <w:tblLook w:val="04A0"/>
      </w:tblPr>
      <w:tblGrid>
        <w:gridCol w:w="709"/>
        <w:gridCol w:w="992"/>
        <w:gridCol w:w="942"/>
        <w:gridCol w:w="992"/>
        <w:gridCol w:w="992"/>
        <w:gridCol w:w="992"/>
        <w:gridCol w:w="851"/>
        <w:gridCol w:w="850"/>
        <w:gridCol w:w="709"/>
        <w:gridCol w:w="851"/>
        <w:gridCol w:w="708"/>
        <w:gridCol w:w="851"/>
        <w:gridCol w:w="817"/>
      </w:tblGrid>
      <w:tr w:rsidR="0076715C" w:rsidTr="0079239F">
        <w:tc>
          <w:tcPr>
            <w:tcW w:w="709" w:type="dxa"/>
          </w:tcPr>
          <w:p w:rsidR="0076715C" w:rsidRPr="00007335" w:rsidRDefault="0076715C" w:rsidP="0079239F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proofErr w:type="gramStart"/>
            <w:r w:rsidRPr="0000733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القسم</w:t>
            </w:r>
            <w:proofErr w:type="gramEnd"/>
          </w:p>
        </w:tc>
        <w:tc>
          <w:tcPr>
            <w:tcW w:w="992" w:type="dxa"/>
          </w:tcPr>
          <w:p w:rsidR="0076715C" w:rsidRPr="00007335" w:rsidRDefault="0076715C" w:rsidP="0079239F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0733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من 0 الى 7.99</w:t>
            </w:r>
          </w:p>
        </w:tc>
        <w:tc>
          <w:tcPr>
            <w:tcW w:w="942" w:type="dxa"/>
          </w:tcPr>
          <w:p w:rsidR="0076715C" w:rsidRPr="00007335" w:rsidRDefault="0076715C" w:rsidP="0079239F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0733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من </w:t>
            </w:r>
            <w:proofErr w:type="spellStart"/>
            <w:r w:rsidRPr="0000733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8الى</w:t>
            </w:r>
            <w:proofErr w:type="spellEnd"/>
            <w:r w:rsidRPr="0000733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9.99</w:t>
            </w:r>
          </w:p>
        </w:tc>
        <w:tc>
          <w:tcPr>
            <w:tcW w:w="992" w:type="dxa"/>
          </w:tcPr>
          <w:p w:rsidR="0076715C" w:rsidRPr="00007335" w:rsidRDefault="0076715C" w:rsidP="0079239F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من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10الى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11.99</w:t>
            </w:r>
          </w:p>
        </w:tc>
        <w:tc>
          <w:tcPr>
            <w:tcW w:w="992" w:type="dxa"/>
          </w:tcPr>
          <w:p w:rsidR="0076715C" w:rsidRPr="00007335" w:rsidRDefault="0076715C" w:rsidP="0079239F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من12</w:t>
            </w:r>
            <w:r w:rsidRPr="0000733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الى</w:t>
            </w:r>
            <w:proofErr w:type="spellEnd"/>
            <w:r w:rsidRPr="0000733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14.99</w:t>
            </w:r>
          </w:p>
        </w:tc>
        <w:tc>
          <w:tcPr>
            <w:tcW w:w="992" w:type="dxa"/>
          </w:tcPr>
          <w:p w:rsidR="0076715C" w:rsidRPr="00007335" w:rsidRDefault="0076715C" w:rsidP="0079239F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0733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من </w:t>
            </w:r>
            <w:proofErr w:type="spellStart"/>
            <w:r w:rsidRPr="0000733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15الى</w:t>
            </w:r>
            <w:proofErr w:type="spellEnd"/>
            <w:r w:rsidRPr="0000733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1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6.</w:t>
            </w:r>
            <w:r w:rsidRPr="0000733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99</w:t>
            </w:r>
          </w:p>
        </w:tc>
        <w:tc>
          <w:tcPr>
            <w:tcW w:w="851" w:type="dxa"/>
          </w:tcPr>
          <w:p w:rsidR="0076715C" w:rsidRPr="00007335" w:rsidRDefault="0076715C" w:rsidP="0079239F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0733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من 1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7</w:t>
            </w:r>
            <w:r w:rsidRPr="0000733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الى 20</w:t>
            </w:r>
          </w:p>
        </w:tc>
        <w:tc>
          <w:tcPr>
            <w:tcW w:w="850" w:type="dxa"/>
          </w:tcPr>
          <w:p w:rsidR="0076715C" w:rsidRPr="00007335" w:rsidRDefault="0076715C" w:rsidP="0079239F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0733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أقل </w:t>
            </w:r>
            <w:proofErr w:type="spellStart"/>
            <w:r w:rsidRPr="0000733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من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10</w:t>
            </w:r>
            <w:proofErr w:type="spellEnd"/>
          </w:p>
        </w:tc>
        <w:tc>
          <w:tcPr>
            <w:tcW w:w="709" w:type="dxa"/>
          </w:tcPr>
          <w:p w:rsidR="0076715C" w:rsidRPr="00007335" w:rsidRDefault="0076715C" w:rsidP="0079239F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0733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أكثر </w:t>
            </w:r>
            <w:proofErr w:type="spellStart"/>
            <w:r w:rsidRPr="0000733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من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10</w:t>
            </w:r>
            <w:proofErr w:type="spellEnd"/>
            <w:r w:rsidRPr="0000733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851" w:type="dxa"/>
          </w:tcPr>
          <w:p w:rsidR="0076715C" w:rsidRPr="00007335" w:rsidRDefault="0076715C" w:rsidP="0079239F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أحسن علامة</w:t>
            </w:r>
          </w:p>
        </w:tc>
        <w:tc>
          <w:tcPr>
            <w:tcW w:w="708" w:type="dxa"/>
          </w:tcPr>
          <w:p w:rsidR="0076715C" w:rsidRPr="00007335" w:rsidRDefault="0076715C" w:rsidP="0079239F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أدنى علامة</w:t>
            </w:r>
          </w:p>
        </w:tc>
        <w:tc>
          <w:tcPr>
            <w:tcW w:w="851" w:type="dxa"/>
          </w:tcPr>
          <w:p w:rsidR="0076715C" w:rsidRPr="00007335" w:rsidRDefault="0076715C" w:rsidP="0079239F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معدل القسم</w:t>
            </w:r>
          </w:p>
        </w:tc>
        <w:tc>
          <w:tcPr>
            <w:tcW w:w="817" w:type="dxa"/>
          </w:tcPr>
          <w:p w:rsidR="0076715C" w:rsidRPr="00007335" w:rsidRDefault="0076715C" w:rsidP="0079239F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النسبة</w:t>
            </w:r>
            <w:proofErr w:type="gramEnd"/>
          </w:p>
        </w:tc>
      </w:tr>
      <w:tr w:rsidR="0076715C" w:rsidTr="0079239F">
        <w:tc>
          <w:tcPr>
            <w:tcW w:w="709" w:type="dxa"/>
          </w:tcPr>
          <w:p w:rsidR="0076715C" w:rsidRDefault="0076715C" w:rsidP="0076715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4م</w:t>
            </w:r>
            <w:proofErr w:type="spellEnd"/>
            <w:r>
              <w:rPr>
                <w:rFonts w:asciiTheme="majorBidi" w:hAnsiTheme="majorBidi" w:cstheme="majorBidi"/>
                <w:sz w:val="28"/>
                <w:szCs w:val="28"/>
              </w:rPr>
              <w:t>4</w:t>
            </w:r>
          </w:p>
        </w:tc>
        <w:tc>
          <w:tcPr>
            <w:tcW w:w="992" w:type="dxa"/>
          </w:tcPr>
          <w:p w:rsidR="0076715C" w:rsidRDefault="0076715C" w:rsidP="0079239F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42" w:type="dxa"/>
          </w:tcPr>
          <w:p w:rsidR="0076715C" w:rsidRDefault="0076715C" w:rsidP="0079239F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</w:tcPr>
          <w:p w:rsidR="0076715C" w:rsidRDefault="0076715C" w:rsidP="0079239F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</w:tcPr>
          <w:p w:rsidR="0076715C" w:rsidRDefault="0076715C" w:rsidP="0079239F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</w:tcPr>
          <w:p w:rsidR="0076715C" w:rsidRDefault="0076715C" w:rsidP="0079239F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76715C" w:rsidRDefault="0076715C" w:rsidP="0079239F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:rsidR="0076715C" w:rsidRDefault="0076715C" w:rsidP="0079239F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709" w:type="dxa"/>
          </w:tcPr>
          <w:p w:rsidR="0076715C" w:rsidRDefault="0076715C" w:rsidP="0079239F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76715C" w:rsidRDefault="0076715C" w:rsidP="0079239F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708" w:type="dxa"/>
          </w:tcPr>
          <w:p w:rsidR="0076715C" w:rsidRDefault="0076715C" w:rsidP="0079239F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76715C" w:rsidRDefault="0076715C" w:rsidP="0079239F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817" w:type="dxa"/>
          </w:tcPr>
          <w:p w:rsidR="0076715C" w:rsidRDefault="0076715C" w:rsidP="0079239F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76715C" w:rsidTr="0079239F">
        <w:tc>
          <w:tcPr>
            <w:tcW w:w="709" w:type="dxa"/>
          </w:tcPr>
          <w:p w:rsidR="0076715C" w:rsidRDefault="0076715C" w:rsidP="0076715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4م</w:t>
            </w:r>
            <w:proofErr w:type="spellEnd"/>
            <w:r>
              <w:rPr>
                <w:rFonts w:asciiTheme="majorBidi" w:hAnsiTheme="majorBidi" w:cstheme="majorBidi"/>
                <w:sz w:val="28"/>
                <w:szCs w:val="28"/>
              </w:rPr>
              <w:t>5</w:t>
            </w:r>
          </w:p>
        </w:tc>
        <w:tc>
          <w:tcPr>
            <w:tcW w:w="992" w:type="dxa"/>
          </w:tcPr>
          <w:p w:rsidR="0076715C" w:rsidRDefault="0076715C" w:rsidP="0079239F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42" w:type="dxa"/>
          </w:tcPr>
          <w:p w:rsidR="0076715C" w:rsidRDefault="0076715C" w:rsidP="0079239F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</w:tcPr>
          <w:p w:rsidR="0076715C" w:rsidRDefault="0076715C" w:rsidP="0079239F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</w:tcPr>
          <w:p w:rsidR="0076715C" w:rsidRDefault="0076715C" w:rsidP="0079239F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</w:tcPr>
          <w:p w:rsidR="0076715C" w:rsidRDefault="0076715C" w:rsidP="0079239F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76715C" w:rsidRDefault="0076715C" w:rsidP="0079239F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:rsidR="0076715C" w:rsidRDefault="0076715C" w:rsidP="0079239F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709" w:type="dxa"/>
          </w:tcPr>
          <w:p w:rsidR="0076715C" w:rsidRDefault="0076715C" w:rsidP="0079239F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76715C" w:rsidRDefault="0076715C" w:rsidP="0079239F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708" w:type="dxa"/>
          </w:tcPr>
          <w:p w:rsidR="0076715C" w:rsidRDefault="0076715C" w:rsidP="0079239F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76715C" w:rsidRDefault="0076715C" w:rsidP="0079239F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817" w:type="dxa"/>
          </w:tcPr>
          <w:p w:rsidR="0076715C" w:rsidRDefault="0076715C" w:rsidP="0079239F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:rsidR="0076715C" w:rsidRDefault="0076715C" w:rsidP="0076715C">
      <w:pPr>
        <w:spacing w:after="0" w:line="240" w:lineRule="auto"/>
        <w:jc w:val="center"/>
        <w:rPr>
          <w:rFonts w:ascii="ae_AlBattar" w:hAnsi="ae_AlBattar" w:cs="ae_AlBattar"/>
          <w:color w:val="00B0F0"/>
          <w:sz w:val="40"/>
          <w:szCs w:val="40"/>
          <w:rtl/>
        </w:rPr>
      </w:pPr>
      <w:proofErr w:type="spellStart"/>
      <w:r w:rsidRPr="00256B81">
        <w:rPr>
          <w:rFonts w:ascii="ae_AlBattar" w:hAnsi="ae_AlBattar" w:cs="ae_AlBattar"/>
          <w:color w:val="00B0F0"/>
          <w:sz w:val="40"/>
          <w:szCs w:val="40"/>
          <w:rtl/>
        </w:rPr>
        <w:t>التقوبم</w:t>
      </w:r>
      <w:proofErr w:type="spellEnd"/>
      <w:r w:rsidRPr="00256B81">
        <w:rPr>
          <w:rFonts w:ascii="ae_AlBattar" w:hAnsi="ae_AlBattar" w:cs="ae_AlBattar"/>
          <w:color w:val="00B0F0"/>
          <w:sz w:val="40"/>
          <w:szCs w:val="40"/>
          <w:rtl/>
        </w:rPr>
        <w:t>:</w:t>
      </w:r>
    </w:p>
    <w:tbl>
      <w:tblPr>
        <w:tblStyle w:val="Grilledutableau"/>
        <w:bidiVisual/>
        <w:tblW w:w="0" w:type="auto"/>
        <w:tblBorders>
          <w:top w:val="single" w:sz="18" w:space="0" w:color="E509C6"/>
          <w:left w:val="single" w:sz="18" w:space="0" w:color="E509C6"/>
          <w:bottom w:val="single" w:sz="18" w:space="0" w:color="E509C6"/>
          <w:right w:val="single" w:sz="18" w:space="0" w:color="E509C6"/>
          <w:insideH w:val="single" w:sz="18" w:space="0" w:color="E509C6"/>
          <w:insideV w:val="single" w:sz="18" w:space="0" w:color="E509C6"/>
        </w:tblBorders>
        <w:tblLook w:val="04A0"/>
      </w:tblPr>
      <w:tblGrid>
        <w:gridCol w:w="5456"/>
        <w:gridCol w:w="5457"/>
      </w:tblGrid>
      <w:tr w:rsidR="0076715C" w:rsidTr="0079239F">
        <w:tc>
          <w:tcPr>
            <w:tcW w:w="5456" w:type="dxa"/>
          </w:tcPr>
          <w:p w:rsidR="0076715C" w:rsidRDefault="0076715C" w:rsidP="0079239F">
            <w:pPr>
              <w:jc w:val="center"/>
              <w:rPr>
                <w:rFonts w:ascii="ae_AlBattar" w:hAnsi="ae_AlBattar" w:cs="ae_AlBattar"/>
                <w:color w:val="00B0F0"/>
                <w:sz w:val="40"/>
                <w:szCs w:val="40"/>
                <w:rtl/>
              </w:rPr>
            </w:pPr>
            <w:r>
              <w:rPr>
                <w:rFonts w:ascii="ae_AlBattar" w:hAnsi="ae_AlBattar" w:cs="ae_AlBattar" w:hint="cs"/>
                <w:color w:val="00B0F0"/>
                <w:sz w:val="40"/>
                <w:szCs w:val="40"/>
                <w:rtl/>
              </w:rPr>
              <w:t>الأخطاء الشائعة:</w:t>
            </w:r>
          </w:p>
        </w:tc>
        <w:tc>
          <w:tcPr>
            <w:tcW w:w="5457" w:type="dxa"/>
          </w:tcPr>
          <w:p w:rsidR="0076715C" w:rsidRDefault="0076715C" w:rsidP="0079239F">
            <w:pPr>
              <w:jc w:val="center"/>
              <w:rPr>
                <w:rFonts w:ascii="ae_AlBattar" w:hAnsi="ae_AlBattar" w:cs="ae_AlBattar"/>
                <w:color w:val="00B0F0"/>
                <w:sz w:val="40"/>
                <w:szCs w:val="40"/>
                <w:rtl/>
              </w:rPr>
            </w:pPr>
            <w:proofErr w:type="gramStart"/>
            <w:r>
              <w:rPr>
                <w:rFonts w:ascii="ae_AlBattar" w:hAnsi="ae_AlBattar" w:cs="ae_AlBattar" w:hint="cs"/>
                <w:color w:val="00B0F0"/>
                <w:sz w:val="40"/>
                <w:szCs w:val="40"/>
                <w:rtl/>
              </w:rPr>
              <w:t>المعالجة</w:t>
            </w:r>
            <w:proofErr w:type="gramEnd"/>
            <w:r>
              <w:rPr>
                <w:rFonts w:ascii="ae_AlBattar" w:hAnsi="ae_AlBattar" w:cs="ae_AlBattar" w:hint="cs"/>
                <w:color w:val="00B0F0"/>
                <w:sz w:val="40"/>
                <w:szCs w:val="40"/>
                <w:rtl/>
              </w:rPr>
              <w:t>:</w:t>
            </w:r>
          </w:p>
        </w:tc>
      </w:tr>
      <w:tr w:rsidR="0076715C" w:rsidTr="0079239F">
        <w:tc>
          <w:tcPr>
            <w:tcW w:w="5456" w:type="dxa"/>
          </w:tcPr>
          <w:p w:rsidR="0076715C" w:rsidRDefault="0076715C" w:rsidP="0079239F">
            <w:pPr>
              <w:jc w:val="center"/>
              <w:rPr>
                <w:rFonts w:ascii="ae_AlBattar" w:hAnsi="ae_AlBattar" w:cs="ae_AlBattar"/>
                <w:color w:val="00B0F0"/>
                <w:sz w:val="40"/>
                <w:szCs w:val="40"/>
                <w:rtl/>
              </w:rPr>
            </w:pPr>
          </w:p>
          <w:p w:rsidR="0076715C" w:rsidRDefault="0076715C" w:rsidP="0079239F">
            <w:pPr>
              <w:jc w:val="center"/>
              <w:rPr>
                <w:rFonts w:ascii="ae_AlBattar" w:hAnsi="ae_AlBattar" w:cs="ae_AlBattar"/>
                <w:color w:val="00B0F0"/>
                <w:sz w:val="40"/>
                <w:szCs w:val="40"/>
                <w:rtl/>
              </w:rPr>
            </w:pPr>
          </w:p>
          <w:p w:rsidR="0076715C" w:rsidRDefault="0076715C" w:rsidP="0079239F">
            <w:pPr>
              <w:jc w:val="center"/>
              <w:rPr>
                <w:rFonts w:ascii="ae_AlBattar" w:hAnsi="ae_AlBattar" w:cs="ae_AlBattar"/>
                <w:color w:val="00B0F0"/>
                <w:sz w:val="40"/>
                <w:szCs w:val="40"/>
                <w:rtl/>
              </w:rPr>
            </w:pPr>
          </w:p>
          <w:p w:rsidR="0076715C" w:rsidRDefault="0076715C" w:rsidP="0079239F">
            <w:pPr>
              <w:jc w:val="center"/>
              <w:rPr>
                <w:rFonts w:ascii="ae_AlBattar" w:hAnsi="ae_AlBattar" w:cs="ae_AlBattar"/>
                <w:color w:val="00B0F0"/>
                <w:sz w:val="40"/>
                <w:szCs w:val="40"/>
                <w:rtl/>
              </w:rPr>
            </w:pPr>
          </w:p>
          <w:p w:rsidR="0076715C" w:rsidRDefault="0076715C" w:rsidP="0079239F">
            <w:pPr>
              <w:jc w:val="center"/>
              <w:rPr>
                <w:rFonts w:ascii="ae_AlBattar" w:hAnsi="ae_AlBattar" w:cs="ae_AlBattar"/>
                <w:color w:val="00B0F0"/>
                <w:sz w:val="40"/>
                <w:szCs w:val="40"/>
                <w:rtl/>
              </w:rPr>
            </w:pPr>
          </w:p>
          <w:p w:rsidR="0076715C" w:rsidRDefault="0076715C" w:rsidP="0079239F">
            <w:pPr>
              <w:rPr>
                <w:rFonts w:ascii="ae_AlBattar" w:hAnsi="ae_AlBattar" w:cs="ae_AlBattar"/>
                <w:color w:val="00B0F0"/>
                <w:sz w:val="40"/>
                <w:szCs w:val="40"/>
                <w:rtl/>
              </w:rPr>
            </w:pPr>
          </w:p>
          <w:p w:rsidR="0076715C" w:rsidRDefault="0076715C" w:rsidP="0079239F">
            <w:pPr>
              <w:rPr>
                <w:rFonts w:ascii="ae_AlBattar" w:hAnsi="ae_AlBattar" w:cs="ae_AlBattar"/>
                <w:color w:val="00B0F0"/>
                <w:sz w:val="40"/>
                <w:szCs w:val="40"/>
                <w:rtl/>
              </w:rPr>
            </w:pPr>
          </w:p>
          <w:p w:rsidR="0076715C" w:rsidRDefault="0076715C" w:rsidP="0079239F">
            <w:pPr>
              <w:rPr>
                <w:rFonts w:ascii="ae_AlBattar" w:hAnsi="ae_AlBattar" w:cs="ae_AlBattar"/>
                <w:color w:val="00B0F0"/>
                <w:sz w:val="40"/>
                <w:szCs w:val="40"/>
                <w:rtl/>
              </w:rPr>
            </w:pPr>
          </w:p>
          <w:p w:rsidR="0076715C" w:rsidRDefault="0076715C" w:rsidP="0079239F">
            <w:pPr>
              <w:jc w:val="center"/>
              <w:rPr>
                <w:rFonts w:ascii="ae_AlBattar" w:hAnsi="ae_AlBattar" w:cs="ae_AlBattar"/>
                <w:color w:val="00B0F0"/>
                <w:sz w:val="40"/>
                <w:szCs w:val="40"/>
                <w:rtl/>
              </w:rPr>
            </w:pPr>
          </w:p>
          <w:p w:rsidR="0076715C" w:rsidRDefault="0076715C" w:rsidP="0079239F">
            <w:pPr>
              <w:jc w:val="center"/>
              <w:rPr>
                <w:rFonts w:ascii="ae_AlBattar" w:hAnsi="ae_AlBattar" w:cs="ae_AlBattar"/>
                <w:color w:val="00B0F0"/>
                <w:sz w:val="40"/>
                <w:szCs w:val="40"/>
                <w:rtl/>
              </w:rPr>
            </w:pPr>
          </w:p>
          <w:p w:rsidR="0076715C" w:rsidRDefault="0076715C" w:rsidP="0079239F">
            <w:pPr>
              <w:jc w:val="center"/>
              <w:rPr>
                <w:rFonts w:ascii="ae_AlBattar" w:hAnsi="ae_AlBattar" w:cs="ae_AlBattar"/>
                <w:color w:val="00B0F0"/>
                <w:sz w:val="40"/>
                <w:szCs w:val="40"/>
                <w:rtl/>
              </w:rPr>
            </w:pPr>
          </w:p>
          <w:p w:rsidR="0076715C" w:rsidRDefault="0076715C" w:rsidP="0079239F">
            <w:pPr>
              <w:jc w:val="center"/>
              <w:rPr>
                <w:rFonts w:ascii="ae_AlBattar" w:hAnsi="ae_AlBattar" w:cs="ae_AlBattar"/>
                <w:color w:val="00B0F0"/>
                <w:sz w:val="40"/>
                <w:szCs w:val="40"/>
                <w:rtl/>
              </w:rPr>
            </w:pPr>
          </w:p>
        </w:tc>
        <w:tc>
          <w:tcPr>
            <w:tcW w:w="5457" w:type="dxa"/>
          </w:tcPr>
          <w:p w:rsidR="0076715C" w:rsidRDefault="0076715C" w:rsidP="0079239F">
            <w:pPr>
              <w:jc w:val="center"/>
              <w:rPr>
                <w:rFonts w:ascii="ae_AlBattar" w:hAnsi="ae_AlBattar" w:cs="ae_AlBattar"/>
                <w:color w:val="00B0F0"/>
                <w:sz w:val="40"/>
                <w:szCs w:val="40"/>
                <w:rtl/>
              </w:rPr>
            </w:pPr>
          </w:p>
        </w:tc>
      </w:tr>
    </w:tbl>
    <w:p w:rsidR="0076715C" w:rsidRDefault="0076715C" w:rsidP="0076715C">
      <w:pPr>
        <w:spacing w:after="0" w:line="240" w:lineRule="auto"/>
        <w:rPr>
          <w:rFonts w:ascii="ae_AlBattar" w:hAnsi="ae_AlBattar" w:cs="ae_AlBattar"/>
          <w:color w:val="00B0F0"/>
          <w:sz w:val="40"/>
          <w:szCs w:val="40"/>
          <w:rtl/>
        </w:rPr>
        <w:sectPr w:rsidR="0076715C" w:rsidSect="00710B8C">
          <w:pgSz w:w="11906" w:h="16838"/>
          <w:pgMar w:top="284" w:right="566" w:bottom="426" w:left="567" w:header="708" w:footer="708" w:gutter="0"/>
          <w:cols w:space="708"/>
          <w:docGrid w:linePitch="360"/>
        </w:sectPr>
      </w:pPr>
    </w:p>
    <w:tbl>
      <w:tblPr>
        <w:tblStyle w:val="Grilledutableau"/>
        <w:bidiVisual/>
        <w:tblW w:w="11250" w:type="dxa"/>
        <w:tblInd w:w="378" w:type="dxa"/>
        <w:tblBorders>
          <w:top w:val="single" w:sz="18" w:space="0" w:color="E509C6"/>
          <w:left w:val="single" w:sz="18" w:space="0" w:color="E509C6"/>
          <w:bottom w:val="single" w:sz="18" w:space="0" w:color="E509C6"/>
          <w:right w:val="single" w:sz="18" w:space="0" w:color="E509C6"/>
          <w:insideH w:val="single" w:sz="18" w:space="0" w:color="E509C6"/>
          <w:insideV w:val="single" w:sz="18" w:space="0" w:color="E509C6"/>
        </w:tblBorders>
        <w:tblLook w:val="04A0"/>
      </w:tblPr>
      <w:tblGrid>
        <w:gridCol w:w="1397"/>
        <w:gridCol w:w="7839"/>
        <w:gridCol w:w="1073"/>
        <w:gridCol w:w="941"/>
      </w:tblGrid>
      <w:tr w:rsidR="0076715C" w:rsidRPr="005534CB" w:rsidTr="0076715C">
        <w:trPr>
          <w:trHeight w:val="262"/>
        </w:trPr>
        <w:tc>
          <w:tcPr>
            <w:tcW w:w="1428" w:type="dxa"/>
            <w:vMerge w:val="restart"/>
          </w:tcPr>
          <w:p w:rsidR="0076715C" w:rsidRPr="005534CB" w:rsidRDefault="0076715C" w:rsidP="0079239F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36"/>
                <w:szCs w:val="36"/>
                <w:rtl/>
                <w:lang w:bidi="ar-DZ"/>
              </w:rPr>
            </w:pPr>
            <w:proofErr w:type="gramStart"/>
            <w:r>
              <w:rPr>
                <w:rFonts w:ascii="ae_AlBattar" w:hAnsi="ae_AlBattar" w:cs="ae_AlBattar" w:hint="cs"/>
                <w:b/>
                <w:bCs/>
                <w:color w:val="00B0F0"/>
                <w:sz w:val="36"/>
                <w:szCs w:val="36"/>
                <w:rtl/>
                <w:lang w:bidi="ar-DZ"/>
              </w:rPr>
              <w:lastRenderedPageBreak/>
              <w:t>الجزء</w:t>
            </w:r>
            <w:proofErr w:type="gramEnd"/>
          </w:p>
        </w:tc>
        <w:tc>
          <w:tcPr>
            <w:tcW w:w="7961" w:type="dxa"/>
            <w:vMerge w:val="restart"/>
          </w:tcPr>
          <w:p w:rsidR="0076715C" w:rsidRPr="005534CB" w:rsidRDefault="0076715C" w:rsidP="0079239F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36"/>
                <w:szCs w:val="36"/>
                <w:rtl/>
                <w:lang w:bidi="ar-DZ"/>
              </w:rPr>
            </w:pPr>
            <w:proofErr w:type="gramStart"/>
            <w:r w:rsidRPr="005534CB">
              <w:rPr>
                <w:rFonts w:ascii="ae_AlBattar" w:hAnsi="ae_AlBattar" w:cs="ae_AlBattar"/>
                <w:b/>
                <w:bCs/>
                <w:color w:val="00B0F0"/>
                <w:sz w:val="36"/>
                <w:szCs w:val="36"/>
                <w:rtl/>
                <w:lang w:bidi="ar-DZ"/>
              </w:rPr>
              <w:t>الإجابة</w:t>
            </w:r>
            <w:proofErr w:type="gramEnd"/>
            <w:r>
              <w:rPr>
                <w:rFonts w:ascii="ae_AlBattar" w:hAnsi="ae_AlBattar" w:cs="ae_AlBattar" w:hint="cs"/>
                <w:b/>
                <w:bCs/>
                <w:color w:val="00B0F0"/>
                <w:sz w:val="36"/>
                <w:szCs w:val="36"/>
                <w:rtl/>
                <w:lang w:bidi="ar-DZ"/>
              </w:rPr>
              <w:t xml:space="preserve"> </w:t>
            </w:r>
          </w:p>
        </w:tc>
        <w:tc>
          <w:tcPr>
            <w:tcW w:w="1861" w:type="dxa"/>
            <w:gridSpan w:val="2"/>
          </w:tcPr>
          <w:p w:rsidR="0076715C" w:rsidRPr="005534CB" w:rsidRDefault="0076715C" w:rsidP="0079239F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36"/>
                <w:szCs w:val="36"/>
                <w:rtl/>
                <w:lang w:bidi="ar-DZ"/>
              </w:rPr>
            </w:pPr>
            <w:proofErr w:type="gramStart"/>
            <w:r>
              <w:rPr>
                <w:rFonts w:ascii="ae_AlBattar" w:hAnsi="ae_AlBattar" w:cs="ae_AlBattar" w:hint="cs"/>
                <w:b/>
                <w:bCs/>
                <w:color w:val="00B0F0"/>
                <w:sz w:val="36"/>
                <w:szCs w:val="36"/>
                <w:rtl/>
                <w:lang w:bidi="ar-DZ"/>
              </w:rPr>
              <w:t>العلامة</w:t>
            </w:r>
            <w:proofErr w:type="gramEnd"/>
          </w:p>
        </w:tc>
      </w:tr>
      <w:tr w:rsidR="0076715C" w:rsidRPr="005534CB" w:rsidTr="0076715C">
        <w:trPr>
          <w:trHeight w:val="262"/>
        </w:trPr>
        <w:tc>
          <w:tcPr>
            <w:tcW w:w="1428" w:type="dxa"/>
            <w:vMerge/>
          </w:tcPr>
          <w:p w:rsidR="0076715C" w:rsidRDefault="0076715C" w:rsidP="0079239F">
            <w:pPr>
              <w:jc w:val="center"/>
              <w:rPr>
                <w:rFonts w:cs="Times New Roman"/>
                <w:b/>
                <w:bCs/>
                <w:color w:val="00B0F0"/>
                <w:sz w:val="36"/>
                <w:szCs w:val="36"/>
                <w:rtl/>
                <w:lang w:bidi="ar-DZ"/>
              </w:rPr>
            </w:pPr>
          </w:p>
        </w:tc>
        <w:tc>
          <w:tcPr>
            <w:tcW w:w="7961" w:type="dxa"/>
            <w:vMerge/>
          </w:tcPr>
          <w:p w:rsidR="0076715C" w:rsidRPr="005534CB" w:rsidRDefault="0076715C" w:rsidP="0079239F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36"/>
                <w:szCs w:val="36"/>
                <w:rtl/>
                <w:lang w:bidi="ar-DZ"/>
              </w:rPr>
            </w:pPr>
          </w:p>
        </w:tc>
        <w:tc>
          <w:tcPr>
            <w:tcW w:w="846" w:type="dxa"/>
          </w:tcPr>
          <w:p w:rsidR="0076715C" w:rsidRPr="005534CB" w:rsidRDefault="0076715C" w:rsidP="0079239F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>مجزاة</w:t>
            </w:r>
            <w:proofErr w:type="gramEnd"/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 xml:space="preserve"> </w:t>
            </w:r>
          </w:p>
        </w:tc>
        <w:tc>
          <w:tcPr>
            <w:tcW w:w="1015" w:type="dxa"/>
          </w:tcPr>
          <w:p w:rsidR="0076715C" w:rsidRPr="005534CB" w:rsidRDefault="0076715C" w:rsidP="0079239F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>كاملة</w:t>
            </w:r>
            <w:proofErr w:type="gramEnd"/>
          </w:p>
        </w:tc>
      </w:tr>
      <w:tr w:rsidR="0076715C" w:rsidRPr="005534CB" w:rsidTr="0076715C">
        <w:trPr>
          <w:trHeight w:val="262"/>
        </w:trPr>
        <w:tc>
          <w:tcPr>
            <w:tcW w:w="1428" w:type="dxa"/>
          </w:tcPr>
          <w:p w:rsidR="0076715C" w:rsidRDefault="0076715C" w:rsidP="0079239F">
            <w:pPr>
              <w:jc w:val="center"/>
              <w:rPr>
                <w:rFonts w:cs="Times New Roman"/>
                <w:b/>
                <w:bCs/>
                <w:color w:val="00B0F0"/>
                <w:sz w:val="36"/>
                <w:szCs w:val="36"/>
                <w:rtl/>
                <w:lang w:bidi="ar-DZ"/>
              </w:rPr>
            </w:pPr>
            <w:proofErr w:type="spellStart"/>
            <w:proofErr w:type="gramStart"/>
            <w:r>
              <w:rPr>
                <w:rFonts w:cs="Times New Roman" w:hint="cs"/>
                <w:b/>
                <w:bCs/>
                <w:color w:val="00B0F0"/>
                <w:sz w:val="36"/>
                <w:szCs w:val="36"/>
                <w:rtl/>
                <w:lang w:bidi="ar-DZ"/>
              </w:rPr>
              <w:t>التمرين</w:t>
            </w:r>
            <w:proofErr w:type="gramEnd"/>
            <w:r>
              <w:rPr>
                <w:rFonts w:cs="Times New Roman" w:hint="cs"/>
                <w:b/>
                <w:bCs/>
                <w:color w:val="00B0F0"/>
                <w:sz w:val="36"/>
                <w:szCs w:val="36"/>
                <w:rtl/>
                <w:lang w:bidi="ar-DZ"/>
              </w:rPr>
              <w:t>1</w:t>
            </w:r>
            <w:proofErr w:type="spellEnd"/>
          </w:p>
        </w:tc>
        <w:tc>
          <w:tcPr>
            <w:tcW w:w="7961" w:type="dxa"/>
          </w:tcPr>
          <w:p w:rsidR="0076715C" w:rsidRPr="0076715C" w:rsidRDefault="0076715C" w:rsidP="0076715C">
            <w:pPr>
              <w:pStyle w:val="Sansinterligne"/>
              <w:spacing w:line="360" w:lineRule="auto"/>
              <w:ind w:left="360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proofErr w:type="gramStart"/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التجربة</w:t>
            </w:r>
            <w:proofErr w:type="gramEnd"/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 الأولى:</w:t>
            </w:r>
          </w:p>
          <w:p w:rsidR="0076715C" w:rsidRPr="0076715C" w:rsidRDefault="0076715C" w:rsidP="0076715C">
            <w:pPr>
              <w:pStyle w:val="Sansinterligne"/>
              <w:numPr>
                <w:ilvl w:val="0"/>
                <w:numId w:val="12"/>
              </w:numPr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نوع شحنة </w:t>
            </w:r>
            <w:proofErr w:type="spellStart"/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الإيبونيت</w:t>
            </w:r>
            <w:proofErr w:type="spellEnd"/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 هي شحنة سالبة</w:t>
            </w:r>
          </w:p>
          <w:p w:rsidR="0076715C" w:rsidRPr="0076715C" w:rsidRDefault="0076715C" w:rsidP="0076715C">
            <w:pPr>
              <w:pStyle w:val="Sansinterligne"/>
              <w:numPr>
                <w:ilvl w:val="0"/>
                <w:numId w:val="12"/>
              </w:numPr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عند ملامسة قضيب </w:t>
            </w:r>
            <w:proofErr w:type="spellStart"/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الإيبونيت</w:t>
            </w:r>
            <w:proofErr w:type="spellEnd"/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 المشحون بشحنة سالبة </w:t>
            </w:r>
            <w:proofErr w:type="spellStart"/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للكرية</w:t>
            </w:r>
            <w:proofErr w:type="spellEnd"/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 </w:t>
            </w:r>
            <w:r w:rsidRPr="0076715C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B</w:t>
            </w:r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 المتعادلة كهربائيا تنتقل الإلكترونات من </w:t>
            </w:r>
            <w:proofErr w:type="spellStart"/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الإيبونيت</w:t>
            </w:r>
            <w:proofErr w:type="spellEnd"/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 إلى الكرة فتكتسب إلكترونات وتصبح شحنتها سالبة ويحدث بينهما تنافر لأن لهما نفس الشحنة</w:t>
            </w:r>
          </w:p>
          <w:p w:rsidR="0076715C" w:rsidRPr="0076715C" w:rsidRDefault="0076715C" w:rsidP="0076715C">
            <w:pPr>
              <w:pStyle w:val="Sansinterligne"/>
              <w:spacing w:line="360" w:lineRule="auto"/>
              <w:ind w:left="720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التجربة الثانية:</w:t>
            </w:r>
          </w:p>
          <w:p w:rsidR="00A6104F" w:rsidRDefault="0076715C" w:rsidP="00A6104F">
            <w:pPr>
              <w:pStyle w:val="Sansinterligne"/>
              <w:numPr>
                <w:ilvl w:val="0"/>
                <w:numId w:val="12"/>
              </w:numPr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سبب انفراج ورقتي الألمنيوم عند تقريب الكرة المشحونة  </w:t>
            </w:r>
            <w:r w:rsidRPr="0076715C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B</w:t>
            </w:r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 من قرص الكاشف الكهربائي تنتقل </w:t>
            </w:r>
            <w:proofErr w:type="spellStart"/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الاكترونات</w:t>
            </w:r>
            <w:proofErr w:type="spellEnd"/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 من القرص المعدني إلى ورقتي الالمنيوم عبر الساق المعدني فتصبح شحنة الورقتين سالبة فيحدث بينهما تنافر لأن لهما نفس الشحنة</w:t>
            </w:r>
          </w:p>
          <w:p w:rsidR="0076715C" w:rsidRPr="00A6104F" w:rsidRDefault="0076715C" w:rsidP="00A6104F">
            <w:pPr>
              <w:pStyle w:val="Sansinterligne"/>
              <w:numPr>
                <w:ilvl w:val="0"/>
                <w:numId w:val="12"/>
              </w:numPr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A6104F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طريقة تكهرب</w:t>
            </w:r>
            <w:r w:rsidR="00EF2AF4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قضيب </w:t>
            </w:r>
            <w:proofErr w:type="spellStart"/>
            <w:r w:rsidR="00EF2AF4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الايبونيت</w:t>
            </w:r>
            <w:proofErr w:type="spellEnd"/>
            <w:r w:rsidR="00EF2AF4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التكهرب </w:t>
            </w:r>
            <w:proofErr w:type="spellStart"/>
            <w:r w:rsidR="00EF2AF4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بالدلك</w:t>
            </w:r>
            <w:proofErr w:type="spellEnd"/>
            <w:r w:rsidRPr="00A6104F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 الكرة </w:t>
            </w:r>
            <w:r w:rsidRPr="00A6104F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B</w:t>
            </w:r>
            <w:r w:rsidRPr="00A6104F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 التكهرب باللمس والكاشف الكهربائي التكهرب بالتأثير</w:t>
            </w:r>
          </w:p>
        </w:tc>
        <w:tc>
          <w:tcPr>
            <w:tcW w:w="846" w:type="dxa"/>
          </w:tcPr>
          <w:p w:rsidR="0076715C" w:rsidRDefault="0076715C" w:rsidP="0079239F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9A43CB" w:rsidRDefault="009A43CB" w:rsidP="0079239F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>0.5</w:t>
            </w:r>
          </w:p>
          <w:p w:rsidR="009A43CB" w:rsidRDefault="009A43CB" w:rsidP="0079239F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>2</w:t>
            </w:r>
          </w:p>
          <w:p w:rsidR="009A43CB" w:rsidRDefault="009A43CB" w:rsidP="0079239F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9A43CB" w:rsidRDefault="009A43CB" w:rsidP="0079239F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9A43CB" w:rsidRDefault="009A43CB" w:rsidP="0079239F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9A43CB" w:rsidRDefault="009A43CB" w:rsidP="0079239F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>2</w:t>
            </w:r>
          </w:p>
          <w:p w:rsidR="009A43CB" w:rsidRDefault="009A43CB" w:rsidP="0079239F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9A43CB" w:rsidRDefault="009A43CB" w:rsidP="0079239F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9A43CB" w:rsidRDefault="009A43CB" w:rsidP="00EF2AF4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EF2AF4" w:rsidRDefault="00EF2AF4" w:rsidP="00EF2AF4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EF2AF4" w:rsidRDefault="00EF2AF4" w:rsidP="00EF2AF4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>0.5*3</w:t>
            </w:r>
          </w:p>
        </w:tc>
        <w:tc>
          <w:tcPr>
            <w:tcW w:w="1015" w:type="dxa"/>
          </w:tcPr>
          <w:p w:rsidR="0076715C" w:rsidRDefault="0076715C" w:rsidP="0079239F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</w:tc>
      </w:tr>
      <w:tr w:rsidR="0076715C" w:rsidRPr="005534CB" w:rsidTr="0076715C">
        <w:trPr>
          <w:trHeight w:val="262"/>
        </w:trPr>
        <w:tc>
          <w:tcPr>
            <w:tcW w:w="1428" w:type="dxa"/>
          </w:tcPr>
          <w:p w:rsidR="0076715C" w:rsidRDefault="0076715C" w:rsidP="0079239F">
            <w:pPr>
              <w:jc w:val="center"/>
              <w:rPr>
                <w:rFonts w:cs="Times New Roman"/>
                <w:b/>
                <w:bCs/>
                <w:color w:val="00B0F0"/>
                <w:sz w:val="36"/>
                <w:szCs w:val="36"/>
                <w:rtl/>
                <w:lang w:bidi="ar-DZ"/>
              </w:rPr>
            </w:pPr>
            <w:proofErr w:type="spellStart"/>
            <w:proofErr w:type="gramStart"/>
            <w:r>
              <w:rPr>
                <w:rFonts w:cs="Times New Roman" w:hint="cs"/>
                <w:b/>
                <w:bCs/>
                <w:color w:val="00B0F0"/>
                <w:sz w:val="36"/>
                <w:szCs w:val="36"/>
                <w:rtl/>
                <w:lang w:bidi="ar-DZ"/>
              </w:rPr>
              <w:t>التمرين</w:t>
            </w:r>
            <w:proofErr w:type="gramEnd"/>
            <w:r>
              <w:rPr>
                <w:rFonts w:cs="Times New Roman" w:hint="cs"/>
                <w:b/>
                <w:bCs/>
                <w:color w:val="00B0F0"/>
                <w:sz w:val="36"/>
                <w:szCs w:val="36"/>
                <w:rtl/>
                <w:lang w:bidi="ar-DZ"/>
              </w:rPr>
              <w:t>2</w:t>
            </w:r>
            <w:proofErr w:type="spellEnd"/>
          </w:p>
        </w:tc>
        <w:tc>
          <w:tcPr>
            <w:tcW w:w="7961" w:type="dxa"/>
          </w:tcPr>
          <w:p w:rsidR="00A6104F" w:rsidRPr="0076715C" w:rsidRDefault="00A6104F" w:rsidP="00A6104F">
            <w:pPr>
              <w:pStyle w:val="Sansinterligne"/>
              <w:numPr>
                <w:ilvl w:val="0"/>
                <w:numId w:val="13"/>
              </w:numPr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proofErr w:type="gramStart"/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المقارنة</w:t>
            </w:r>
            <w:proofErr w:type="gramEnd"/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:</w:t>
            </w:r>
          </w:p>
          <w:tbl>
            <w:tblPr>
              <w:tblStyle w:val="Grilledutableau"/>
              <w:bidiVisual/>
              <w:tblW w:w="0" w:type="auto"/>
              <w:tblInd w:w="1080" w:type="dxa"/>
              <w:tblLook w:val="04A0"/>
            </w:tblPr>
            <w:tblGrid>
              <w:gridCol w:w="1726"/>
              <w:gridCol w:w="910"/>
              <w:gridCol w:w="1033"/>
              <w:gridCol w:w="2864"/>
            </w:tblGrid>
            <w:tr w:rsidR="00A6104F" w:rsidRPr="0076715C" w:rsidTr="0079239F">
              <w:tc>
                <w:tcPr>
                  <w:tcW w:w="2688" w:type="dxa"/>
                </w:tcPr>
                <w:p w:rsidR="00A6104F" w:rsidRPr="0076715C" w:rsidRDefault="00A6104F" w:rsidP="0079239F">
                  <w:pPr>
                    <w:pStyle w:val="Sansinterligne"/>
                    <w:spacing w:line="360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 w:rsidRPr="0076715C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  <w:t>نوع التيار</w:t>
                  </w:r>
                </w:p>
              </w:tc>
              <w:tc>
                <w:tcPr>
                  <w:tcW w:w="1200" w:type="dxa"/>
                </w:tcPr>
                <w:p w:rsidR="00A6104F" w:rsidRPr="0076715C" w:rsidRDefault="00A6104F" w:rsidP="0079239F">
                  <w:pPr>
                    <w:pStyle w:val="Sansinterligne"/>
                    <w:spacing w:line="360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proofErr w:type="gramStart"/>
                  <w:r w:rsidRPr="0076715C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  <w:t>رمزه</w:t>
                  </w:r>
                  <w:proofErr w:type="gramEnd"/>
                </w:p>
              </w:tc>
              <w:tc>
                <w:tcPr>
                  <w:tcW w:w="1440" w:type="dxa"/>
                </w:tcPr>
                <w:p w:rsidR="00A6104F" w:rsidRPr="0076715C" w:rsidRDefault="00A6104F" w:rsidP="0079239F">
                  <w:pPr>
                    <w:pStyle w:val="Sansinterligne"/>
                    <w:spacing w:line="360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proofErr w:type="gramStart"/>
                  <w:r w:rsidRPr="0076715C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  <w:t>الشدة</w:t>
                  </w:r>
                  <w:proofErr w:type="gramEnd"/>
                </w:p>
              </w:tc>
              <w:tc>
                <w:tcPr>
                  <w:tcW w:w="5328" w:type="dxa"/>
                </w:tcPr>
                <w:p w:rsidR="00A6104F" w:rsidRPr="0076715C" w:rsidRDefault="00A6104F" w:rsidP="0079239F">
                  <w:pPr>
                    <w:pStyle w:val="Sansinterligne"/>
                    <w:spacing w:line="360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proofErr w:type="gramStart"/>
                  <w:r w:rsidRPr="0076715C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  <w:t>الجهة</w:t>
                  </w:r>
                  <w:proofErr w:type="gramEnd"/>
                </w:p>
              </w:tc>
            </w:tr>
            <w:tr w:rsidR="00A6104F" w:rsidRPr="0076715C" w:rsidTr="0079239F">
              <w:tc>
                <w:tcPr>
                  <w:tcW w:w="2688" w:type="dxa"/>
                </w:tcPr>
                <w:p w:rsidR="00A6104F" w:rsidRPr="0076715C" w:rsidRDefault="00A6104F" w:rsidP="0079239F">
                  <w:pPr>
                    <w:pStyle w:val="Sansinterligne"/>
                    <w:spacing w:line="360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proofErr w:type="gramStart"/>
                  <w:r w:rsidRPr="0076715C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  <w:t>التيار</w:t>
                  </w:r>
                  <w:proofErr w:type="gramEnd"/>
                  <w:r w:rsidRPr="0076715C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  <w:t xml:space="preserve"> المستمر</w:t>
                  </w:r>
                </w:p>
              </w:tc>
              <w:tc>
                <w:tcPr>
                  <w:tcW w:w="1200" w:type="dxa"/>
                </w:tcPr>
                <w:p w:rsidR="00A6104F" w:rsidRPr="0076715C" w:rsidRDefault="00A6104F" w:rsidP="0079239F">
                  <w:pPr>
                    <w:pStyle w:val="Sansinterligne"/>
                    <w:spacing w:line="360" w:lineRule="auto"/>
                    <w:rPr>
                      <w:rFonts w:asciiTheme="majorBidi" w:hAnsiTheme="majorBidi" w:cstheme="majorBidi"/>
                      <w:sz w:val="28"/>
                      <w:szCs w:val="28"/>
                      <w:lang w:val="fr-FR" w:bidi="ar-DZ"/>
                    </w:rPr>
                  </w:pPr>
                  <w:r w:rsidRPr="0076715C">
                    <w:rPr>
                      <w:rFonts w:asciiTheme="majorBidi" w:hAnsiTheme="majorBidi" w:cstheme="majorBidi"/>
                      <w:sz w:val="28"/>
                      <w:szCs w:val="28"/>
                      <w:lang w:val="fr-FR" w:bidi="ar-DZ"/>
                    </w:rPr>
                    <w:t>DC</w:t>
                  </w:r>
                </w:p>
              </w:tc>
              <w:tc>
                <w:tcPr>
                  <w:tcW w:w="1440" w:type="dxa"/>
                </w:tcPr>
                <w:p w:rsidR="00A6104F" w:rsidRPr="0076715C" w:rsidRDefault="00A6104F" w:rsidP="0079239F">
                  <w:pPr>
                    <w:pStyle w:val="Sansinterligne"/>
                    <w:spacing w:line="360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proofErr w:type="gramStart"/>
                  <w:r w:rsidRPr="0076715C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  <w:t>ثابتة</w:t>
                  </w:r>
                  <w:proofErr w:type="gramEnd"/>
                </w:p>
              </w:tc>
              <w:tc>
                <w:tcPr>
                  <w:tcW w:w="5328" w:type="dxa"/>
                </w:tcPr>
                <w:p w:rsidR="00A6104F" w:rsidRPr="0076715C" w:rsidRDefault="00A6104F" w:rsidP="0079239F">
                  <w:pPr>
                    <w:pStyle w:val="Sansinterligne"/>
                    <w:spacing w:line="360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proofErr w:type="gramStart"/>
                  <w:r w:rsidRPr="0076715C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  <w:t>ثابتة</w:t>
                  </w:r>
                  <w:proofErr w:type="gramEnd"/>
                  <w:r w:rsidRPr="0076715C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  <w:t xml:space="preserve"> من القطب الموجب +إلى القطب السالب </w:t>
                  </w:r>
                  <w:proofErr w:type="spellStart"/>
                  <w:r w:rsidRPr="0076715C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  <w:t>-</w:t>
                  </w:r>
                  <w:proofErr w:type="spellEnd"/>
                </w:p>
              </w:tc>
            </w:tr>
            <w:tr w:rsidR="00A6104F" w:rsidRPr="0076715C" w:rsidTr="0079239F">
              <w:tc>
                <w:tcPr>
                  <w:tcW w:w="2688" w:type="dxa"/>
                </w:tcPr>
                <w:p w:rsidR="00A6104F" w:rsidRPr="0076715C" w:rsidRDefault="00A6104F" w:rsidP="0079239F">
                  <w:pPr>
                    <w:pStyle w:val="Sansinterligne"/>
                    <w:spacing w:line="360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proofErr w:type="gramStart"/>
                  <w:r w:rsidRPr="0076715C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  <w:t>التيار</w:t>
                  </w:r>
                  <w:proofErr w:type="gramEnd"/>
                  <w:r w:rsidRPr="0076715C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  <w:t xml:space="preserve"> المتناوب</w:t>
                  </w:r>
                </w:p>
              </w:tc>
              <w:tc>
                <w:tcPr>
                  <w:tcW w:w="1200" w:type="dxa"/>
                </w:tcPr>
                <w:p w:rsidR="00A6104F" w:rsidRPr="0076715C" w:rsidRDefault="00A6104F" w:rsidP="0079239F">
                  <w:pPr>
                    <w:pStyle w:val="Sansinterligne"/>
                    <w:spacing w:line="360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 w:rsidRPr="0076715C">
                    <w:rPr>
                      <w:rFonts w:asciiTheme="majorBidi" w:hAnsiTheme="majorBidi" w:cstheme="majorBidi"/>
                      <w:sz w:val="28"/>
                      <w:szCs w:val="28"/>
                      <w:lang w:val="fr-FR" w:bidi="ar-DZ"/>
                    </w:rPr>
                    <w:t>AC</w:t>
                  </w:r>
                </w:p>
              </w:tc>
              <w:tc>
                <w:tcPr>
                  <w:tcW w:w="1440" w:type="dxa"/>
                </w:tcPr>
                <w:p w:rsidR="00A6104F" w:rsidRPr="0076715C" w:rsidRDefault="00A6104F" w:rsidP="0079239F">
                  <w:pPr>
                    <w:pStyle w:val="Sansinterligne"/>
                    <w:spacing w:line="360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 w:rsidRPr="0076715C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  <w:t>متغير الشدة</w:t>
                  </w:r>
                </w:p>
              </w:tc>
              <w:tc>
                <w:tcPr>
                  <w:tcW w:w="5328" w:type="dxa"/>
                </w:tcPr>
                <w:p w:rsidR="00A6104F" w:rsidRPr="0076715C" w:rsidRDefault="00A6104F" w:rsidP="0079239F">
                  <w:pPr>
                    <w:pStyle w:val="Sansinterligne"/>
                    <w:spacing w:line="360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 w:rsidRPr="0076715C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  <w:t>متغير الجهة</w:t>
                  </w:r>
                </w:p>
              </w:tc>
            </w:tr>
          </w:tbl>
          <w:p w:rsidR="00A6104F" w:rsidRPr="0076715C" w:rsidRDefault="00A6104F" w:rsidP="00A6104F">
            <w:pPr>
              <w:pStyle w:val="Sansinterligne"/>
              <w:numPr>
                <w:ilvl w:val="0"/>
                <w:numId w:val="13"/>
              </w:numPr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البيان الأول يمثل منحنى التوتر المستمر والبيان الثاني يمثل منحنى التوتر المتناوب</w:t>
            </w:r>
          </w:p>
          <w:p w:rsidR="00A6104F" w:rsidRPr="00702C39" w:rsidRDefault="00A6104F" w:rsidP="00702C39">
            <w:pPr>
              <w:pStyle w:val="Sansinterligne"/>
              <w:numPr>
                <w:ilvl w:val="0"/>
                <w:numId w:val="13"/>
              </w:numPr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حساب قيمة التوتر الأعظمي:</w:t>
            </w:r>
          </w:p>
          <w:p w:rsidR="00A6104F" w:rsidRPr="0076715C" w:rsidRDefault="00A6104F" w:rsidP="00A6104F">
            <w:pPr>
              <w:pStyle w:val="Sansinterligne"/>
              <w:spacing w:line="360" w:lineRule="auto"/>
              <w:ind w:left="1080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proofErr w:type="spellStart"/>
            <w:proofErr w:type="gramStart"/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البيان</w:t>
            </w:r>
            <w:proofErr w:type="gramEnd"/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2</w:t>
            </w:r>
            <w:proofErr w:type="spellEnd"/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: </w:t>
            </w:r>
            <w:r w:rsidRPr="0076715C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 xml:space="preserve">3*6 = 18v  </w:t>
            </w:r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 </w:t>
            </w:r>
            <w:proofErr w:type="spellStart"/>
            <w:r w:rsidRPr="0076715C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Umax</w:t>
            </w:r>
            <w:proofErr w:type="spellEnd"/>
            <w:r w:rsidRPr="0076715C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 xml:space="preserve">= </w:t>
            </w:r>
            <w:proofErr w:type="spellStart"/>
            <w:r w:rsidRPr="0076715C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n</w:t>
            </w:r>
            <w:r w:rsidRPr="0076715C">
              <w:rPr>
                <w:rFonts w:asciiTheme="majorBidi" w:hAnsiTheme="majorBidi" w:cstheme="majorBidi"/>
                <w:sz w:val="28"/>
                <w:szCs w:val="28"/>
                <w:vertAlign w:val="subscript"/>
                <w:lang w:val="fr-FR" w:bidi="ar-DZ"/>
              </w:rPr>
              <w:t>v</w:t>
            </w:r>
            <w:proofErr w:type="spellEnd"/>
            <w:r w:rsidRPr="0076715C">
              <w:rPr>
                <w:rFonts w:asciiTheme="majorBidi" w:hAnsiTheme="majorBidi" w:cstheme="majorBidi"/>
                <w:sz w:val="28"/>
                <w:szCs w:val="28"/>
                <w:vertAlign w:val="subscript"/>
                <w:lang w:val="fr-FR" w:bidi="ar-DZ"/>
              </w:rPr>
              <w:t xml:space="preserve"> </w:t>
            </w:r>
            <w:r w:rsidRPr="0076715C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*</w:t>
            </w:r>
            <w:proofErr w:type="spellStart"/>
            <w:r w:rsidRPr="0076715C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s</w:t>
            </w:r>
            <w:r w:rsidRPr="0076715C">
              <w:rPr>
                <w:rFonts w:asciiTheme="majorBidi" w:hAnsiTheme="majorBidi" w:cstheme="majorBidi"/>
                <w:sz w:val="28"/>
                <w:szCs w:val="28"/>
                <w:vertAlign w:val="subscript"/>
                <w:lang w:val="fr-FR" w:bidi="ar-DZ"/>
              </w:rPr>
              <w:t>v</w:t>
            </w:r>
            <w:proofErr w:type="spellEnd"/>
            <w:r w:rsidRPr="0076715C">
              <w:rPr>
                <w:rFonts w:asciiTheme="majorBidi" w:hAnsiTheme="majorBidi" w:cstheme="majorBidi"/>
                <w:sz w:val="28"/>
                <w:szCs w:val="28"/>
                <w:vertAlign w:val="subscript"/>
                <w:lang w:val="fr-FR" w:bidi="ar-DZ"/>
              </w:rPr>
              <w:t xml:space="preserve"> </w:t>
            </w:r>
            <w:r w:rsidRPr="0076715C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=</w:t>
            </w:r>
          </w:p>
          <w:p w:rsidR="00A6104F" w:rsidRPr="0076715C" w:rsidRDefault="00A6104F" w:rsidP="00A6104F">
            <w:pPr>
              <w:pStyle w:val="Sansinterligne"/>
              <w:spacing w:line="360" w:lineRule="auto"/>
              <w:ind w:left="1080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حساب الدور بطريقتين مختلفتين: </w:t>
            </w:r>
          </w:p>
          <w:p w:rsidR="00A6104F" w:rsidRPr="0076715C" w:rsidRDefault="00A6104F" w:rsidP="00A6104F">
            <w:pPr>
              <w:pStyle w:val="Sansinterligne"/>
              <w:spacing w:line="360" w:lineRule="auto"/>
              <w:ind w:left="1080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proofErr w:type="gramStart"/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الطريقة</w:t>
            </w:r>
            <w:proofErr w:type="gramEnd"/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 الأولى: </w:t>
            </w:r>
            <w:r w:rsidRPr="0076715C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 xml:space="preserve">T= </w:t>
            </w:r>
            <w:proofErr w:type="spellStart"/>
            <w:r w:rsidRPr="0076715C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n</w:t>
            </w:r>
            <w:r w:rsidRPr="0076715C">
              <w:rPr>
                <w:rFonts w:asciiTheme="majorBidi" w:hAnsiTheme="majorBidi" w:cstheme="majorBidi"/>
                <w:sz w:val="28"/>
                <w:szCs w:val="28"/>
                <w:vertAlign w:val="subscript"/>
                <w:lang w:val="fr-FR" w:bidi="ar-DZ"/>
              </w:rPr>
              <w:t>h</w:t>
            </w:r>
            <w:proofErr w:type="spellEnd"/>
            <w:r w:rsidRPr="0076715C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*s</w:t>
            </w:r>
            <w:r w:rsidRPr="0076715C">
              <w:rPr>
                <w:rFonts w:asciiTheme="majorBidi" w:hAnsiTheme="majorBidi" w:cstheme="majorBidi"/>
                <w:sz w:val="28"/>
                <w:szCs w:val="28"/>
                <w:vertAlign w:val="subscript"/>
                <w:lang w:val="fr-FR" w:bidi="ar-DZ"/>
              </w:rPr>
              <w:t>h</w:t>
            </w:r>
            <w:r w:rsidRPr="0076715C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 xml:space="preserve"> = 2.5 *8 = 20 ms </w:t>
            </w:r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 التحويل </w:t>
            </w:r>
            <w:r w:rsidRPr="0076715C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20ms=20/1000s=0.02s</w:t>
            </w:r>
          </w:p>
          <w:p w:rsidR="0076715C" w:rsidRPr="00A6104F" w:rsidRDefault="00A6104F" w:rsidP="00A6104F">
            <w:pPr>
              <w:pStyle w:val="Sansinterligne"/>
              <w:spacing w:line="360" w:lineRule="auto"/>
              <w:ind w:left="1080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الطريقة الثانية: </w:t>
            </w:r>
            <w:r w:rsidRPr="0076715C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f=1/T</w:t>
            </w:r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 ومنه </w:t>
            </w:r>
            <w:r w:rsidRPr="0076715C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T=1/f = 1/50= 0.02s</w:t>
            </w:r>
          </w:p>
        </w:tc>
        <w:tc>
          <w:tcPr>
            <w:tcW w:w="846" w:type="dxa"/>
          </w:tcPr>
          <w:p w:rsidR="0076715C" w:rsidRDefault="0076715C" w:rsidP="0079239F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702C39" w:rsidRDefault="00702C39" w:rsidP="0079239F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702C39" w:rsidRDefault="00702C39" w:rsidP="00702C39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>0.25*2</w:t>
            </w:r>
          </w:p>
          <w:p w:rsidR="00702C39" w:rsidRDefault="00702C39" w:rsidP="00702C39">
            <w:pPr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702C39" w:rsidRDefault="00702C39" w:rsidP="00702C39">
            <w:pPr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702C39" w:rsidRDefault="00702C39" w:rsidP="00702C39">
            <w:pPr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>0.25*2</w:t>
            </w:r>
          </w:p>
          <w:p w:rsidR="00702C39" w:rsidRDefault="00702C39" w:rsidP="00702C39">
            <w:pPr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702C39" w:rsidRDefault="00702C39" w:rsidP="00702C39">
            <w:pPr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>0.5*2</w:t>
            </w:r>
          </w:p>
          <w:p w:rsidR="00702C39" w:rsidRDefault="00702C39" w:rsidP="00702C39">
            <w:pPr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702C39" w:rsidRDefault="00702C39" w:rsidP="00702C39">
            <w:pPr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>0.5</w:t>
            </w:r>
          </w:p>
          <w:p w:rsidR="00702C39" w:rsidRDefault="00702C39" w:rsidP="00702C39">
            <w:pPr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>0.75</w:t>
            </w:r>
          </w:p>
          <w:p w:rsidR="00702C39" w:rsidRDefault="00702C39" w:rsidP="00702C39">
            <w:pPr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>0.5+0.75</w:t>
            </w:r>
          </w:p>
          <w:p w:rsidR="00702C39" w:rsidRDefault="00702C39" w:rsidP="00702C39">
            <w:pPr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>0.25</w:t>
            </w:r>
          </w:p>
          <w:p w:rsidR="00702C39" w:rsidRDefault="00702C39" w:rsidP="00702C39">
            <w:pPr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>0.5+0.75</w:t>
            </w:r>
          </w:p>
        </w:tc>
        <w:tc>
          <w:tcPr>
            <w:tcW w:w="1015" w:type="dxa"/>
          </w:tcPr>
          <w:p w:rsidR="0076715C" w:rsidRDefault="0076715C" w:rsidP="0079239F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</w:tc>
      </w:tr>
      <w:tr w:rsidR="0076715C" w:rsidRPr="005534CB" w:rsidTr="0076715C">
        <w:trPr>
          <w:trHeight w:val="262"/>
        </w:trPr>
        <w:tc>
          <w:tcPr>
            <w:tcW w:w="1428" w:type="dxa"/>
          </w:tcPr>
          <w:p w:rsidR="009A43CB" w:rsidRDefault="009A43CB" w:rsidP="0079239F">
            <w:pPr>
              <w:jc w:val="center"/>
              <w:rPr>
                <w:rFonts w:cs="Times New Roman"/>
                <w:b/>
                <w:bCs/>
                <w:color w:val="00B0F0"/>
                <w:sz w:val="36"/>
                <w:szCs w:val="36"/>
                <w:rtl/>
                <w:lang w:bidi="ar-DZ"/>
              </w:rPr>
            </w:pPr>
          </w:p>
          <w:p w:rsidR="009A43CB" w:rsidRDefault="009A43CB" w:rsidP="0079239F">
            <w:pPr>
              <w:jc w:val="center"/>
              <w:rPr>
                <w:rFonts w:cs="Times New Roman"/>
                <w:b/>
                <w:bCs/>
                <w:color w:val="00B0F0"/>
                <w:sz w:val="36"/>
                <w:szCs w:val="36"/>
                <w:rtl/>
                <w:lang w:bidi="ar-DZ"/>
              </w:rPr>
            </w:pPr>
          </w:p>
          <w:p w:rsidR="009A43CB" w:rsidRDefault="009A43CB" w:rsidP="0079239F">
            <w:pPr>
              <w:jc w:val="center"/>
              <w:rPr>
                <w:rFonts w:cs="Times New Roman"/>
                <w:b/>
                <w:bCs/>
                <w:color w:val="00B0F0"/>
                <w:sz w:val="36"/>
                <w:szCs w:val="36"/>
                <w:rtl/>
                <w:lang w:bidi="ar-DZ"/>
              </w:rPr>
            </w:pPr>
          </w:p>
          <w:p w:rsidR="0076715C" w:rsidRDefault="0076715C" w:rsidP="0079239F">
            <w:pPr>
              <w:jc w:val="center"/>
              <w:rPr>
                <w:rFonts w:cs="Times New Roman"/>
                <w:b/>
                <w:bCs/>
                <w:color w:val="00B0F0"/>
                <w:sz w:val="36"/>
                <w:szCs w:val="36"/>
                <w:rtl/>
                <w:lang w:bidi="ar-DZ"/>
              </w:rPr>
            </w:pPr>
            <w:r>
              <w:rPr>
                <w:rFonts w:cs="Times New Roman" w:hint="cs"/>
                <w:b/>
                <w:bCs/>
                <w:color w:val="00B0F0"/>
                <w:sz w:val="36"/>
                <w:szCs w:val="36"/>
                <w:rtl/>
                <w:lang w:bidi="ar-DZ"/>
              </w:rPr>
              <w:t>الوضعية الإدماجية</w:t>
            </w:r>
          </w:p>
        </w:tc>
        <w:tc>
          <w:tcPr>
            <w:tcW w:w="7961" w:type="dxa"/>
          </w:tcPr>
          <w:p w:rsidR="009A43CB" w:rsidRDefault="009A43CB" w:rsidP="00A6104F">
            <w:pPr>
              <w:pStyle w:val="Sansinterligne"/>
              <w:spacing w:line="360" w:lineRule="auto"/>
              <w:ind w:left="1080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  <w:p w:rsidR="009A43CB" w:rsidRDefault="009A43CB" w:rsidP="00A6104F">
            <w:pPr>
              <w:pStyle w:val="Sansinterligne"/>
              <w:spacing w:line="360" w:lineRule="auto"/>
              <w:ind w:left="1080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  <w:p w:rsidR="009A43CB" w:rsidRDefault="009A43CB" w:rsidP="00A6104F">
            <w:pPr>
              <w:pStyle w:val="Sansinterligne"/>
              <w:spacing w:line="360" w:lineRule="auto"/>
              <w:ind w:left="1080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  <w:p w:rsidR="00A6104F" w:rsidRPr="0076715C" w:rsidRDefault="0076715C" w:rsidP="00A6104F">
            <w:pPr>
              <w:pStyle w:val="Sansinterligne"/>
              <w:spacing w:line="360" w:lineRule="auto"/>
              <w:ind w:left="1080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="00A6104F" w:rsidRPr="007671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تمثل الدلالات التالية: </w:t>
            </w:r>
            <w:r w:rsidR="00A6104F" w:rsidRPr="0076715C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1100w</w:t>
            </w:r>
            <w:r w:rsidR="00A6104F" w:rsidRPr="0076715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 استطاعة التحويل </w:t>
            </w:r>
            <w:proofErr w:type="spellStart"/>
            <w:r w:rsidR="00A6104F" w:rsidRPr="0076715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الطاقوي</w:t>
            </w:r>
            <w:proofErr w:type="spellEnd"/>
          </w:p>
          <w:p w:rsidR="00A6104F" w:rsidRPr="0076715C" w:rsidRDefault="00A6104F" w:rsidP="00A6104F">
            <w:pPr>
              <w:pStyle w:val="Sansinterligne"/>
              <w:spacing w:line="360" w:lineRule="auto"/>
              <w:ind w:left="108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6715C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220v</w:t>
            </w:r>
            <w:r w:rsidRPr="0076715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 التوتر الكهربائي</w:t>
            </w:r>
            <w:r w:rsidRPr="0076715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</w:p>
          <w:tbl>
            <w:tblPr>
              <w:tblStyle w:val="Grilledutableau"/>
              <w:bidiVisual/>
              <w:tblW w:w="0" w:type="auto"/>
              <w:tblLook w:val="04A0"/>
            </w:tblPr>
            <w:tblGrid>
              <w:gridCol w:w="1321"/>
              <w:gridCol w:w="3225"/>
              <w:gridCol w:w="3067"/>
            </w:tblGrid>
            <w:tr w:rsidR="00A6104F" w:rsidRPr="0076715C" w:rsidTr="0079239F">
              <w:tc>
                <w:tcPr>
                  <w:tcW w:w="1818" w:type="dxa"/>
                </w:tcPr>
                <w:p w:rsidR="00A6104F" w:rsidRPr="0076715C" w:rsidRDefault="00A6104F" w:rsidP="0079239F">
                  <w:pPr>
                    <w:pStyle w:val="Sansinterligne"/>
                    <w:spacing w:line="360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76715C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المشكلة</w:t>
                  </w:r>
                  <w:proofErr w:type="gramEnd"/>
                  <w:r w:rsidRPr="0076715C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</w:tc>
              <w:tc>
                <w:tcPr>
                  <w:tcW w:w="4680" w:type="dxa"/>
                </w:tcPr>
                <w:p w:rsidR="00A6104F" w:rsidRPr="0076715C" w:rsidRDefault="00A6104F" w:rsidP="0079239F">
                  <w:pPr>
                    <w:pStyle w:val="Sansinterligne"/>
                    <w:spacing w:line="360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76715C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السبب</w:t>
                  </w:r>
                  <w:proofErr w:type="gramEnd"/>
                  <w:r w:rsidRPr="0076715C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</w:tc>
              <w:tc>
                <w:tcPr>
                  <w:tcW w:w="5238" w:type="dxa"/>
                </w:tcPr>
                <w:p w:rsidR="00A6104F" w:rsidRPr="0076715C" w:rsidRDefault="00A6104F" w:rsidP="0079239F">
                  <w:pPr>
                    <w:pStyle w:val="Sansinterligne"/>
                    <w:spacing w:line="360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76715C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الحل</w:t>
                  </w:r>
                  <w:proofErr w:type="gramEnd"/>
                </w:p>
              </w:tc>
            </w:tr>
            <w:tr w:rsidR="00A6104F" w:rsidRPr="0076715C" w:rsidTr="0079239F">
              <w:tc>
                <w:tcPr>
                  <w:tcW w:w="1818" w:type="dxa"/>
                </w:tcPr>
                <w:p w:rsidR="00A6104F" w:rsidRPr="0076715C" w:rsidRDefault="00A6104F" w:rsidP="00A6104F">
                  <w:pPr>
                    <w:pStyle w:val="Sansinterligne"/>
                    <w:spacing w:line="276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76715C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1</w:t>
                  </w:r>
                </w:p>
              </w:tc>
              <w:tc>
                <w:tcPr>
                  <w:tcW w:w="4680" w:type="dxa"/>
                </w:tcPr>
                <w:p w:rsidR="00A6104F" w:rsidRPr="0076715C" w:rsidRDefault="00A6104F" w:rsidP="00A6104F">
                  <w:pPr>
                    <w:pStyle w:val="Sansinterligne"/>
                    <w:spacing w:line="276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76715C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سبب الإصابة بصعقة كهربائية رغم أن القاطعة مفتوحة هو ان القاطعة ركبت على السلك الحيادي</w:t>
                  </w:r>
                </w:p>
              </w:tc>
              <w:tc>
                <w:tcPr>
                  <w:tcW w:w="5238" w:type="dxa"/>
                </w:tcPr>
                <w:p w:rsidR="00A6104F" w:rsidRPr="0076715C" w:rsidRDefault="00A6104F" w:rsidP="00A6104F">
                  <w:pPr>
                    <w:pStyle w:val="Sansinterligne"/>
                    <w:spacing w:line="276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76715C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تركيب القاطعة في سلك الطور</w:t>
                  </w:r>
                </w:p>
              </w:tc>
            </w:tr>
            <w:tr w:rsidR="00A6104F" w:rsidRPr="0076715C" w:rsidTr="0079239F">
              <w:tc>
                <w:tcPr>
                  <w:tcW w:w="1818" w:type="dxa"/>
                </w:tcPr>
                <w:p w:rsidR="00A6104F" w:rsidRPr="0076715C" w:rsidRDefault="00A6104F" w:rsidP="00A6104F">
                  <w:pPr>
                    <w:pStyle w:val="Sansinterligne"/>
                    <w:spacing w:line="276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76715C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2</w:t>
                  </w:r>
                </w:p>
              </w:tc>
              <w:tc>
                <w:tcPr>
                  <w:tcW w:w="4680" w:type="dxa"/>
                </w:tcPr>
                <w:p w:rsidR="00A6104F" w:rsidRPr="0076715C" w:rsidRDefault="00A6104F" w:rsidP="00A6104F">
                  <w:pPr>
                    <w:pStyle w:val="Sansinterligne"/>
                    <w:spacing w:line="276" w:lineRule="auto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proofErr w:type="gramStart"/>
                  <w:r w:rsidRPr="0076715C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سبب</w:t>
                  </w:r>
                  <w:proofErr w:type="gramEnd"/>
                  <w:r w:rsidRPr="0076715C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عدم اشتغال الغسالة هو</w:t>
                  </w:r>
                  <w:r w:rsidRPr="0076715C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 xml:space="preserve"> </w:t>
                  </w:r>
                  <w:r w:rsidRPr="0076715C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أن شدة التيار الكهربائي التي تسمح بمرورها المنصهرة أقل من شدة التيار التي تحتاجها الغسالة </w:t>
                  </w:r>
                  <w:r w:rsidRPr="0076715C">
                    <w:rPr>
                      <w:rFonts w:asciiTheme="majorBidi" w:hAnsiTheme="majorBidi" w:cstheme="majorBidi"/>
                      <w:sz w:val="28"/>
                      <w:szCs w:val="28"/>
                      <w:lang w:val="fr-FR" w:bidi="ar-DZ"/>
                    </w:rPr>
                    <w:t>P=U*I</w:t>
                  </w:r>
                  <w:r w:rsidRPr="0076715C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  <w:t xml:space="preserve">ومنه </w:t>
                  </w:r>
                  <w:r w:rsidRPr="0076715C">
                    <w:rPr>
                      <w:rFonts w:asciiTheme="majorBidi" w:hAnsiTheme="majorBidi" w:cstheme="majorBidi"/>
                      <w:sz w:val="28"/>
                      <w:szCs w:val="28"/>
                      <w:lang w:val="fr-FR" w:bidi="ar-DZ"/>
                    </w:rPr>
                    <w:t>I=P/U =1100/220= 5A</w:t>
                  </w:r>
                </w:p>
              </w:tc>
              <w:tc>
                <w:tcPr>
                  <w:tcW w:w="5238" w:type="dxa"/>
                </w:tcPr>
                <w:p w:rsidR="00A6104F" w:rsidRPr="0076715C" w:rsidRDefault="00A6104F" w:rsidP="00A6104F">
                  <w:pPr>
                    <w:pStyle w:val="Sansinterligne"/>
                    <w:spacing w:line="276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 w:rsidRPr="0076715C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تغيير المنصهرة </w:t>
                  </w:r>
                  <w:proofErr w:type="spellStart"/>
                  <w:r w:rsidRPr="0076715C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باخرى</w:t>
                  </w:r>
                  <w:proofErr w:type="spellEnd"/>
                  <w:r w:rsidRPr="0076715C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دلالتها </w:t>
                  </w:r>
                  <w:r w:rsidRPr="0076715C">
                    <w:rPr>
                      <w:rFonts w:asciiTheme="majorBidi" w:hAnsiTheme="majorBidi" w:cstheme="majorBidi"/>
                      <w:sz w:val="28"/>
                      <w:szCs w:val="28"/>
                      <w:lang w:val="fr-FR" w:bidi="ar-DZ"/>
                    </w:rPr>
                    <w:t xml:space="preserve"> 5A</w:t>
                  </w:r>
                  <w:r w:rsidRPr="0076715C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  <w:t xml:space="preserve"> وتركيبها على سلك الطور</w:t>
                  </w:r>
                </w:p>
              </w:tc>
            </w:tr>
            <w:tr w:rsidR="00A6104F" w:rsidRPr="0076715C" w:rsidTr="0079239F">
              <w:tc>
                <w:tcPr>
                  <w:tcW w:w="1818" w:type="dxa"/>
                </w:tcPr>
                <w:p w:rsidR="00A6104F" w:rsidRPr="0076715C" w:rsidRDefault="00A6104F" w:rsidP="00A6104F">
                  <w:pPr>
                    <w:pStyle w:val="Sansinterligne"/>
                    <w:spacing w:line="276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76715C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3</w:t>
                  </w:r>
                </w:p>
              </w:tc>
              <w:tc>
                <w:tcPr>
                  <w:tcW w:w="4680" w:type="dxa"/>
                </w:tcPr>
                <w:p w:rsidR="00A6104F" w:rsidRPr="0076715C" w:rsidRDefault="00A6104F" w:rsidP="00A6104F">
                  <w:pPr>
                    <w:pStyle w:val="Sansinterligne"/>
                    <w:spacing w:line="276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76715C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ينقطع التيار عند تشغيل كل الأجهزة معا بسبب الحمولة الزائدة أي الشدة التي يسمح بمرورها القاطع التفاضلي أقل من مجموع </w:t>
                  </w:r>
                  <w:proofErr w:type="spellStart"/>
                  <w:r w:rsidRPr="0076715C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شدات</w:t>
                  </w:r>
                  <w:proofErr w:type="spellEnd"/>
                  <w:r w:rsidRPr="0076715C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الأجهزة</w:t>
                  </w:r>
                </w:p>
                <w:p w:rsidR="00A6104F" w:rsidRPr="0076715C" w:rsidRDefault="00A6104F" w:rsidP="00A6104F">
                  <w:pPr>
                    <w:pStyle w:val="Sansinterligne"/>
                    <w:spacing w:line="276" w:lineRule="auto"/>
                    <w:rPr>
                      <w:rFonts w:asciiTheme="majorBidi" w:hAnsiTheme="majorBidi" w:cstheme="majorBidi"/>
                      <w:sz w:val="28"/>
                      <w:szCs w:val="28"/>
                      <w:lang w:val="fr-FR" w:bidi="ar-DZ"/>
                    </w:rPr>
                  </w:pPr>
                  <w:proofErr w:type="spellStart"/>
                  <w:r w:rsidRPr="0076715C">
                    <w:rPr>
                      <w:rFonts w:asciiTheme="majorBidi" w:hAnsiTheme="majorBidi" w:cstheme="majorBidi"/>
                      <w:sz w:val="28"/>
                      <w:szCs w:val="28"/>
                      <w:lang w:val="fr-FR" w:bidi="ar-DZ"/>
                    </w:rPr>
                    <w:t>I</w:t>
                  </w:r>
                  <w:r w:rsidRPr="0076715C">
                    <w:rPr>
                      <w:rFonts w:asciiTheme="majorBidi" w:hAnsiTheme="majorBidi" w:cstheme="majorBidi"/>
                      <w:sz w:val="28"/>
                      <w:szCs w:val="28"/>
                      <w:vertAlign w:val="subscript"/>
                      <w:lang w:val="fr-FR" w:bidi="ar-DZ"/>
                    </w:rPr>
                    <w:t>tot</w:t>
                  </w:r>
                  <w:proofErr w:type="spellEnd"/>
                  <w:r w:rsidRPr="0076715C">
                    <w:rPr>
                      <w:rFonts w:asciiTheme="majorBidi" w:hAnsiTheme="majorBidi" w:cstheme="majorBidi"/>
                      <w:sz w:val="28"/>
                      <w:szCs w:val="28"/>
                      <w:lang w:val="fr-FR" w:bidi="ar-DZ"/>
                    </w:rPr>
                    <w:t>= 8+1+5+4=18A</w:t>
                  </w:r>
                </w:p>
              </w:tc>
              <w:tc>
                <w:tcPr>
                  <w:tcW w:w="5238" w:type="dxa"/>
                </w:tcPr>
                <w:p w:rsidR="00A6104F" w:rsidRPr="0076715C" w:rsidRDefault="00A6104F" w:rsidP="00A6104F">
                  <w:pPr>
                    <w:pStyle w:val="Sansinterligne"/>
                    <w:spacing w:line="276" w:lineRule="auto"/>
                    <w:rPr>
                      <w:rFonts w:asciiTheme="majorBidi" w:hAnsiTheme="majorBidi" w:cstheme="majorBidi"/>
                      <w:sz w:val="28"/>
                      <w:szCs w:val="28"/>
                      <w:lang w:val="fr-FR" w:bidi="ar-DZ"/>
                    </w:rPr>
                  </w:pPr>
                  <w:r w:rsidRPr="0076715C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تغيير القاطع بآخر دلالته </w:t>
                  </w:r>
                  <w:r w:rsidRPr="0076715C">
                    <w:rPr>
                      <w:rFonts w:asciiTheme="majorBidi" w:hAnsiTheme="majorBidi" w:cstheme="majorBidi"/>
                      <w:sz w:val="28"/>
                      <w:szCs w:val="28"/>
                      <w:lang w:val="fr-FR" w:bidi="ar-DZ"/>
                    </w:rPr>
                    <w:t xml:space="preserve"> 18A</w:t>
                  </w:r>
                </w:p>
              </w:tc>
            </w:tr>
            <w:tr w:rsidR="00A6104F" w:rsidRPr="0076715C" w:rsidTr="0079239F">
              <w:tc>
                <w:tcPr>
                  <w:tcW w:w="1818" w:type="dxa"/>
                </w:tcPr>
                <w:p w:rsidR="00A6104F" w:rsidRPr="0076715C" w:rsidRDefault="00A6104F" w:rsidP="00A6104F">
                  <w:pPr>
                    <w:pStyle w:val="Sansinterligne"/>
                    <w:spacing w:line="276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76715C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4</w:t>
                  </w:r>
                </w:p>
              </w:tc>
              <w:tc>
                <w:tcPr>
                  <w:tcW w:w="4680" w:type="dxa"/>
                </w:tcPr>
                <w:p w:rsidR="00A6104F" w:rsidRPr="0076715C" w:rsidRDefault="00A6104F" w:rsidP="00A6104F">
                  <w:pPr>
                    <w:pStyle w:val="Sansinterligne"/>
                    <w:spacing w:line="276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76715C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تصاب الأم بصعقة كهربائية عند استعمال مجفف الشعر بسبب ملامسة سلك الطور للهيكل المعدني للمجفف في الجزء غير المغلف وعدم تركيب التوصيل الارضي</w:t>
                  </w:r>
                </w:p>
              </w:tc>
              <w:tc>
                <w:tcPr>
                  <w:tcW w:w="5238" w:type="dxa"/>
                </w:tcPr>
                <w:p w:rsidR="00A6104F" w:rsidRPr="0076715C" w:rsidRDefault="00A6104F" w:rsidP="00A6104F">
                  <w:pPr>
                    <w:pStyle w:val="Sansinterligne"/>
                    <w:spacing w:line="276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76715C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تغليف الأسلاك جيدا بمادة عازلة مثل البلاستيك وتركيب التوصيلة الارضية</w:t>
                  </w:r>
                </w:p>
              </w:tc>
            </w:tr>
          </w:tbl>
          <w:p w:rsidR="00A6104F" w:rsidRDefault="00A6104F" w:rsidP="00A6104F">
            <w:pPr>
              <w:pStyle w:val="Sansinterligne"/>
              <w:spacing w:line="360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:rsidR="0076715C" w:rsidRDefault="006812FA" w:rsidP="00A6104F">
            <w:pPr>
              <w:spacing w:after="0" w:line="276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</w:pPr>
            <w:r w:rsidRPr="006812FA">
              <w:rPr>
                <w:noProof/>
                <w:sz w:val="28"/>
                <w:szCs w:val="28"/>
                <w:rtl/>
              </w:rPr>
              <w:lastRenderedPageBreak/>
              <w:pict>
                <v:group id="_x0000_s1145" style="position:absolute;left:0;text-align:left;margin-left:44.6pt;margin-top:89.85pt;width:19.3pt;height:142pt;z-index:251719680" coordorigin="3221,10230" coordsize="386,2840">
                  <v:shape id="_x0000_s1139" type="#_x0000_t32" style="position:absolute;left:3221;top:12884;width:386;height:0" o:connectortype="straight"/>
                  <v:shape id="_x0000_s1141" type="#_x0000_t32" style="position:absolute;left:3327;top:12964;width:200;height:0" o:connectortype="straight"/>
                  <v:group id="_x0000_s1144" style="position:absolute;left:3340;top:10230;width:187;height:2840" coordorigin="4982,9750" coordsize="187,2840">
                    <v:shape id="_x0000_s1138" type="#_x0000_t32" style="position:absolute;left:5062;top:9750;width:14;height:2654" o:connectortype="straight"/>
                    <v:shape id="_x0000_s1140" type="#_x0000_t32" style="position:absolute;left:4982;top:12404;width:187;height:0" o:connectortype="straight"/>
                    <v:shape id="_x0000_s1142" type="#_x0000_t32" style="position:absolute;left:5076;top:12484;width:93;height:0" o:connectortype="straight"/>
                    <v:shape id="_x0000_s1143" type="#_x0000_t32" style="position:absolute;left:4997;top:12590;width:93;height:0" o:connectortype="straight"/>
                  </v:group>
                </v:group>
              </w:pict>
            </w:r>
            <w:r w:rsidR="00A6104F" w:rsidRPr="00E640B4">
              <w:rPr>
                <w:sz w:val="28"/>
                <w:szCs w:val="28"/>
              </w:rPr>
              <w:object w:dxaOrig="12090" w:dyaOrig="5100">
                <v:shape id="_x0000_i1027" type="#_x0000_t75" style="width:354pt;height:245.4pt" o:ole="">
                  <v:imagedata r:id="rId10" o:title=""/>
                </v:shape>
                <o:OLEObject Type="Embed" ProgID="PBrush" ShapeID="_x0000_i1027" DrawAspect="Content" ObjectID="_1794486750" r:id="rId12"/>
              </w:object>
            </w:r>
          </w:p>
          <w:p w:rsidR="00A6104F" w:rsidRPr="005534CB" w:rsidRDefault="00A6104F" w:rsidP="0076715C">
            <w:pPr>
              <w:spacing w:after="0" w:line="276" w:lineRule="auto"/>
              <w:rPr>
                <w:rFonts w:ascii="ae_AlBattar" w:hAnsi="ae_AlBattar" w:cs="ae_AlBattar"/>
                <w:b/>
                <w:bCs/>
                <w:color w:val="00B0F0"/>
                <w:sz w:val="36"/>
                <w:szCs w:val="36"/>
                <w:rtl/>
                <w:lang w:bidi="ar-DZ"/>
              </w:rPr>
            </w:pPr>
          </w:p>
        </w:tc>
        <w:tc>
          <w:tcPr>
            <w:tcW w:w="846" w:type="dxa"/>
          </w:tcPr>
          <w:p w:rsidR="0076715C" w:rsidRDefault="0076715C" w:rsidP="0079239F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9A43CB" w:rsidRDefault="009A43CB" w:rsidP="0079239F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9A43CB" w:rsidRDefault="009A43CB" w:rsidP="0079239F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9A43CB" w:rsidRDefault="009A43CB" w:rsidP="0079239F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9A43CB" w:rsidRDefault="009A43CB" w:rsidP="0079239F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>0.5</w:t>
            </w:r>
          </w:p>
          <w:p w:rsidR="009A43CB" w:rsidRDefault="009A43CB" w:rsidP="0079239F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9A43CB" w:rsidRDefault="009A43CB" w:rsidP="0079239F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9A43CB" w:rsidRDefault="009A43CB" w:rsidP="0079239F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>0.5*2</w:t>
            </w:r>
          </w:p>
          <w:p w:rsidR="009A43CB" w:rsidRDefault="009A43CB" w:rsidP="0079239F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9A43CB" w:rsidRDefault="009A43CB" w:rsidP="0079239F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9A43CB" w:rsidRDefault="009A43CB" w:rsidP="0079239F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>0.5*2</w:t>
            </w:r>
          </w:p>
          <w:p w:rsidR="009A43CB" w:rsidRDefault="009A43CB" w:rsidP="0079239F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>0.5</w:t>
            </w:r>
          </w:p>
          <w:p w:rsidR="009A43CB" w:rsidRDefault="009A43CB" w:rsidP="0079239F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9A43CB" w:rsidRDefault="009A43CB" w:rsidP="0079239F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9A43CB" w:rsidRDefault="009A43CB" w:rsidP="0079239F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9A43CB" w:rsidRDefault="009A43CB" w:rsidP="0079239F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>0.5*2</w:t>
            </w:r>
          </w:p>
          <w:p w:rsidR="009A43CB" w:rsidRDefault="009A43CB" w:rsidP="0079239F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>0.5</w:t>
            </w:r>
          </w:p>
          <w:p w:rsidR="009A43CB" w:rsidRDefault="009A43CB" w:rsidP="0079239F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9A43CB" w:rsidRDefault="009A43CB" w:rsidP="0079239F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9A43CB" w:rsidRDefault="009A43CB" w:rsidP="0079239F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9A43CB" w:rsidRDefault="009A43CB" w:rsidP="009A43CB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>0.5*2</w:t>
            </w:r>
          </w:p>
          <w:p w:rsidR="009A43CB" w:rsidRDefault="009A43CB" w:rsidP="009A43CB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9A43CB" w:rsidRDefault="009A43CB" w:rsidP="009A43CB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9A43CB" w:rsidRDefault="009A43CB" w:rsidP="009A43CB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9A43CB" w:rsidRDefault="009A43CB" w:rsidP="009A43CB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9A43CB" w:rsidRDefault="009A43CB" w:rsidP="009A43CB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9A43CB" w:rsidRDefault="009A43CB" w:rsidP="009A43CB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9A43CB" w:rsidRDefault="009A43CB" w:rsidP="009A43CB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9A43CB" w:rsidRDefault="009A43CB" w:rsidP="009A43CB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9A43CB" w:rsidRDefault="009A43CB" w:rsidP="009A43CB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>1.5</w:t>
            </w:r>
          </w:p>
        </w:tc>
        <w:tc>
          <w:tcPr>
            <w:tcW w:w="1015" w:type="dxa"/>
          </w:tcPr>
          <w:p w:rsidR="0076715C" w:rsidRDefault="0076715C" w:rsidP="0079239F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</w:tc>
      </w:tr>
    </w:tbl>
    <w:tbl>
      <w:tblPr>
        <w:tblStyle w:val="Grilledutableau1"/>
        <w:bidiVisual/>
        <w:tblW w:w="11340" w:type="dxa"/>
        <w:tblInd w:w="-35" w:type="dxa"/>
        <w:tblBorders>
          <w:top w:val="single" w:sz="18" w:space="0" w:color="E509C6"/>
          <w:left w:val="single" w:sz="18" w:space="0" w:color="E509C6"/>
          <w:bottom w:val="single" w:sz="18" w:space="0" w:color="E509C6"/>
          <w:right w:val="single" w:sz="18" w:space="0" w:color="E509C6"/>
          <w:insideH w:val="single" w:sz="18" w:space="0" w:color="E509C6"/>
          <w:insideV w:val="single" w:sz="18" w:space="0" w:color="E509C6"/>
        </w:tblBorders>
        <w:tblLayout w:type="fixed"/>
        <w:tblLook w:val="04A0"/>
      </w:tblPr>
      <w:tblGrid>
        <w:gridCol w:w="1429"/>
        <w:gridCol w:w="7997"/>
        <w:gridCol w:w="808"/>
        <w:gridCol w:w="1106"/>
      </w:tblGrid>
      <w:tr w:rsidR="0076715C" w:rsidRPr="005534CB" w:rsidTr="0079239F">
        <w:tc>
          <w:tcPr>
            <w:tcW w:w="11340" w:type="dxa"/>
            <w:gridSpan w:val="4"/>
          </w:tcPr>
          <w:p w:rsidR="0076715C" w:rsidRPr="005534CB" w:rsidRDefault="0076715C" w:rsidP="0079239F">
            <w:pPr>
              <w:ind w:left="34" w:hanging="34"/>
              <w:jc w:val="center"/>
              <w:rPr>
                <w:rFonts w:ascii="ae_AlBattar" w:hAnsi="ae_AlBattar" w:cs="ae_AlBattar"/>
                <w:b/>
                <w:bCs/>
                <w:color w:val="00B0F0"/>
                <w:sz w:val="36"/>
                <w:szCs w:val="36"/>
                <w:rtl/>
                <w:lang w:bidi="ar-DZ"/>
              </w:rPr>
            </w:pPr>
            <w:r>
              <w:rPr>
                <w:rFonts w:ascii="ae_AlBattar" w:hAnsi="ae_AlBattar" w:cs="ae_AlBattar" w:hint="cs"/>
                <w:b/>
                <w:bCs/>
                <w:color w:val="00B0F0"/>
                <w:sz w:val="36"/>
                <w:szCs w:val="36"/>
                <w:rtl/>
                <w:lang w:bidi="ar-DZ"/>
              </w:rPr>
              <w:lastRenderedPageBreak/>
              <w:t>شبكة تقويم الوضعية الإدماجية</w:t>
            </w:r>
          </w:p>
        </w:tc>
      </w:tr>
      <w:tr w:rsidR="0076715C" w:rsidRPr="00A71047" w:rsidTr="0079239F">
        <w:tc>
          <w:tcPr>
            <w:tcW w:w="1429" w:type="dxa"/>
            <w:vMerge w:val="restart"/>
          </w:tcPr>
          <w:p w:rsidR="0076715C" w:rsidRPr="00A71047" w:rsidRDefault="0076715C" w:rsidP="0079239F">
            <w:pPr>
              <w:ind w:left="34" w:hanging="34"/>
              <w:jc w:val="center"/>
              <w:rPr>
                <w:rFonts w:ascii="ae_AlBattar" w:hAnsi="ae_AlBattar" w:cs="ae_AlBattar"/>
                <w:color w:val="00B0F0"/>
                <w:sz w:val="32"/>
                <w:szCs w:val="32"/>
                <w:rtl/>
              </w:rPr>
            </w:pPr>
            <w:proofErr w:type="gramStart"/>
            <w:r>
              <w:rPr>
                <w:rFonts w:ascii="ae_AlBattar" w:hAnsi="ae_AlBattar" w:cs="ae_AlBattar" w:hint="cs"/>
                <w:color w:val="00B0F0"/>
                <w:sz w:val="32"/>
                <w:szCs w:val="32"/>
                <w:rtl/>
              </w:rPr>
              <w:t>المعيار</w:t>
            </w:r>
            <w:proofErr w:type="gramEnd"/>
          </w:p>
        </w:tc>
        <w:tc>
          <w:tcPr>
            <w:tcW w:w="7997" w:type="dxa"/>
            <w:vMerge w:val="restart"/>
          </w:tcPr>
          <w:p w:rsidR="0076715C" w:rsidRDefault="0076715C" w:rsidP="0079239F">
            <w:pPr>
              <w:jc w:val="center"/>
              <w:rPr>
                <w:rFonts w:ascii="ae_AlBattar" w:hAnsi="ae_AlBattar" w:cs="ae_AlBattar"/>
                <w:color w:val="00B0F0"/>
                <w:sz w:val="40"/>
                <w:szCs w:val="40"/>
                <w:rtl/>
              </w:rPr>
            </w:pPr>
            <w:proofErr w:type="gramStart"/>
            <w:r>
              <w:rPr>
                <w:rFonts w:ascii="ae_AlBattar" w:hAnsi="ae_AlBattar" w:cs="ae_AlBattar" w:hint="cs"/>
                <w:color w:val="00B0F0"/>
                <w:sz w:val="40"/>
                <w:szCs w:val="40"/>
                <w:rtl/>
              </w:rPr>
              <w:t>المؤشرات</w:t>
            </w:r>
            <w:proofErr w:type="gramEnd"/>
          </w:p>
        </w:tc>
        <w:tc>
          <w:tcPr>
            <w:tcW w:w="1914" w:type="dxa"/>
            <w:gridSpan w:val="2"/>
          </w:tcPr>
          <w:p w:rsidR="0076715C" w:rsidRPr="00A71047" w:rsidRDefault="0076715C" w:rsidP="0079239F">
            <w:pPr>
              <w:jc w:val="center"/>
              <w:rPr>
                <w:rFonts w:ascii="ae_AlBattar" w:hAnsi="ae_AlBattar" w:cs="ae_AlBattar"/>
                <w:color w:val="00B0F0"/>
                <w:sz w:val="28"/>
                <w:szCs w:val="28"/>
                <w:rtl/>
              </w:rPr>
            </w:pPr>
            <w:proofErr w:type="gramStart"/>
            <w:r>
              <w:rPr>
                <w:rFonts w:ascii="ae_AlBattar" w:hAnsi="ae_AlBattar" w:cs="ae_AlBattar" w:hint="cs"/>
                <w:color w:val="00B0F0"/>
                <w:sz w:val="28"/>
                <w:szCs w:val="28"/>
                <w:rtl/>
              </w:rPr>
              <w:t>العلامة</w:t>
            </w:r>
            <w:proofErr w:type="gramEnd"/>
          </w:p>
        </w:tc>
      </w:tr>
      <w:tr w:rsidR="0076715C" w:rsidTr="0079239F">
        <w:tc>
          <w:tcPr>
            <w:tcW w:w="1429" w:type="dxa"/>
            <w:vMerge/>
          </w:tcPr>
          <w:p w:rsidR="0076715C" w:rsidRPr="00A71047" w:rsidRDefault="0076715C" w:rsidP="0079239F">
            <w:pPr>
              <w:ind w:left="34" w:hanging="34"/>
              <w:jc w:val="center"/>
              <w:rPr>
                <w:rFonts w:ascii="ae_AlBattar" w:hAnsi="ae_AlBattar" w:cs="ae_AlBattar"/>
                <w:color w:val="00B0F0"/>
                <w:sz w:val="32"/>
                <w:szCs w:val="32"/>
                <w:rtl/>
              </w:rPr>
            </w:pPr>
          </w:p>
        </w:tc>
        <w:tc>
          <w:tcPr>
            <w:tcW w:w="7997" w:type="dxa"/>
            <w:vMerge/>
          </w:tcPr>
          <w:p w:rsidR="0076715C" w:rsidRDefault="0076715C" w:rsidP="0079239F">
            <w:pPr>
              <w:jc w:val="center"/>
              <w:rPr>
                <w:rFonts w:cs="Times New Roman"/>
                <w:b/>
                <w:bCs/>
                <w:color w:val="00B0F0"/>
                <w:sz w:val="36"/>
                <w:szCs w:val="36"/>
                <w:rtl/>
                <w:lang w:bidi="ar-DZ"/>
              </w:rPr>
            </w:pPr>
          </w:p>
        </w:tc>
        <w:tc>
          <w:tcPr>
            <w:tcW w:w="808" w:type="dxa"/>
          </w:tcPr>
          <w:p w:rsidR="0076715C" w:rsidRDefault="0076715C" w:rsidP="0079239F">
            <w:pPr>
              <w:jc w:val="center"/>
              <w:rPr>
                <w:rFonts w:cs="Times New Roman"/>
                <w:b/>
                <w:bCs/>
                <w:color w:val="00B0F0"/>
                <w:sz w:val="36"/>
                <w:szCs w:val="36"/>
                <w:rtl/>
                <w:lang w:bidi="ar-DZ"/>
              </w:rPr>
            </w:pPr>
            <w:proofErr w:type="gramStart"/>
            <w:r>
              <w:rPr>
                <w:rFonts w:ascii="ae_AlBattar" w:hAnsi="ae_AlBattar" w:cs="ae_AlBattar" w:hint="cs"/>
                <w:color w:val="00B0F0"/>
                <w:sz w:val="28"/>
                <w:szCs w:val="28"/>
                <w:rtl/>
              </w:rPr>
              <w:t>مجزأة</w:t>
            </w:r>
            <w:proofErr w:type="gramEnd"/>
          </w:p>
        </w:tc>
        <w:tc>
          <w:tcPr>
            <w:tcW w:w="1106" w:type="dxa"/>
          </w:tcPr>
          <w:p w:rsidR="0076715C" w:rsidRDefault="0076715C" w:rsidP="0079239F">
            <w:pPr>
              <w:jc w:val="center"/>
              <w:rPr>
                <w:rFonts w:cs="Times New Roman"/>
                <w:b/>
                <w:bCs/>
                <w:color w:val="00B0F0"/>
                <w:sz w:val="36"/>
                <w:szCs w:val="36"/>
                <w:rtl/>
                <w:lang w:bidi="ar-DZ"/>
              </w:rPr>
            </w:pPr>
            <w:proofErr w:type="gramStart"/>
            <w:r>
              <w:rPr>
                <w:rFonts w:ascii="ae_AlBattar" w:hAnsi="ae_AlBattar" w:cs="ae_AlBattar" w:hint="cs"/>
                <w:color w:val="00B0F0"/>
                <w:sz w:val="28"/>
                <w:szCs w:val="28"/>
                <w:rtl/>
              </w:rPr>
              <w:t>كاملة</w:t>
            </w:r>
            <w:proofErr w:type="gramEnd"/>
          </w:p>
        </w:tc>
      </w:tr>
      <w:tr w:rsidR="0076715C" w:rsidRPr="0052594D" w:rsidTr="0079239F">
        <w:tc>
          <w:tcPr>
            <w:tcW w:w="1429" w:type="dxa"/>
          </w:tcPr>
          <w:p w:rsidR="0076715C" w:rsidRDefault="0076715C" w:rsidP="0079239F">
            <w:pPr>
              <w:ind w:left="34" w:hanging="34"/>
              <w:jc w:val="center"/>
              <w:rPr>
                <w:rFonts w:ascii="ae_AlBattar" w:hAnsi="ae_AlBattar" w:cs="ae_AlBattar"/>
                <w:color w:val="00B0F0"/>
                <w:sz w:val="32"/>
                <w:szCs w:val="32"/>
                <w:rtl/>
              </w:rPr>
            </w:pPr>
            <w:proofErr w:type="gramStart"/>
            <w:r w:rsidRPr="00A71047">
              <w:rPr>
                <w:rFonts w:ascii="ae_AlBattar" w:hAnsi="ae_AlBattar" w:cs="ae_AlBattar" w:hint="cs"/>
                <w:color w:val="00B0F0"/>
                <w:sz w:val="32"/>
                <w:szCs w:val="32"/>
                <w:rtl/>
              </w:rPr>
              <w:t>الترجمة</w:t>
            </w:r>
            <w:proofErr w:type="gramEnd"/>
          </w:p>
          <w:p w:rsidR="0076715C" w:rsidRPr="00A71047" w:rsidRDefault="0076715C" w:rsidP="0079239F">
            <w:pPr>
              <w:ind w:left="34" w:hanging="34"/>
              <w:jc w:val="center"/>
              <w:rPr>
                <w:rFonts w:ascii="ae_AlBattar" w:hAnsi="ae_AlBattar" w:cs="ae_AlBattar"/>
                <w:color w:val="00B0F0"/>
                <w:sz w:val="32"/>
                <w:szCs w:val="32"/>
                <w:rtl/>
              </w:rPr>
            </w:pPr>
            <w:r w:rsidRPr="00A71047">
              <w:rPr>
                <w:rFonts w:ascii="ae_AlBattar" w:hAnsi="ae_AlBattar" w:cs="ae_AlBattar" w:hint="cs"/>
                <w:color w:val="00B0F0"/>
                <w:sz w:val="32"/>
                <w:szCs w:val="32"/>
                <w:rtl/>
              </w:rPr>
              <w:t xml:space="preserve"> السليمة للوضعية</w:t>
            </w:r>
          </w:p>
        </w:tc>
        <w:tc>
          <w:tcPr>
            <w:tcW w:w="7997" w:type="dxa"/>
          </w:tcPr>
          <w:p w:rsidR="0076715C" w:rsidRPr="00826F75" w:rsidRDefault="00A6104F" w:rsidP="0076715C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rPr>
                <w:rFonts w:cs="Times New Roman"/>
                <w:color w:val="00B0F0"/>
                <w:sz w:val="28"/>
                <w:szCs w:val="28"/>
                <w:lang w:bidi="ar-DZ"/>
              </w:rPr>
            </w:pPr>
            <w:r>
              <w:rPr>
                <w:rFonts w:cs="Times New Roman" w:hint="cs"/>
                <w:sz w:val="28"/>
                <w:szCs w:val="28"/>
                <w:rtl/>
                <w:lang w:bidi="ar-DZ"/>
              </w:rPr>
              <w:t>يميز بين معاني الدلالات المكتوبة على الأجهزة الكهربائية من خلال وحداتها الأساسية</w:t>
            </w:r>
          </w:p>
          <w:p w:rsidR="0076715C" w:rsidRPr="00A6104F" w:rsidRDefault="00A6104F" w:rsidP="0076715C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rPr>
                <w:rFonts w:cs="Times New Roman"/>
                <w:b/>
                <w:bCs/>
                <w:color w:val="00B0F0"/>
                <w:sz w:val="36"/>
                <w:szCs w:val="36"/>
                <w:lang w:bidi="ar-DZ"/>
              </w:rPr>
            </w:pPr>
            <w:proofErr w:type="gramStart"/>
            <w:r>
              <w:rPr>
                <w:rFonts w:cs="Times New Roman" w:hint="cs"/>
                <w:sz w:val="28"/>
                <w:szCs w:val="28"/>
                <w:rtl/>
                <w:lang w:bidi="ar-DZ"/>
              </w:rPr>
              <w:t>يعرف</w:t>
            </w:r>
            <w:proofErr w:type="gramEnd"/>
            <w:r>
              <w:rPr>
                <w:rFonts w:cs="Times New Roman" w:hint="cs"/>
                <w:sz w:val="28"/>
                <w:szCs w:val="28"/>
                <w:rtl/>
                <w:lang w:bidi="ar-DZ"/>
              </w:rPr>
              <w:t xml:space="preserve"> أسباب المشكلات التي وقعت فيها عائلة محمد</w:t>
            </w:r>
          </w:p>
          <w:p w:rsidR="00A6104F" w:rsidRPr="00A6104F" w:rsidRDefault="00A6104F" w:rsidP="0076715C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rPr>
                <w:rFonts w:cs="Times New Roman"/>
                <w:b/>
                <w:bCs/>
                <w:color w:val="00B0F0"/>
                <w:sz w:val="36"/>
                <w:szCs w:val="36"/>
                <w:lang w:bidi="ar-DZ"/>
              </w:rPr>
            </w:pPr>
            <w:r>
              <w:rPr>
                <w:rFonts w:cs="Times New Roman" w:hint="cs"/>
                <w:sz w:val="28"/>
                <w:szCs w:val="28"/>
                <w:rtl/>
                <w:lang w:bidi="ar-DZ"/>
              </w:rPr>
              <w:t xml:space="preserve">يجد حلول </w:t>
            </w:r>
            <w:proofErr w:type="spellStart"/>
            <w:r>
              <w:rPr>
                <w:rFonts w:cs="Times New Roman" w:hint="cs"/>
                <w:sz w:val="28"/>
                <w:szCs w:val="28"/>
                <w:rtl/>
                <w:lang w:bidi="ar-DZ"/>
              </w:rPr>
              <w:t>مناسببة</w:t>
            </w:r>
            <w:proofErr w:type="spellEnd"/>
            <w:r>
              <w:rPr>
                <w:rFonts w:cs="Times New Roman" w:hint="cs"/>
                <w:sz w:val="28"/>
                <w:szCs w:val="28"/>
                <w:rtl/>
                <w:lang w:bidi="ar-DZ"/>
              </w:rPr>
              <w:t xml:space="preserve"> لهذه المشكلات</w:t>
            </w:r>
          </w:p>
          <w:p w:rsidR="00A6104F" w:rsidRPr="00826F75" w:rsidRDefault="00A6104F" w:rsidP="0076715C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rPr>
                <w:rFonts w:cs="Times New Roman"/>
                <w:b/>
                <w:bCs/>
                <w:color w:val="00B0F0"/>
                <w:sz w:val="36"/>
                <w:szCs w:val="36"/>
                <w:rtl/>
                <w:lang w:bidi="ar-DZ"/>
              </w:rPr>
            </w:pPr>
            <w:proofErr w:type="gramStart"/>
            <w:r>
              <w:rPr>
                <w:rFonts w:cs="Times New Roman" w:hint="cs"/>
                <w:sz w:val="28"/>
                <w:szCs w:val="28"/>
                <w:rtl/>
                <w:lang w:bidi="ar-DZ"/>
              </w:rPr>
              <w:t>يترجم</w:t>
            </w:r>
            <w:proofErr w:type="gramEnd"/>
            <w:r>
              <w:rPr>
                <w:rFonts w:cs="Times New Roman" w:hint="cs"/>
                <w:sz w:val="28"/>
                <w:szCs w:val="28"/>
                <w:rtl/>
                <w:lang w:bidi="ar-DZ"/>
              </w:rPr>
              <w:t xml:space="preserve"> هذه الحلول في مخطط الشبكة الكهربائية للمنزل</w:t>
            </w:r>
          </w:p>
        </w:tc>
        <w:tc>
          <w:tcPr>
            <w:tcW w:w="808" w:type="dxa"/>
          </w:tcPr>
          <w:p w:rsidR="0076715C" w:rsidRDefault="0076715C" w:rsidP="0079239F">
            <w:pPr>
              <w:jc w:val="center"/>
              <w:rPr>
                <w:rFonts w:cs="Times New Roman"/>
                <w:color w:val="FF0000"/>
                <w:sz w:val="24"/>
                <w:szCs w:val="24"/>
                <w:rtl/>
                <w:lang w:bidi="ar-DZ"/>
              </w:rPr>
            </w:pPr>
            <w:r w:rsidRPr="0052594D">
              <w:rPr>
                <w:rFonts w:cs="Times New Roman" w:hint="cs"/>
                <w:color w:val="FF0000"/>
                <w:sz w:val="24"/>
                <w:szCs w:val="24"/>
                <w:rtl/>
                <w:lang w:bidi="ar-DZ"/>
              </w:rPr>
              <w:t>0.25</w:t>
            </w:r>
          </w:p>
          <w:p w:rsidR="0076715C" w:rsidRDefault="0076715C" w:rsidP="0079239F">
            <w:pPr>
              <w:jc w:val="center"/>
              <w:rPr>
                <w:rFonts w:cs="Times New Roman"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cs="Times New Roman" w:hint="cs"/>
                <w:color w:val="FF0000"/>
                <w:sz w:val="24"/>
                <w:szCs w:val="24"/>
                <w:rtl/>
                <w:lang w:bidi="ar-DZ"/>
              </w:rPr>
              <w:t>0.25</w:t>
            </w:r>
          </w:p>
          <w:p w:rsidR="00A6104F" w:rsidRDefault="0076715C" w:rsidP="00A6104F">
            <w:pPr>
              <w:jc w:val="center"/>
              <w:rPr>
                <w:rFonts w:cs="Times New Roman"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cs="Times New Roman" w:hint="cs"/>
                <w:color w:val="FF0000"/>
                <w:sz w:val="24"/>
                <w:szCs w:val="24"/>
                <w:rtl/>
                <w:lang w:bidi="ar-DZ"/>
              </w:rPr>
              <w:t>0.25</w:t>
            </w:r>
          </w:p>
          <w:p w:rsidR="00A6104F" w:rsidRPr="0052594D" w:rsidRDefault="00A6104F" w:rsidP="00A6104F">
            <w:pPr>
              <w:jc w:val="center"/>
              <w:rPr>
                <w:rFonts w:cs="Times New Roman"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cs="Times New Roman" w:hint="cs"/>
                <w:color w:val="FF0000"/>
                <w:sz w:val="24"/>
                <w:szCs w:val="24"/>
                <w:rtl/>
                <w:lang w:bidi="ar-DZ"/>
              </w:rPr>
              <w:t>0.25</w:t>
            </w:r>
          </w:p>
          <w:p w:rsidR="0076715C" w:rsidRPr="0052594D" w:rsidRDefault="0076715C" w:rsidP="0079239F">
            <w:pPr>
              <w:jc w:val="center"/>
              <w:rPr>
                <w:rFonts w:cs="Times New Roman"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1106" w:type="dxa"/>
          </w:tcPr>
          <w:p w:rsidR="0076715C" w:rsidRPr="0052594D" w:rsidRDefault="0076715C" w:rsidP="00A6104F">
            <w:pPr>
              <w:jc w:val="center"/>
              <w:rPr>
                <w:rFonts w:cs="Times New Roman"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cs="Times New Roman" w:hint="cs"/>
                <w:color w:val="FF0000"/>
                <w:sz w:val="24"/>
                <w:szCs w:val="24"/>
                <w:rtl/>
                <w:lang w:bidi="ar-DZ"/>
              </w:rPr>
              <w:t>1</w:t>
            </w:r>
          </w:p>
        </w:tc>
      </w:tr>
      <w:tr w:rsidR="0076715C" w:rsidRPr="0052594D" w:rsidTr="0079239F">
        <w:tc>
          <w:tcPr>
            <w:tcW w:w="1429" w:type="dxa"/>
          </w:tcPr>
          <w:p w:rsidR="0076715C" w:rsidRPr="00A71047" w:rsidRDefault="0076715C" w:rsidP="0079239F">
            <w:pPr>
              <w:ind w:left="34" w:hanging="34"/>
              <w:jc w:val="center"/>
              <w:rPr>
                <w:rFonts w:ascii="ae_AlBattar" w:hAnsi="ae_AlBattar" w:cs="ae_AlBattar"/>
                <w:color w:val="00B0F0"/>
                <w:sz w:val="32"/>
                <w:szCs w:val="32"/>
                <w:rtl/>
              </w:rPr>
            </w:pPr>
            <w:r w:rsidRPr="00A71047">
              <w:rPr>
                <w:rFonts w:ascii="ae_AlBattar" w:hAnsi="ae_AlBattar" w:cs="ae_AlBattar" w:hint="cs"/>
                <w:color w:val="00B0F0"/>
                <w:sz w:val="32"/>
                <w:szCs w:val="32"/>
                <w:rtl/>
              </w:rPr>
              <w:t>الاستعمال السليم لأدوات المادة</w:t>
            </w:r>
          </w:p>
        </w:tc>
        <w:tc>
          <w:tcPr>
            <w:tcW w:w="7997" w:type="dxa"/>
          </w:tcPr>
          <w:p w:rsidR="0076715C" w:rsidRDefault="00A6104F" w:rsidP="0076715C">
            <w:pPr>
              <w:pStyle w:val="Paragraphedeliste"/>
              <w:numPr>
                <w:ilvl w:val="0"/>
                <w:numId w:val="11"/>
              </w:num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معاني الدلالات</w:t>
            </w:r>
          </w:p>
          <w:p w:rsidR="0076715C" w:rsidRPr="00A6104F" w:rsidRDefault="0076715C" w:rsidP="00A6104F">
            <w:pPr>
              <w:pStyle w:val="Paragraphedeliste"/>
              <w:numPr>
                <w:ilvl w:val="0"/>
                <w:numId w:val="11"/>
              </w:num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proofErr w:type="gramStart"/>
            <w:r w:rsidR="00A6104F">
              <w:rPr>
                <w:rFonts w:asciiTheme="majorBidi" w:hAnsiTheme="majorBidi" w:cstheme="majorBidi" w:hint="cs"/>
                <w:sz w:val="28"/>
                <w:szCs w:val="28"/>
                <w:rtl/>
              </w:rPr>
              <w:t>تحديد</w:t>
            </w:r>
            <w:proofErr w:type="gramEnd"/>
            <w:r w:rsidR="00A6104F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أسباب المشاكل واقتراح حلول</w:t>
            </w:r>
          </w:p>
          <w:p w:rsidR="0076715C" w:rsidRDefault="0076715C" w:rsidP="0076715C">
            <w:pPr>
              <w:pStyle w:val="Paragraphedeliste"/>
              <w:numPr>
                <w:ilvl w:val="0"/>
                <w:numId w:val="11"/>
              </w:num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52594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إعادة الرسم </w:t>
            </w:r>
            <w:r w:rsidR="00A6104F">
              <w:rPr>
                <w:rFonts w:asciiTheme="majorBidi" w:hAnsiTheme="majorBidi" w:cstheme="majorBidi" w:hint="cs"/>
                <w:sz w:val="28"/>
                <w:szCs w:val="28"/>
                <w:rtl/>
              </w:rPr>
              <w:t>بإضافة الحلول المناسبة</w:t>
            </w:r>
          </w:p>
          <w:p w:rsidR="0076715C" w:rsidRPr="0052594D" w:rsidRDefault="0076715C" w:rsidP="0079239F">
            <w:pPr>
              <w:pStyle w:val="Paragraphedeliste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808" w:type="dxa"/>
          </w:tcPr>
          <w:p w:rsidR="0076715C" w:rsidRPr="00601525" w:rsidRDefault="00A6104F" w:rsidP="0079239F">
            <w:pPr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0.5</w:t>
            </w:r>
          </w:p>
          <w:p w:rsidR="0076715C" w:rsidRPr="00601525" w:rsidRDefault="0076715C" w:rsidP="0079239F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601525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0.5*4</w:t>
            </w:r>
          </w:p>
          <w:p w:rsidR="0076715C" w:rsidRPr="00601525" w:rsidRDefault="0076715C" w:rsidP="0079239F">
            <w:pPr>
              <w:tabs>
                <w:tab w:val="left" w:pos="217"/>
                <w:tab w:val="center" w:pos="296"/>
              </w:tabs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601525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ab/>
            </w:r>
            <w:r w:rsidRPr="00601525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ab/>
            </w:r>
            <w:r w:rsidRPr="00601525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1</w:t>
            </w:r>
          </w:p>
          <w:p w:rsidR="0076715C" w:rsidRPr="00601525" w:rsidRDefault="0076715C" w:rsidP="0079239F">
            <w:pPr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601525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0.5</w:t>
            </w:r>
          </w:p>
          <w:p w:rsidR="0076715C" w:rsidRPr="00601525" w:rsidRDefault="0076715C" w:rsidP="0079239F">
            <w:pPr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601525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0.5</w:t>
            </w:r>
          </w:p>
          <w:p w:rsidR="0076715C" w:rsidRPr="0052594D" w:rsidRDefault="0076715C" w:rsidP="0079239F">
            <w:pPr>
              <w:rPr>
                <w:rFonts w:asciiTheme="majorBidi" w:hAnsiTheme="majorBidi" w:cstheme="majorBidi"/>
                <w:color w:val="FF0000"/>
                <w:sz w:val="24"/>
                <w:szCs w:val="24"/>
                <w:rtl/>
              </w:rPr>
            </w:pPr>
            <w:r w:rsidRPr="00601525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1</w:t>
            </w:r>
          </w:p>
        </w:tc>
        <w:tc>
          <w:tcPr>
            <w:tcW w:w="1106" w:type="dxa"/>
          </w:tcPr>
          <w:p w:rsidR="0076715C" w:rsidRPr="0052594D" w:rsidRDefault="00A6104F" w:rsidP="0079239F">
            <w:pPr>
              <w:jc w:val="center"/>
              <w:rPr>
                <w:rFonts w:asciiTheme="majorBidi" w:hAnsiTheme="majorBidi" w:cstheme="majorBidi"/>
                <w:color w:val="FF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FF0000"/>
                <w:sz w:val="24"/>
                <w:szCs w:val="24"/>
                <w:rtl/>
              </w:rPr>
              <w:t>6</w:t>
            </w:r>
          </w:p>
        </w:tc>
      </w:tr>
      <w:tr w:rsidR="0076715C" w:rsidRPr="0052594D" w:rsidTr="0079239F">
        <w:tc>
          <w:tcPr>
            <w:tcW w:w="1429" w:type="dxa"/>
          </w:tcPr>
          <w:p w:rsidR="0076715C" w:rsidRPr="00A71047" w:rsidRDefault="0076715C" w:rsidP="0079239F">
            <w:pPr>
              <w:ind w:left="34" w:hanging="34"/>
              <w:jc w:val="center"/>
              <w:rPr>
                <w:rFonts w:ascii="ae_AlBattar" w:hAnsi="ae_AlBattar" w:cs="ae_AlBattar"/>
                <w:color w:val="00B0F0"/>
                <w:sz w:val="32"/>
                <w:szCs w:val="32"/>
                <w:rtl/>
              </w:rPr>
            </w:pPr>
            <w:r w:rsidRPr="00A71047">
              <w:rPr>
                <w:rFonts w:ascii="ae_AlBattar" w:hAnsi="ae_AlBattar" w:cs="ae_AlBattar" w:hint="cs"/>
                <w:color w:val="00B0F0"/>
                <w:sz w:val="32"/>
                <w:szCs w:val="32"/>
                <w:rtl/>
              </w:rPr>
              <w:t>الاتقان</w:t>
            </w:r>
          </w:p>
        </w:tc>
        <w:tc>
          <w:tcPr>
            <w:tcW w:w="7997" w:type="dxa"/>
          </w:tcPr>
          <w:p w:rsidR="0076715C" w:rsidRDefault="0076715C" w:rsidP="0076715C">
            <w:pPr>
              <w:pStyle w:val="Paragraphedeliste"/>
              <w:numPr>
                <w:ilvl w:val="0"/>
                <w:numId w:val="9"/>
              </w:num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التعبير بلغة علمية سليمة</w:t>
            </w:r>
          </w:p>
          <w:p w:rsidR="0076715C" w:rsidRPr="006B6AE3" w:rsidRDefault="0076715C" w:rsidP="0076715C">
            <w:pPr>
              <w:pStyle w:val="Paragraphedeliste"/>
              <w:numPr>
                <w:ilvl w:val="0"/>
                <w:numId w:val="9"/>
              </w:num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التسلسل المنطقي للأفكار ودقة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الأجابة</w:t>
            </w:r>
            <w:proofErr w:type="spellEnd"/>
          </w:p>
        </w:tc>
        <w:tc>
          <w:tcPr>
            <w:tcW w:w="808" w:type="dxa"/>
          </w:tcPr>
          <w:p w:rsidR="0076715C" w:rsidRPr="0052594D" w:rsidRDefault="0076715C" w:rsidP="0079239F">
            <w:pPr>
              <w:jc w:val="center"/>
              <w:rPr>
                <w:rFonts w:asciiTheme="majorBidi" w:hAnsiTheme="majorBidi" w:cstheme="majorBidi"/>
                <w:color w:val="FF0000"/>
                <w:sz w:val="24"/>
                <w:szCs w:val="24"/>
                <w:rtl/>
              </w:rPr>
            </w:pPr>
            <w:r w:rsidRPr="0052594D">
              <w:rPr>
                <w:rFonts w:asciiTheme="majorBidi" w:hAnsiTheme="majorBidi" w:cstheme="majorBidi" w:hint="cs"/>
                <w:color w:val="FF0000"/>
                <w:sz w:val="24"/>
                <w:szCs w:val="24"/>
                <w:rtl/>
              </w:rPr>
              <w:t>0.5</w:t>
            </w:r>
          </w:p>
        </w:tc>
        <w:tc>
          <w:tcPr>
            <w:tcW w:w="1106" w:type="dxa"/>
          </w:tcPr>
          <w:p w:rsidR="0076715C" w:rsidRPr="0052594D" w:rsidRDefault="0076715C" w:rsidP="0079239F">
            <w:pPr>
              <w:jc w:val="center"/>
              <w:rPr>
                <w:rFonts w:asciiTheme="majorBidi" w:hAnsiTheme="majorBidi" w:cstheme="majorBidi"/>
                <w:color w:val="FF0000"/>
                <w:sz w:val="24"/>
                <w:szCs w:val="24"/>
                <w:rtl/>
              </w:rPr>
            </w:pPr>
            <w:r w:rsidRPr="0052594D">
              <w:rPr>
                <w:rFonts w:asciiTheme="majorBidi" w:hAnsiTheme="majorBidi" w:cstheme="majorBidi" w:hint="cs"/>
                <w:color w:val="FF0000"/>
                <w:sz w:val="24"/>
                <w:szCs w:val="24"/>
                <w:rtl/>
              </w:rPr>
              <w:t>0.5</w:t>
            </w:r>
          </w:p>
        </w:tc>
      </w:tr>
      <w:tr w:rsidR="0076715C" w:rsidRPr="0052594D" w:rsidTr="0079239F">
        <w:tc>
          <w:tcPr>
            <w:tcW w:w="1429" w:type="dxa"/>
          </w:tcPr>
          <w:p w:rsidR="0076715C" w:rsidRPr="00A71047" w:rsidRDefault="0076715C" w:rsidP="0079239F">
            <w:pPr>
              <w:ind w:left="34" w:hanging="34"/>
              <w:jc w:val="center"/>
              <w:rPr>
                <w:rFonts w:ascii="ae_AlBattar" w:hAnsi="ae_AlBattar" w:cs="ae_AlBattar"/>
                <w:color w:val="00B0F0"/>
                <w:sz w:val="32"/>
                <w:szCs w:val="32"/>
                <w:rtl/>
              </w:rPr>
            </w:pPr>
            <w:proofErr w:type="spellStart"/>
            <w:r w:rsidRPr="00A71047">
              <w:rPr>
                <w:rFonts w:ascii="ae_AlBattar" w:hAnsi="ae_AlBattar" w:cs="ae_AlBattar" w:hint="cs"/>
                <w:color w:val="00B0F0"/>
                <w:sz w:val="32"/>
                <w:szCs w:val="32"/>
                <w:rtl/>
              </w:rPr>
              <w:t>الإنسجام</w:t>
            </w:r>
            <w:proofErr w:type="spellEnd"/>
          </w:p>
        </w:tc>
        <w:tc>
          <w:tcPr>
            <w:tcW w:w="7997" w:type="dxa"/>
          </w:tcPr>
          <w:p w:rsidR="0076715C" w:rsidRPr="006B6AE3" w:rsidRDefault="0076715C" w:rsidP="0076715C">
            <w:pPr>
              <w:pStyle w:val="Paragraphedeliste"/>
              <w:numPr>
                <w:ilvl w:val="0"/>
                <w:numId w:val="9"/>
              </w:num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نظافة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وتنظيم ورقة الإجابة</w:t>
            </w:r>
          </w:p>
        </w:tc>
        <w:tc>
          <w:tcPr>
            <w:tcW w:w="808" w:type="dxa"/>
          </w:tcPr>
          <w:p w:rsidR="0076715C" w:rsidRPr="0052594D" w:rsidRDefault="0076715C" w:rsidP="0079239F">
            <w:pPr>
              <w:jc w:val="center"/>
              <w:rPr>
                <w:rFonts w:asciiTheme="majorBidi" w:hAnsiTheme="majorBidi" w:cstheme="majorBidi"/>
                <w:color w:val="FF0000"/>
                <w:sz w:val="24"/>
                <w:szCs w:val="24"/>
                <w:rtl/>
              </w:rPr>
            </w:pPr>
            <w:r w:rsidRPr="0052594D">
              <w:rPr>
                <w:rFonts w:asciiTheme="majorBidi" w:hAnsiTheme="majorBidi" w:cstheme="majorBidi" w:hint="cs"/>
                <w:color w:val="FF0000"/>
                <w:sz w:val="24"/>
                <w:szCs w:val="24"/>
                <w:rtl/>
              </w:rPr>
              <w:t>0.5</w:t>
            </w:r>
          </w:p>
        </w:tc>
        <w:tc>
          <w:tcPr>
            <w:tcW w:w="1106" w:type="dxa"/>
          </w:tcPr>
          <w:p w:rsidR="0076715C" w:rsidRPr="0052594D" w:rsidRDefault="0076715C" w:rsidP="0079239F">
            <w:pPr>
              <w:jc w:val="center"/>
              <w:rPr>
                <w:rFonts w:asciiTheme="majorBidi" w:hAnsiTheme="majorBidi" w:cstheme="majorBidi"/>
                <w:color w:val="FF0000"/>
                <w:sz w:val="24"/>
                <w:szCs w:val="24"/>
                <w:rtl/>
              </w:rPr>
            </w:pPr>
            <w:r w:rsidRPr="0052594D">
              <w:rPr>
                <w:rFonts w:asciiTheme="majorBidi" w:hAnsiTheme="majorBidi" w:cstheme="majorBidi" w:hint="cs"/>
                <w:color w:val="FF0000"/>
                <w:sz w:val="24"/>
                <w:szCs w:val="24"/>
                <w:rtl/>
              </w:rPr>
              <w:t>0.5</w:t>
            </w:r>
          </w:p>
        </w:tc>
      </w:tr>
    </w:tbl>
    <w:p w:rsidR="0094703F" w:rsidRPr="00651640" w:rsidRDefault="0094703F" w:rsidP="0094703F">
      <w:pPr>
        <w:pStyle w:val="Sansinterligne"/>
        <w:spacing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sectPr w:rsidR="0094703F" w:rsidRPr="00651640" w:rsidSect="00C96A8C">
      <w:pgSz w:w="12240" w:h="15840"/>
      <w:pgMar w:top="450" w:right="360" w:bottom="180" w:left="36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36B12" w:rsidRDefault="00436B12" w:rsidP="00C96A8C">
      <w:pPr>
        <w:spacing w:after="0" w:line="240" w:lineRule="auto"/>
      </w:pPr>
      <w:r>
        <w:separator/>
      </w:r>
    </w:p>
  </w:endnote>
  <w:endnote w:type="continuationSeparator" w:id="0">
    <w:p w:rsidR="00436B12" w:rsidRDefault="00436B12" w:rsidP="00C96A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KFGQPC Uthmanic Script HAFS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e_AlBattar">
    <w:altName w:val="Times New Roman"/>
    <w:charset w:val="00"/>
    <w:family w:val="roman"/>
    <w:pitch w:val="variable"/>
    <w:sig w:usb0="00000000" w:usb1="C000204A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36B12" w:rsidRDefault="00436B12" w:rsidP="00C96A8C">
      <w:pPr>
        <w:spacing w:after="0" w:line="240" w:lineRule="auto"/>
      </w:pPr>
      <w:r>
        <w:separator/>
      </w:r>
    </w:p>
  </w:footnote>
  <w:footnote w:type="continuationSeparator" w:id="0">
    <w:p w:rsidR="00436B12" w:rsidRDefault="00436B12" w:rsidP="00C96A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C33E96"/>
    <w:multiLevelType w:val="hybridMultilevel"/>
    <w:tmpl w:val="DC8EF0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EA45A1"/>
    <w:multiLevelType w:val="hybridMultilevel"/>
    <w:tmpl w:val="95F2EA86"/>
    <w:lvl w:ilvl="0" w:tplc="B1D0E8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E866261"/>
    <w:multiLevelType w:val="hybridMultilevel"/>
    <w:tmpl w:val="C3B694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3478E6"/>
    <w:multiLevelType w:val="hybridMultilevel"/>
    <w:tmpl w:val="C0AC13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81769B"/>
    <w:multiLevelType w:val="hybridMultilevel"/>
    <w:tmpl w:val="BC8CCB94"/>
    <w:lvl w:ilvl="0" w:tplc="D8A01046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D96205F"/>
    <w:multiLevelType w:val="hybridMultilevel"/>
    <w:tmpl w:val="1D941B66"/>
    <w:lvl w:ilvl="0" w:tplc="87984E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2231C45"/>
    <w:multiLevelType w:val="hybridMultilevel"/>
    <w:tmpl w:val="95F2EA86"/>
    <w:lvl w:ilvl="0" w:tplc="B1D0E8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7B96DE8"/>
    <w:multiLevelType w:val="hybridMultilevel"/>
    <w:tmpl w:val="A92A4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A8B3FDF"/>
    <w:multiLevelType w:val="hybridMultilevel"/>
    <w:tmpl w:val="1C62432C"/>
    <w:lvl w:ilvl="0" w:tplc="78608FD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9E70DD4"/>
    <w:multiLevelType w:val="hybridMultilevel"/>
    <w:tmpl w:val="D7F097E6"/>
    <w:lvl w:ilvl="0" w:tplc="DE14224A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  <w:b/>
        <w:bCs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6B876F1E"/>
    <w:multiLevelType w:val="hybridMultilevel"/>
    <w:tmpl w:val="7C48400A"/>
    <w:lvl w:ilvl="0" w:tplc="481812A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DBB61C6"/>
    <w:multiLevelType w:val="hybridMultilevel"/>
    <w:tmpl w:val="DC8EF0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AA55AE8"/>
    <w:multiLevelType w:val="hybridMultilevel"/>
    <w:tmpl w:val="1C62432C"/>
    <w:lvl w:ilvl="0" w:tplc="78608FD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9"/>
  </w:num>
  <w:num w:numId="3">
    <w:abstractNumId w:val="10"/>
  </w:num>
  <w:num w:numId="4">
    <w:abstractNumId w:val="8"/>
  </w:num>
  <w:num w:numId="5">
    <w:abstractNumId w:val="0"/>
  </w:num>
  <w:num w:numId="6">
    <w:abstractNumId w:val="1"/>
  </w:num>
  <w:num w:numId="7">
    <w:abstractNumId w:val="7"/>
  </w:num>
  <w:num w:numId="8">
    <w:abstractNumId w:val="3"/>
  </w:num>
  <w:num w:numId="9">
    <w:abstractNumId w:val="4"/>
  </w:num>
  <w:num w:numId="10">
    <w:abstractNumId w:val="5"/>
  </w:num>
  <w:num w:numId="11">
    <w:abstractNumId w:val="2"/>
  </w:num>
  <w:num w:numId="12">
    <w:abstractNumId w:val="11"/>
  </w:num>
  <w:num w:numId="13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13314">
      <o:colormenu v:ext="edit" fillcolor="none [1629]"/>
    </o:shapedefaults>
  </w:hdrShapeDefaults>
  <w:footnotePr>
    <w:footnote w:id="-1"/>
    <w:footnote w:id="0"/>
  </w:footnotePr>
  <w:endnotePr>
    <w:endnote w:id="-1"/>
    <w:endnote w:id="0"/>
  </w:endnotePr>
  <w:compat/>
  <w:rsids>
    <w:rsidRoot w:val="00C63932"/>
    <w:rsid w:val="00016417"/>
    <w:rsid w:val="00040CC5"/>
    <w:rsid w:val="000868ED"/>
    <w:rsid w:val="000A1C88"/>
    <w:rsid w:val="001E33F0"/>
    <w:rsid w:val="001F2786"/>
    <w:rsid w:val="00211E06"/>
    <w:rsid w:val="002155FB"/>
    <w:rsid w:val="00226DF5"/>
    <w:rsid w:val="002A462D"/>
    <w:rsid w:val="00362493"/>
    <w:rsid w:val="003A769F"/>
    <w:rsid w:val="00436B12"/>
    <w:rsid w:val="004667A3"/>
    <w:rsid w:val="004D5FA8"/>
    <w:rsid w:val="00504197"/>
    <w:rsid w:val="00504AB1"/>
    <w:rsid w:val="005227AE"/>
    <w:rsid w:val="00580FD6"/>
    <w:rsid w:val="005C1E22"/>
    <w:rsid w:val="00634E7F"/>
    <w:rsid w:val="00651640"/>
    <w:rsid w:val="006812FA"/>
    <w:rsid w:val="00702C39"/>
    <w:rsid w:val="00733C94"/>
    <w:rsid w:val="0076715C"/>
    <w:rsid w:val="007A21AF"/>
    <w:rsid w:val="007B7561"/>
    <w:rsid w:val="007B763E"/>
    <w:rsid w:val="007E63FE"/>
    <w:rsid w:val="00846087"/>
    <w:rsid w:val="008675BF"/>
    <w:rsid w:val="00885F60"/>
    <w:rsid w:val="0094703F"/>
    <w:rsid w:val="009A43CB"/>
    <w:rsid w:val="00A6104F"/>
    <w:rsid w:val="00B07009"/>
    <w:rsid w:val="00B4413E"/>
    <w:rsid w:val="00BB7745"/>
    <w:rsid w:val="00C01B14"/>
    <w:rsid w:val="00C63932"/>
    <w:rsid w:val="00C71300"/>
    <w:rsid w:val="00C96A8C"/>
    <w:rsid w:val="00D1043F"/>
    <w:rsid w:val="00D942F4"/>
    <w:rsid w:val="00E34AFD"/>
    <w:rsid w:val="00E86A1A"/>
    <w:rsid w:val="00EC2C65"/>
    <w:rsid w:val="00ED5BC6"/>
    <w:rsid w:val="00EF2AF4"/>
    <w:rsid w:val="00F00A72"/>
    <w:rsid w:val="00F311C3"/>
    <w:rsid w:val="00F44A18"/>
    <w:rsid w:val="00F61E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>
      <o:colormenu v:ext="edit" fillcolor="none [1629]"/>
    </o:shapedefaults>
    <o:shapelayout v:ext="edit">
      <o:idmap v:ext="edit" data="1"/>
      <o:rules v:ext="edit">
        <o:r id="V:Rule8" type="callout" idref="#_x0000_s1063"/>
        <o:r id="V:Rule20" type="connector" idref="#_x0000_s1139"/>
        <o:r id="V:Rule21" type="connector" idref="#_x0000_s1140"/>
        <o:r id="V:Rule22" type="connector" idref="#_x0000_s1141"/>
        <o:r id="V:Rule23" type="connector" idref="#_x0000_s1138"/>
        <o:r id="V:Rule24" type="connector" idref="#_x0000_s1142"/>
        <o:r id="V:Rule25" type="connector" idref="#_x0000_s1039"/>
        <o:r id="V:Rule26" type="connector" idref="#_x0000_s1148"/>
        <o:r id="V:Rule27" type="connector" idref="#_x0000_s1105"/>
        <o:r id="V:Rule28" type="connector" idref="#_x0000_s1143"/>
        <o:r id="V:Rule29" type="connector" idref="#_x0000_s1032"/>
        <o:r id="V:Rule30" type="connector" idref="#_x0000_s1037"/>
        <o:r id="V:Rule31" type="connector" idref="#_x0000_s1107"/>
        <o:r id="V:Rule32" type="connector" idref="#_x0000_s1033"/>
        <o:r id="V:Rule33" type="connector" idref="#_x0000_s1042"/>
        <o:r id="V:Rule34" type="connector" idref="#_x0000_s1108"/>
        <o:r id="V:Rule35" type="connector" idref="#_x0000_s1110"/>
        <o:r id="V:Rule36" type="connector" idref="#_x0000_s1106"/>
        <o:r id="V:Rule37" type="connector" idref="#_x0000_s1044"/>
      </o:rules>
      <o:regrouptable v:ext="edit">
        <o:entry new="1" old="0"/>
        <o:entry new="2" old="0"/>
        <o:entry new="3" old="2"/>
        <o:entry new="4" old="0"/>
        <o:entry new="5" old="4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2493"/>
    <w:pPr>
      <w:bidi/>
      <w:spacing w:after="160" w:line="259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62493"/>
    <w:pPr>
      <w:ind w:left="720"/>
      <w:contextualSpacing/>
    </w:pPr>
  </w:style>
  <w:style w:type="table" w:styleId="Grilledutableau">
    <w:name w:val="Table Grid"/>
    <w:basedOn w:val="TableauNormal"/>
    <w:uiPriority w:val="59"/>
    <w:rsid w:val="00C639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ansinterligne">
    <w:name w:val="No Spacing"/>
    <w:uiPriority w:val="1"/>
    <w:qFormat/>
    <w:rsid w:val="00504AB1"/>
    <w:pPr>
      <w:bidi/>
      <w:spacing w:after="0" w:line="240" w:lineRule="auto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26D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6DF5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C96A8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C96A8C"/>
  </w:style>
  <w:style w:type="paragraph" w:styleId="Pieddepage">
    <w:name w:val="footer"/>
    <w:basedOn w:val="Normal"/>
    <w:link w:val="PieddepageCar"/>
    <w:uiPriority w:val="99"/>
    <w:unhideWhenUsed/>
    <w:rsid w:val="00C96A8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96A8C"/>
  </w:style>
  <w:style w:type="table" w:customStyle="1" w:styleId="Grilledutableau1">
    <w:name w:val="Grille du tableau1"/>
    <w:basedOn w:val="TableauNormal"/>
    <w:next w:val="Grilledutableau"/>
    <w:uiPriority w:val="59"/>
    <w:rsid w:val="0076715C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1074</Words>
  <Characters>6126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5</cp:revision>
  <cp:lastPrinted>2024-11-30T23:45:00Z</cp:lastPrinted>
  <dcterms:created xsi:type="dcterms:W3CDTF">2024-11-30T23:37:00Z</dcterms:created>
  <dcterms:modified xsi:type="dcterms:W3CDTF">2024-11-30T23:46:00Z</dcterms:modified>
</cp:coreProperties>
</file>