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C1F" w:rsidRDefault="00471A85" w:rsidP="00680C1F">
      <w:pPr>
        <w:bidi/>
        <w:spacing w:after="0"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pict>
          <v:rect id="_x0000_s1046" style="position:absolute;left:0;text-align:left;margin-left:20.65pt;margin-top:.8pt;width:544.5pt;height:118.5pt;z-index:251672576" filled="f"/>
        </w:pict>
      </w:r>
      <w:r w:rsidR="00680C1F">
        <w:rPr>
          <w:rFonts w:ascii="Sakkal Majalla" w:hAnsi="Sakkal Majalla" w:cs="Sakkal Majalla"/>
          <w:b/>
          <w:bCs/>
          <w:sz w:val="28"/>
          <w:szCs w:val="28"/>
          <w:rtl/>
        </w:rPr>
        <w:t>الجمهورية الجزائرية الديمقراطية الشعبية</w:t>
      </w:r>
    </w:p>
    <w:p w:rsidR="00680C1F" w:rsidRDefault="00680C1F" w:rsidP="00680C1F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وزارة التربية الوطنيـــــــــــــــة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السنة 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الدراسية: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2024/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2025</w:t>
      </w:r>
    </w:p>
    <w:p w:rsidR="00680C1F" w:rsidRDefault="00680C1F" w:rsidP="00680C1F">
      <w:pPr>
        <w:bidi/>
        <w:spacing w:after="0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سيدي بلعباس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  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مستــــــــــــــــــوى </w:t>
      </w:r>
      <w:proofErr w:type="spellStart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السنة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الرابعة متوسط</w:t>
      </w:r>
    </w:p>
    <w:p w:rsidR="00B6562B" w:rsidRPr="00680C1F" w:rsidRDefault="00680C1F" w:rsidP="00680C1F">
      <w:pPr>
        <w:bidi/>
        <w:spacing w:after="0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غفور محي الدين </w:t>
      </w:r>
      <w:proofErr w:type="spellStart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proofErr w:type="spellEnd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بضرابين</w:t>
      </w:r>
      <w:proofErr w:type="spellEnd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proofErr w:type="spellEnd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</w:t>
      </w:r>
      <w:proofErr w:type="spellStart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المدة:</w:t>
      </w:r>
      <w:proofErr w:type="spellEnd"/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1 ساعــــــة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نصف</w:t>
      </w:r>
    </w:p>
    <w:p w:rsidR="00E03028" w:rsidRDefault="00471A85" w:rsidP="00680C1F">
      <w:pPr>
        <w:jc w:val="center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20.65pt;margin-top:.1pt;width:544.5pt;height:0;flip:x;z-index:251673600" o:connectortype="straight"/>
        </w:pict>
      </w:r>
      <w:r w:rsidR="00680C1F" w:rsidRPr="00680C1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الاختبار الاول للثلاثي الاول في مادة العلوم الفيزيائية و التكنولوجيا</w:t>
      </w:r>
    </w:p>
    <w:p w:rsidR="00680C1F" w:rsidRPr="00680C1F" w:rsidRDefault="00680C1F" w:rsidP="00680C1F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u w:val="thick"/>
          <w:rtl/>
          <w:lang w:bidi="ar-DZ"/>
        </w:rPr>
      </w:pPr>
      <w:r w:rsidRPr="00680C1F">
        <w:rPr>
          <w:rFonts w:ascii="Sakkal Majalla" w:hAnsi="Sakkal Majalla" w:cs="Sakkal Majalla" w:hint="cs"/>
          <w:b/>
          <w:bCs/>
          <w:sz w:val="28"/>
          <w:szCs w:val="28"/>
          <w:u w:val="thick"/>
          <w:rtl/>
          <w:lang w:bidi="ar-DZ"/>
        </w:rPr>
        <w:t xml:space="preserve">الجزء الاول </w:t>
      </w:r>
      <w:proofErr w:type="spellStart"/>
      <w:r w:rsidRPr="00680C1F">
        <w:rPr>
          <w:rFonts w:ascii="Sakkal Majalla" w:hAnsi="Sakkal Majalla" w:cs="Sakkal Majalla" w:hint="cs"/>
          <w:b/>
          <w:bCs/>
          <w:sz w:val="28"/>
          <w:szCs w:val="28"/>
          <w:u w:val="thick"/>
          <w:rtl/>
          <w:lang w:bidi="ar-DZ"/>
        </w:rPr>
        <w:t>:</w:t>
      </w:r>
      <w:proofErr w:type="spellEnd"/>
      <w:r w:rsidRPr="00680C1F">
        <w:rPr>
          <w:rFonts w:ascii="Sakkal Majalla" w:hAnsi="Sakkal Majalla" w:cs="Sakkal Majalla" w:hint="cs"/>
          <w:b/>
          <w:bCs/>
          <w:sz w:val="28"/>
          <w:szCs w:val="28"/>
          <w:u w:val="thick"/>
          <w:rtl/>
          <w:lang w:bidi="ar-DZ"/>
        </w:rPr>
        <w:t xml:space="preserve"> </w:t>
      </w:r>
      <w:proofErr w:type="spellStart"/>
      <w:r w:rsidRPr="00680C1F">
        <w:rPr>
          <w:rFonts w:ascii="Sakkal Majalla" w:hAnsi="Sakkal Majalla" w:cs="Sakkal Majalla" w:hint="cs"/>
          <w:b/>
          <w:bCs/>
          <w:sz w:val="28"/>
          <w:szCs w:val="28"/>
          <w:u w:val="thick"/>
          <w:rtl/>
          <w:lang w:bidi="ar-DZ"/>
        </w:rPr>
        <w:t>12ن</w:t>
      </w:r>
      <w:proofErr w:type="spellEnd"/>
    </w:p>
    <w:p w:rsidR="00E03028" w:rsidRPr="00E03028" w:rsidRDefault="00E03028" w:rsidP="00680C1F">
      <w:pPr>
        <w:tabs>
          <w:tab w:val="left" w:pos="11482"/>
        </w:tabs>
        <w:spacing w:after="0" w:line="240" w:lineRule="auto"/>
        <w:ind w:right="708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gramStart"/>
      <w:r w:rsidRPr="00E03028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E03028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E0302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1:</w:t>
      </w:r>
    </w:p>
    <w:p w:rsidR="00E03028" w:rsidRPr="00E03028" w:rsidRDefault="00710186" w:rsidP="00710186">
      <w:pPr>
        <w:tabs>
          <w:tab w:val="left" w:pos="11482"/>
        </w:tabs>
        <w:spacing w:after="0" w:line="240" w:lineRule="auto"/>
        <w:jc w:val="righ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357505</wp:posOffset>
            </wp:positionH>
            <wp:positionV relativeFrom="paragraph">
              <wp:posOffset>168910</wp:posOffset>
            </wp:positionV>
            <wp:extent cx="1171575" cy="1590675"/>
            <wp:effectExtent l="19050" t="19050" r="28575" b="28575"/>
            <wp:wrapNone/>
            <wp:docPr id="11" name="Image 11" descr="C:\Users\samsung pc\Desktop\مسحوق كلو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msung pc\Desktop\مسحوق كلور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9109" t="1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590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1595755</wp:posOffset>
            </wp:positionH>
            <wp:positionV relativeFrom="paragraph">
              <wp:posOffset>168910</wp:posOffset>
            </wp:positionV>
            <wp:extent cx="1171575" cy="1590675"/>
            <wp:effectExtent l="19050" t="19050" r="28575" b="28575"/>
            <wp:wrapNone/>
            <wp:docPr id="10" name="Image 10" descr="C:\Users\samsung pc\Desktop\مسحوق السك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msung pc\Desktop\مسحوق السكر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7208" t="13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590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3028" w:rsidRPr="00E03028">
        <w:rPr>
          <w:rFonts w:ascii="Sakkal Majalla" w:hAnsi="Sakkal Majalla" w:cs="Sakkal Majalla"/>
          <w:sz w:val="28"/>
          <w:szCs w:val="28"/>
          <w:rtl/>
          <w:lang w:bidi="ar-DZ"/>
        </w:rPr>
        <w:t>إليك التركيبتين التالي</w:t>
      </w:r>
      <w:r w:rsidR="00E03028">
        <w:rPr>
          <w:rFonts w:ascii="Sakkal Majalla" w:hAnsi="Sakkal Majalla" w:cs="Sakkal Majalla"/>
          <w:sz w:val="28"/>
          <w:szCs w:val="28"/>
          <w:rtl/>
          <w:lang w:bidi="ar-DZ"/>
        </w:rPr>
        <w:t>تين الموضحتين في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الوثيقة المقابلة</w:t>
      </w:r>
    </w:p>
    <w:p w:rsidR="00E03028" w:rsidRPr="00E03028" w:rsidRDefault="00E03028" w:rsidP="00E03028">
      <w:pPr>
        <w:pStyle w:val="Paragraphedeliste"/>
        <w:numPr>
          <w:ilvl w:val="0"/>
          <w:numId w:val="6"/>
        </w:numPr>
        <w:tabs>
          <w:tab w:val="left" w:pos="11482"/>
        </w:tabs>
        <w:bidi/>
        <w:spacing w:after="160" w:line="259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E03028">
        <w:rPr>
          <w:rFonts w:ascii="Sakkal Majalla" w:hAnsi="Sakkal Majalla" w:cs="Sakkal Majalla"/>
          <w:sz w:val="28"/>
          <w:szCs w:val="28"/>
          <w:rtl/>
          <w:lang w:bidi="ar-DZ"/>
        </w:rPr>
        <w:t xml:space="preserve">بعد غلق </w:t>
      </w:r>
      <w:proofErr w:type="spellStart"/>
      <w:r w:rsidRPr="00E03028">
        <w:rPr>
          <w:rFonts w:ascii="Sakkal Majalla" w:hAnsi="Sakkal Majalla" w:cs="Sakkal Majalla"/>
          <w:sz w:val="28"/>
          <w:szCs w:val="28"/>
          <w:rtl/>
          <w:lang w:bidi="ar-DZ"/>
        </w:rPr>
        <w:t>القاطعة،</w:t>
      </w:r>
      <w:proofErr w:type="spellEnd"/>
      <w:r w:rsidRPr="00E03028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سجل ملاحظاتك في كلتا التركيبتين.</w:t>
      </w:r>
      <w:r w:rsidR="00710186" w:rsidRPr="0071018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E03028" w:rsidRPr="00E03028" w:rsidRDefault="00E03028" w:rsidP="00E03028">
      <w:pPr>
        <w:pStyle w:val="Paragraphedeliste"/>
        <w:numPr>
          <w:ilvl w:val="0"/>
          <w:numId w:val="6"/>
        </w:numPr>
        <w:tabs>
          <w:tab w:val="left" w:pos="11482"/>
        </w:tabs>
        <w:bidi/>
        <w:spacing w:after="160" w:line="259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E03028">
        <w:rPr>
          <w:rFonts w:ascii="Sakkal Majalla" w:hAnsi="Sakkal Majalla" w:cs="Sakkal Majalla"/>
          <w:sz w:val="28"/>
          <w:szCs w:val="28"/>
          <w:rtl/>
          <w:lang w:bidi="ar-DZ"/>
        </w:rPr>
        <w:t>نضيف ماء مقطر للتركيبتين:</w:t>
      </w:r>
    </w:p>
    <w:p w:rsidR="00E03028" w:rsidRPr="00E03028" w:rsidRDefault="009462A1" w:rsidP="00E03028">
      <w:pPr>
        <w:pStyle w:val="Paragraphedeliste"/>
        <w:numPr>
          <w:ilvl w:val="0"/>
          <w:numId w:val="7"/>
        </w:numPr>
        <w:tabs>
          <w:tab w:val="left" w:pos="11482"/>
        </w:tabs>
        <w:bidi/>
        <w:spacing w:after="160" w:line="259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/>
          <w:sz w:val="28"/>
          <w:szCs w:val="28"/>
          <w:rtl/>
          <w:lang w:bidi="ar-DZ"/>
        </w:rPr>
        <w:t>صف ما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ذا </w:t>
      </w:r>
      <w:r w:rsidR="00E03028" w:rsidRPr="00E03028">
        <w:rPr>
          <w:rFonts w:ascii="Sakkal Majalla" w:hAnsi="Sakkal Majalla" w:cs="Sakkal Majalla"/>
          <w:sz w:val="28"/>
          <w:szCs w:val="28"/>
          <w:rtl/>
          <w:lang w:bidi="ar-DZ"/>
        </w:rPr>
        <w:t xml:space="preserve">يحدث في كل </w:t>
      </w:r>
      <w:proofErr w:type="spellStart"/>
      <w:r w:rsidR="00E03028" w:rsidRPr="00E03028">
        <w:rPr>
          <w:rFonts w:ascii="Sakkal Majalla" w:hAnsi="Sakkal Majalla" w:cs="Sakkal Majalla"/>
          <w:sz w:val="28"/>
          <w:szCs w:val="28"/>
          <w:rtl/>
          <w:lang w:bidi="ar-DZ"/>
        </w:rPr>
        <w:t>تركيبة،</w:t>
      </w:r>
      <w:proofErr w:type="spellEnd"/>
      <w:r w:rsidR="00E03028" w:rsidRPr="00E03028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مع التعليل.</w:t>
      </w:r>
    </w:p>
    <w:p w:rsidR="00E03028" w:rsidRPr="00E03028" w:rsidRDefault="00E03028" w:rsidP="00E03028">
      <w:pPr>
        <w:pStyle w:val="Paragraphedeliste"/>
        <w:numPr>
          <w:ilvl w:val="0"/>
          <w:numId w:val="6"/>
        </w:numPr>
        <w:tabs>
          <w:tab w:val="left" w:pos="11482"/>
        </w:tabs>
        <w:bidi/>
        <w:spacing w:after="160" w:line="259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E03028">
        <w:rPr>
          <w:rFonts w:ascii="Sakkal Majalla" w:hAnsi="Sakkal Majalla" w:cs="Sakkal Majalla"/>
          <w:sz w:val="28"/>
          <w:szCs w:val="28"/>
          <w:rtl/>
          <w:lang w:bidi="ar-DZ"/>
        </w:rPr>
        <w:t>أكمل الجدول التالي اعتمادا على المحلول الناتج في التركيبة 1.</w:t>
      </w:r>
    </w:p>
    <w:tbl>
      <w:tblPr>
        <w:tblStyle w:val="Grilledutableau"/>
        <w:tblpPr w:leftFromText="141" w:rightFromText="141" w:vertAnchor="text" w:horzAnchor="page" w:tblpX="5878" w:tblpY="98"/>
        <w:bidiVisual/>
        <w:tblW w:w="0" w:type="auto"/>
        <w:tblLook w:val="04A0"/>
      </w:tblPr>
      <w:tblGrid>
        <w:gridCol w:w="1772"/>
        <w:gridCol w:w="1491"/>
        <w:gridCol w:w="1417"/>
      </w:tblGrid>
      <w:tr w:rsidR="00436499" w:rsidRPr="00E03028" w:rsidTr="00471A85">
        <w:tc>
          <w:tcPr>
            <w:tcW w:w="1772" w:type="dxa"/>
            <w:vAlign w:val="center"/>
          </w:tcPr>
          <w:p w:rsidR="00436499" w:rsidRPr="00E03028" w:rsidRDefault="00436499" w:rsidP="00471A85">
            <w:pPr>
              <w:pStyle w:val="Paragraphedeliste"/>
              <w:ind w:left="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 w:rsidRPr="00E0302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اسم</w:t>
            </w:r>
            <w:proofErr w:type="gramEnd"/>
            <w:r w:rsidRPr="00E0302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الشاردة</w:t>
            </w:r>
          </w:p>
        </w:tc>
        <w:tc>
          <w:tcPr>
            <w:tcW w:w="1491" w:type="dxa"/>
            <w:vAlign w:val="center"/>
          </w:tcPr>
          <w:p w:rsidR="00436499" w:rsidRPr="00E03028" w:rsidRDefault="00436499" w:rsidP="00471A85">
            <w:pPr>
              <w:pStyle w:val="Paragraphedeliste"/>
              <w:ind w:left="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 w:rsidRPr="00E0302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رمزها</w:t>
            </w:r>
            <w:proofErr w:type="gramEnd"/>
          </w:p>
        </w:tc>
        <w:tc>
          <w:tcPr>
            <w:tcW w:w="1417" w:type="dxa"/>
            <w:vAlign w:val="center"/>
          </w:tcPr>
          <w:p w:rsidR="00436499" w:rsidRPr="00E03028" w:rsidRDefault="00436499" w:rsidP="00471A85">
            <w:pPr>
              <w:pStyle w:val="Paragraphedeliste"/>
              <w:ind w:left="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E0302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نوعها</w:t>
            </w:r>
          </w:p>
        </w:tc>
      </w:tr>
      <w:tr w:rsidR="00436499" w:rsidRPr="00E03028" w:rsidTr="00436499">
        <w:tc>
          <w:tcPr>
            <w:tcW w:w="1772" w:type="dxa"/>
          </w:tcPr>
          <w:p w:rsidR="00436499" w:rsidRPr="00E03028" w:rsidRDefault="00436499" w:rsidP="00436499">
            <w:pPr>
              <w:pStyle w:val="Paragraphedeliste"/>
              <w:ind w:left="669" w:hanging="669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91" w:type="dxa"/>
          </w:tcPr>
          <w:p w:rsidR="00436499" w:rsidRPr="00E03028" w:rsidRDefault="00436499" w:rsidP="00436499">
            <w:pPr>
              <w:pStyle w:val="Paragraphedeliste"/>
              <w:ind w:left="0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436499" w:rsidRPr="00E03028" w:rsidRDefault="00436499" w:rsidP="00436499">
            <w:pPr>
              <w:pStyle w:val="Paragraphedeliste"/>
              <w:ind w:left="0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436499" w:rsidRPr="00580503" w:rsidTr="00436499">
        <w:tc>
          <w:tcPr>
            <w:tcW w:w="1772" w:type="dxa"/>
          </w:tcPr>
          <w:p w:rsidR="00436499" w:rsidRPr="00580503" w:rsidRDefault="00436499" w:rsidP="00436499">
            <w:pPr>
              <w:pStyle w:val="Paragraphedeliste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91" w:type="dxa"/>
          </w:tcPr>
          <w:p w:rsidR="00436499" w:rsidRPr="00580503" w:rsidRDefault="00436499" w:rsidP="00436499">
            <w:pPr>
              <w:pStyle w:val="Paragraphedeliste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436499" w:rsidRPr="00580503" w:rsidRDefault="00436499" w:rsidP="00436499">
            <w:pPr>
              <w:pStyle w:val="Paragraphedeliste"/>
              <w:ind w:left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E03028" w:rsidRPr="00E03028" w:rsidRDefault="00E03028" w:rsidP="00E03028">
      <w:pPr>
        <w:pStyle w:val="Paragraphedeliste"/>
        <w:jc w:val="right"/>
        <w:rPr>
          <w:rFonts w:ascii="Sakkal Majalla" w:hAnsi="Sakkal Majalla" w:cs="Sakkal Majalla"/>
          <w:sz w:val="28"/>
          <w:szCs w:val="28"/>
          <w:lang w:bidi="ar-DZ"/>
        </w:rPr>
      </w:pPr>
    </w:p>
    <w:p w:rsidR="00B6562B" w:rsidRDefault="009462A1" w:rsidP="00E03028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rtl/>
          <w:lang w:eastAsia="fr-FR"/>
        </w:rPr>
        <w:pict>
          <v:rect id="_x0000_s1048" style="position:absolute;left:0;text-align:left;margin-left:48.4pt;margin-top:3.65pt;width:52.5pt;height:26.25pt;z-index:251676672">
            <v:textbox>
              <w:txbxContent>
                <w:p w:rsidR="00710186" w:rsidRPr="00710186" w:rsidRDefault="00710186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10186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تركيبة 1</w:t>
                  </w:r>
                </w:p>
              </w:txbxContent>
            </v:textbox>
          </v:rect>
        </w:pict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rtl/>
          <w:lang w:eastAsia="fr-FR"/>
        </w:rPr>
        <w:pict>
          <v:rect id="_x0000_s1049" style="position:absolute;left:0;text-align:left;margin-left:146.65pt;margin-top:3.65pt;width:52.5pt;height:26.25pt;z-index:251677696">
            <v:textbox>
              <w:txbxContent>
                <w:p w:rsidR="00710186" w:rsidRPr="00710186" w:rsidRDefault="00710186" w:rsidP="00710186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10186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تركيبة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</w:p>
    <w:p w:rsidR="00E03028" w:rsidRDefault="00E03028" w:rsidP="00E03028">
      <w:pPr>
        <w:bidi/>
        <w:spacing w:after="0" w:line="240" w:lineRule="auto"/>
        <w:ind w:firstLine="709"/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</w:pPr>
    </w:p>
    <w:p w:rsidR="00D425B3" w:rsidRPr="00B6562B" w:rsidRDefault="00E03028" w:rsidP="00E03028">
      <w:pPr>
        <w:bidi/>
        <w:spacing w:after="0" w:line="240" w:lineRule="auto"/>
        <w:ind w:firstLine="709"/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2:</w:t>
      </w:r>
    </w:p>
    <w:p w:rsidR="00B529FB" w:rsidRPr="00516896" w:rsidRDefault="003F4EFF" w:rsidP="00D425B3">
      <w:pPr>
        <w:pStyle w:val="Paragraphedeliste"/>
        <w:numPr>
          <w:ilvl w:val="0"/>
          <w:numId w:val="1"/>
        </w:numPr>
        <w:bidi/>
        <w:rPr>
          <w:rFonts w:ascii="Sakkal Majalla" w:hAnsi="Sakkal Majalla" w:cs="Sakkal Majalla"/>
          <w:sz w:val="28"/>
          <w:szCs w:val="28"/>
          <w:lang w:bidi="ar-DZ"/>
        </w:rPr>
      </w:pP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لمعرفة نوع التيار الكهربائي </w:t>
      </w:r>
      <w:proofErr w:type="spellStart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>لمنبعين</w:t>
      </w:r>
      <w:r w:rsidR="00D425B3" w:rsidRPr="00516896">
        <w:rPr>
          <w:rFonts w:ascii="Cambria Math" w:hAnsi="Cambria Math" w:cs="Cambria Math" w:hint="cs"/>
          <w:sz w:val="28"/>
          <w:szCs w:val="28"/>
          <w:rtl/>
          <w:lang w:bidi="ar-DZ"/>
        </w:rPr>
        <w:t>①</w:t>
      </w:r>
      <w:proofErr w:type="spellEnd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proofErr w:type="spellStart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>و</w:t>
      </w:r>
      <w:r w:rsidR="00D425B3" w:rsidRPr="00516896">
        <w:rPr>
          <w:rFonts w:ascii="Cambria Math" w:hAnsi="Cambria Math" w:cs="Cambria Math" w:hint="cs"/>
          <w:sz w:val="28"/>
          <w:szCs w:val="28"/>
          <w:rtl/>
          <w:lang w:bidi="ar-DZ"/>
        </w:rPr>
        <w:t>②</w:t>
      </w:r>
      <w:proofErr w:type="spellEnd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نقوم بتحقيق التركيب التجريبي ال</w:t>
      </w:r>
      <w:r w:rsidR="00D425B3" w:rsidRPr="00516896">
        <w:rPr>
          <w:rFonts w:ascii="Sakkal Majalla" w:hAnsi="Sakkal Majalla" w:cs="Sakkal Majalla"/>
          <w:sz w:val="28"/>
          <w:szCs w:val="28"/>
          <w:rtl/>
          <w:lang w:bidi="ar-DZ"/>
        </w:rPr>
        <w:t>موافق للمخطط الكهربائي الممثل ف</w:t>
      </w:r>
      <w:r w:rsidR="00D425B3" w:rsidRPr="00516896">
        <w:rPr>
          <w:rFonts w:ascii="Sakkal Majalla" w:hAnsi="Sakkal Majalla" w:cs="Sakkal Majalla" w:hint="cs"/>
          <w:sz w:val="28"/>
          <w:szCs w:val="28"/>
          <w:rtl/>
          <w:lang w:bidi="ar-DZ"/>
        </w:rPr>
        <w:t>ي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(الوثيقة </w:t>
      </w:r>
      <w:proofErr w:type="spellStart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>-1-</w:t>
      </w:r>
      <w:proofErr w:type="spellEnd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proofErr w:type="spellStart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  <w:proofErr w:type="spellEnd"/>
    </w:p>
    <w:p w:rsidR="003F4EFF" w:rsidRPr="00516896" w:rsidRDefault="001063C5" w:rsidP="00D425B3">
      <w:pPr>
        <w:pStyle w:val="Paragraphedeliste"/>
        <w:bidi/>
        <w:ind w:hanging="153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290830</wp:posOffset>
            </wp:positionH>
            <wp:positionV relativeFrom="paragraph">
              <wp:posOffset>20955</wp:posOffset>
            </wp:positionV>
            <wp:extent cx="2562225" cy="1762125"/>
            <wp:effectExtent l="19050" t="19050" r="28575" b="28575"/>
            <wp:wrapNone/>
            <wp:docPr id="1" name="Image 1" descr="C:\Users\samsung pc\Desktop\Capture1120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sung pc\Desktop\Capture11202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6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4EFF" w:rsidRPr="0051689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ماذا اذا علمت أنه عند غلق القاطعة </w:t>
      </w:r>
      <w:r w:rsidR="003F4EFF" w:rsidRPr="00516896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 xml:space="preserve">K </w:t>
      </w:r>
      <w:r w:rsidR="003F4EFF" w:rsidRPr="0051689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في:</w:t>
      </w:r>
    </w:p>
    <w:p w:rsidR="003F4EFF" w:rsidRPr="00516896" w:rsidRDefault="003F4EFF" w:rsidP="00D425B3">
      <w:pPr>
        <w:pStyle w:val="Paragraphedeliste"/>
        <w:numPr>
          <w:ilvl w:val="0"/>
          <w:numId w:val="2"/>
        </w:numPr>
        <w:bidi/>
        <w:ind w:left="709" w:hanging="142"/>
        <w:rPr>
          <w:rFonts w:ascii="Sakkal Majalla" w:hAnsi="Sakkal Majalla" w:cs="Sakkal Majalla"/>
          <w:sz w:val="28"/>
          <w:szCs w:val="28"/>
          <w:lang w:bidi="ar-DZ"/>
        </w:rPr>
      </w:pP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الوضعية </w:t>
      </w:r>
      <w:r w:rsidRPr="00516896">
        <w:rPr>
          <w:rFonts w:ascii="Sakkal Majalla" w:hAnsi="Sakkal Majalla" w:cs="Sakkal Majalla"/>
          <w:sz w:val="28"/>
          <w:szCs w:val="28"/>
          <w:lang w:bidi="ar-DZ"/>
        </w:rPr>
        <w:t>B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يضيء الصمام الضوئي </w:t>
      </w:r>
      <w:r w:rsidRPr="00516896">
        <w:rPr>
          <w:rFonts w:ascii="Sakkal Majalla" w:hAnsi="Sakkal Majalla" w:cs="Sakkal Majalla"/>
          <w:sz w:val="28"/>
          <w:szCs w:val="36"/>
          <w:lang w:bidi="bn-IN"/>
        </w:rPr>
        <w:t>D1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فقط</w:t>
      </w:r>
      <w:r w:rsidR="001063C5" w:rsidRPr="001063C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3F4EFF" w:rsidRPr="00516896" w:rsidRDefault="003F4EFF" w:rsidP="00D425B3">
      <w:pPr>
        <w:pStyle w:val="Paragraphedeliste"/>
        <w:numPr>
          <w:ilvl w:val="0"/>
          <w:numId w:val="2"/>
        </w:numPr>
        <w:bidi/>
        <w:ind w:left="709" w:hanging="142"/>
        <w:rPr>
          <w:rFonts w:ascii="Sakkal Majalla" w:hAnsi="Sakkal Majalla" w:cs="Sakkal Majalla"/>
          <w:sz w:val="28"/>
          <w:szCs w:val="28"/>
          <w:lang w:bidi="ar-DZ"/>
        </w:rPr>
      </w:pP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الوضعية </w:t>
      </w:r>
      <w:r w:rsidRPr="00516896">
        <w:rPr>
          <w:rFonts w:ascii="Sakkal Majalla" w:hAnsi="Sakkal Majalla" w:cs="Sakkal Majalla"/>
          <w:sz w:val="28"/>
          <w:szCs w:val="28"/>
          <w:lang w:bidi="ar-DZ"/>
        </w:rPr>
        <w:t xml:space="preserve">C 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يضيء الصمامان الضوئيان </w:t>
      </w:r>
      <w:r w:rsidRPr="00516896">
        <w:rPr>
          <w:rFonts w:ascii="Sakkal Majalla" w:hAnsi="Sakkal Majalla" w:cs="Sakkal Majalla"/>
          <w:sz w:val="28"/>
          <w:szCs w:val="28"/>
          <w:lang w:bidi="ar-DZ"/>
        </w:rPr>
        <w:t xml:space="preserve">D1 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  </w:t>
      </w:r>
      <w:r w:rsidRPr="00516896">
        <w:rPr>
          <w:rFonts w:ascii="Sakkal Majalla" w:hAnsi="Sakkal Majalla" w:cs="Sakkal Majalla"/>
          <w:sz w:val="28"/>
          <w:szCs w:val="28"/>
          <w:lang w:bidi="ar-DZ"/>
        </w:rPr>
        <w:t>D2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مرة بمرة</w:t>
      </w:r>
    </w:p>
    <w:p w:rsidR="003F4EFF" w:rsidRPr="00516896" w:rsidRDefault="003F4EFF" w:rsidP="00D425B3">
      <w:pPr>
        <w:pStyle w:val="Paragraphedeliste"/>
        <w:numPr>
          <w:ilvl w:val="0"/>
          <w:numId w:val="3"/>
        </w:numPr>
        <w:bidi/>
        <w:ind w:hanging="306"/>
        <w:rPr>
          <w:rFonts w:ascii="Sakkal Majalla" w:hAnsi="Sakkal Majalla" w:cs="Sakkal Majalla"/>
          <w:sz w:val="28"/>
          <w:szCs w:val="28"/>
          <w:lang w:bidi="ar-DZ"/>
        </w:rPr>
      </w:pP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حدد نوع التيار الكهربائي لكل من المنبعين </w:t>
      </w:r>
      <w:r w:rsidR="00D425B3" w:rsidRPr="00516896">
        <w:rPr>
          <w:rFonts w:ascii="Cambria Math" w:hAnsi="Cambria Math" w:cs="Cambria Math" w:hint="cs"/>
          <w:sz w:val="28"/>
          <w:szCs w:val="28"/>
          <w:rtl/>
          <w:lang w:bidi="ar-DZ"/>
        </w:rPr>
        <w:t>①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و </w:t>
      </w:r>
      <w:proofErr w:type="spellStart"/>
      <w:r w:rsidR="00D425B3" w:rsidRPr="00516896">
        <w:rPr>
          <w:rFonts w:ascii="Cambria Math" w:hAnsi="Cambria Math" w:cs="Cambria Math" w:hint="cs"/>
          <w:sz w:val="28"/>
          <w:szCs w:val="28"/>
          <w:rtl/>
          <w:lang w:bidi="ar-DZ"/>
        </w:rPr>
        <w:t>②</w:t>
      </w:r>
      <w:proofErr w:type="spellEnd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مبررا اجابتك </w:t>
      </w:r>
      <w:r w:rsidR="00D425B3" w:rsidRPr="00516896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3F4EFF" w:rsidRPr="00516896" w:rsidRDefault="003F4EFF" w:rsidP="003F4EFF">
      <w:pPr>
        <w:pStyle w:val="Paragraphedeliste"/>
        <w:numPr>
          <w:ilvl w:val="0"/>
          <w:numId w:val="2"/>
        </w:numPr>
        <w:bidi/>
        <w:rPr>
          <w:rFonts w:ascii="Sakkal Majalla" w:hAnsi="Sakkal Majalla" w:cs="Sakkal Majalla"/>
          <w:sz w:val="28"/>
          <w:szCs w:val="28"/>
          <w:lang w:bidi="ar-DZ"/>
        </w:rPr>
      </w:pP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عند غلق الجهاز في الوضعية </w:t>
      </w:r>
      <w:r w:rsidRPr="00516896">
        <w:rPr>
          <w:rFonts w:ascii="Sakkal Majalla" w:hAnsi="Sakkal Majalla" w:cs="Sakkal Majalla"/>
          <w:sz w:val="28"/>
          <w:szCs w:val="28"/>
          <w:lang w:bidi="ar-DZ"/>
        </w:rPr>
        <w:t xml:space="preserve">C 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يشير الجهاز الأمبير مر الى القيمة </w:t>
      </w:r>
      <w:r w:rsidR="00D350BB" w:rsidRPr="00516896">
        <w:rPr>
          <w:rFonts w:ascii="Sakkal Majalla" w:hAnsi="Sakkal Majalla" w:cs="Sakkal Majalla"/>
          <w:sz w:val="28"/>
          <w:szCs w:val="28"/>
          <w:lang w:bidi="ar-DZ"/>
        </w:rPr>
        <w:t>10mA</w:t>
      </w:r>
    </w:p>
    <w:p w:rsidR="00D350BB" w:rsidRPr="00516896" w:rsidRDefault="00D41D97" w:rsidP="00D350BB">
      <w:pPr>
        <w:pStyle w:val="Paragraphedeliste"/>
        <w:bidi/>
        <w:ind w:left="108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rect id="_x0000_s1035" style="position:absolute;left:0;text-align:left;margin-left:178.9pt;margin-top:.75pt;width:57pt;height:29.45pt;z-index:251660288">
            <v:textbox>
              <w:txbxContent>
                <w:p w:rsidR="00D41D97" w:rsidRPr="00313286" w:rsidRDefault="00D41D97">
                  <w:pP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31328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31328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rect>
        </w:pict>
      </w:r>
      <w:r w:rsidR="00516896" w:rsidRPr="005168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</w:t>
      </w:r>
      <w:r w:rsidR="00516896" w:rsidRPr="0051689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proofErr w:type="spellStart"/>
      <w:r w:rsidR="00D350BB" w:rsidRPr="005168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proofErr w:type="spellEnd"/>
      <w:r w:rsidR="00516896" w:rsidRPr="005168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350BB" w:rsidRPr="005168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أ-</w:t>
      </w:r>
      <w:proofErr w:type="spellEnd"/>
      <w:r w:rsidR="00516896" w:rsidRPr="0051689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سم الشدة التيار الكهربائي التي أشار اليها جهاز الامبير متر</w:t>
      </w:r>
    </w:p>
    <w:p w:rsidR="00D350BB" w:rsidRPr="00516896" w:rsidRDefault="00516896" w:rsidP="00D350BB">
      <w:pPr>
        <w:pStyle w:val="Paragraphedeliste"/>
        <w:bidi/>
        <w:ind w:left="1080"/>
        <w:rPr>
          <w:rFonts w:ascii="Sakkal Majalla" w:hAnsi="Sakkal Majalla" w:cs="Sakkal Majalla"/>
          <w:sz w:val="28"/>
          <w:szCs w:val="28"/>
          <w:vertAlign w:val="subscript"/>
          <w:rtl/>
          <w:lang w:bidi="ar-DZ"/>
        </w:rPr>
      </w:pPr>
      <w:r w:rsidRPr="0051689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</w:t>
      </w:r>
      <w:proofErr w:type="spellStart"/>
      <w:r w:rsidR="00D350BB" w:rsidRPr="005168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</w:t>
      </w:r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-</w:t>
      </w:r>
      <w:proofErr w:type="spellEnd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احسب القيمة </w:t>
      </w:r>
      <w:proofErr w:type="spellStart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الاعظمية</w:t>
      </w:r>
      <w:proofErr w:type="spellEnd"/>
      <w:r w:rsidRPr="0051689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D350BB" w:rsidRPr="00516896">
        <w:rPr>
          <w:rFonts w:ascii="Sakkal Majalla" w:hAnsi="Sakkal Majalla" w:cs="Sakkal Majalla"/>
          <w:b/>
          <w:bCs/>
          <w:sz w:val="28"/>
          <w:szCs w:val="28"/>
          <w:lang w:bidi="ar-DZ"/>
        </w:rPr>
        <w:t>I</w:t>
      </w:r>
      <w:r w:rsidR="00D350BB" w:rsidRPr="00516896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MAX</w:t>
      </w:r>
      <w:r w:rsidR="00D350BB" w:rsidRPr="00516896">
        <w:rPr>
          <w:rFonts w:ascii="Sakkal Majalla" w:hAnsi="Sakkal Majalla" w:cs="Sakkal Majalla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Pr="00516896">
        <w:rPr>
          <w:rFonts w:ascii="Sakkal Majalla" w:hAnsi="Sakkal Majalla" w:cs="Sakkal Majalla" w:hint="cs"/>
          <w:sz w:val="28"/>
          <w:szCs w:val="28"/>
          <w:vertAlign w:val="subscript"/>
          <w:rtl/>
          <w:lang w:bidi="ar-DZ"/>
        </w:rPr>
        <w:t xml:space="preserve">  </w:t>
      </w:r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لهذا التيار الكهربائي ب </w:t>
      </w:r>
      <w:r w:rsidR="00D350BB" w:rsidRPr="00516896">
        <w:rPr>
          <w:rFonts w:ascii="Sakkal Majalla" w:hAnsi="Sakkal Majalla" w:cs="Sakkal Majalla"/>
          <w:sz w:val="28"/>
          <w:szCs w:val="36"/>
          <w:lang w:bidi="bn-IN"/>
        </w:rPr>
        <w:t xml:space="preserve"> (A)</w:t>
      </w:r>
    </w:p>
    <w:p w:rsidR="00D350BB" w:rsidRPr="00307AB4" w:rsidRDefault="0076613C" w:rsidP="00516896">
      <w:pPr>
        <w:pStyle w:val="Paragraphedeliste"/>
        <w:numPr>
          <w:ilvl w:val="0"/>
          <w:numId w:val="1"/>
        </w:numPr>
        <w:bidi/>
        <w:rPr>
          <w:rFonts w:ascii="Sakkal Majalla" w:hAnsi="Sakkal Majalla" w:cs="Sakkal Majalla" w:hint="cs"/>
          <w:sz w:val="28"/>
          <w:szCs w:val="28"/>
          <w:vertAlign w:val="subscript"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rect id="_x0000_s1041" style="position:absolute;left:0;text-align:left;margin-left:332.65pt;margin-top:52.75pt;width:30.75pt;height:23.25pt;z-index:251666432" filled="f" stroked="f">
            <v:textbox>
              <w:txbxContent>
                <w:p w:rsidR="00EC10DE" w:rsidRDefault="00EC10DE" w:rsidP="00EC10DE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12</w:t>
                  </w:r>
                </w:p>
              </w:txbxContent>
            </v:textbox>
          </v:rect>
        </w:pict>
      </w: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4224656</wp:posOffset>
            </wp:positionH>
            <wp:positionV relativeFrom="paragraph">
              <wp:posOffset>650875</wp:posOffset>
            </wp:positionV>
            <wp:extent cx="2762250" cy="1323975"/>
            <wp:effectExtent l="19050" t="19050" r="19050" b="2857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9441" t="17737" b="1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23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5FBF"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rect id="_x0000_s1037" style="position:absolute;left:0;text-align:left;margin-left:15.4pt;margin-top:39.8pt;width:549.75pt;height:141.95pt;z-index:251663360;mso-position-horizontal-relative:text;mso-position-vertical-relative:text" filled="f"/>
        </w:pict>
      </w:r>
      <w:r w:rsidR="00F65FBF"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462280</wp:posOffset>
            </wp:positionH>
            <wp:positionV relativeFrom="paragraph">
              <wp:posOffset>648335</wp:posOffset>
            </wp:positionV>
            <wp:extent cx="3067050" cy="1323975"/>
            <wp:effectExtent l="19050" t="19050" r="19050" b="2857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19572" b="26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323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نقوم بربط كل من المنبعين السابقين </w:t>
      </w:r>
      <w:proofErr w:type="spellStart"/>
      <w:r w:rsidR="00D425B3" w:rsidRPr="00516896">
        <w:rPr>
          <w:rFonts w:ascii="Cambria Math" w:hAnsi="Cambria Math" w:cs="Cambria Math" w:hint="cs"/>
          <w:sz w:val="28"/>
          <w:szCs w:val="28"/>
          <w:rtl/>
          <w:lang w:bidi="ar-DZ"/>
        </w:rPr>
        <w:t>①</w:t>
      </w:r>
      <w:proofErr w:type="spellEnd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 </w:t>
      </w:r>
      <w:proofErr w:type="spellStart"/>
      <w:r w:rsidR="00D425B3" w:rsidRPr="00516896">
        <w:rPr>
          <w:rFonts w:ascii="Cambria Math" w:hAnsi="Cambria Math" w:cs="Cambria Math" w:hint="cs"/>
          <w:sz w:val="28"/>
          <w:szCs w:val="28"/>
          <w:rtl/>
          <w:lang w:bidi="ar-DZ"/>
        </w:rPr>
        <w:t>②</w:t>
      </w:r>
      <w:proofErr w:type="spellEnd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كل على حدى براسم الاهتزاز المهبطي</w:t>
      </w:r>
      <w:r w:rsidR="00D350BB" w:rsidRPr="00516896">
        <w:rPr>
          <w:rFonts w:ascii="Sakkal Majalla" w:hAnsi="Sakkal Majalla" w:cs="Sakkal Majalla"/>
          <w:sz w:val="28"/>
          <w:szCs w:val="28"/>
          <w:vertAlign w:val="subscript"/>
          <w:rtl/>
          <w:lang w:bidi="ar-DZ"/>
        </w:rPr>
        <w:t xml:space="preserve"> </w:t>
      </w:r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فتحصلنا على الشكلين (1</w:t>
      </w:r>
      <w:proofErr w:type="spellStart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  <w:proofErr w:type="spellEnd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 (2</w:t>
      </w:r>
      <w:proofErr w:type="spellStart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  <w:proofErr w:type="spellEnd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في (الوثيقة </w:t>
      </w:r>
      <w:proofErr w:type="spellStart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–</w:t>
      </w:r>
      <w:proofErr w:type="spellEnd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2 </w:t>
      </w:r>
      <w:proofErr w:type="spellStart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>-)</w:t>
      </w:r>
      <w:proofErr w:type="spellEnd"/>
      <w:r w:rsidR="00D350BB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 اللذان يبينان تغيرا التوتر </w:t>
      </w:r>
      <w:r w:rsidR="00094B6D" w:rsidRPr="00516896">
        <w:rPr>
          <w:rFonts w:ascii="Sakkal Majalla" w:hAnsi="Sakkal Majalla" w:cs="Sakkal Majalla"/>
          <w:sz w:val="28"/>
          <w:szCs w:val="36"/>
          <w:lang w:bidi="bn-IN"/>
        </w:rPr>
        <w:t>U(V)</w:t>
      </w:r>
      <w:r w:rsidR="00094B6D"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بدلالة الزمن </w:t>
      </w:r>
      <w:r w:rsidR="00094B6D" w:rsidRPr="00516896">
        <w:rPr>
          <w:rFonts w:ascii="Sakkal Majalla" w:hAnsi="Sakkal Majalla" w:cs="Sakkal Majalla"/>
          <w:sz w:val="28"/>
          <w:szCs w:val="36"/>
          <w:lang w:bidi="bn-IN"/>
        </w:rPr>
        <w:t>t</w:t>
      </w:r>
      <w:r w:rsidR="00516896">
        <w:rPr>
          <w:rFonts w:ascii="Sakkal Majalla" w:hAnsi="Sakkal Majalla" w:cs="Vrinda"/>
          <w:sz w:val="28"/>
          <w:szCs w:val="36"/>
          <w:lang w:bidi="bn-IN"/>
        </w:rPr>
        <w:t>(</w:t>
      </w:r>
      <w:r w:rsidR="00094B6D" w:rsidRPr="00516896">
        <w:rPr>
          <w:rFonts w:ascii="Sakkal Majalla" w:hAnsi="Sakkal Majalla" w:cs="Sakkal Majalla"/>
          <w:sz w:val="28"/>
          <w:szCs w:val="36"/>
          <w:lang w:bidi="bn-IN"/>
        </w:rPr>
        <w:t>s</w:t>
      </w:r>
      <w:r w:rsidR="00516896">
        <w:rPr>
          <w:rFonts w:ascii="Sakkal Majalla" w:hAnsi="Sakkal Majalla" w:cs="Sakkal Majalla"/>
          <w:sz w:val="28"/>
          <w:szCs w:val="36"/>
          <w:lang w:bidi="bn-IN"/>
        </w:rPr>
        <w:t>)</w:t>
      </w:r>
    </w:p>
    <w:p w:rsidR="00307AB4" w:rsidRDefault="00EC10DE" w:rsidP="00307AB4">
      <w:pPr>
        <w:bidi/>
        <w:rPr>
          <w:rFonts w:ascii="Sakkal Majalla" w:hAnsi="Sakkal Majalla" w:cs="Sakkal Majalla" w:hint="cs"/>
          <w:sz w:val="28"/>
          <w:szCs w:val="28"/>
          <w:vertAlign w:val="subscript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fr-FR"/>
        </w:rPr>
        <w:pict>
          <v:rect id="_x0000_s1039" style="position:absolute;left:0;text-align:left;margin-left:332.65pt;margin-top:12.6pt;width:18pt;height:23.25pt;z-index:251664384" filled="f" stroked="f">
            <v:textbox>
              <w:txbxContent>
                <w:p w:rsidR="00EC10DE" w:rsidRDefault="00EC10DE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6</w:t>
                  </w:r>
                </w:p>
              </w:txbxContent>
            </v:textbox>
          </v:rect>
        </w:pict>
      </w:r>
    </w:p>
    <w:p w:rsidR="00307AB4" w:rsidRDefault="00577A13" w:rsidP="00307AB4">
      <w:pPr>
        <w:bidi/>
        <w:rPr>
          <w:rFonts w:ascii="Sakkal Majalla" w:hAnsi="Sakkal Majalla" w:cs="Sakkal Majalla" w:hint="cs"/>
          <w:sz w:val="28"/>
          <w:szCs w:val="28"/>
          <w:vertAlign w:val="subscript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rect id="_x0000_s1042" style="position:absolute;left:0;text-align:left;margin-left:418.15pt;margin-top:13.85pt;width:43.5pt;height:23.25pt;z-index:251667456" filled="f" stroked="f">
            <v:textbox>
              <w:txbxContent>
                <w:p w:rsidR="00EC10DE" w:rsidRDefault="0076613C" w:rsidP="00EC10DE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0.03</w:t>
                  </w:r>
                  <w:r w:rsidR="00EC10DE">
                    <w:rPr>
                      <w:rFonts w:cs="Arial" w:hint="cs"/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45720" cy="59055"/>
                        <wp:effectExtent l="19050" t="0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590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6613C"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rect id="_x0000_s1044" style="position:absolute;left:0;text-align:left;margin-left:461.65pt;margin-top:13.85pt;width:37.4pt;height:23.25pt;z-index:251669504" filled="f" stroked="f">
            <v:textbox>
              <w:txbxContent>
                <w:p w:rsidR="00EC10DE" w:rsidRDefault="0076613C" w:rsidP="00EC10DE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0.04</w:t>
                  </w:r>
                </w:p>
              </w:txbxContent>
            </v:textbox>
          </v:rect>
        </w:pict>
      </w:r>
      <w:r w:rsidR="0076613C"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rect id="_x0000_s1043" style="position:absolute;left:0;text-align:left;margin-left:343.9pt;margin-top:13.85pt;width:36pt;height:23.25pt;z-index:251668480" filled="f" stroked="f">
            <v:textbox>
              <w:txbxContent>
                <w:p w:rsidR="00EC10DE" w:rsidRDefault="0076613C" w:rsidP="00EC10DE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0.01</w:t>
                  </w:r>
                </w:p>
              </w:txbxContent>
            </v:textbox>
          </v:rect>
        </w:pict>
      </w:r>
      <w:r w:rsidR="0076613C">
        <w:rPr>
          <w:rFonts w:hint="cs"/>
          <w:noProof/>
          <w:rtl/>
          <w:lang w:eastAsia="fr-FR"/>
        </w:rPr>
        <w:pict>
          <v:rect id="_x0000_s1045" style="position:absolute;left:0;text-align:left;margin-left:379.9pt;margin-top:13.85pt;width:38.25pt;height:23.25pt;z-index:251670528" filled="f" stroked="f">
            <v:textbox>
              <w:txbxContent>
                <w:p w:rsidR="00EC10DE" w:rsidRDefault="0076613C" w:rsidP="00EC10DE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0.02</w:t>
                  </w:r>
                </w:p>
              </w:txbxContent>
            </v:textbox>
          </v:rect>
        </w:pict>
      </w:r>
    </w:p>
    <w:p w:rsidR="00F65FBF" w:rsidRPr="00307AB4" w:rsidRDefault="00F65FBF" w:rsidP="00F65FBF">
      <w:pPr>
        <w:bidi/>
        <w:rPr>
          <w:rFonts w:ascii="Sakkal Majalla" w:hAnsi="Sakkal Majalla" w:cs="Sakkal Majalla"/>
          <w:sz w:val="28"/>
          <w:szCs w:val="28"/>
          <w:vertAlign w:val="subscript"/>
          <w:lang w:bidi="ar-DZ"/>
        </w:rPr>
      </w:pPr>
    </w:p>
    <w:p w:rsidR="00680C1F" w:rsidRPr="00313286" w:rsidRDefault="00313286" w:rsidP="00313286">
      <w:pPr>
        <w:pStyle w:val="Paragraphedeliste"/>
        <w:bidi/>
        <w:ind w:left="1440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Pr="0031328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</w:t>
      </w:r>
      <w:r w:rsidRPr="0031328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الشكل 1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 </w:t>
      </w:r>
      <w:r w:rsidRPr="0031328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الشكل 2</w:t>
      </w:r>
    </w:p>
    <w:p w:rsidR="00680C1F" w:rsidRPr="00313286" w:rsidRDefault="00680C1F" w:rsidP="00313286">
      <w:pPr>
        <w:pStyle w:val="Paragraphedeliste"/>
        <w:bidi/>
        <w:ind w:left="1440"/>
        <w:rPr>
          <w:rFonts w:ascii="Sakkal Majalla" w:hAnsi="Sakkal Majalla" w:cs="Sakkal Majalla" w:hint="cs"/>
          <w:b/>
          <w:bCs/>
          <w:sz w:val="28"/>
          <w:szCs w:val="28"/>
          <w:u w:val="single"/>
          <w:vertAlign w:val="subscript"/>
          <w:lang w:bidi="ar-DZ"/>
        </w:rPr>
      </w:pPr>
      <w:r>
        <w:rPr>
          <w:rFonts w:hint="cs"/>
          <w:noProof/>
          <w:rtl/>
          <w:lang w:eastAsia="fr-FR"/>
        </w:rPr>
        <w:pict>
          <v:rect id="_x0000_s1036" style="position:absolute;left:0;text-align:left;margin-left:261.4pt;margin-top:5.9pt;width:75pt;height:29.25pt;z-index:251661312">
            <v:textbox>
              <w:txbxContent>
                <w:p w:rsidR="00307AB4" w:rsidRPr="00680C1F" w:rsidRDefault="00307AB4" w:rsidP="00313286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680C1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680C1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rect>
        </w:pict>
      </w:r>
    </w:p>
    <w:p w:rsidR="00094B6D" w:rsidRPr="00516896" w:rsidRDefault="00094B6D" w:rsidP="00680C1F">
      <w:pPr>
        <w:pStyle w:val="Paragraphedelist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28"/>
          <w:szCs w:val="28"/>
          <w:u w:val="single"/>
          <w:vertAlign w:val="subscript"/>
          <w:lang w:bidi="ar-DZ"/>
        </w:rPr>
      </w:pPr>
      <w:r w:rsidRPr="0051689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حدد الشكل الموافق لكل من : </w:t>
      </w:r>
    </w:p>
    <w:p w:rsidR="00094B6D" w:rsidRPr="00313286" w:rsidRDefault="00094B6D" w:rsidP="00F65FBF">
      <w:pPr>
        <w:pStyle w:val="Paragraphedeliste"/>
        <w:numPr>
          <w:ilvl w:val="0"/>
          <w:numId w:val="2"/>
        </w:numPr>
        <w:bidi/>
        <w:rPr>
          <w:rFonts w:ascii="Sakkal Majalla" w:hAnsi="Sakkal Majalla" w:cs="Sakkal Majalla" w:hint="cs"/>
          <w:sz w:val="28"/>
          <w:szCs w:val="28"/>
          <w:vertAlign w:val="subscript"/>
          <w:lang w:bidi="ar-DZ"/>
        </w:rPr>
      </w:pP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التوتر الكهربائي </w:t>
      </w:r>
      <w:proofErr w:type="gramStart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>بين</w:t>
      </w:r>
      <w:proofErr w:type="gramEnd"/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طرفي المنبع </w:t>
      </w:r>
      <w:r w:rsidR="00D425B3" w:rsidRPr="00516896">
        <w:rPr>
          <w:rFonts w:ascii="Cambria Math" w:hAnsi="Cambria Math" w:cs="Cambria Math" w:hint="cs"/>
          <w:sz w:val="28"/>
          <w:szCs w:val="28"/>
          <w:rtl/>
          <w:lang w:bidi="ar-DZ"/>
        </w:rPr>
        <w:t>①</w:t>
      </w:r>
      <w:r w:rsidRPr="00516896">
        <w:rPr>
          <w:rFonts w:ascii="Sakkal Majalla" w:hAnsi="Sakkal Majalla" w:cs="Sakkal Majalla"/>
          <w:sz w:val="28"/>
          <w:szCs w:val="28"/>
          <w:rtl/>
          <w:lang w:bidi="ar-DZ"/>
        </w:rPr>
        <w:t>و التوتر الكهربائي</w:t>
      </w:r>
      <w:r w:rsidRPr="00F65FB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بين طرفي المنبع </w:t>
      </w:r>
      <w:proofErr w:type="spellStart"/>
      <w:r w:rsidR="00D425B3" w:rsidRPr="00F65FBF">
        <w:rPr>
          <w:rFonts w:ascii="Cambria Math" w:hAnsi="Cambria Math" w:cs="Cambria Math" w:hint="cs"/>
          <w:sz w:val="28"/>
          <w:szCs w:val="28"/>
          <w:rtl/>
          <w:lang w:bidi="ar-DZ"/>
        </w:rPr>
        <w:t>②</w:t>
      </w:r>
      <w:proofErr w:type="spellEnd"/>
    </w:p>
    <w:p w:rsidR="00313286" w:rsidRPr="00313286" w:rsidRDefault="00313286" w:rsidP="00313286">
      <w:pPr>
        <w:bidi/>
        <w:rPr>
          <w:rFonts w:ascii="Sakkal Majalla" w:hAnsi="Sakkal Majalla" w:cs="Sakkal Majalla"/>
          <w:sz w:val="28"/>
          <w:szCs w:val="28"/>
          <w:vertAlign w:val="subscript"/>
          <w:lang w:bidi="ar-DZ"/>
        </w:rPr>
      </w:pPr>
    </w:p>
    <w:p w:rsidR="00094B6D" w:rsidRPr="00081D70" w:rsidRDefault="00094B6D" w:rsidP="00081D70">
      <w:pPr>
        <w:pStyle w:val="Paragraphedelist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081D7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lastRenderedPageBreak/>
        <w:t>اعتمادا على الشكل 1:</w:t>
      </w:r>
    </w:p>
    <w:tbl>
      <w:tblPr>
        <w:tblStyle w:val="Grilledutableau"/>
        <w:tblpPr w:leftFromText="141" w:rightFromText="141" w:vertAnchor="text" w:horzAnchor="page" w:tblpX="5473" w:tblpY="138"/>
        <w:bidiVisual/>
        <w:tblW w:w="0" w:type="auto"/>
        <w:tblLook w:val="04A0"/>
      </w:tblPr>
      <w:tblGrid>
        <w:gridCol w:w="2816"/>
        <w:gridCol w:w="2658"/>
      </w:tblGrid>
      <w:tr w:rsidR="00155AF0" w:rsidTr="00D41D97">
        <w:trPr>
          <w:trHeight w:val="558"/>
        </w:trPr>
        <w:tc>
          <w:tcPr>
            <w:tcW w:w="2816" w:type="dxa"/>
            <w:vAlign w:val="center"/>
          </w:tcPr>
          <w:p w:rsidR="00155AF0" w:rsidRDefault="00155AF0" w:rsidP="00D41D97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spellStart"/>
            <w:r w:rsidRPr="00081D7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أ-</w:t>
            </w:r>
            <w:proofErr w:type="spellEnd"/>
            <w:r w:rsidRPr="00081D7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أوجد كلا من :</w:t>
            </w:r>
          </w:p>
        </w:tc>
        <w:tc>
          <w:tcPr>
            <w:tcW w:w="2658" w:type="dxa"/>
            <w:vAlign w:val="center"/>
          </w:tcPr>
          <w:p w:rsidR="00155AF0" w:rsidRPr="00155AF0" w:rsidRDefault="00155AF0" w:rsidP="00D41D97">
            <w:pPr>
              <w:pStyle w:val="Paragraphedeliste"/>
              <w:bidi/>
              <w:ind w:left="1440" w:hanging="981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081D7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ب-</w:t>
            </w:r>
            <w:proofErr w:type="spellEnd"/>
            <w:r w:rsidRPr="00081D7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استنتج كلا من:</w:t>
            </w:r>
          </w:p>
        </w:tc>
      </w:tr>
      <w:tr w:rsidR="00155AF0" w:rsidTr="00D41D97">
        <w:trPr>
          <w:trHeight w:val="1204"/>
        </w:trPr>
        <w:tc>
          <w:tcPr>
            <w:tcW w:w="2816" w:type="dxa"/>
            <w:vAlign w:val="center"/>
          </w:tcPr>
          <w:p w:rsidR="00155AF0" w:rsidRPr="00B6562B" w:rsidRDefault="00155AF0" w:rsidP="00D41D97">
            <w:pPr>
              <w:pStyle w:val="Paragraphedeliste"/>
              <w:numPr>
                <w:ilvl w:val="0"/>
                <w:numId w:val="2"/>
              </w:numPr>
              <w:bidi/>
              <w:ind w:left="338" w:hanging="284"/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</w:pPr>
            <w:r w:rsidRPr="00B6562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قيمة الدور</w:t>
            </w:r>
          </w:p>
          <w:p w:rsidR="00155AF0" w:rsidRDefault="00155AF0" w:rsidP="00D41D97">
            <w:pPr>
              <w:pStyle w:val="Paragraphedeliste"/>
              <w:numPr>
                <w:ilvl w:val="0"/>
                <w:numId w:val="2"/>
              </w:numPr>
              <w:bidi/>
              <w:ind w:left="338" w:hanging="284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081D7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عين قيمة </w:t>
            </w:r>
            <w:proofErr w:type="spellStart"/>
            <w:r w:rsidRPr="00081D7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التور</w:t>
            </w:r>
            <w:proofErr w:type="spellEnd"/>
            <w:r w:rsidRPr="00081D7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الأعظمي</w:t>
            </w:r>
          </w:p>
        </w:tc>
        <w:tc>
          <w:tcPr>
            <w:tcW w:w="2658" w:type="dxa"/>
            <w:vAlign w:val="center"/>
          </w:tcPr>
          <w:p w:rsidR="00B6562B" w:rsidRDefault="00B6562B" w:rsidP="00D41D97">
            <w:pPr>
              <w:bidi/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</w:pPr>
          </w:p>
          <w:p w:rsidR="00155AF0" w:rsidRPr="00B6562B" w:rsidRDefault="00155AF0" w:rsidP="00D41D97">
            <w:pPr>
              <w:pStyle w:val="Paragraphedeliste"/>
              <w:numPr>
                <w:ilvl w:val="0"/>
                <w:numId w:val="2"/>
              </w:numPr>
              <w:bidi/>
              <w:ind w:left="459" w:hanging="283"/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</w:pPr>
            <w:proofErr w:type="gramStart"/>
            <w:r w:rsidRPr="00B6562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التواتر</w:t>
            </w:r>
            <w:proofErr w:type="gramEnd"/>
          </w:p>
          <w:p w:rsidR="00155AF0" w:rsidRPr="00D425B3" w:rsidRDefault="00155AF0" w:rsidP="00D41D97">
            <w:pPr>
              <w:pStyle w:val="Paragraphedeliste"/>
              <w:numPr>
                <w:ilvl w:val="0"/>
                <w:numId w:val="2"/>
              </w:numPr>
              <w:bidi/>
              <w:ind w:left="459" w:hanging="283"/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proofErr w:type="gramStart"/>
            <w:r w:rsidRPr="00081D7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التوتر</w:t>
            </w:r>
            <w:proofErr w:type="gramEnd"/>
            <w:r w:rsidRPr="00081D7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المنتج</w:t>
            </w:r>
          </w:p>
          <w:p w:rsidR="00155AF0" w:rsidRDefault="00155AF0" w:rsidP="00D41D97">
            <w:pPr>
              <w:pStyle w:val="Paragraphedeliste"/>
              <w:bidi/>
              <w:ind w:left="459" w:hanging="283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081D70" w:rsidRPr="00081D70" w:rsidRDefault="00081D70" w:rsidP="00081D70">
      <w:pPr>
        <w:pStyle w:val="Paragraphedeliste"/>
        <w:bidi/>
        <w:ind w:left="144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313286" w:rsidRDefault="00313286" w:rsidP="00081D70">
      <w:pPr>
        <w:pStyle w:val="Paragraphedeliste"/>
        <w:bidi/>
        <w:ind w:left="1080"/>
        <w:rPr>
          <w:rFonts w:ascii="Sakkal Majalla" w:hAnsi="Sakkal Majalla" w:cs="Sakkal Majalla"/>
          <w:sz w:val="28"/>
          <w:szCs w:val="28"/>
          <w:vertAlign w:val="subscript"/>
          <w:lang w:bidi="ar-DZ"/>
        </w:rPr>
      </w:pPr>
    </w:p>
    <w:p w:rsidR="00313286" w:rsidRPr="00313286" w:rsidRDefault="00313286" w:rsidP="00313286">
      <w:pPr>
        <w:rPr>
          <w:lang w:bidi="ar-DZ"/>
        </w:rPr>
      </w:pPr>
    </w:p>
    <w:p w:rsidR="00313286" w:rsidRPr="00313286" w:rsidRDefault="00313286" w:rsidP="00313286">
      <w:pPr>
        <w:rPr>
          <w:lang w:bidi="ar-DZ"/>
        </w:rPr>
      </w:pPr>
    </w:p>
    <w:p w:rsidR="00313286" w:rsidRDefault="00313286" w:rsidP="00313286">
      <w:pPr>
        <w:rPr>
          <w:lang w:bidi="ar-DZ"/>
        </w:rPr>
      </w:pPr>
    </w:p>
    <w:p w:rsidR="00081D70" w:rsidRPr="00313286" w:rsidRDefault="00313286" w:rsidP="00313286">
      <w:pPr>
        <w:tabs>
          <w:tab w:val="left" w:pos="10080"/>
        </w:tabs>
        <w:bidi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31328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31328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31328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الثاني:</w:t>
      </w:r>
      <w:proofErr w:type="spellEnd"/>
      <w:r w:rsidRPr="0031328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08 ن</w:t>
      </w:r>
    </w:p>
    <w:p w:rsidR="00313286" w:rsidRDefault="00313286" w:rsidP="00313286">
      <w:pPr>
        <w:tabs>
          <w:tab w:val="left" w:pos="10080"/>
        </w:tabs>
        <w:bidi/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</w:pPr>
      <w:r w:rsidRPr="0031328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الوضعية الادماجية:</w:t>
      </w:r>
    </w:p>
    <w:p w:rsidR="00021AB1" w:rsidRDefault="00AA75B7" w:rsidP="00021AB1">
      <w:pPr>
        <w:tabs>
          <w:tab w:val="center" w:pos="4867"/>
        </w:tabs>
        <w:bidi/>
        <w:ind w:firstLine="141"/>
        <w:rPr>
          <w:rFonts w:ascii="Sakkal Majalla" w:eastAsia="Times New Roman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ان</w:t>
      </w:r>
      <w:r w:rsidR="00234623">
        <w:rPr>
          <w:rFonts w:ascii="Sakkal Majalla" w:hAnsi="Sakkal Majalla" w:cs="Sakkal Majalla" w:hint="cs"/>
          <w:sz w:val="28"/>
          <w:szCs w:val="28"/>
          <w:rtl/>
          <w:lang w:bidi="ar-DZ"/>
        </w:rPr>
        <w:t>ت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قل</w:t>
      </w:r>
      <w:r w:rsidR="00234623">
        <w:rPr>
          <w:rFonts w:ascii="Sakkal Majalla" w:hAnsi="Sakkal Majalla" w:cs="Sakkal Majalla" w:hint="cs"/>
          <w:sz w:val="28"/>
          <w:szCs w:val="28"/>
          <w:rtl/>
          <w:lang w:bidi="ar-DZ"/>
        </w:rPr>
        <w:t>ت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عائلة تقوى الى منزلهم الجديد</w:t>
      </w:r>
      <w:r w:rsidRPr="0046513C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23462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حيث </w:t>
      </w:r>
      <w:r w:rsidR="0046513C" w:rsidRPr="0046513C">
        <w:rPr>
          <w:rFonts w:ascii="Sakkal Majalla" w:eastAsia="Times New Roman" w:hAnsi="Sakkal Majalla" w:cs="Sakkal Majalla"/>
          <w:sz w:val="28"/>
          <w:szCs w:val="28"/>
          <w:rtl/>
        </w:rPr>
        <w:t>قام والديه</w:t>
      </w:r>
      <w:r w:rsidR="00234623">
        <w:rPr>
          <w:rFonts w:ascii="Sakkal Majalla" w:eastAsia="Times New Roman" w:hAnsi="Sakkal Majalla" w:cs="Sakkal Majalla" w:hint="cs"/>
          <w:sz w:val="28"/>
          <w:szCs w:val="28"/>
          <w:rtl/>
        </w:rPr>
        <w:t>ا</w:t>
      </w:r>
      <w:r w:rsidR="0046513C" w:rsidRPr="0046513C">
        <w:rPr>
          <w:rFonts w:ascii="Sakkal Majalla" w:eastAsia="Times New Roman" w:hAnsi="Sakkal Majalla" w:cs="Sakkal Majalla"/>
          <w:sz w:val="28"/>
          <w:szCs w:val="28"/>
          <w:rtl/>
        </w:rPr>
        <w:t xml:space="preserve"> ببعض الترتيبات فيما يخص صيانة و تنظيف بعض الأجهزة </w:t>
      </w:r>
      <w:proofErr w:type="spellStart"/>
      <w:r w:rsidR="0046513C" w:rsidRPr="0046513C">
        <w:rPr>
          <w:rFonts w:ascii="Sakkal Majalla" w:eastAsia="Times New Roman" w:hAnsi="Sakkal Majalla" w:cs="Sakkal Majalla"/>
          <w:sz w:val="28"/>
          <w:szCs w:val="28"/>
          <w:rtl/>
        </w:rPr>
        <w:t>الكهرومنزلية</w:t>
      </w:r>
      <w:proofErr w:type="spellEnd"/>
      <w:r w:rsidR="0046513C" w:rsidRPr="0046513C">
        <w:rPr>
          <w:rFonts w:ascii="Sakkal Majalla" w:eastAsia="Times New Roman" w:hAnsi="Sakkal Majalla" w:cs="Sakkal Majalla"/>
          <w:sz w:val="28"/>
          <w:szCs w:val="28"/>
          <w:rtl/>
        </w:rPr>
        <w:t xml:space="preserve">  </w:t>
      </w:r>
      <w:r w:rsidR="00234623">
        <w:rPr>
          <w:rFonts w:ascii="Sakkal Majalla" w:eastAsia="Times New Roman" w:hAnsi="Sakkal Majalla" w:cs="Sakkal Majalla" w:hint="cs"/>
          <w:sz w:val="28"/>
          <w:szCs w:val="28"/>
          <w:rtl/>
        </w:rPr>
        <w:t>و منه</w:t>
      </w:r>
    </w:p>
    <w:p w:rsidR="0046513C" w:rsidRPr="00A41409" w:rsidRDefault="0046513C" w:rsidP="00021AB1">
      <w:pPr>
        <w:tabs>
          <w:tab w:val="center" w:pos="4867"/>
        </w:tabs>
        <w:bidi/>
        <w:ind w:firstLine="141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 w:rsidRPr="0046513C">
        <w:rPr>
          <w:rFonts w:ascii="Sakkal Majalla" w:eastAsia="Times New Roman" w:hAnsi="Sakkal Majalla" w:cs="Sakkal Majalla"/>
          <w:sz w:val="28"/>
          <w:szCs w:val="28"/>
          <w:rtl/>
        </w:rPr>
        <w:t xml:space="preserve"> واجهتهم المشكلات التالية :</w:t>
      </w:r>
    </w:p>
    <w:p w:rsidR="00AA75B7" w:rsidRDefault="0046513C" w:rsidP="0046513C">
      <w:pPr>
        <w:tabs>
          <w:tab w:val="left" w:pos="10080"/>
        </w:tabs>
        <w:bidi/>
        <w:rPr>
          <w:rFonts w:ascii="Sakkal Majalla" w:hAnsi="Sakkal Majalla" w:cs="Sakkal Majalla" w:hint="cs"/>
          <w:sz w:val="28"/>
          <w:szCs w:val="28"/>
          <w:lang w:bidi="ar-DZ"/>
        </w:rPr>
      </w:pPr>
      <w:r w:rsidRPr="00021AB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المشكل 1:</w:t>
      </w:r>
      <w:r w:rsidR="00AA75B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اصابتها بصعقة كهربائية كلما لامست هيكل الثلاجة </w:t>
      </w:r>
    </w:p>
    <w:p w:rsidR="00AA75B7" w:rsidRDefault="0046513C" w:rsidP="0046513C">
      <w:pPr>
        <w:pStyle w:val="Paragraphedeliste"/>
        <w:tabs>
          <w:tab w:val="left" w:pos="10080"/>
        </w:tabs>
        <w:bidi/>
        <w:ind w:left="1080" w:hanging="1080"/>
        <w:rPr>
          <w:rFonts w:ascii="Sakkal Majalla" w:hAnsi="Sakkal Majalla" w:cs="Sakkal Majalla" w:hint="cs"/>
          <w:sz w:val="28"/>
          <w:szCs w:val="28"/>
          <w:lang w:bidi="ar-DZ"/>
        </w:rPr>
      </w:pPr>
      <w:r w:rsidRPr="00021AB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المشكل 2:</w:t>
      </w:r>
      <w:r w:rsidR="00AA75B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عدم اشتغال الغسالة رغم سلامتها </w:t>
      </w:r>
      <w:r w:rsidR="0030204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لذلك قامت بتفقد اسلاك توصيل .فلفت انتباهها </w:t>
      </w:r>
      <w:proofErr w:type="gramStart"/>
      <w:r w:rsidR="0030204C">
        <w:rPr>
          <w:rFonts w:ascii="Sakkal Majalla" w:hAnsi="Sakkal Majalla" w:cs="Sakkal Majalla" w:hint="cs"/>
          <w:sz w:val="28"/>
          <w:szCs w:val="28"/>
          <w:rtl/>
          <w:lang w:bidi="ar-DZ"/>
        </w:rPr>
        <w:t>ملصقة</w:t>
      </w:r>
      <w:proofErr w:type="gramEnd"/>
      <w:r w:rsidR="0030204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تحتوي على الدلالات </w:t>
      </w:r>
    </w:p>
    <w:p w:rsidR="0030204C" w:rsidRDefault="0030204C" w:rsidP="00EB08DD">
      <w:pPr>
        <w:pStyle w:val="Paragraphedeliste"/>
        <w:tabs>
          <w:tab w:val="left" w:pos="10080"/>
        </w:tabs>
        <w:bidi/>
        <w:ind w:left="1080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التالية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proofErr w:type="spellStart"/>
      <w:r w:rsidR="00EB08DD">
        <w:rPr>
          <w:rFonts w:ascii="Sakkal Majalla" w:hAnsi="Sakkal Majalla" w:cs="Sakkal Majalla" w:hint="cs"/>
          <w:sz w:val="28"/>
          <w:szCs w:val="28"/>
          <w:rtl/>
          <w:lang w:bidi="ar-DZ"/>
        </w:rPr>
        <w:t>(</w:t>
      </w:r>
      <w:proofErr w:type="spellEnd"/>
      <w:r>
        <w:rPr>
          <w:rFonts w:ascii="Sakkal Majalla" w:hAnsi="Sakkal Majalla" w:cs="Vrinda"/>
          <w:sz w:val="28"/>
          <w:szCs w:val="35"/>
          <w:lang w:bidi="bn-IN"/>
        </w:rPr>
        <w:t>2200 w-220v</w:t>
      </w:r>
      <w:proofErr w:type="spellStart"/>
      <w:r w:rsidR="00EB08DD" w:rsidRPr="00EB08DD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  <w:proofErr w:type="spellEnd"/>
    </w:p>
    <w:p w:rsidR="00021AB1" w:rsidRPr="00021AB1" w:rsidRDefault="00021AB1" w:rsidP="00021AB1">
      <w:pPr>
        <w:pStyle w:val="Paragraphedeliste"/>
        <w:tabs>
          <w:tab w:val="left" w:pos="10080"/>
        </w:tabs>
        <w:bidi/>
        <w:ind w:left="1080" w:hanging="108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021AB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المشكل 3: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021AB1">
        <w:rPr>
          <w:rFonts w:ascii="Sakkal Majalla" w:eastAsia="Times New Roman" w:hAnsi="Sakkal Majalla" w:cs="Sakkal Majalla"/>
          <w:sz w:val="28"/>
          <w:szCs w:val="28"/>
          <w:rtl/>
        </w:rPr>
        <w:t xml:space="preserve">ملاحظة حدوث شرارة كهربائية في </w:t>
      </w:r>
      <w:proofErr w:type="spellStart"/>
      <w:r w:rsidRPr="00021AB1">
        <w:rPr>
          <w:rFonts w:ascii="Sakkal Majalla" w:eastAsia="Times New Roman" w:hAnsi="Sakkal Majalla" w:cs="Sakkal Majalla"/>
          <w:sz w:val="28"/>
          <w:szCs w:val="28"/>
          <w:rtl/>
        </w:rPr>
        <w:t>المأخد</w:t>
      </w:r>
      <w:proofErr w:type="spellEnd"/>
      <w:r w:rsidRPr="00021AB1">
        <w:rPr>
          <w:rFonts w:ascii="Sakkal Majalla" w:eastAsia="Times New Roman" w:hAnsi="Sakkal Majalla" w:cs="Sakkal Majalla"/>
          <w:sz w:val="28"/>
          <w:szCs w:val="28"/>
          <w:rtl/>
        </w:rPr>
        <w:t xml:space="preserve"> الكهربائي للفرن عند محاولة استخدامه</w:t>
      </w:r>
    </w:p>
    <w:p w:rsidR="00EB08DD" w:rsidRDefault="00EB08DD" w:rsidP="00021AB1">
      <w:pPr>
        <w:pStyle w:val="Paragraphedeliste"/>
        <w:numPr>
          <w:ilvl w:val="0"/>
          <w:numId w:val="9"/>
        </w:numPr>
        <w:tabs>
          <w:tab w:val="left" w:pos="10080"/>
        </w:tabs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اعتمادا على </w:t>
      </w:r>
      <w:proofErr w:type="spell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المكتسباتك</w:t>
      </w:r>
      <w:proofErr w:type="spell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السابقة و المخطط المقابل اجب على </w:t>
      </w:r>
      <w:proofErr w:type="spell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مايلي</w:t>
      </w:r>
      <w:proofErr w:type="spell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:</w:t>
      </w:r>
    </w:p>
    <w:p w:rsidR="00EB08DD" w:rsidRDefault="00EB08DD" w:rsidP="00EB08DD">
      <w:pPr>
        <w:pStyle w:val="Paragraphedeliste"/>
        <w:numPr>
          <w:ilvl w:val="0"/>
          <w:numId w:val="8"/>
        </w:numPr>
        <w:tabs>
          <w:tab w:val="left" w:pos="10080"/>
        </w:tabs>
        <w:bidi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ماذا يمثل كل من </w:t>
      </w:r>
      <w:r>
        <w:rPr>
          <w:rFonts w:ascii="Sakkal Majalla" w:hAnsi="Sakkal Majalla" w:cs="Vrinda"/>
          <w:sz w:val="28"/>
          <w:szCs w:val="35"/>
          <w:lang w:bidi="bn-IN"/>
        </w:rPr>
        <w:t xml:space="preserve">A </w:t>
      </w:r>
      <w:r>
        <w:rPr>
          <w:rFonts w:ascii="Sakkal Majalla" w:hAnsi="Sakkal Majalla" w:hint="cs"/>
          <w:sz w:val="28"/>
          <w:szCs w:val="28"/>
          <w:rtl/>
          <w:lang w:bidi="ar-DZ"/>
        </w:rPr>
        <w:t xml:space="preserve"> و </w:t>
      </w:r>
      <w:r>
        <w:rPr>
          <w:rFonts w:ascii="Sakkal Majalla" w:hAnsi="Sakkal Majalla" w:cs="Vrinda"/>
          <w:sz w:val="28"/>
          <w:szCs w:val="35"/>
          <w:lang w:bidi="bn-IN"/>
        </w:rPr>
        <w:t>B</w:t>
      </w:r>
      <w:r>
        <w:rPr>
          <w:rFonts w:ascii="Sakkal Majalla" w:hAnsi="Sakkal Majalla" w:hint="cs"/>
          <w:sz w:val="28"/>
          <w:szCs w:val="28"/>
          <w:rtl/>
          <w:lang w:bidi="ar-DZ"/>
        </w:rPr>
        <w:t xml:space="preserve"> </w:t>
      </w:r>
      <w:r w:rsidR="0046513C">
        <w:rPr>
          <w:rFonts w:ascii="Sakkal Majalla" w:hAnsi="Sakkal Majalla" w:hint="cs"/>
          <w:sz w:val="28"/>
          <w:szCs w:val="28"/>
          <w:rtl/>
          <w:lang w:bidi="ar-DZ"/>
        </w:rPr>
        <w:t>.</w:t>
      </w:r>
      <w:r w:rsidR="0046513C" w:rsidRPr="0046513C">
        <w:rPr>
          <w:rFonts w:ascii="Sakkal Majalla" w:hAnsi="Sakkal Majalla" w:cs="Sakkal Majalla"/>
          <w:sz w:val="28"/>
          <w:szCs w:val="28"/>
          <w:rtl/>
          <w:lang w:bidi="ar-DZ"/>
        </w:rPr>
        <w:t>اقترح طريقة أخرى للمعاينة</w:t>
      </w:r>
    </w:p>
    <w:p w:rsidR="00EB08DD" w:rsidRPr="0046513C" w:rsidRDefault="00EB08DD" w:rsidP="00EB08DD">
      <w:pPr>
        <w:pStyle w:val="Paragraphedeliste"/>
        <w:numPr>
          <w:ilvl w:val="0"/>
          <w:numId w:val="8"/>
        </w:numPr>
        <w:tabs>
          <w:tab w:val="left" w:pos="10080"/>
        </w:tabs>
        <w:bidi/>
        <w:rPr>
          <w:rFonts w:ascii="Sakkal Majalla" w:hAnsi="Sakkal Majalla" w:hint="cs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أذكر سبب كل حادثة (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مشكل</w:t>
      </w:r>
      <w:proofErr w:type="spellStart"/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)؟</w:t>
      </w:r>
      <w:proofErr w:type="spell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مع تقديم حلول </w:t>
      </w:r>
    </w:p>
    <w:p w:rsidR="0046513C" w:rsidRPr="004C5A37" w:rsidRDefault="0046513C" w:rsidP="0046513C">
      <w:pPr>
        <w:pStyle w:val="Paragraphedeliste"/>
        <w:numPr>
          <w:ilvl w:val="0"/>
          <w:numId w:val="8"/>
        </w:numPr>
        <w:tabs>
          <w:tab w:val="left" w:pos="10080"/>
        </w:tabs>
        <w:bidi/>
        <w:rPr>
          <w:rFonts w:ascii="Sakkal Majalla" w:hAnsi="Sakkal Majalla" w:hint="cs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أعد رسم المخطط مع اجراء التعديلات المناسبة </w:t>
      </w:r>
    </w:p>
    <w:p w:rsidR="004C5A37" w:rsidRPr="004C5A37" w:rsidRDefault="00245AC1" w:rsidP="004C5A37">
      <w:pPr>
        <w:tabs>
          <w:tab w:val="left" w:pos="10080"/>
        </w:tabs>
        <w:bidi/>
        <w:rPr>
          <w:rFonts w:ascii="Sakkal Majalla" w:hAnsi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Arial"/>
          <w:noProof/>
          <w:sz w:val="28"/>
          <w:szCs w:val="28"/>
          <w:rtl/>
          <w:lang w:eastAsia="fr-FR"/>
        </w:rPr>
        <w:pict>
          <v:rect id="_x0000_s1052" style="position:absolute;left:0;text-align:left;margin-left:265.9pt;margin-top:51pt;width:66pt;height:24pt;z-index:251680768" filled="f" stroked="f">
            <v:textbox>
              <w:txbxContent>
                <w:p w:rsidR="00245AC1" w:rsidRPr="00234623" w:rsidRDefault="00245AC1" w:rsidP="00245AC1">
                  <w:pPr>
                    <w:rPr>
                      <w:rFonts w:hint="cs"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ثلاجة</w:t>
                  </w:r>
                  <w:proofErr w:type="gramEnd"/>
                </w:p>
              </w:txbxContent>
            </v:textbox>
          </v:rect>
        </w:pict>
      </w:r>
      <w:r w:rsidR="00234623">
        <w:rPr>
          <w:rFonts w:ascii="Sakkal Majalla" w:hAnsi="Sakkal Majalla" w:cs="Arial"/>
          <w:noProof/>
          <w:sz w:val="28"/>
          <w:szCs w:val="28"/>
          <w:rtl/>
          <w:lang w:eastAsia="fr-FR"/>
        </w:rPr>
        <w:pict>
          <v:rect id="_x0000_s1051" style="position:absolute;left:0;text-align:left;margin-left:487.9pt;margin-top:63pt;width:66pt;height:24pt;z-index:251679744" filled="f" stroked="f">
            <v:textbox>
              <w:txbxContent>
                <w:p w:rsidR="00234623" w:rsidRPr="00234623" w:rsidRDefault="00234623" w:rsidP="00234623">
                  <w:pPr>
                    <w:rPr>
                      <w:rFonts w:hint="cs"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غسالة</w:t>
                  </w:r>
                  <w:proofErr w:type="gramEnd"/>
                </w:p>
              </w:txbxContent>
            </v:textbox>
          </v:rect>
        </w:pict>
      </w:r>
      <w:r w:rsidR="00234623">
        <w:rPr>
          <w:rFonts w:ascii="Sakkal Majalla" w:hAnsi="Sakkal Majalla" w:cs="Arial"/>
          <w:noProof/>
          <w:sz w:val="28"/>
          <w:szCs w:val="28"/>
          <w:rtl/>
          <w:lang w:eastAsia="fr-FR"/>
        </w:rPr>
        <w:pict>
          <v:rect id="_x0000_s1050" style="position:absolute;left:0;text-align:left;margin-left:331.9pt;margin-top:71.25pt;width:66pt;height:24pt;z-index:251678720" filled="f" stroked="f">
            <v:textbox>
              <w:txbxContent>
                <w:p w:rsidR="00234623" w:rsidRPr="00234623" w:rsidRDefault="00234623">
                  <w:pPr>
                    <w:rPr>
                      <w:rFonts w:hint="cs"/>
                      <w:sz w:val="24"/>
                      <w:szCs w:val="24"/>
                      <w:lang w:bidi="ar-DZ"/>
                    </w:rPr>
                  </w:pPr>
                  <w:r w:rsidRPr="00234623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فرن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كهربائي</w:t>
                  </w:r>
                </w:p>
              </w:txbxContent>
            </v:textbox>
          </v:rect>
        </w:pict>
      </w:r>
      <w:r w:rsidR="004C5A37">
        <w:rPr>
          <w:rFonts w:ascii="Sakkal Majalla" w:hAnsi="Sakkal Majalla"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1024255</wp:posOffset>
            </wp:positionH>
            <wp:positionV relativeFrom="paragraph">
              <wp:posOffset>19050</wp:posOffset>
            </wp:positionV>
            <wp:extent cx="6143625" cy="2695575"/>
            <wp:effectExtent l="19050" t="19050" r="28575" b="28575"/>
            <wp:wrapNone/>
            <wp:docPr id="9" name="Image 9" descr="C:\Users\samsung pc\Desktop\120002120طط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msung pc\Desktop\120002120ططط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695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4C5A37" w:rsidRPr="004C5A37" w:rsidSect="00680C1F">
      <w:pgSz w:w="11906" w:h="16838"/>
      <w:pgMar w:top="284" w:right="424" w:bottom="142" w:left="14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62B4"/>
    <w:multiLevelType w:val="hybridMultilevel"/>
    <w:tmpl w:val="95403330"/>
    <w:lvl w:ilvl="0" w:tplc="05C22A84">
      <w:start w:val="1"/>
      <w:numFmt w:val="decimal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F6545A"/>
    <w:multiLevelType w:val="hybridMultilevel"/>
    <w:tmpl w:val="C1C436E0"/>
    <w:lvl w:ilvl="0" w:tplc="A078BAE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  <w:bCs w:val="0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731628E"/>
    <w:multiLevelType w:val="hybridMultilevel"/>
    <w:tmpl w:val="1F1029DA"/>
    <w:lvl w:ilvl="0" w:tplc="BB0087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E32BF"/>
    <w:multiLevelType w:val="hybridMultilevel"/>
    <w:tmpl w:val="0CAA1BC2"/>
    <w:lvl w:ilvl="0" w:tplc="EA60087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>
    <w:nsid w:val="58587C6E"/>
    <w:multiLevelType w:val="hybridMultilevel"/>
    <w:tmpl w:val="A402734C"/>
    <w:lvl w:ilvl="0" w:tplc="C56663F2">
      <w:start w:val="1"/>
      <w:numFmt w:val="decimal"/>
      <w:lvlText w:val="%1-"/>
      <w:lvlJc w:val="left"/>
      <w:pPr>
        <w:ind w:left="1800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0613DD7"/>
    <w:multiLevelType w:val="hybridMultilevel"/>
    <w:tmpl w:val="6DF6EA3E"/>
    <w:lvl w:ilvl="0" w:tplc="FBBE39A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AD2947"/>
    <w:multiLevelType w:val="hybridMultilevel"/>
    <w:tmpl w:val="4BB8214E"/>
    <w:lvl w:ilvl="0" w:tplc="FBD2523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19E0C95"/>
    <w:multiLevelType w:val="hybridMultilevel"/>
    <w:tmpl w:val="63066108"/>
    <w:lvl w:ilvl="0" w:tplc="0BC83E7C">
      <w:start w:val="3"/>
      <w:numFmt w:val="decimal"/>
      <w:lvlText w:val="%1-"/>
      <w:lvlJc w:val="left"/>
      <w:pPr>
        <w:ind w:left="1440" w:hanging="360"/>
      </w:pPr>
      <w:rPr>
        <w:rFonts w:hint="default"/>
        <w:b/>
        <w:bCs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49E2F54"/>
    <w:multiLevelType w:val="hybridMultilevel"/>
    <w:tmpl w:val="87DC8CDE"/>
    <w:lvl w:ilvl="0" w:tplc="C0CA88B8">
      <w:start w:val="1"/>
      <w:numFmt w:val="decimal"/>
      <w:lvlText w:val="%1-"/>
      <w:lvlJc w:val="left"/>
      <w:pPr>
        <w:ind w:left="1440" w:hanging="360"/>
      </w:pPr>
      <w:rPr>
        <w:rFonts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F4EFF"/>
    <w:rsid w:val="00021AB1"/>
    <w:rsid w:val="00081D70"/>
    <w:rsid w:val="00094B6D"/>
    <w:rsid w:val="001063C5"/>
    <w:rsid w:val="00155AF0"/>
    <w:rsid w:val="001877E4"/>
    <w:rsid w:val="001905D8"/>
    <w:rsid w:val="00234623"/>
    <w:rsid w:val="00245AC1"/>
    <w:rsid w:val="0030204C"/>
    <w:rsid w:val="00307AB4"/>
    <w:rsid w:val="00313286"/>
    <w:rsid w:val="003F4EFF"/>
    <w:rsid w:val="00436499"/>
    <w:rsid w:val="0046513C"/>
    <w:rsid w:val="00471A85"/>
    <w:rsid w:val="004C5A37"/>
    <w:rsid w:val="00516896"/>
    <w:rsid w:val="00577A13"/>
    <w:rsid w:val="00680C1F"/>
    <w:rsid w:val="006A0950"/>
    <w:rsid w:val="00710186"/>
    <w:rsid w:val="0076613C"/>
    <w:rsid w:val="007C30E2"/>
    <w:rsid w:val="009462A1"/>
    <w:rsid w:val="00AA75B7"/>
    <w:rsid w:val="00B6562B"/>
    <w:rsid w:val="00D350BB"/>
    <w:rsid w:val="00D41D97"/>
    <w:rsid w:val="00D425B3"/>
    <w:rsid w:val="00E03028"/>
    <w:rsid w:val="00EB08DD"/>
    <w:rsid w:val="00EC10DE"/>
    <w:rsid w:val="00F3345E"/>
    <w:rsid w:val="00F65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" type="connector" idref="#_x0000_s104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7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4EFF"/>
    <w:pPr>
      <w:ind w:left="720"/>
      <w:contextualSpacing/>
    </w:pPr>
  </w:style>
  <w:style w:type="table" w:styleId="Grilledutableau">
    <w:name w:val="Table Grid"/>
    <w:basedOn w:val="TableauNormal"/>
    <w:uiPriority w:val="59"/>
    <w:rsid w:val="00081D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063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63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418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 pc</dc:creator>
  <cp:lastModifiedBy>samsung pc</cp:lastModifiedBy>
  <cp:revision>7</cp:revision>
  <dcterms:created xsi:type="dcterms:W3CDTF">2024-11-25T15:50:00Z</dcterms:created>
  <dcterms:modified xsi:type="dcterms:W3CDTF">2024-11-25T21:26:00Z</dcterms:modified>
</cp:coreProperties>
</file>