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570B9" w:rsidRDefault="007570B9" w:rsidP="007570B9">
      <w:pPr>
        <w:jc w:val="center"/>
        <w:rPr>
          <w:rFonts w:asciiTheme="majorHAnsi" w:eastAsia="宋体" w:hAnsiTheme="majorHAnsi" w:cstheme="majorBidi"/>
          <w:b/>
          <w:bCs/>
          <w:color w:val="000000" w:themeColor="text1"/>
          <w:sz w:val="32"/>
          <w:szCs w:val="32"/>
        </w:rPr>
      </w:pPr>
      <w:r>
        <w:rPr>
          <w:rFonts w:asciiTheme="majorHAnsi" w:eastAsia="宋体" w:hAnsiTheme="majorHAnsi" w:cstheme="majorBidi"/>
          <w:b/>
          <w:bCs/>
          <w:color w:val="000000" w:themeColor="text1"/>
          <w:sz w:val="32"/>
          <w:szCs w:val="32"/>
        </w:rPr>
        <w:t>MateBook</w:t>
      </w:r>
      <w:r w:rsidR="00C16E38">
        <w:rPr>
          <w:rFonts w:asciiTheme="majorHAnsi" w:hAnsiTheme="majorHAnsi" w:cstheme="majorBidi"/>
          <w:b/>
          <w:bCs/>
          <w:color w:val="000000" w:themeColor="text1"/>
          <w:sz w:val="32"/>
          <w:szCs w:val="32"/>
        </w:rPr>
        <w:t xml:space="preserve"> </w:t>
      </w:r>
      <w:r w:rsidR="00E945C5">
        <w:rPr>
          <w:rFonts w:asciiTheme="majorHAnsi" w:hAnsiTheme="majorHAnsi" w:cstheme="majorBidi"/>
          <w:b/>
          <w:bCs/>
          <w:color w:val="000000" w:themeColor="text1"/>
          <w:sz w:val="32"/>
          <w:szCs w:val="32"/>
        </w:rPr>
        <w:t>X Pro</w:t>
      </w:r>
      <w:r w:rsidR="00BD4C8C">
        <w:rPr>
          <w:rFonts w:asciiTheme="majorHAnsi" w:hAnsiTheme="majorHAnsi" w:cstheme="majorBidi"/>
          <w:b/>
          <w:bCs/>
          <w:color w:val="000000" w:themeColor="text1"/>
          <w:sz w:val="32"/>
          <w:szCs w:val="32"/>
        </w:rPr>
        <w:t>WU</w:t>
      </w:r>
      <w:r>
        <w:rPr>
          <w:rFonts w:asciiTheme="majorHAnsi" w:hAnsiTheme="majorHAnsi" w:cstheme="majorBidi" w:hint="eastAsia"/>
          <w:b/>
          <w:bCs/>
          <w:color w:val="000000" w:themeColor="text1"/>
          <w:sz w:val="32"/>
          <w:szCs w:val="32"/>
        </w:rPr>
        <w:t>升级指导书</w:t>
      </w:r>
    </w:p>
    <w:p w:rsidR="007570B9" w:rsidRDefault="007570B9" w:rsidP="007570B9">
      <w:pPr>
        <w:jc w:val="center"/>
        <w:rPr>
          <w:rFonts w:eastAsia="宋体"/>
        </w:rPr>
      </w:pPr>
    </w:p>
    <w:p w:rsidR="007570B9" w:rsidRDefault="007E460B" w:rsidP="007570B9">
      <w:pPr>
        <w:rPr>
          <w:rFonts w:eastAsia="宋体"/>
          <w:color w:val="000000" w:themeColor="text1"/>
        </w:rPr>
      </w:pPr>
      <w:r>
        <w:rPr>
          <w:rFonts w:eastAsia="宋体" w:hint="eastAsia"/>
          <w:color w:val="000000" w:themeColor="text1"/>
        </w:rPr>
        <w:t>当您</w:t>
      </w:r>
      <w:r w:rsidR="007570B9">
        <w:rPr>
          <w:rFonts w:eastAsia="宋体" w:hint="eastAsia"/>
          <w:color w:val="000000" w:themeColor="text1"/>
        </w:rPr>
        <w:t>的系统需要更新</w:t>
      </w:r>
      <w:r w:rsidR="007570B9">
        <w:rPr>
          <w:rFonts w:eastAsia="宋体"/>
          <w:color w:val="000000" w:themeColor="text1"/>
        </w:rPr>
        <w:t>BIOS</w:t>
      </w:r>
      <w:r w:rsidR="006025B8">
        <w:rPr>
          <w:rFonts w:eastAsia="宋体"/>
          <w:color w:val="000000" w:themeColor="text1"/>
        </w:rPr>
        <w:t>时</w:t>
      </w:r>
      <w:r w:rsidR="007570B9">
        <w:rPr>
          <w:rFonts w:eastAsia="宋体"/>
          <w:color w:val="000000" w:themeColor="text1"/>
        </w:rPr>
        <w:t xml:space="preserve">, </w:t>
      </w:r>
      <w:r w:rsidR="005A296A">
        <w:rPr>
          <w:rFonts w:eastAsia="宋体" w:hint="eastAsia"/>
          <w:color w:val="000000" w:themeColor="text1"/>
        </w:rPr>
        <w:t>请参考这份升级指导步骤进行</w:t>
      </w:r>
      <w:r w:rsidR="007570B9">
        <w:rPr>
          <w:rFonts w:eastAsia="宋体" w:hint="eastAsia"/>
          <w:color w:val="000000" w:themeColor="text1"/>
        </w:rPr>
        <w:t>更新</w:t>
      </w:r>
    </w:p>
    <w:p w:rsidR="007570B9" w:rsidRDefault="007570B9" w:rsidP="007570B9">
      <w:pPr>
        <w:pStyle w:val="a6"/>
        <w:numPr>
          <w:ilvl w:val="0"/>
          <w:numId w:val="1"/>
        </w:numPr>
        <w:ind w:firstLineChars="0"/>
        <w:rPr>
          <w:rFonts w:eastAsia="宋体"/>
          <w:color w:val="000000" w:themeColor="text1"/>
        </w:rPr>
      </w:pPr>
      <w:r>
        <w:rPr>
          <w:rFonts w:eastAsia="宋体" w:hint="eastAsia"/>
          <w:color w:val="000000" w:themeColor="text1"/>
        </w:rPr>
        <w:t>更新</w:t>
      </w:r>
      <w:r>
        <w:rPr>
          <w:rFonts w:eastAsia="宋体"/>
          <w:color w:val="000000" w:themeColor="text1"/>
        </w:rPr>
        <w:t>BIOS</w:t>
      </w:r>
      <w:r>
        <w:rPr>
          <w:rFonts w:eastAsia="宋体" w:hint="eastAsia"/>
          <w:color w:val="000000" w:themeColor="text1"/>
        </w:rPr>
        <w:t>前，请先确认系统满足下面的条件</w:t>
      </w:r>
    </w:p>
    <w:p w:rsidR="007570B9" w:rsidRDefault="00D65600" w:rsidP="007570B9">
      <w:pPr>
        <w:pStyle w:val="a6"/>
        <w:ind w:left="360" w:firstLineChars="0" w:firstLine="0"/>
        <w:rPr>
          <w:rFonts w:eastAsia="宋体"/>
          <w:color w:val="000000" w:themeColor="text1"/>
        </w:rPr>
      </w:pPr>
      <w:r>
        <w:rPr>
          <w:rFonts w:eastAsia="宋体"/>
          <w:color w:val="000000" w:themeColor="text1"/>
        </w:rPr>
        <w:t>(1</w:t>
      </w:r>
      <w:r w:rsidR="007570B9">
        <w:rPr>
          <w:rFonts w:eastAsia="宋体"/>
          <w:color w:val="000000" w:themeColor="text1"/>
        </w:rPr>
        <w:t>)</w:t>
      </w:r>
      <w:r w:rsidR="007570B9">
        <w:rPr>
          <w:rFonts w:eastAsia="宋体" w:hint="eastAsia"/>
          <w:color w:val="000000" w:themeColor="text1"/>
        </w:rPr>
        <w:t>系统电池电量大于</w:t>
      </w:r>
      <w:r w:rsidR="007570B9">
        <w:rPr>
          <w:rFonts w:eastAsia="宋体"/>
          <w:color w:val="000000" w:themeColor="text1"/>
        </w:rPr>
        <w:t>30%</w:t>
      </w:r>
    </w:p>
    <w:p w:rsidR="007570B9" w:rsidRDefault="00D65600" w:rsidP="007570B9">
      <w:pPr>
        <w:pStyle w:val="a6"/>
        <w:ind w:left="360" w:firstLineChars="0" w:firstLine="0"/>
        <w:rPr>
          <w:rFonts w:eastAsia="宋体"/>
          <w:color w:val="000000" w:themeColor="text1"/>
        </w:rPr>
      </w:pPr>
      <w:r>
        <w:rPr>
          <w:rFonts w:eastAsia="宋体"/>
          <w:color w:val="000000" w:themeColor="text1"/>
        </w:rPr>
        <w:t>(2</w:t>
      </w:r>
      <w:r w:rsidR="007570B9">
        <w:rPr>
          <w:rFonts w:eastAsia="宋体"/>
          <w:color w:val="000000" w:themeColor="text1"/>
        </w:rPr>
        <w:t>)</w:t>
      </w:r>
      <w:r w:rsidR="005A296A">
        <w:rPr>
          <w:rFonts w:eastAsia="宋体" w:hint="eastAsia"/>
          <w:color w:val="000000" w:themeColor="text1"/>
        </w:rPr>
        <w:t>插上充电器</w:t>
      </w:r>
    </w:p>
    <w:p w:rsidR="00D65600" w:rsidRDefault="00D65600" w:rsidP="007570B9">
      <w:pPr>
        <w:pStyle w:val="a6"/>
        <w:ind w:left="360" w:firstLineChars="0" w:firstLine="0"/>
        <w:rPr>
          <w:rFonts w:eastAsia="宋体"/>
          <w:color w:val="000000" w:themeColor="text1"/>
        </w:rPr>
      </w:pPr>
      <w:r>
        <w:rPr>
          <w:rFonts w:eastAsia="宋体" w:hint="eastAsia"/>
          <w:color w:val="000000" w:themeColor="text1"/>
        </w:rPr>
        <w:t>(</w:t>
      </w:r>
      <w:r>
        <w:rPr>
          <w:rFonts w:eastAsia="宋体"/>
          <w:color w:val="000000" w:themeColor="text1"/>
        </w:rPr>
        <w:t>3</w:t>
      </w:r>
      <w:r>
        <w:rPr>
          <w:rFonts w:eastAsia="宋体" w:hint="eastAsia"/>
          <w:color w:val="000000" w:themeColor="text1"/>
        </w:rPr>
        <w:t>)</w:t>
      </w:r>
      <w:r>
        <w:rPr>
          <w:rFonts w:eastAsia="宋体" w:hint="eastAsia"/>
          <w:color w:val="000000" w:themeColor="text1"/>
        </w:rPr>
        <w:t>当前系统的</w:t>
      </w:r>
      <w:r>
        <w:rPr>
          <w:rFonts w:eastAsia="宋体" w:hint="eastAsia"/>
          <w:color w:val="000000" w:themeColor="text1"/>
        </w:rPr>
        <w:t>BIOS</w:t>
      </w:r>
      <w:r w:rsidR="00D323A8">
        <w:rPr>
          <w:rFonts w:eastAsia="宋体" w:hint="eastAsia"/>
          <w:color w:val="000000" w:themeColor="text1"/>
        </w:rPr>
        <w:t>版本要比此安装包的更旧</w:t>
      </w:r>
    </w:p>
    <w:p w:rsidR="00D65600" w:rsidRDefault="00D65600" w:rsidP="007570B9">
      <w:pPr>
        <w:pStyle w:val="a6"/>
        <w:ind w:left="360" w:firstLineChars="0" w:firstLine="0"/>
        <w:rPr>
          <w:rFonts w:eastAsia="宋体"/>
          <w:color w:val="000000" w:themeColor="text1"/>
        </w:rPr>
      </w:pPr>
      <w:r>
        <w:rPr>
          <w:rFonts w:eastAsia="宋体"/>
          <w:color w:val="000000" w:themeColor="text1"/>
        </w:rPr>
        <w:t>备注</w:t>
      </w:r>
      <w:r>
        <w:rPr>
          <w:rFonts w:eastAsia="宋体" w:hint="eastAsia"/>
          <w:color w:val="000000" w:themeColor="text1"/>
        </w:rPr>
        <w:t>：</w:t>
      </w:r>
      <w:r>
        <w:rPr>
          <w:rFonts w:eastAsia="宋体"/>
          <w:color w:val="000000" w:themeColor="text1"/>
        </w:rPr>
        <w:t>如何查看</w:t>
      </w:r>
      <w:r>
        <w:rPr>
          <w:rFonts w:eastAsia="宋体"/>
          <w:color w:val="000000" w:themeColor="text1"/>
        </w:rPr>
        <w:t>BIOS</w:t>
      </w:r>
      <w:r>
        <w:rPr>
          <w:rFonts w:eastAsia="宋体"/>
          <w:color w:val="000000" w:themeColor="text1"/>
        </w:rPr>
        <w:t>版本号</w:t>
      </w:r>
      <w:r w:rsidR="00FE4BE5">
        <w:rPr>
          <w:rFonts w:eastAsia="宋体" w:hint="eastAsia"/>
          <w:color w:val="000000" w:themeColor="text1"/>
        </w:rPr>
        <w:t>：</w:t>
      </w:r>
      <w:r w:rsidR="00C659C3">
        <w:rPr>
          <w:rFonts w:eastAsia="宋体" w:hint="eastAsia"/>
          <w:color w:val="000000" w:themeColor="text1"/>
        </w:rPr>
        <w:t>按</w:t>
      </w:r>
      <w:r w:rsidR="00C659C3">
        <w:rPr>
          <w:rFonts w:eastAsia="宋体" w:hint="eastAsia"/>
          <w:color w:val="000000" w:themeColor="text1"/>
        </w:rPr>
        <w:t>Win</w:t>
      </w:r>
      <w:r w:rsidR="00C659C3">
        <w:rPr>
          <w:rFonts w:eastAsia="宋体"/>
          <w:color w:val="000000" w:themeColor="text1"/>
        </w:rPr>
        <w:t>+R</w:t>
      </w:r>
      <w:r w:rsidR="00C659C3">
        <w:rPr>
          <w:rFonts w:eastAsia="宋体" w:hint="eastAsia"/>
          <w:color w:val="000000" w:themeColor="text1"/>
        </w:rPr>
        <w:t>键打开</w:t>
      </w:r>
      <w:r w:rsidR="00C659C3">
        <w:rPr>
          <w:rFonts w:eastAsia="宋体"/>
          <w:color w:val="000000" w:themeColor="text1"/>
        </w:rPr>
        <w:t>运行</w:t>
      </w:r>
      <w:r w:rsidRPr="00D65600">
        <w:rPr>
          <w:rFonts w:eastAsia="宋体"/>
          <w:color w:val="000000" w:themeColor="text1"/>
        </w:rPr>
        <w:sym w:font="Wingdings" w:char="F0E0"/>
      </w:r>
      <w:r w:rsidR="00C659C3">
        <w:rPr>
          <w:rFonts w:eastAsia="宋体" w:hint="eastAsia"/>
          <w:color w:val="000000" w:themeColor="text1"/>
        </w:rPr>
        <w:t>输入</w:t>
      </w:r>
      <w:r w:rsidR="00C659C3">
        <w:rPr>
          <w:rFonts w:eastAsia="宋体" w:hint="eastAsia"/>
          <w:color w:val="000000" w:themeColor="text1"/>
        </w:rPr>
        <w:t>msinfo32</w:t>
      </w:r>
      <w:r w:rsidR="00BB4715">
        <w:rPr>
          <w:rFonts w:eastAsia="宋体" w:hint="eastAsia"/>
          <w:color w:val="000000" w:themeColor="text1"/>
        </w:rPr>
        <w:t>，</w:t>
      </w:r>
      <w:bookmarkStart w:id="0" w:name="_GoBack"/>
      <w:bookmarkEnd w:id="0"/>
      <w:r w:rsidR="00C659C3">
        <w:rPr>
          <w:rFonts w:eastAsia="宋体"/>
          <w:color w:val="000000" w:themeColor="text1"/>
        </w:rPr>
        <w:t>可以</w:t>
      </w:r>
      <w:r w:rsidR="00C659C3">
        <w:rPr>
          <w:rFonts w:eastAsia="宋体" w:hint="eastAsia"/>
          <w:color w:val="000000" w:themeColor="text1"/>
        </w:rPr>
        <w:t>查看到</w:t>
      </w:r>
      <w:r w:rsidR="00C659C3">
        <w:rPr>
          <w:rFonts w:eastAsia="宋体"/>
          <w:color w:val="000000" w:themeColor="text1"/>
        </w:rPr>
        <w:t>BIOS</w:t>
      </w:r>
      <w:r>
        <w:rPr>
          <w:rFonts w:eastAsia="宋体"/>
          <w:color w:val="000000" w:themeColor="text1"/>
        </w:rPr>
        <w:t>版本</w:t>
      </w:r>
      <w:r w:rsidR="00C659C3">
        <w:rPr>
          <w:rFonts w:eastAsia="宋体" w:hint="eastAsia"/>
          <w:color w:val="000000" w:themeColor="text1"/>
        </w:rPr>
        <w:t>为</w:t>
      </w:r>
      <w:r w:rsidR="00C659C3">
        <w:rPr>
          <w:rFonts w:eastAsia="宋体"/>
          <w:color w:val="000000" w:themeColor="text1"/>
        </w:rPr>
        <w:t>1.18</w:t>
      </w:r>
    </w:p>
    <w:p w:rsidR="00C659C3" w:rsidRDefault="00C659C3" w:rsidP="007570B9">
      <w:pPr>
        <w:pStyle w:val="a6"/>
        <w:ind w:left="360" w:firstLineChars="0" w:firstLine="0"/>
        <w:rPr>
          <w:rFonts w:eastAsia="宋体"/>
          <w:color w:val="000000" w:themeColor="text1"/>
        </w:rPr>
      </w:pPr>
      <w:r>
        <w:rPr>
          <w:noProof/>
        </w:rPr>
        <w:drawing>
          <wp:inline distT="0" distB="0" distL="0" distR="0" wp14:anchorId="23FF30C3" wp14:editId="3B4352C0">
            <wp:extent cx="3158594" cy="1914525"/>
            <wp:effectExtent l="0" t="0" r="381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77566" cy="1926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600" w:rsidRDefault="00C659C3" w:rsidP="007570B9">
      <w:pPr>
        <w:pStyle w:val="a6"/>
        <w:ind w:left="360" w:firstLineChars="0" w:firstLine="0"/>
        <w:rPr>
          <w:color w:val="000000" w:themeColor="text1"/>
        </w:rPr>
      </w:pPr>
      <w:r>
        <w:rPr>
          <w:noProof/>
        </w:rPr>
        <w:drawing>
          <wp:inline distT="0" distB="0" distL="0" distR="0" wp14:anchorId="11C88F89" wp14:editId="078B9847">
            <wp:extent cx="3048000" cy="2631952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56401" cy="2639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5433" w:rsidRPr="007570B9" w:rsidRDefault="003C5433" w:rsidP="003764D2">
      <w:pPr>
        <w:rPr>
          <w:noProof/>
        </w:rPr>
      </w:pPr>
      <w:r>
        <w:rPr>
          <w:noProof/>
        </w:rPr>
        <w:t>2</w:t>
      </w:r>
      <w:r>
        <w:rPr>
          <w:rFonts w:hint="eastAsia"/>
          <w:noProof/>
        </w:rPr>
        <w:t>、</w:t>
      </w:r>
      <w:r w:rsidR="00942DF3">
        <w:rPr>
          <w:rFonts w:hint="eastAsia"/>
          <w:noProof/>
        </w:rPr>
        <w:t>满足上述条件后，</w:t>
      </w:r>
      <w:r>
        <w:rPr>
          <w:noProof/>
        </w:rPr>
        <w:t>找到当前目录的</w:t>
      </w:r>
      <w:r>
        <w:rPr>
          <w:noProof/>
        </w:rPr>
        <w:t>Mach</w:t>
      </w:r>
      <w:r>
        <w:rPr>
          <w:noProof/>
        </w:rPr>
        <w:t>文件</w:t>
      </w:r>
      <w:r>
        <w:rPr>
          <w:noProof/>
        </w:rPr>
        <w:sym w:font="Wingdings" w:char="F0E0"/>
      </w:r>
      <w:r>
        <w:rPr>
          <w:noProof/>
        </w:rPr>
        <w:t>右键点击</w:t>
      </w:r>
      <w:r>
        <w:rPr>
          <w:noProof/>
        </w:rPr>
        <w:t>Mach</w:t>
      </w:r>
      <w:r>
        <w:rPr>
          <w:noProof/>
        </w:rPr>
        <w:t>文件</w:t>
      </w:r>
      <w:r>
        <w:rPr>
          <w:noProof/>
        </w:rPr>
        <w:sym w:font="Wingdings" w:char="F0E0"/>
      </w:r>
      <w:r>
        <w:rPr>
          <w:noProof/>
        </w:rPr>
        <w:t>点击安装</w:t>
      </w:r>
      <w:r>
        <w:rPr>
          <w:rFonts w:hint="eastAsia"/>
          <w:noProof/>
        </w:rPr>
        <w:t>(</w:t>
      </w:r>
      <w:r>
        <w:rPr>
          <w:noProof/>
        </w:rPr>
        <w:t>I</w:t>
      </w:r>
      <w:r>
        <w:rPr>
          <w:rFonts w:hint="eastAsia"/>
          <w:noProof/>
        </w:rPr>
        <w:t>)</w:t>
      </w:r>
    </w:p>
    <w:p w:rsidR="007570B9" w:rsidRDefault="003C5433" w:rsidP="003764D2">
      <w:r>
        <w:rPr>
          <w:noProof/>
        </w:rPr>
        <w:drawing>
          <wp:inline distT="0" distB="0" distL="0" distR="0">
            <wp:extent cx="3956735" cy="1586888"/>
            <wp:effectExtent l="0" t="0" r="571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6735" cy="15868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1DAA" w:rsidRDefault="007570B9" w:rsidP="003C5433">
      <w:pPr>
        <w:jc w:val="left"/>
      </w:pPr>
      <w:r>
        <w:rPr>
          <w:rFonts w:hint="eastAsia"/>
        </w:rPr>
        <w:lastRenderedPageBreak/>
        <w:t>3</w:t>
      </w:r>
      <w:r w:rsidR="003764D2">
        <w:rPr>
          <w:rFonts w:hint="eastAsia"/>
        </w:rPr>
        <w:t>、</w:t>
      </w:r>
      <w:r w:rsidR="00942DF3">
        <w:t>系统会自动弹出下面</w:t>
      </w:r>
      <w:r w:rsidR="003C5433">
        <w:t>的选择框</w:t>
      </w:r>
      <w:r w:rsidR="003C5433">
        <w:rPr>
          <w:rFonts w:hint="eastAsia"/>
        </w:rPr>
        <w:t>，</w:t>
      </w:r>
      <w:r w:rsidR="003C5433">
        <w:t>可以选择立即重新启动</w:t>
      </w:r>
      <w:r w:rsidR="003C5433">
        <w:rPr>
          <w:rFonts w:hint="eastAsia"/>
        </w:rPr>
        <w:t>(</w:t>
      </w:r>
      <w:r w:rsidR="003C5433">
        <w:t>R</w:t>
      </w:r>
      <w:r w:rsidR="003C5433">
        <w:rPr>
          <w:rFonts w:hint="eastAsia"/>
        </w:rPr>
        <w:t>)</w:t>
      </w:r>
      <w:r w:rsidR="003C5433">
        <w:t>,</w:t>
      </w:r>
      <w:r w:rsidR="003C5433">
        <w:t>或者稍后重新启动</w:t>
      </w:r>
      <w:r w:rsidR="003C5433">
        <w:rPr>
          <w:rFonts w:hint="eastAsia"/>
        </w:rPr>
        <w:t>(</w:t>
      </w:r>
      <w:r w:rsidR="003C5433">
        <w:t>L</w:t>
      </w:r>
      <w:r w:rsidR="003C5433">
        <w:rPr>
          <w:rFonts w:hint="eastAsia"/>
        </w:rPr>
        <w:t>)</w:t>
      </w:r>
      <w:r w:rsidR="003C5433">
        <w:t>,</w:t>
      </w:r>
      <w:r w:rsidR="00942DF3">
        <w:t>下一次重新启动时</w:t>
      </w:r>
      <w:r w:rsidR="003C5433">
        <w:rPr>
          <w:rFonts w:hint="eastAsia"/>
        </w:rPr>
        <w:t>，</w:t>
      </w:r>
      <w:r w:rsidR="003C5433">
        <w:t>会自动进行</w:t>
      </w:r>
      <w:r w:rsidR="003C5433">
        <w:t>BIOS</w:t>
      </w:r>
      <w:r w:rsidR="003C5433">
        <w:t>的安装</w:t>
      </w:r>
    </w:p>
    <w:p w:rsidR="00131DAA" w:rsidRDefault="003C5433" w:rsidP="003764D2">
      <w:r>
        <w:rPr>
          <w:noProof/>
        </w:rPr>
        <w:drawing>
          <wp:inline distT="0" distB="0" distL="0" distR="0">
            <wp:extent cx="2515450" cy="111084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3272" cy="11231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70B9" w:rsidRDefault="007570B9" w:rsidP="003764D2"/>
    <w:p w:rsidR="003764D2" w:rsidRDefault="007570B9" w:rsidP="003764D2">
      <w:r>
        <w:rPr>
          <w:rFonts w:hint="eastAsia"/>
        </w:rPr>
        <w:t>4</w:t>
      </w:r>
      <w:r w:rsidR="003764D2">
        <w:rPr>
          <w:rFonts w:hint="eastAsia"/>
        </w:rPr>
        <w:t>、</w:t>
      </w:r>
      <w:r w:rsidR="003C5433">
        <w:rPr>
          <w:rFonts w:hint="eastAsia"/>
        </w:rPr>
        <w:t>重启过程会出现如下的</w:t>
      </w:r>
      <w:r w:rsidR="00942DF3">
        <w:rPr>
          <w:rFonts w:hint="eastAsia"/>
        </w:rPr>
        <w:t>BIOS</w:t>
      </w:r>
      <w:r w:rsidR="00942DF3">
        <w:rPr>
          <w:rFonts w:hint="eastAsia"/>
        </w:rPr>
        <w:t>升级提示画面</w:t>
      </w:r>
      <w:r w:rsidR="003C5433">
        <w:rPr>
          <w:rFonts w:hint="eastAsia"/>
        </w:rPr>
        <w:t>：</w:t>
      </w:r>
    </w:p>
    <w:p w:rsidR="006230AB" w:rsidRDefault="006230AB" w:rsidP="009C31EA"/>
    <w:p w:rsidR="009C31EA" w:rsidRPr="006230AB" w:rsidRDefault="006230AB" w:rsidP="009C31EA">
      <w:r w:rsidRPr="006230AB">
        <w:rPr>
          <w:rFonts w:hint="eastAsia"/>
        </w:rPr>
        <w:t>(</w:t>
      </w:r>
      <w:r>
        <w:rPr>
          <w:rFonts w:hint="eastAsia"/>
        </w:rPr>
        <w:t>1</w:t>
      </w:r>
      <w:r w:rsidRPr="006230AB">
        <w:rPr>
          <w:rFonts w:hint="eastAsia"/>
        </w:rPr>
        <w:t>)</w:t>
      </w:r>
      <w:r w:rsidR="003C5433">
        <w:rPr>
          <w:rFonts w:hint="eastAsia"/>
        </w:rPr>
        <w:t>正常升级</w:t>
      </w:r>
      <w:r w:rsidR="003C5433">
        <w:rPr>
          <w:rFonts w:hint="eastAsia"/>
        </w:rPr>
        <w:t>BIOS</w:t>
      </w:r>
      <w:r w:rsidR="003C5433">
        <w:rPr>
          <w:rFonts w:hint="eastAsia"/>
        </w:rPr>
        <w:t>画面</w:t>
      </w:r>
    </w:p>
    <w:p w:rsidR="009C31EA" w:rsidRDefault="003C5433" w:rsidP="009C31EA">
      <w:r>
        <w:rPr>
          <w:noProof/>
        </w:rPr>
        <w:drawing>
          <wp:inline distT="0" distB="0" distL="0" distR="0">
            <wp:extent cx="4203780" cy="3062921"/>
            <wp:effectExtent l="0" t="0" r="6350" b="444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5397" cy="30640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30AB" w:rsidRDefault="006230AB" w:rsidP="009C31EA">
      <w:r>
        <w:rPr>
          <w:rFonts w:hint="eastAsia"/>
        </w:rPr>
        <w:t>(2)</w:t>
      </w:r>
      <w:r w:rsidR="003C5433">
        <w:rPr>
          <w:rFonts w:hint="eastAsia"/>
        </w:rPr>
        <w:t>没有插入充电器，或者</w:t>
      </w:r>
      <w:r w:rsidR="00942DF3">
        <w:rPr>
          <w:rFonts w:hint="eastAsia"/>
        </w:rPr>
        <w:t>电池</w:t>
      </w:r>
      <w:r w:rsidR="003C5433">
        <w:rPr>
          <w:rFonts w:hint="eastAsia"/>
        </w:rPr>
        <w:t>电量低于</w:t>
      </w:r>
      <w:r w:rsidR="003C5433">
        <w:rPr>
          <w:rFonts w:hint="eastAsia"/>
        </w:rPr>
        <w:t>30%</w:t>
      </w:r>
      <w:r w:rsidR="00942DF3">
        <w:rPr>
          <w:rFonts w:hint="eastAsia"/>
        </w:rPr>
        <w:t>时</w:t>
      </w:r>
      <w:r w:rsidR="003C5433">
        <w:rPr>
          <w:rFonts w:hint="eastAsia"/>
        </w:rPr>
        <w:t>，会出现如下提示，如果满足条件，下一次会自动升级</w:t>
      </w:r>
    </w:p>
    <w:p w:rsidR="006230AB" w:rsidRPr="006230AB" w:rsidRDefault="003C5433" w:rsidP="009C31EA">
      <w:r>
        <w:rPr>
          <w:rFonts w:hint="eastAsia"/>
          <w:noProof/>
        </w:rPr>
        <w:drawing>
          <wp:inline distT="0" distB="0" distL="0" distR="0" wp14:anchorId="7ABB5080" wp14:editId="7F0C254D">
            <wp:extent cx="4188335" cy="2269368"/>
            <wp:effectExtent l="0" t="0" r="317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5717" cy="22787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638A" w:rsidRPr="009C31EA" w:rsidRDefault="00055C5A"/>
    <w:sectPr w:rsidR="0043638A" w:rsidRPr="009C31EA" w:rsidSect="00AC302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55C5A" w:rsidRDefault="00055C5A" w:rsidP="009C31EA">
      <w:r>
        <w:separator/>
      </w:r>
    </w:p>
  </w:endnote>
  <w:endnote w:type="continuationSeparator" w:id="0">
    <w:p w:rsidR="00055C5A" w:rsidRDefault="00055C5A" w:rsidP="009C31E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55C5A" w:rsidRDefault="00055C5A" w:rsidP="009C31EA">
      <w:r>
        <w:separator/>
      </w:r>
    </w:p>
  </w:footnote>
  <w:footnote w:type="continuationSeparator" w:id="0">
    <w:p w:rsidR="00055C5A" w:rsidRDefault="00055C5A" w:rsidP="009C31E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798F23CF"/>
    <w:multiLevelType w:val="hybridMultilevel"/>
    <w:tmpl w:val="75CCAB0A"/>
    <w:lvl w:ilvl="0" w:tplc="BFB2B33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C31EA"/>
    <w:rsid w:val="00001B57"/>
    <w:rsid w:val="00055C5A"/>
    <w:rsid w:val="000939E9"/>
    <w:rsid w:val="001132DC"/>
    <w:rsid w:val="00131DAA"/>
    <w:rsid w:val="001372E1"/>
    <w:rsid w:val="003764D2"/>
    <w:rsid w:val="0037668C"/>
    <w:rsid w:val="003C5433"/>
    <w:rsid w:val="005A296A"/>
    <w:rsid w:val="006025B8"/>
    <w:rsid w:val="006230AB"/>
    <w:rsid w:val="007159A9"/>
    <w:rsid w:val="00735A03"/>
    <w:rsid w:val="007570B9"/>
    <w:rsid w:val="00793886"/>
    <w:rsid w:val="007E460B"/>
    <w:rsid w:val="00832D5A"/>
    <w:rsid w:val="008D66C7"/>
    <w:rsid w:val="00942DF3"/>
    <w:rsid w:val="009C31EA"/>
    <w:rsid w:val="00AC302E"/>
    <w:rsid w:val="00BB4715"/>
    <w:rsid w:val="00BD4C8C"/>
    <w:rsid w:val="00C16E38"/>
    <w:rsid w:val="00C44F94"/>
    <w:rsid w:val="00C659C3"/>
    <w:rsid w:val="00CA1076"/>
    <w:rsid w:val="00CC2D42"/>
    <w:rsid w:val="00D323A8"/>
    <w:rsid w:val="00D65600"/>
    <w:rsid w:val="00D809E3"/>
    <w:rsid w:val="00E945C5"/>
    <w:rsid w:val="00FE4B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767D7646-1539-4E78-956F-6A391E8E8C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C31EA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9C31E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9C31EA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9C31E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9C31EA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6230AB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6230AB"/>
    <w:rPr>
      <w:sz w:val="18"/>
      <w:szCs w:val="18"/>
    </w:rPr>
  </w:style>
  <w:style w:type="paragraph" w:styleId="a6">
    <w:name w:val="List Paragraph"/>
    <w:basedOn w:val="a"/>
    <w:uiPriority w:val="34"/>
    <w:qFormat/>
    <w:rsid w:val="003764D2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1</Pages>
  <Words>57</Words>
  <Characters>331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Huawei Technologies Co.,Ltd.</Company>
  <LinksUpToDate>false</LinksUpToDate>
  <CharactersWithSpaces>387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cwx373254</dc:creator>
  <cp:keywords/>
  <dc:description/>
  <cp:lastModifiedBy>taoyan (C)</cp:lastModifiedBy>
  <cp:revision>15</cp:revision>
  <dcterms:created xsi:type="dcterms:W3CDTF">2018-02-11T03:22:00Z</dcterms:created>
  <dcterms:modified xsi:type="dcterms:W3CDTF">2019-01-31T07:36:00Z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2015_ms_pID_725343">
    <vt:lpwstr>(3)J0EuiPgylHoRlUta1lG29melp7NibNt3VMm13nmNaccEcRnK1ArOq45tVIRQVXK60HNho24h
/9iU2HlcsS2tPX6SEReTkvloTD3WZMZ/i2Yc/SpJcYnVpbHgsPX7lXn1LiBe5H03R0IFyXIu
GTeHURMAtcN00zCM0ZtOadp9LNK6UYQzBvNPLRNu6/hY3gToe+pyFZLy0uSu7XoUM8zYYgmM
tyUAReO07e6LLNOpAA</vt:lpwstr>
  </property>
  <property fmtid="{D5CDD505-2E9C-101B-9397-08002B2CF9AE}" pid="3" name="_2015_ms_pID_7253431">
    <vt:lpwstr>5FfY4V8r1suqDkxjQko2opP1FkBTwixAvXT4agIcdgA/gfouXbEG/+
FbOubGUGCmPOF2E9oeC7Wu88F8zkLkjp35WSFKZmBoxaUCKO8S8Wj66mAO3p13pGjsHiMKC+
QOSPfDdrVD+Nd0UO0POje+0wlOWJBTAdJDWHvpjMV5D0FxF6PKJBiKshtwh20xwfw5AiReTZ
kU9blXN2MOXWFn326sz1+2AhIrLbWsAApP7u</vt:lpwstr>
  </property>
  <property fmtid="{D5CDD505-2E9C-101B-9397-08002B2CF9AE}" pid="4" name="_2015_ms_pID_7253432">
    <vt:lpwstr>o8lpKDQ+6tBSqn8ckgQEy4Q=</vt:lpwstr>
  </property>
</Properties>
</file>